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93D72" w14:textId="77777777" w:rsidR="00865E17" w:rsidRPr="00A50849" w:rsidRDefault="00865E17" w:rsidP="00865E17">
      <w:pPr>
        <w:jc w:val="center"/>
        <w:outlineLvl w:val="0"/>
        <w:rPr>
          <w:rFonts w:ascii="Calibri" w:hAnsi="Calibri"/>
          <w:b/>
          <w:color w:val="000000" w:themeColor="text1"/>
          <w:sz w:val="40"/>
          <w:szCs w:val="40"/>
        </w:rPr>
      </w:pPr>
      <w:r w:rsidRPr="00A50849">
        <w:rPr>
          <w:rFonts w:ascii="Calibri" w:hAnsi="Calibri"/>
          <w:b/>
          <w:color w:val="000000" w:themeColor="text1"/>
          <w:sz w:val="40"/>
          <w:szCs w:val="40"/>
        </w:rPr>
        <w:t>Subject</w:t>
      </w:r>
    </w:p>
    <w:p w14:paraId="5D4739F8" w14:textId="073D61E9" w:rsidR="00865E17" w:rsidRPr="00A50849" w:rsidRDefault="00865E17" w:rsidP="00865E17">
      <w:pPr>
        <w:jc w:val="center"/>
        <w:rPr>
          <w:rFonts w:ascii="Calibri" w:hAnsi="Calibri"/>
          <w:b/>
          <w:color w:val="000000" w:themeColor="text1"/>
          <w:sz w:val="40"/>
          <w:szCs w:val="40"/>
        </w:rPr>
      </w:pPr>
      <w:r>
        <w:rPr>
          <w:rFonts w:ascii="Calibri" w:hAnsi="Calibri"/>
          <w:b/>
          <w:color w:val="000000" w:themeColor="text1"/>
          <w:sz w:val="40"/>
          <w:szCs w:val="40"/>
        </w:rPr>
        <w:t>IB Analysis and Approaches SL</w:t>
      </w:r>
    </w:p>
    <w:p w14:paraId="1087CD17" w14:textId="77777777" w:rsidR="00865E17" w:rsidRPr="00A50849" w:rsidRDefault="00865E17" w:rsidP="00865E17">
      <w:pPr>
        <w:jc w:val="center"/>
        <w:rPr>
          <w:rFonts w:ascii="Calibri" w:hAnsi="Calibri"/>
          <w:b/>
          <w:color w:val="000000" w:themeColor="text1"/>
          <w:sz w:val="40"/>
          <w:szCs w:val="40"/>
        </w:rPr>
      </w:pPr>
      <w:r w:rsidRPr="00A50849">
        <w:rPr>
          <w:rFonts w:ascii="Calibri" w:hAnsi="Calibri"/>
          <w:b/>
          <w:color w:val="000000" w:themeColor="text1"/>
          <w:sz w:val="40"/>
          <w:szCs w:val="40"/>
        </w:rPr>
        <w:t>Curriculum Guide</w:t>
      </w:r>
    </w:p>
    <w:p w14:paraId="44D3B7B5" w14:textId="77777777" w:rsidR="00865E17" w:rsidRPr="00A50849" w:rsidRDefault="00865E17" w:rsidP="00865E17">
      <w:pPr>
        <w:jc w:val="center"/>
        <w:rPr>
          <w:rFonts w:cstheme="minorHAnsi"/>
          <w:color w:val="000000" w:themeColor="text1"/>
          <w:sz w:val="24"/>
          <w:szCs w:val="24"/>
        </w:rPr>
      </w:pPr>
      <w:r w:rsidRPr="00A50849">
        <w:rPr>
          <w:rFonts w:cstheme="minorHAnsi"/>
          <w:b/>
          <w:color w:val="000000" w:themeColor="text1"/>
          <w:sz w:val="24"/>
          <w:szCs w:val="24"/>
        </w:rPr>
        <w:softHyphen/>
      </w:r>
      <w:r w:rsidRPr="00A50849">
        <w:rPr>
          <w:rFonts w:cstheme="minorHAnsi"/>
          <w:b/>
          <w:color w:val="000000" w:themeColor="text1"/>
          <w:sz w:val="24"/>
          <w:szCs w:val="24"/>
        </w:rPr>
        <w:softHyphen/>
        <w:t>______________________________________________________</w:t>
      </w:r>
    </w:p>
    <w:p w14:paraId="093B781E" w14:textId="77777777" w:rsidR="00865E17" w:rsidRPr="00A50849" w:rsidRDefault="00865E17" w:rsidP="00865E17">
      <w:pPr>
        <w:rPr>
          <w:rFonts w:cstheme="minorHAnsi"/>
          <w:b/>
          <w:color w:val="000000" w:themeColor="text1"/>
          <w:sz w:val="24"/>
          <w:szCs w:val="24"/>
        </w:rPr>
      </w:pPr>
    </w:p>
    <w:p w14:paraId="497BD6D0" w14:textId="77777777" w:rsidR="00865E17" w:rsidRPr="00A50849" w:rsidRDefault="00865E17" w:rsidP="00865E17">
      <w:pPr>
        <w:jc w:val="center"/>
        <w:rPr>
          <w:rFonts w:cstheme="minorHAnsi"/>
          <w:b/>
          <w:color w:val="000000" w:themeColor="text1"/>
          <w:sz w:val="32"/>
          <w:szCs w:val="32"/>
        </w:rPr>
      </w:pPr>
      <w:r w:rsidRPr="00A50849">
        <w:rPr>
          <w:rFonts w:cstheme="minorHAnsi"/>
          <w:b/>
          <w:color w:val="000000" w:themeColor="text1"/>
          <w:sz w:val="32"/>
          <w:szCs w:val="32"/>
        </w:rPr>
        <w:t>LINDEN PUBLIC SCHOOLS</w:t>
      </w:r>
    </w:p>
    <w:p w14:paraId="2EECC115" w14:textId="77777777" w:rsidR="00865E17" w:rsidRPr="00A50849" w:rsidRDefault="00865E17" w:rsidP="00865E17">
      <w:pPr>
        <w:jc w:val="center"/>
        <w:rPr>
          <w:rFonts w:cstheme="minorHAnsi"/>
          <w:b/>
          <w:color w:val="000000" w:themeColor="text1"/>
          <w:sz w:val="32"/>
          <w:szCs w:val="32"/>
        </w:rPr>
      </w:pPr>
      <w:r w:rsidRPr="00A50849">
        <w:rPr>
          <w:rFonts w:cstheme="minorHAnsi"/>
          <w:b/>
          <w:color w:val="000000" w:themeColor="text1"/>
          <w:sz w:val="32"/>
          <w:szCs w:val="32"/>
        </w:rPr>
        <w:t>LINDEN, NEW JERSEY</w:t>
      </w:r>
    </w:p>
    <w:p w14:paraId="4BB7FC19" w14:textId="77777777" w:rsidR="00865E17" w:rsidRPr="00A50849" w:rsidRDefault="00865E17" w:rsidP="00865E17">
      <w:pPr>
        <w:jc w:val="center"/>
        <w:rPr>
          <w:rFonts w:cstheme="minorHAnsi"/>
          <w:b/>
          <w:color w:val="000000" w:themeColor="text1"/>
          <w:sz w:val="32"/>
          <w:szCs w:val="32"/>
        </w:rPr>
      </w:pPr>
    </w:p>
    <w:p w14:paraId="6C4F3122" w14:textId="77777777" w:rsidR="00865E17" w:rsidRPr="00821DEB" w:rsidRDefault="00865E17" w:rsidP="00865E17">
      <w:pPr>
        <w:jc w:val="center"/>
        <w:rPr>
          <w:rFonts w:cstheme="minorHAnsi"/>
          <w:b/>
          <w:sz w:val="32"/>
          <w:szCs w:val="32"/>
        </w:rPr>
      </w:pPr>
      <w:r>
        <w:rPr>
          <w:rFonts w:cstheme="minorHAnsi"/>
          <w:b/>
          <w:sz w:val="32"/>
          <w:szCs w:val="32"/>
        </w:rPr>
        <w:t xml:space="preserve">DR. MARNIE HAZELTON </w:t>
      </w:r>
    </w:p>
    <w:p w14:paraId="351CCE54" w14:textId="77777777" w:rsidR="00865E17" w:rsidRPr="00821DEB" w:rsidRDefault="00865E17" w:rsidP="00865E17">
      <w:pPr>
        <w:jc w:val="center"/>
        <w:rPr>
          <w:rFonts w:cstheme="minorHAnsi"/>
          <w:b/>
          <w:sz w:val="32"/>
          <w:szCs w:val="32"/>
        </w:rPr>
      </w:pPr>
      <w:r w:rsidRPr="00821DEB">
        <w:rPr>
          <w:rFonts w:cstheme="minorHAnsi"/>
          <w:b/>
          <w:sz w:val="32"/>
          <w:szCs w:val="32"/>
        </w:rPr>
        <w:t xml:space="preserve"> SUPERINTENDENT</w:t>
      </w:r>
    </w:p>
    <w:p w14:paraId="2D24326D" w14:textId="77777777" w:rsidR="00865E17" w:rsidRPr="00744702" w:rsidRDefault="00865E17" w:rsidP="00865E17">
      <w:pPr>
        <w:jc w:val="center"/>
        <w:rPr>
          <w:rFonts w:cstheme="minorHAnsi"/>
          <w:b/>
          <w:color w:val="FF0000"/>
          <w:sz w:val="32"/>
          <w:szCs w:val="32"/>
        </w:rPr>
      </w:pPr>
    </w:p>
    <w:p w14:paraId="60AF4521" w14:textId="77777777" w:rsidR="00865E17" w:rsidRPr="00241A01" w:rsidRDefault="00865E17" w:rsidP="00865E17">
      <w:pPr>
        <w:jc w:val="center"/>
        <w:rPr>
          <w:rFonts w:cstheme="minorHAnsi"/>
          <w:b/>
          <w:sz w:val="32"/>
          <w:szCs w:val="32"/>
        </w:rPr>
      </w:pPr>
      <w:r>
        <w:rPr>
          <w:rFonts w:cstheme="minorHAnsi"/>
          <w:b/>
          <w:sz w:val="32"/>
          <w:szCs w:val="32"/>
        </w:rPr>
        <w:t>DENISE CLEARY</w:t>
      </w:r>
    </w:p>
    <w:p w14:paraId="3EFBF268" w14:textId="77777777" w:rsidR="00865E17" w:rsidRPr="00241A01" w:rsidRDefault="00865E17" w:rsidP="00865E17">
      <w:pPr>
        <w:jc w:val="center"/>
        <w:rPr>
          <w:rFonts w:cstheme="minorHAnsi"/>
          <w:b/>
          <w:sz w:val="32"/>
          <w:szCs w:val="32"/>
        </w:rPr>
      </w:pPr>
      <w:r w:rsidRPr="00241A01">
        <w:rPr>
          <w:rFonts w:cstheme="minorHAnsi"/>
          <w:b/>
          <w:sz w:val="32"/>
          <w:szCs w:val="32"/>
        </w:rPr>
        <w:t>ASSISTANT SUPERINTENDENT</w:t>
      </w:r>
    </w:p>
    <w:p w14:paraId="628F5D71" w14:textId="77777777" w:rsidR="00865E17" w:rsidRPr="00A50849" w:rsidRDefault="00865E17" w:rsidP="00865E17">
      <w:pPr>
        <w:jc w:val="center"/>
        <w:rPr>
          <w:rFonts w:cstheme="minorHAnsi"/>
          <w:b/>
          <w:color w:val="000000" w:themeColor="text1"/>
          <w:sz w:val="32"/>
          <w:szCs w:val="32"/>
        </w:rPr>
      </w:pPr>
    </w:p>
    <w:p w14:paraId="310093D7" w14:textId="77777777" w:rsidR="00865E17" w:rsidRPr="00A50849" w:rsidRDefault="00865E17" w:rsidP="00865E17">
      <w:pPr>
        <w:jc w:val="center"/>
        <w:outlineLvl w:val="0"/>
        <w:rPr>
          <w:rFonts w:cstheme="minorHAnsi"/>
          <w:b/>
          <w:color w:val="000000" w:themeColor="text1"/>
          <w:sz w:val="32"/>
          <w:szCs w:val="32"/>
        </w:rPr>
      </w:pPr>
      <w:r w:rsidRPr="00A50849">
        <w:rPr>
          <w:rFonts w:cstheme="minorHAnsi"/>
          <w:b/>
          <w:color w:val="000000" w:themeColor="text1"/>
          <w:sz w:val="32"/>
          <w:szCs w:val="32"/>
        </w:rPr>
        <w:t xml:space="preserve">RICHARD </w:t>
      </w:r>
      <w:r>
        <w:rPr>
          <w:rFonts w:cstheme="minorHAnsi"/>
          <w:b/>
          <w:color w:val="000000" w:themeColor="text1"/>
          <w:sz w:val="32"/>
          <w:szCs w:val="32"/>
        </w:rPr>
        <w:t>MOLINARO</w:t>
      </w:r>
    </w:p>
    <w:p w14:paraId="7E346622" w14:textId="77777777" w:rsidR="00865E17" w:rsidRPr="00A50849" w:rsidRDefault="00865E17" w:rsidP="00865E17">
      <w:pPr>
        <w:jc w:val="center"/>
        <w:outlineLvl w:val="0"/>
        <w:rPr>
          <w:rFonts w:cstheme="minorHAnsi"/>
          <w:b/>
          <w:color w:val="000000" w:themeColor="text1"/>
          <w:sz w:val="32"/>
          <w:szCs w:val="32"/>
        </w:rPr>
      </w:pPr>
      <w:r w:rsidRPr="00A50849">
        <w:rPr>
          <w:rFonts w:cstheme="minorHAnsi"/>
          <w:b/>
          <w:color w:val="000000" w:themeColor="text1"/>
          <w:sz w:val="32"/>
          <w:szCs w:val="32"/>
        </w:rPr>
        <w:t>DIRECTOR OF MATHEMATICS</w:t>
      </w:r>
      <w:r>
        <w:rPr>
          <w:rFonts w:cstheme="minorHAnsi"/>
          <w:b/>
          <w:color w:val="000000" w:themeColor="text1"/>
          <w:sz w:val="32"/>
          <w:szCs w:val="32"/>
        </w:rPr>
        <w:t>, VOCATIONAL, &amp; TECHNICAL SUBJECTS</w:t>
      </w:r>
    </w:p>
    <w:p w14:paraId="3B3F2E0C" w14:textId="77777777" w:rsidR="00865E17" w:rsidRPr="00A50849" w:rsidRDefault="00865E17" w:rsidP="00865E17">
      <w:pPr>
        <w:jc w:val="center"/>
        <w:rPr>
          <w:rFonts w:cstheme="minorHAnsi"/>
          <w:b/>
          <w:color w:val="000000" w:themeColor="text1"/>
          <w:sz w:val="28"/>
          <w:szCs w:val="28"/>
        </w:rPr>
      </w:pPr>
    </w:p>
    <w:p w14:paraId="01D65A67" w14:textId="77777777" w:rsidR="00865E17" w:rsidRPr="00A50849" w:rsidRDefault="00865E17" w:rsidP="00865E17">
      <w:pPr>
        <w:jc w:val="center"/>
        <w:rPr>
          <w:rFonts w:cstheme="minorHAnsi"/>
          <w:b/>
          <w:color w:val="000000" w:themeColor="text1"/>
          <w:sz w:val="32"/>
          <w:szCs w:val="32"/>
        </w:rPr>
      </w:pPr>
      <w:r w:rsidRPr="00A50849">
        <w:rPr>
          <w:rFonts w:cstheme="minorHAnsi"/>
          <w:b/>
          <w:color w:val="000000" w:themeColor="text1"/>
          <w:sz w:val="32"/>
          <w:szCs w:val="32"/>
        </w:rPr>
        <w:t>The Linden Board of Education adopted the Curriculum Guide on:</w:t>
      </w:r>
    </w:p>
    <w:p w14:paraId="1756E54E" w14:textId="77777777" w:rsidR="00865E17" w:rsidRPr="00A50849" w:rsidRDefault="00865E17" w:rsidP="00865E17">
      <w:pPr>
        <w:jc w:val="center"/>
        <w:rPr>
          <w:rFonts w:ascii="Calibri" w:hAnsi="Calibri"/>
          <w:b/>
          <w:color w:val="000000" w:themeColor="text1"/>
          <w:sz w:val="24"/>
          <w:szCs w:val="24"/>
        </w:rPr>
      </w:pPr>
    </w:p>
    <w:tbl>
      <w:tblPr>
        <w:tblW w:w="10800" w:type="dxa"/>
        <w:jc w:val="center"/>
        <w:tblLook w:val="04A0" w:firstRow="1" w:lastRow="0" w:firstColumn="1" w:lastColumn="0" w:noHBand="0" w:noVBand="1"/>
      </w:tblPr>
      <w:tblGrid>
        <w:gridCol w:w="4521"/>
        <w:gridCol w:w="1637"/>
        <w:gridCol w:w="4642"/>
      </w:tblGrid>
      <w:tr w:rsidR="00865E17" w:rsidRPr="00A50849" w14:paraId="0F0C5AC6" w14:textId="77777777" w:rsidTr="00B97A74">
        <w:trPr>
          <w:jc w:val="center"/>
        </w:trPr>
        <w:tc>
          <w:tcPr>
            <w:tcW w:w="4521" w:type="dxa"/>
            <w:tcBorders>
              <w:bottom w:val="single" w:sz="4" w:space="0" w:color="auto"/>
            </w:tcBorders>
            <w:shd w:val="clear" w:color="auto" w:fill="auto"/>
          </w:tcPr>
          <w:p w14:paraId="7BA7AA8A" w14:textId="77777777" w:rsidR="00865E17" w:rsidRPr="00241A01" w:rsidRDefault="00865E17" w:rsidP="00B97A74">
            <w:pPr>
              <w:jc w:val="center"/>
              <w:rPr>
                <w:rFonts w:ascii="Calibri" w:hAnsi="Calibri"/>
                <w:b/>
                <w:sz w:val="24"/>
                <w:szCs w:val="24"/>
              </w:rPr>
            </w:pPr>
            <w:r>
              <w:rPr>
                <w:rFonts w:ascii="Calibri" w:hAnsi="Calibri"/>
                <w:b/>
                <w:sz w:val="24"/>
                <w:szCs w:val="24"/>
              </w:rPr>
              <w:t xml:space="preserve">July 28, </w:t>
            </w:r>
            <w:proofErr w:type="gramStart"/>
            <w:r>
              <w:rPr>
                <w:rFonts w:ascii="Calibri" w:hAnsi="Calibri"/>
                <w:b/>
                <w:sz w:val="24"/>
                <w:szCs w:val="24"/>
              </w:rPr>
              <w:t>2022</w:t>
            </w:r>
            <w:proofErr w:type="gramEnd"/>
            <w:r w:rsidRPr="00241A01">
              <w:rPr>
                <w:rFonts w:ascii="Calibri" w:hAnsi="Calibri"/>
                <w:b/>
                <w:sz w:val="24"/>
                <w:szCs w:val="24"/>
              </w:rPr>
              <w:tab/>
            </w:r>
          </w:p>
        </w:tc>
        <w:tc>
          <w:tcPr>
            <w:tcW w:w="1637" w:type="dxa"/>
          </w:tcPr>
          <w:p w14:paraId="6A4672BB" w14:textId="77777777" w:rsidR="00865E17" w:rsidRPr="00744702" w:rsidRDefault="00865E17" w:rsidP="00B97A74">
            <w:pPr>
              <w:jc w:val="center"/>
              <w:rPr>
                <w:rFonts w:ascii="Calibri" w:hAnsi="Calibri"/>
                <w:b/>
                <w:color w:val="FF0000"/>
                <w:sz w:val="24"/>
                <w:szCs w:val="24"/>
              </w:rPr>
            </w:pPr>
          </w:p>
        </w:tc>
        <w:tc>
          <w:tcPr>
            <w:tcW w:w="4642" w:type="dxa"/>
            <w:tcBorders>
              <w:bottom w:val="single" w:sz="4" w:space="0" w:color="auto"/>
            </w:tcBorders>
            <w:shd w:val="clear" w:color="auto" w:fill="auto"/>
          </w:tcPr>
          <w:p w14:paraId="2BAC60DA" w14:textId="77777777" w:rsidR="00865E17" w:rsidRPr="00241A01" w:rsidRDefault="00865E17" w:rsidP="00B97A74">
            <w:pPr>
              <w:jc w:val="center"/>
              <w:rPr>
                <w:rFonts w:ascii="Calibri" w:hAnsi="Calibri"/>
                <w:b/>
                <w:sz w:val="24"/>
                <w:szCs w:val="24"/>
              </w:rPr>
            </w:pPr>
            <w:r>
              <w:rPr>
                <w:rFonts w:ascii="Calibri" w:hAnsi="Calibri"/>
                <w:b/>
                <w:sz w:val="24"/>
                <w:szCs w:val="24"/>
              </w:rPr>
              <w:t>Education Report #22</w:t>
            </w:r>
          </w:p>
        </w:tc>
      </w:tr>
      <w:tr w:rsidR="00865E17" w:rsidRPr="00A50849" w14:paraId="57A6287E" w14:textId="77777777" w:rsidTr="00B97A74">
        <w:trPr>
          <w:jc w:val="center"/>
        </w:trPr>
        <w:tc>
          <w:tcPr>
            <w:tcW w:w="4521" w:type="dxa"/>
            <w:tcBorders>
              <w:top w:val="single" w:sz="4" w:space="0" w:color="auto"/>
            </w:tcBorders>
            <w:shd w:val="clear" w:color="auto" w:fill="auto"/>
          </w:tcPr>
          <w:p w14:paraId="68030DA8" w14:textId="77777777" w:rsidR="00865E17" w:rsidRPr="00241A01" w:rsidRDefault="00865E17" w:rsidP="00B97A74">
            <w:pPr>
              <w:jc w:val="center"/>
              <w:rPr>
                <w:rFonts w:ascii="Calibri" w:hAnsi="Calibri"/>
                <w:b/>
                <w:sz w:val="24"/>
                <w:szCs w:val="24"/>
              </w:rPr>
            </w:pPr>
          </w:p>
        </w:tc>
        <w:tc>
          <w:tcPr>
            <w:tcW w:w="1637" w:type="dxa"/>
          </w:tcPr>
          <w:p w14:paraId="582FDAEB" w14:textId="77777777" w:rsidR="00865E17" w:rsidRPr="00744702" w:rsidRDefault="00865E17" w:rsidP="00B97A74">
            <w:pPr>
              <w:jc w:val="center"/>
              <w:rPr>
                <w:rFonts w:ascii="Calibri" w:hAnsi="Calibri"/>
                <w:b/>
                <w:color w:val="FF0000"/>
                <w:sz w:val="24"/>
                <w:szCs w:val="24"/>
              </w:rPr>
            </w:pPr>
          </w:p>
        </w:tc>
        <w:tc>
          <w:tcPr>
            <w:tcW w:w="4642" w:type="dxa"/>
            <w:tcBorders>
              <w:top w:val="single" w:sz="4" w:space="0" w:color="auto"/>
            </w:tcBorders>
            <w:shd w:val="clear" w:color="auto" w:fill="auto"/>
          </w:tcPr>
          <w:p w14:paraId="3EEE50FF" w14:textId="77777777" w:rsidR="00865E17" w:rsidRPr="00241A01" w:rsidRDefault="00865E17" w:rsidP="00B97A74">
            <w:pPr>
              <w:jc w:val="center"/>
              <w:rPr>
                <w:rFonts w:ascii="Calibri" w:hAnsi="Calibri"/>
                <w:b/>
                <w:sz w:val="24"/>
                <w:szCs w:val="24"/>
              </w:rPr>
            </w:pPr>
          </w:p>
        </w:tc>
      </w:tr>
      <w:tr w:rsidR="00865E17" w:rsidRPr="00A50849" w14:paraId="01B260F8" w14:textId="77777777" w:rsidTr="00B97A74">
        <w:trPr>
          <w:trHeight w:val="179"/>
          <w:jc w:val="center"/>
        </w:trPr>
        <w:tc>
          <w:tcPr>
            <w:tcW w:w="10800" w:type="dxa"/>
            <w:gridSpan w:val="3"/>
            <w:shd w:val="clear" w:color="auto" w:fill="auto"/>
          </w:tcPr>
          <w:p w14:paraId="1C6C4C28" w14:textId="77777777" w:rsidR="00865E17" w:rsidRPr="00A50849" w:rsidRDefault="00865E17" w:rsidP="00B97A74">
            <w:pPr>
              <w:rPr>
                <w:rFonts w:ascii="Calibri" w:hAnsi="Calibri"/>
                <w:b/>
                <w:color w:val="000000" w:themeColor="text1"/>
                <w:sz w:val="24"/>
                <w:szCs w:val="24"/>
              </w:rPr>
            </w:pPr>
          </w:p>
        </w:tc>
      </w:tr>
      <w:tr w:rsidR="00865E17" w:rsidRPr="00A50849" w14:paraId="077FECCA" w14:textId="77777777" w:rsidTr="00B97A74">
        <w:trPr>
          <w:trHeight w:val="692"/>
          <w:jc w:val="center"/>
        </w:trPr>
        <w:tc>
          <w:tcPr>
            <w:tcW w:w="10800" w:type="dxa"/>
            <w:gridSpan w:val="3"/>
            <w:shd w:val="clear" w:color="auto" w:fill="auto"/>
          </w:tcPr>
          <w:p w14:paraId="333EB3AE" w14:textId="77777777" w:rsidR="00865E17" w:rsidRPr="00A50849" w:rsidRDefault="00865E17" w:rsidP="00B97A74">
            <w:pPr>
              <w:jc w:val="center"/>
              <w:rPr>
                <w:rFonts w:ascii="Calibri" w:hAnsi="Calibri"/>
                <w:b/>
                <w:color w:val="000000" w:themeColor="text1"/>
                <w:sz w:val="24"/>
                <w:szCs w:val="24"/>
              </w:rPr>
            </w:pPr>
            <w:r w:rsidRPr="00A50849">
              <w:rPr>
                <w:rFonts w:ascii="Calibri" w:hAnsi="Calibri"/>
                <w:b/>
                <w:color w:val="000000" w:themeColor="text1"/>
                <w:sz w:val="24"/>
                <w:szCs w:val="24"/>
              </w:rPr>
              <w:t>Rationale</w:t>
            </w:r>
          </w:p>
        </w:tc>
      </w:tr>
    </w:tbl>
    <w:p w14:paraId="51ABABF1" w14:textId="77777777" w:rsidR="00865E17" w:rsidRPr="00A50849" w:rsidRDefault="00865E17" w:rsidP="00865E17">
      <w:pPr>
        <w:jc w:val="both"/>
        <w:rPr>
          <w:rFonts w:ascii="Calibri" w:hAnsi="Calibri"/>
          <w:b/>
          <w:color w:val="000000" w:themeColor="text1"/>
          <w:sz w:val="24"/>
          <w:szCs w:val="24"/>
        </w:rPr>
      </w:pPr>
    </w:p>
    <w:p w14:paraId="41F01CFC" w14:textId="77777777" w:rsidR="00865E17" w:rsidRPr="00A50849" w:rsidRDefault="00865E17" w:rsidP="00865E17">
      <w:pPr>
        <w:jc w:val="both"/>
        <w:rPr>
          <w:rFonts w:ascii="Calibri" w:hAnsi="Calibri"/>
          <w:b/>
          <w:color w:val="000000" w:themeColor="text1"/>
          <w:sz w:val="24"/>
          <w:szCs w:val="24"/>
        </w:rPr>
      </w:pPr>
    </w:p>
    <w:p w14:paraId="3394C09F" w14:textId="77777777" w:rsidR="00865E17" w:rsidRPr="00A50849" w:rsidRDefault="00865E17" w:rsidP="00865E17">
      <w:pPr>
        <w:jc w:val="both"/>
        <w:rPr>
          <w:rFonts w:ascii="Calibri" w:hAnsi="Calibri"/>
          <w:b/>
          <w:color w:val="000000" w:themeColor="text1"/>
          <w:sz w:val="20"/>
          <w:szCs w:val="20"/>
        </w:rPr>
      </w:pPr>
      <w:r w:rsidRPr="00A50849">
        <w:rPr>
          <w:rFonts w:ascii="Calibri" w:hAnsi="Calibri"/>
          <w:b/>
          <w:color w:val="000000" w:themeColor="text1"/>
          <w:sz w:val="20"/>
          <w:szCs w:val="20"/>
        </w:rPr>
        <w:t xml:space="preserve">EDUCATION EQUITY:  </w:t>
      </w:r>
      <w:r w:rsidRPr="00A50849">
        <w:rPr>
          <w:rFonts w:ascii="Calibri" w:hAnsi="Calibri"/>
          <w:color w:val="000000" w:themeColor="text1"/>
          <w:sz w:val="20"/>
          <w:szCs w:val="20"/>
        </w:rPr>
        <w:t xml:space="preserve">The Linden Public School District guarantees each student equal educational opportunity regardless of age, race, color, creed, religion, gender, language, affectional or sexual orientation, ancestry, national origin, marital or economic status.  For Information, contact District Educational Equity Officer Kevin Thurston at </w:t>
      </w:r>
      <w:r w:rsidRPr="00A50849">
        <w:rPr>
          <w:rFonts w:ascii="Calibri" w:hAnsi="Calibri"/>
          <w:b/>
          <w:color w:val="000000" w:themeColor="text1"/>
          <w:sz w:val="20"/>
          <w:szCs w:val="20"/>
        </w:rPr>
        <w:t>(</w:t>
      </w:r>
      <w:r w:rsidRPr="00A50849">
        <w:rPr>
          <w:rFonts w:ascii="Calibri" w:hAnsi="Calibri"/>
          <w:color w:val="000000" w:themeColor="text1"/>
          <w:sz w:val="20"/>
          <w:szCs w:val="20"/>
        </w:rPr>
        <w:t>908) 486-2800 x 8307</w:t>
      </w:r>
      <w:r w:rsidRPr="00A50849">
        <w:rPr>
          <w:rFonts w:ascii="Calibri" w:hAnsi="Calibri"/>
          <w:b/>
          <w:color w:val="000000" w:themeColor="text1"/>
          <w:sz w:val="20"/>
          <w:szCs w:val="20"/>
        </w:rPr>
        <w:t>.</w:t>
      </w:r>
    </w:p>
    <w:p w14:paraId="6CAE5BC4" w14:textId="77777777" w:rsidR="00865E17" w:rsidRPr="00A50849" w:rsidRDefault="00865E17" w:rsidP="00865E17">
      <w:pPr>
        <w:jc w:val="both"/>
        <w:rPr>
          <w:rFonts w:ascii="Calibri" w:hAnsi="Calibri"/>
          <w:b/>
          <w:color w:val="000000" w:themeColor="text1"/>
          <w:sz w:val="20"/>
          <w:szCs w:val="20"/>
        </w:rPr>
      </w:pPr>
    </w:p>
    <w:p w14:paraId="78035D65" w14:textId="77777777" w:rsidR="00865E17" w:rsidRPr="00A50849" w:rsidRDefault="00865E17" w:rsidP="00865E17">
      <w:pPr>
        <w:rPr>
          <w:rFonts w:ascii="Calibri" w:hAnsi="Calibri"/>
          <w:color w:val="000000" w:themeColor="text1"/>
          <w:sz w:val="20"/>
          <w:szCs w:val="20"/>
        </w:rPr>
      </w:pPr>
      <w:r w:rsidRPr="00A50849">
        <w:rPr>
          <w:rFonts w:ascii="Calibri" w:hAnsi="Calibri"/>
          <w:b/>
          <w:color w:val="000000" w:themeColor="text1"/>
          <w:sz w:val="20"/>
          <w:szCs w:val="20"/>
        </w:rPr>
        <w:t xml:space="preserve">NONDISCRIMATION:  </w:t>
      </w:r>
      <w:r w:rsidRPr="00A50849">
        <w:rPr>
          <w:rFonts w:ascii="Calibri" w:hAnsi="Calibri"/>
          <w:color w:val="000000" w:themeColor="text1"/>
          <w:sz w:val="20"/>
          <w:szCs w:val="20"/>
        </w:rPr>
        <w:t xml:space="preserve">The Linden Public School District does not discriminate against handicapped persons in admission or access to or treatment or employment in its programs, activities, and vocational opportunities. For information contact District Public 504 Officer </w:t>
      </w:r>
      <w:proofErr w:type="spellStart"/>
      <w:r w:rsidRPr="00A50849">
        <w:rPr>
          <w:rFonts w:ascii="Calibri" w:hAnsi="Calibri"/>
          <w:color w:val="000000" w:themeColor="text1"/>
          <w:sz w:val="20"/>
          <w:szCs w:val="20"/>
        </w:rPr>
        <w:t>Annabell</w:t>
      </w:r>
      <w:proofErr w:type="spellEnd"/>
      <w:r w:rsidRPr="00A50849">
        <w:rPr>
          <w:rFonts w:ascii="Calibri" w:hAnsi="Calibri"/>
          <w:color w:val="000000" w:themeColor="text1"/>
          <w:sz w:val="20"/>
          <w:szCs w:val="20"/>
        </w:rPr>
        <w:t xml:space="preserve"> Louis at (908) 486-2800 x 8025.</w:t>
      </w:r>
    </w:p>
    <w:p w14:paraId="3422DAD0" w14:textId="77777777" w:rsidR="00865E17" w:rsidRPr="00A50849" w:rsidRDefault="00865E17" w:rsidP="00865E17">
      <w:pPr>
        <w:rPr>
          <w:rFonts w:ascii="Calibri" w:hAnsi="Calibri"/>
          <w:color w:val="000000" w:themeColor="text1"/>
          <w:sz w:val="20"/>
          <w:szCs w:val="20"/>
        </w:rPr>
      </w:pPr>
      <w:r w:rsidRPr="00A50849">
        <w:rPr>
          <w:rFonts w:ascii="Calibri" w:hAnsi="Calibri"/>
          <w:color w:val="000000" w:themeColor="text1"/>
          <w:sz w:val="20"/>
          <w:szCs w:val="20"/>
        </w:rPr>
        <w:br w:type="page"/>
      </w:r>
    </w:p>
    <w:p w14:paraId="38311F6D" w14:textId="77777777" w:rsidR="00865E17" w:rsidRPr="00A50849" w:rsidRDefault="00865E17" w:rsidP="00865E17">
      <w:pPr>
        <w:jc w:val="center"/>
        <w:rPr>
          <w:rStyle w:val="Strong"/>
          <w:rFonts w:ascii="Calibri" w:hAnsi="Calibri"/>
          <w:color w:val="000000" w:themeColor="text1"/>
          <w:sz w:val="32"/>
          <w:szCs w:val="32"/>
        </w:rPr>
      </w:pPr>
      <w:r w:rsidRPr="00A50849">
        <w:rPr>
          <w:rStyle w:val="Strong"/>
          <w:rFonts w:ascii="Calibri" w:hAnsi="Calibri"/>
          <w:color w:val="000000" w:themeColor="text1"/>
          <w:sz w:val="32"/>
          <w:szCs w:val="32"/>
        </w:rPr>
        <w:lastRenderedPageBreak/>
        <w:t>Linden Public Schools Vision</w:t>
      </w:r>
    </w:p>
    <w:p w14:paraId="4F8F6579" w14:textId="77777777" w:rsidR="00865E17" w:rsidRPr="00A50849" w:rsidRDefault="00865E17" w:rsidP="00865E17">
      <w:pPr>
        <w:pStyle w:val="NormalWeb"/>
        <w:shd w:val="clear" w:color="auto" w:fill="FFFFFF"/>
        <w:spacing w:before="0" w:beforeAutospacing="0" w:after="0" w:afterAutospacing="0"/>
        <w:jc w:val="center"/>
        <w:rPr>
          <w:rFonts w:ascii="Calibri" w:hAnsi="Calibri"/>
          <w:color w:val="000000" w:themeColor="text1"/>
          <w:sz w:val="32"/>
          <w:szCs w:val="32"/>
        </w:rPr>
      </w:pPr>
    </w:p>
    <w:p w14:paraId="4B34BABB" w14:textId="77777777" w:rsidR="00865E17" w:rsidRPr="00A50849" w:rsidRDefault="00865E17" w:rsidP="00865E17">
      <w:pPr>
        <w:pStyle w:val="NormalWeb"/>
        <w:shd w:val="clear" w:color="auto" w:fill="FFFFFF"/>
        <w:spacing w:before="0" w:beforeAutospacing="0" w:after="0" w:afterAutospacing="0"/>
        <w:rPr>
          <w:rStyle w:val="Strong"/>
          <w:rFonts w:ascii="Calibri" w:hAnsi="Calibri"/>
          <w:color w:val="000000" w:themeColor="text1"/>
          <w:sz w:val="32"/>
          <w:szCs w:val="32"/>
        </w:rPr>
      </w:pPr>
      <w:r w:rsidRPr="00A50849">
        <w:rPr>
          <w:rFonts w:ascii="Calibri" w:hAnsi="Calibri"/>
          <w:color w:val="000000" w:themeColor="text1"/>
          <w:sz w:val="32"/>
          <w:szCs w:val="32"/>
        </w:rPr>
        <w:t xml:space="preserve">The Linden Public School District is committed to developing respect for diversity, excellence in education, and a commitment to service, </w:t>
      </w:r>
      <w:proofErr w:type="gramStart"/>
      <w:r w:rsidRPr="00A50849">
        <w:rPr>
          <w:rFonts w:ascii="Calibri" w:hAnsi="Calibri"/>
          <w:color w:val="000000" w:themeColor="text1"/>
          <w:sz w:val="32"/>
          <w:szCs w:val="32"/>
        </w:rPr>
        <w:t>in order to</w:t>
      </w:r>
      <w:proofErr w:type="gramEnd"/>
      <w:r w:rsidRPr="00A50849">
        <w:rPr>
          <w:rFonts w:ascii="Calibri" w:hAnsi="Calibri"/>
          <w:color w:val="000000" w:themeColor="text1"/>
          <w:sz w:val="32"/>
          <w:szCs w:val="32"/>
        </w:rPr>
        <w:t xml:space="preserve"> promote global citizenship and ensure personal success for all students</w:t>
      </w:r>
    </w:p>
    <w:p w14:paraId="40EC87BA" w14:textId="77777777" w:rsidR="00865E17" w:rsidRPr="00A50849" w:rsidRDefault="00865E17" w:rsidP="00865E17">
      <w:pPr>
        <w:pStyle w:val="NormalWeb"/>
        <w:shd w:val="clear" w:color="auto" w:fill="FFFFFF"/>
        <w:spacing w:before="0" w:beforeAutospacing="0" w:after="0" w:afterAutospacing="0"/>
        <w:rPr>
          <w:rStyle w:val="Strong"/>
          <w:rFonts w:ascii="Calibri" w:hAnsi="Calibri"/>
          <w:color w:val="000000" w:themeColor="text1"/>
          <w:sz w:val="32"/>
          <w:szCs w:val="32"/>
        </w:rPr>
      </w:pPr>
    </w:p>
    <w:p w14:paraId="4D1FC4B5" w14:textId="77777777" w:rsidR="00865E17" w:rsidRPr="00A50849" w:rsidRDefault="00865E17" w:rsidP="00865E17">
      <w:pPr>
        <w:pStyle w:val="NormalWeb"/>
        <w:shd w:val="clear" w:color="auto" w:fill="FFFFFF"/>
        <w:spacing w:before="0" w:beforeAutospacing="0" w:after="0" w:afterAutospacing="0"/>
        <w:rPr>
          <w:rStyle w:val="Strong"/>
          <w:rFonts w:ascii="Calibri" w:hAnsi="Calibri"/>
          <w:color w:val="000000" w:themeColor="text1"/>
          <w:sz w:val="32"/>
          <w:szCs w:val="32"/>
        </w:rPr>
      </w:pPr>
    </w:p>
    <w:p w14:paraId="56CA414C" w14:textId="77777777" w:rsidR="00865E17" w:rsidRPr="00A50849" w:rsidRDefault="00865E17" w:rsidP="00865E17">
      <w:pPr>
        <w:pStyle w:val="NormalWeb"/>
        <w:shd w:val="clear" w:color="auto" w:fill="FFFFFF"/>
        <w:spacing w:before="0" w:beforeAutospacing="0" w:after="0" w:afterAutospacing="0"/>
        <w:rPr>
          <w:rStyle w:val="Strong"/>
          <w:rFonts w:ascii="Calibri" w:hAnsi="Calibri"/>
          <w:color w:val="000000" w:themeColor="text1"/>
          <w:sz w:val="32"/>
          <w:szCs w:val="32"/>
        </w:rPr>
      </w:pPr>
    </w:p>
    <w:p w14:paraId="2837EFE1" w14:textId="77777777" w:rsidR="00865E17" w:rsidRPr="00A50849" w:rsidRDefault="00865E17" w:rsidP="00865E17">
      <w:pPr>
        <w:pStyle w:val="NormalWeb"/>
        <w:shd w:val="clear" w:color="auto" w:fill="FFFFFF"/>
        <w:spacing w:before="0" w:beforeAutospacing="0" w:after="0" w:afterAutospacing="0"/>
        <w:jc w:val="center"/>
        <w:rPr>
          <w:rStyle w:val="Strong"/>
          <w:rFonts w:ascii="Calibri" w:hAnsi="Calibri"/>
          <w:color w:val="000000" w:themeColor="text1"/>
          <w:sz w:val="32"/>
          <w:szCs w:val="32"/>
        </w:rPr>
      </w:pPr>
      <w:r w:rsidRPr="00A50849">
        <w:rPr>
          <w:rStyle w:val="Strong"/>
          <w:rFonts w:ascii="Calibri" w:hAnsi="Calibri"/>
          <w:color w:val="000000" w:themeColor="text1"/>
          <w:sz w:val="32"/>
          <w:szCs w:val="32"/>
        </w:rPr>
        <w:t>Linden Public Schools Mission</w:t>
      </w:r>
    </w:p>
    <w:p w14:paraId="04FA5A77" w14:textId="77777777" w:rsidR="00865E17" w:rsidRPr="00A50849" w:rsidRDefault="00865E17" w:rsidP="00865E17">
      <w:pPr>
        <w:pStyle w:val="NormalWeb"/>
        <w:shd w:val="clear" w:color="auto" w:fill="FFFFFF"/>
        <w:spacing w:before="0" w:beforeAutospacing="0" w:after="0" w:afterAutospacing="0"/>
        <w:jc w:val="center"/>
        <w:rPr>
          <w:rFonts w:ascii="Calibri" w:hAnsi="Calibri"/>
          <w:color w:val="000000" w:themeColor="text1"/>
          <w:sz w:val="32"/>
          <w:szCs w:val="32"/>
        </w:rPr>
      </w:pPr>
    </w:p>
    <w:p w14:paraId="136D44E6" w14:textId="77777777" w:rsidR="00865E17" w:rsidRPr="00A50849" w:rsidRDefault="00865E17" w:rsidP="00865E17">
      <w:pPr>
        <w:pStyle w:val="NoSpacing"/>
        <w:jc w:val="center"/>
        <w:rPr>
          <w:rFonts w:asciiTheme="minorHAnsi" w:hAnsiTheme="minorHAnsi"/>
          <w:b/>
          <w:color w:val="000000" w:themeColor="text1"/>
          <w:sz w:val="24"/>
          <w:szCs w:val="24"/>
        </w:rPr>
      </w:pPr>
      <w:r w:rsidRPr="00A50849">
        <w:rPr>
          <w:rFonts w:eastAsiaTheme="minorHAnsi" w:cstheme="minorBidi"/>
          <w:color w:val="000000" w:themeColor="text1"/>
          <w:sz w:val="32"/>
          <w:szCs w:val="32"/>
          <w:lang w:bidi="ar-SA"/>
        </w:rPr>
        <w:t xml:space="preserve">The mission of the Linden Public School District is to promote distinction through the infinite resource that is Linden’s diversity, combined with our profound commitment to instructional excellence, so that </w:t>
      </w:r>
      <w:proofErr w:type="gramStart"/>
      <w:r w:rsidRPr="00A50849">
        <w:rPr>
          <w:rFonts w:eastAsiaTheme="minorHAnsi" w:cstheme="minorBidi"/>
          <w:color w:val="000000" w:themeColor="text1"/>
          <w:sz w:val="32"/>
          <w:szCs w:val="32"/>
          <w:lang w:bidi="ar-SA"/>
        </w:rPr>
        <w:t>each and every</w:t>
      </w:r>
      <w:proofErr w:type="gramEnd"/>
      <w:r w:rsidRPr="00A50849">
        <w:rPr>
          <w:rFonts w:eastAsiaTheme="minorHAnsi" w:cstheme="minorBidi"/>
          <w:color w:val="000000" w:themeColor="text1"/>
          <w:sz w:val="32"/>
          <w:szCs w:val="32"/>
          <w:lang w:bidi="ar-SA"/>
        </w:rPr>
        <w:t xml:space="preserve"> student achieves their maximum potential in an engaging, inspiring, and challenging learning environment.</w:t>
      </w:r>
    </w:p>
    <w:p w14:paraId="61F8F1D6" w14:textId="77777777" w:rsidR="00865E17" w:rsidRPr="00A50849" w:rsidRDefault="00865E17" w:rsidP="00865E17">
      <w:pPr>
        <w:rPr>
          <w:rFonts w:eastAsia="Calibri" w:cs="Times New Roman"/>
          <w:b/>
          <w:color w:val="000000" w:themeColor="text1"/>
          <w:sz w:val="24"/>
          <w:szCs w:val="24"/>
          <w:lang w:bidi="en-US"/>
        </w:rPr>
      </w:pPr>
      <w:r w:rsidRPr="00A50849">
        <w:rPr>
          <w:b/>
          <w:color w:val="000000" w:themeColor="text1"/>
          <w:sz w:val="24"/>
          <w:szCs w:val="24"/>
        </w:rPr>
        <w:br w:type="page"/>
      </w:r>
    </w:p>
    <w:p w14:paraId="2662871F" w14:textId="77777777" w:rsidR="00865E17" w:rsidRPr="00A50849" w:rsidRDefault="00865E17" w:rsidP="00865E17">
      <w:pPr>
        <w:pStyle w:val="NoSpacing"/>
        <w:jc w:val="center"/>
        <w:rPr>
          <w:rFonts w:asciiTheme="minorHAnsi" w:eastAsia="Times New Roman" w:hAnsiTheme="minorHAnsi" w:cstheme="minorHAnsi"/>
          <w:b/>
          <w:bCs/>
          <w:color w:val="000000" w:themeColor="text1"/>
          <w:sz w:val="32"/>
          <w:szCs w:val="32"/>
        </w:rPr>
      </w:pPr>
      <w:r w:rsidRPr="00A50849">
        <w:rPr>
          <w:rFonts w:asciiTheme="minorHAnsi" w:hAnsiTheme="minorHAnsi" w:cstheme="minorHAnsi"/>
          <w:b/>
          <w:color w:val="000000" w:themeColor="text1"/>
          <w:sz w:val="32"/>
          <w:szCs w:val="32"/>
        </w:rPr>
        <w:lastRenderedPageBreak/>
        <w:t>Math Department</w:t>
      </w:r>
      <w:r w:rsidRPr="00A50849">
        <w:rPr>
          <w:rFonts w:asciiTheme="minorHAnsi" w:eastAsia="Times New Roman" w:hAnsiTheme="minorHAnsi" w:cstheme="minorHAnsi"/>
          <w:b/>
          <w:bCs/>
          <w:color w:val="000000" w:themeColor="text1"/>
          <w:sz w:val="32"/>
          <w:szCs w:val="32"/>
        </w:rPr>
        <w:t xml:space="preserve"> Vision</w:t>
      </w:r>
    </w:p>
    <w:p w14:paraId="2CE664B7" w14:textId="77777777" w:rsidR="00865E17" w:rsidRPr="00A50849" w:rsidRDefault="00865E17" w:rsidP="00865E17">
      <w:pPr>
        <w:pStyle w:val="NoSpacing"/>
        <w:rPr>
          <w:rFonts w:asciiTheme="minorHAnsi" w:eastAsia="Times New Roman" w:hAnsiTheme="minorHAnsi" w:cstheme="minorHAnsi"/>
          <w:bCs/>
          <w:color w:val="000000" w:themeColor="text1"/>
          <w:sz w:val="32"/>
          <w:szCs w:val="32"/>
        </w:rPr>
      </w:pPr>
      <w:r w:rsidRPr="00A50849">
        <w:rPr>
          <w:rFonts w:asciiTheme="minorHAnsi" w:eastAsia="Times New Roman" w:hAnsiTheme="minorHAnsi" w:cstheme="minorHAnsi"/>
          <w:bCs/>
          <w:color w:val="000000" w:themeColor="text1"/>
          <w:sz w:val="32"/>
          <w:szCs w:val="32"/>
        </w:rPr>
        <w:t>To equip students with the understanding and application of mathematical skills and processes to foster a drive for advanced mathematics and higher-level thinking.</w:t>
      </w:r>
    </w:p>
    <w:p w14:paraId="1DB279A7" w14:textId="77777777" w:rsidR="00865E17" w:rsidRPr="00A50849" w:rsidRDefault="00865E17" w:rsidP="00865E17">
      <w:pPr>
        <w:pStyle w:val="NoSpacing"/>
        <w:jc w:val="center"/>
        <w:rPr>
          <w:rFonts w:asciiTheme="minorHAnsi" w:hAnsiTheme="minorHAnsi" w:cstheme="minorHAnsi"/>
          <w:b/>
          <w:color w:val="000000" w:themeColor="text1"/>
          <w:sz w:val="32"/>
          <w:szCs w:val="32"/>
        </w:rPr>
      </w:pPr>
    </w:p>
    <w:p w14:paraId="62F1C5D8" w14:textId="77777777" w:rsidR="00865E17" w:rsidRPr="00A50849" w:rsidRDefault="00865E17" w:rsidP="00865E17">
      <w:pPr>
        <w:pStyle w:val="NoSpacing"/>
        <w:jc w:val="center"/>
        <w:rPr>
          <w:rFonts w:asciiTheme="minorHAnsi" w:hAnsiTheme="minorHAnsi" w:cstheme="minorHAnsi"/>
          <w:color w:val="000000" w:themeColor="text1"/>
          <w:sz w:val="32"/>
          <w:szCs w:val="32"/>
        </w:rPr>
      </w:pPr>
    </w:p>
    <w:p w14:paraId="703FE8ED" w14:textId="77777777" w:rsidR="00865E17" w:rsidRPr="00A50849" w:rsidRDefault="00865E17" w:rsidP="00865E17">
      <w:pPr>
        <w:pStyle w:val="NoSpacing"/>
        <w:jc w:val="center"/>
        <w:rPr>
          <w:rFonts w:asciiTheme="minorHAnsi" w:hAnsiTheme="minorHAnsi"/>
          <w:color w:val="000000" w:themeColor="text1"/>
          <w:sz w:val="32"/>
          <w:szCs w:val="32"/>
        </w:rPr>
      </w:pPr>
    </w:p>
    <w:p w14:paraId="5ED7B6CB" w14:textId="77777777" w:rsidR="00865E17" w:rsidRPr="00A50849" w:rsidRDefault="00865E17" w:rsidP="00865E17">
      <w:pPr>
        <w:pStyle w:val="NoSpacing"/>
        <w:jc w:val="center"/>
        <w:outlineLvl w:val="0"/>
        <w:rPr>
          <w:rFonts w:asciiTheme="minorHAnsi" w:hAnsiTheme="minorHAnsi" w:cstheme="minorHAnsi"/>
          <w:b/>
          <w:color w:val="000000" w:themeColor="text1"/>
          <w:sz w:val="32"/>
          <w:szCs w:val="32"/>
        </w:rPr>
      </w:pPr>
      <w:r w:rsidRPr="00A50849">
        <w:rPr>
          <w:rFonts w:asciiTheme="minorHAnsi" w:hAnsiTheme="minorHAnsi" w:cstheme="minorHAnsi"/>
          <w:b/>
          <w:color w:val="000000" w:themeColor="text1"/>
          <w:sz w:val="32"/>
          <w:szCs w:val="32"/>
        </w:rPr>
        <w:t>Math Department Mission Statement</w:t>
      </w:r>
    </w:p>
    <w:p w14:paraId="148C7CC4" w14:textId="77777777" w:rsidR="00865E17" w:rsidRPr="00A50849" w:rsidRDefault="00865E17" w:rsidP="00865E17">
      <w:pPr>
        <w:pStyle w:val="NoSpacing"/>
        <w:jc w:val="center"/>
        <w:outlineLvl w:val="0"/>
        <w:rPr>
          <w:rFonts w:asciiTheme="minorHAnsi" w:hAnsiTheme="minorHAnsi" w:cstheme="minorHAnsi"/>
          <w:b/>
          <w:color w:val="000000" w:themeColor="text1"/>
          <w:sz w:val="32"/>
          <w:szCs w:val="32"/>
        </w:rPr>
      </w:pPr>
    </w:p>
    <w:p w14:paraId="6C9B17B5" w14:textId="77777777" w:rsidR="00865E17" w:rsidRPr="00A50849" w:rsidRDefault="00865E17" w:rsidP="00865E17">
      <w:pPr>
        <w:pStyle w:val="NoSpacing"/>
        <w:outlineLvl w:val="0"/>
        <w:rPr>
          <w:rFonts w:asciiTheme="minorHAnsi" w:hAnsiTheme="minorHAnsi" w:cstheme="minorHAnsi"/>
          <w:color w:val="000000" w:themeColor="text1"/>
          <w:sz w:val="32"/>
          <w:szCs w:val="32"/>
        </w:rPr>
      </w:pPr>
      <w:r w:rsidRPr="00A50849">
        <w:rPr>
          <w:rFonts w:asciiTheme="minorHAnsi" w:hAnsiTheme="minorHAnsi" w:cstheme="minorHAnsi"/>
          <w:color w:val="000000" w:themeColor="text1"/>
          <w:sz w:val="32"/>
          <w:szCs w:val="32"/>
        </w:rPr>
        <w:t>To develop a community of learners who construct and communicate meaning from the mathematical world around them.  Students will experience mathematics that encourage them to think critically, discover and apply concepts to solve problems strategically.  Students will be encouraged to solve equations with accuracy, efficiency, and flexibility.  Furthermore, students will have a multitude of opportunities to apply mathematical tools and practice standards to solve real-world and multi-step problems.</w:t>
      </w:r>
    </w:p>
    <w:p w14:paraId="14E976EA" w14:textId="77777777" w:rsidR="00865E17" w:rsidRPr="00A50849" w:rsidRDefault="00865E17" w:rsidP="00865E17">
      <w:pPr>
        <w:pStyle w:val="NoSpacing"/>
        <w:jc w:val="center"/>
        <w:outlineLvl w:val="0"/>
        <w:rPr>
          <w:rFonts w:asciiTheme="minorHAnsi" w:hAnsiTheme="minorHAnsi" w:cstheme="minorHAnsi"/>
          <w:b/>
          <w:color w:val="000000" w:themeColor="text1"/>
          <w:sz w:val="32"/>
          <w:szCs w:val="32"/>
        </w:rPr>
      </w:pPr>
    </w:p>
    <w:p w14:paraId="5B83A1BC" w14:textId="77777777" w:rsidR="00865E17" w:rsidRPr="00A50849" w:rsidRDefault="00865E17" w:rsidP="00865E17">
      <w:pPr>
        <w:pStyle w:val="NoSpacing"/>
        <w:jc w:val="center"/>
        <w:outlineLvl w:val="0"/>
        <w:rPr>
          <w:rFonts w:asciiTheme="minorHAnsi" w:hAnsiTheme="minorHAnsi" w:cstheme="minorHAnsi"/>
          <w:b/>
          <w:color w:val="000000" w:themeColor="text1"/>
          <w:sz w:val="32"/>
          <w:szCs w:val="32"/>
        </w:rPr>
      </w:pPr>
      <w:r w:rsidRPr="00A50849">
        <w:rPr>
          <w:rFonts w:asciiTheme="minorHAnsi" w:hAnsiTheme="minorHAnsi" w:cstheme="minorHAnsi"/>
          <w:b/>
          <w:color w:val="000000" w:themeColor="text1"/>
          <w:sz w:val="32"/>
          <w:szCs w:val="32"/>
        </w:rPr>
        <w:t>Math Department Goals</w:t>
      </w:r>
    </w:p>
    <w:p w14:paraId="63E08203" w14:textId="77777777" w:rsidR="00865E17" w:rsidRPr="00A50849" w:rsidRDefault="00865E17" w:rsidP="00865E17">
      <w:pPr>
        <w:pStyle w:val="NoSpacing"/>
        <w:jc w:val="center"/>
        <w:outlineLvl w:val="0"/>
        <w:rPr>
          <w:rFonts w:asciiTheme="minorHAnsi" w:hAnsiTheme="minorHAnsi" w:cstheme="minorHAnsi"/>
          <w:b/>
          <w:color w:val="000000" w:themeColor="text1"/>
          <w:sz w:val="32"/>
          <w:szCs w:val="32"/>
        </w:rPr>
      </w:pPr>
    </w:p>
    <w:p w14:paraId="36E88954" w14:textId="77777777" w:rsidR="00865E17" w:rsidRPr="00A50849" w:rsidRDefault="00865E17" w:rsidP="00865E17">
      <w:pPr>
        <w:pStyle w:val="NoSpacing"/>
        <w:numPr>
          <w:ilvl w:val="0"/>
          <w:numId w:val="1"/>
        </w:numPr>
        <w:outlineLvl w:val="0"/>
        <w:rPr>
          <w:rFonts w:asciiTheme="minorHAnsi" w:hAnsiTheme="minorHAnsi" w:cstheme="minorHAnsi"/>
          <w:color w:val="000000" w:themeColor="text1"/>
          <w:sz w:val="32"/>
          <w:szCs w:val="32"/>
        </w:rPr>
      </w:pPr>
      <w:r w:rsidRPr="00A50849">
        <w:rPr>
          <w:rFonts w:asciiTheme="minorHAnsi" w:hAnsiTheme="minorHAnsi" w:cstheme="minorHAnsi"/>
          <w:color w:val="000000" w:themeColor="text1"/>
          <w:sz w:val="32"/>
          <w:szCs w:val="32"/>
        </w:rPr>
        <w:t>Provide opportunities for student to develop computation skills, conceptual understanding, and problem-solving skills</w:t>
      </w:r>
    </w:p>
    <w:p w14:paraId="11E925FF" w14:textId="77777777" w:rsidR="00865E17" w:rsidRPr="00A50849" w:rsidRDefault="00865E17" w:rsidP="00865E17">
      <w:pPr>
        <w:pStyle w:val="NoSpacing"/>
        <w:numPr>
          <w:ilvl w:val="0"/>
          <w:numId w:val="1"/>
        </w:numPr>
        <w:outlineLvl w:val="0"/>
        <w:rPr>
          <w:rFonts w:asciiTheme="minorHAnsi" w:hAnsiTheme="minorHAnsi" w:cstheme="minorHAnsi"/>
          <w:color w:val="000000" w:themeColor="text1"/>
          <w:sz w:val="32"/>
          <w:szCs w:val="32"/>
        </w:rPr>
      </w:pPr>
      <w:r w:rsidRPr="00A50849">
        <w:rPr>
          <w:rFonts w:asciiTheme="minorHAnsi" w:hAnsiTheme="minorHAnsi" w:cstheme="minorHAnsi"/>
          <w:color w:val="000000" w:themeColor="text1"/>
          <w:sz w:val="32"/>
          <w:szCs w:val="32"/>
        </w:rPr>
        <w:t>Require students to explain, justify or prove their thinking through mathematical reasoning, modeling, and speaking</w:t>
      </w:r>
    </w:p>
    <w:p w14:paraId="3863703E" w14:textId="77777777" w:rsidR="00865E17" w:rsidRDefault="00865E17" w:rsidP="00865E17"/>
    <w:p w14:paraId="59D5D4BC" w14:textId="77777777" w:rsidR="00865E17" w:rsidRDefault="00865E17" w:rsidP="00865E17"/>
    <w:p w14:paraId="7B4F24CF" w14:textId="77777777" w:rsidR="00865E17" w:rsidRDefault="00865E17" w:rsidP="00865E17"/>
    <w:p w14:paraId="26440459" w14:textId="77777777" w:rsidR="00865E17" w:rsidRDefault="00865E17" w:rsidP="00865E17"/>
    <w:p w14:paraId="1A679A95" w14:textId="77777777" w:rsidR="00865E17" w:rsidRDefault="00865E17" w:rsidP="00865E17"/>
    <w:p w14:paraId="13A20E37" w14:textId="77777777" w:rsidR="00865E17" w:rsidRDefault="00865E17" w:rsidP="00865E17"/>
    <w:p w14:paraId="4B07FD6A" w14:textId="77777777" w:rsidR="00865E17" w:rsidRDefault="00865E17" w:rsidP="00865E17"/>
    <w:p w14:paraId="0C91B682" w14:textId="77777777" w:rsidR="00865E17" w:rsidRDefault="00865E17" w:rsidP="00865E17"/>
    <w:p w14:paraId="4D135B63" w14:textId="77777777" w:rsidR="00865E17" w:rsidRDefault="00865E17" w:rsidP="00865E17"/>
    <w:p w14:paraId="7AA5CDB6" w14:textId="77777777" w:rsidR="00865E17" w:rsidRDefault="00865E17" w:rsidP="00865E17"/>
    <w:p w14:paraId="45D1BCC6" w14:textId="77777777" w:rsidR="00865E17" w:rsidRDefault="00865E17" w:rsidP="00865E17"/>
    <w:p w14:paraId="1A43C2EF" w14:textId="77777777" w:rsidR="00865E17" w:rsidRDefault="00865E17" w:rsidP="00865E17"/>
    <w:p w14:paraId="349A1DD9" w14:textId="26D01267" w:rsidR="00865E17" w:rsidRDefault="00865E17" w:rsidP="00865E17">
      <w:pPr>
        <w:tabs>
          <w:tab w:val="left" w:pos="360"/>
        </w:tabs>
      </w:pPr>
    </w:p>
    <w:p w14:paraId="175EB42A" w14:textId="27327252" w:rsidR="00434AC0" w:rsidRDefault="00434AC0" w:rsidP="00865E17">
      <w:pPr>
        <w:tabs>
          <w:tab w:val="left" w:pos="360"/>
        </w:tabs>
      </w:pPr>
    </w:p>
    <w:p w14:paraId="55587D11" w14:textId="3EC2E7BE" w:rsidR="00434AC0" w:rsidRDefault="00434AC0" w:rsidP="00865E17">
      <w:pPr>
        <w:tabs>
          <w:tab w:val="left" w:pos="360"/>
        </w:tabs>
      </w:pPr>
    </w:p>
    <w:p w14:paraId="56413372" w14:textId="1E5F8AF0" w:rsidR="00434AC0" w:rsidRDefault="00434AC0" w:rsidP="00865E17">
      <w:pPr>
        <w:tabs>
          <w:tab w:val="left" w:pos="360"/>
        </w:tabs>
      </w:pPr>
    </w:p>
    <w:p w14:paraId="5261C997" w14:textId="0C7F8CBC" w:rsidR="00434AC0" w:rsidRDefault="00434AC0" w:rsidP="00865E17">
      <w:pPr>
        <w:tabs>
          <w:tab w:val="left" w:pos="360"/>
        </w:tabs>
      </w:pPr>
    </w:p>
    <w:p w14:paraId="1446CAD6" w14:textId="7AE0329B" w:rsidR="00434AC0" w:rsidRDefault="00434AC0" w:rsidP="00865E17">
      <w:pPr>
        <w:tabs>
          <w:tab w:val="left" w:pos="360"/>
        </w:tabs>
      </w:pPr>
    </w:p>
    <w:p w14:paraId="06024D5D" w14:textId="77777777" w:rsidR="00434AC0" w:rsidRDefault="00434AC0" w:rsidP="00865E17">
      <w:pPr>
        <w:tabs>
          <w:tab w:val="left" w:pos="360"/>
        </w:tabs>
      </w:pPr>
    </w:p>
    <w:p w14:paraId="31954FE7" w14:textId="77777777" w:rsidR="00D914BB" w:rsidRDefault="00865E17" w:rsidP="00D914BB">
      <w:pPr>
        <w:tabs>
          <w:tab w:val="left" w:pos="360"/>
        </w:tabs>
        <w:rPr>
          <w:color w:val="000000" w:themeColor="text1"/>
          <w:sz w:val="24"/>
          <w:szCs w:val="24"/>
        </w:rPr>
      </w:pPr>
      <w:r w:rsidRPr="00D94F7D">
        <w:rPr>
          <w:color w:val="000000" w:themeColor="text1"/>
          <w:sz w:val="24"/>
          <w:szCs w:val="24"/>
        </w:rPr>
        <w:lastRenderedPageBreak/>
        <w:t>Course Description</w:t>
      </w:r>
    </w:p>
    <w:p w14:paraId="2E433DDF" w14:textId="482717A6" w:rsidR="00D914BB" w:rsidRPr="00D914BB" w:rsidRDefault="00D914BB" w:rsidP="00D914BB">
      <w:pPr>
        <w:tabs>
          <w:tab w:val="left" w:pos="360"/>
        </w:tabs>
        <w:rPr>
          <w:color w:val="000000" w:themeColor="text1"/>
          <w:sz w:val="24"/>
          <w:szCs w:val="24"/>
        </w:rPr>
      </w:pPr>
      <w:r w:rsidRPr="00D914BB">
        <w:rPr>
          <w:rFonts w:ascii="Calibri" w:hAnsi="Calibri" w:cs="Calibri"/>
          <w:sz w:val="24"/>
          <w:szCs w:val="24"/>
        </w:rPr>
        <w:t xml:space="preserve">This two-year IB course is intended for students who wish to pursue studies in mathematics at university or subjects that have a large mathematical content. It is for students who enjoy developing mathematical arguments, problem solving and exploring real and abstract applications, with and without technology. The course focus will address analytic methods of mathematics with an emphasis on calculus. Students who plan to pursue study as pure mathematicians, engineers, physical scientists, and economists, or those with an interest in theoretical mathematics and analytic methods are strongly encouraged to take this sequence. </w:t>
      </w:r>
    </w:p>
    <w:p w14:paraId="4DD24078" w14:textId="77777777" w:rsidR="00865E17" w:rsidRPr="00A50849" w:rsidRDefault="00865E17" w:rsidP="00865E17">
      <w:pPr>
        <w:tabs>
          <w:tab w:val="left" w:pos="1080"/>
        </w:tabs>
        <w:rPr>
          <w:color w:val="000000" w:themeColor="text1"/>
          <w:sz w:val="24"/>
          <w:szCs w:val="24"/>
        </w:rPr>
      </w:pPr>
    </w:p>
    <w:p w14:paraId="160014E9" w14:textId="77777777" w:rsidR="00865E17" w:rsidRPr="00A50849" w:rsidRDefault="00865E17" w:rsidP="00865E17">
      <w:pPr>
        <w:tabs>
          <w:tab w:val="left" w:pos="360"/>
        </w:tabs>
        <w:ind w:left="360"/>
        <w:rPr>
          <w:color w:val="000000" w:themeColor="text1"/>
          <w:sz w:val="24"/>
          <w:szCs w:val="24"/>
        </w:rPr>
      </w:pPr>
      <w:r w:rsidRPr="00A50849">
        <w:rPr>
          <w:color w:val="000000" w:themeColor="text1"/>
          <w:sz w:val="24"/>
          <w:szCs w:val="24"/>
        </w:rPr>
        <w:t>Course Instructional Materials</w:t>
      </w:r>
    </w:p>
    <w:p w14:paraId="1C2EF5E7" w14:textId="77777777" w:rsidR="00865E17" w:rsidRPr="00A50849" w:rsidRDefault="00865E17" w:rsidP="00865E17">
      <w:pPr>
        <w:numPr>
          <w:ilvl w:val="0"/>
          <w:numId w:val="2"/>
        </w:numPr>
        <w:tabs>
          <w:tab w:val="left" w:pos="810"/>
        </w:tabs>
        <w:snapToGrid w:val="0"/>
        <w:rPr>
          <w:rFonts w:eastAsia="Calibri" w:cstheme="minorHAnsi"/>
          <w:color w:val="000000" w:themeColor="text1"/>
          <w:sz w:val="24"/>
          <w:szCs w:val="24"/>
        </w:rPr>
      </w:pPr>
      <w:r w:rsidRPr="00A50849">
        <w:rPr>
          <w:rFonts w:eastAsia="Times New Roman"/>
          <w:color w:val="000000" w:themeColor="text1"/>
          <w:sz w:val="24"/>
          <w:szCs w:val="24"/>
        </w:rPr>
        <w:t xml:space="preserve">LPS Adopted Textbooks and Programs </w:t>
      </w:r>
    </w:p>
    <w:p w14:paraId="0F3712B9" w14:textId="2CBB21D3" w:rsidR="00D914BB" w:rsidRDefault="00434AC0" w:rsidP="00D914BB">
      <w:pPr>
        <w:pStyle w:val="ListParagraph"/>
        <w:numPr>
          <w:ilvl w:val="0"/>
          <w:numId w:val="6"/>
        </w:numPr>
        <w:tabs>
          <w:tab w:val="left" w:pos="810"/>
        </w:tabs>
        <w:snapToGrid w:val="0"/>
        <w:rPr>
          <w:rFonts w:eastAsia="Calibri" w:cstheme="minorHAnsi"/>
          <w:color w:val="000000" w:themeColor="text1"/>
        </w:rPr>
      </w:pPr>
      <w:proofErr w:type="spellStart"/>
      <w:r>
        <w:rPr>
          <w:rFonts w:eastAsia="Calibri" w:cstheme="minorHAnsi"/>
          <w:color w:val="000000" w:themeColor="text1"/>
        </w:rPr>
        <w:t>Haese</w:t>
      </w:r>
      <w:proofErr w:type="spellEnd"/>
      <w:r>
        <w:rPr>
          <w:rFonts w:eastAsia="Calibri" w:cstheme="minorHAnsi"/>
          <w:color w:val="000000" w:themeColor="text1"/>
        </w:rPr>
        <w:t xml:space="preserve"> Mathematics Core Topics SL 1 - (Grade 11)</w:t>
      </w:r>
    </w:p>
    <w:p w14:paraId="6DAFDF33" w14:textId="39FD1E31" w:rsidR="00434AC0" w:rsidRPr="00D914BB" w:rsidRDefault="00434AC0" w:rsidP="00D914BB">
      <w:pPr>
        <w:pStyle w:val="ListParagraph"/>
        <w:numPr>
          <w:ilvl w:val="0"/>
          <w:numId w:val="6"/>
        </w:numPr>
        <w:tabs>
          <w:tab w:val="left" w:pos="810"/>
        </w:tabs>
        <w:snapToGrid w:val="0"/>
        <w:rPr>
          <w:rFonts w:eastAsia="Calibri" w:cstheme="minorHAnsi"/>
          <w:color w:val="000000" w:themeColor="text1"/>
        </w:rPr>
      </w:pPr>
      <w:proofErr w:type="spellStart"/>
      <w:r>
        <w:rPr>
          <w:rFonts w:eastAsia="Calibri" w:cstheme="minorHAnsi"/>
          <w:color w:val="000000" w:themeColor="text1"/>
        </w:rPr>
        <w:t>Haese</w:t>
      </w:r>
      <w:proofErr w:type="spellEnd"/>
      <w:r>
        <w:rPr>
          <w:rFonts w:eastAsia="Calibri" w:cstheme="minorHAnsi"/>
          <w:color w:val="000000" w:themeColor="text1"/>
        </w:rPr>
        <w:t xml:space="preserve"> Mathematics Analysis and Approaches SL 2 – (Grade 12)</w:t>
      </w:r>
    </w:p>
    <w:p w14:paraId="10D37C6D" w14:textId="77777777" w:rsidR="00865E17" w:rsidRPr="00774FF0" w:rsidRDefault="00865E17" w:rsidP="00865E17">
      <w:pPr>
        <w:numPr>
          <w:ilvl w:val="0"/>
          <w:numId w:val="3"/>
        </w:numPr>
        <w:tabs>
          <w:tab w:val="left" w:pos="810"/>
        </w:tabs>
        <w:snapToGrid w:val="0"/>
        <w:rPr>
          <w:rFonts w:eastAsia="Calibri" w:cstheme="minorHAnsi"/>
          <w:color w:val="000000" w:themeColor="text1"/>
          <w:sz w:val="24"/>
          <w:szCs w:val="24"/>
        </w:rPr>
      </w:pPr>
      <w:r>
        <w:rPr>
          <w:rFonts w:eastAsia="Calibri" w:cstheme="minorHAnsi"/>
          <w:color w:val="000000" w:themeColor="text1"/>
          <w:sz w:val="24"/>
          <w:szCs w:val="24"/>
        </w:rPr>
        <w:t>Edmentum Exact Path</w:t>
      </w:r>
    </w:p>
    <w:p w14:paraId="1C590F02" w14:textId="77777777" w:rsidR="00865E17" w:rsidRPr="00A50849" w:rsidRDefault="00865E17" w:rsidP="00865E17">
      <w:pPr>
        <w:tabs>
          <w:tab w:val="left" w:pos="810"/>
        </w:tabs>
        <w:rPr>
          <w:rFonts w:cstheme="minorHAnsi"/>
          <w:color w:val="000000" w:themeColor="text1"/>
          <w:sz w:val="24"/>
          <w:szCs w:val="24"/>
        </w:rPr>
      </w:pPr>
    </w:p>
    <w:p w14:paraId="1FA1760D" w14:textId="77777777" w:rsidR="00865E17" w:rsidRPr="00A50849" w:rsidRDefault="00865E17" w:rsidP="00865E17">
      <w:pPr>
        <w:tabs>
          <w:tab w:val="left" w:pos="360"/>
        </w:tabs>
        <w:ind w:left="360"/>
        <w:rPr>
          <w:color w:val="000000" w:themeColor="text1"/>
          <w:sz w:val="24"/>
          <w:szCs w:val="24"/>
        </w:rPr>
      </w:pPr>
      <w:r w:rsidRPr="00A50849">
        <w:rPr>
          <w:color w:val="000000" w:themeColor="text1"/>
          <w:sz w:val="24"/>
          <w:szCs w:val="24"/>
        </w:rPr>
        <w:t>Standards and NJDOE Mandates Guiding Instruction</w:t>
      </w:r>
    </w:p>
    <w:p w14:paraId="103A9EA7" w14:textId="77777777" w:rsidR="00865E17" w:rsidRPr="00A50849" w:rsidRDefault="00865E17" w:rsidP="00865E17">
      <w:pPr>
        <w:numPr>
          <w:ilvl w:val="1"/>
          <w:numId w:val="4"/>
        </w:numPr>
        <w:tabs>
          <w:tab w:val="left" w:pos="810"/>
        </w:tabs>
        <w:ind w:left="810"/>
        <w:rPr>
          <w:rFonts w:cstheme="minorHAnsi"/>
          <w:color w:val="000000" w:themeColor="text1"/>
          <w:sz w:val="24"/>
          <w:szCs w:val="24"/>
        </w:rPr>
      </w:pPr>
      <w:r w:rsidRPr="00A50849">
        <w:rPr>
          <w:rFonts w:cstheme="minorHAnsi"/>
          <w:color w:val="000000" w:themeColor="text1"/>
          <w:sz w:val="24"/>
          <w:szCs w:val="24"/>
        </w:rPr>
        <w:t>New Jersey Student Learning Standards</w:t>
      </w:r>
    </w:p>
    <w:p w14:paraId="33E51C8C" w14:textId="77777777" w:rsidR="00865E17" w:rsidRPr="00A50849" w:rsidRDefault="00865E17" w:rsidP="00865E17">
      <w:pPr>
        <w:tabs>
          <w:tab w:val="left" w:pos="810"/>
        </w:tabs>
        <w:ind w:left="810" w:hanging="360"/>
        <w:rPr>
          <w:rStyle w:val="Hyperlink"/>
          <w:rFonts w:ascii="Times New Roman" w:hAnsi="Times New Roman" w:cs="Times New Roman"/>
          <w:color w:val="000000" w:themeColor="text1"/>
          <w:sz w:val="28"/>
          <w:szCs w:val="28"/>
        </w:rPr>
      </w:pPr>
      <w:r w:rsidRPr="00A50849">
        <w:rPr>
          <w:rStyle w:val="Hyperlink"/>
          <w:rFonts w:ascii="Times New Roman" w:hAnsi="Times New Roman" w:cs="Times New Roman"/>
          <w:color w:val="000000" w:themeColor="text1"/>
          <w:sz w:val="24"/>
          <w:szCs w:val="24"/>
        </w:rPr>
        <w:tab/>
      </w:r>
      <w:hyperlink r:id="rId8" w:history="1">
        <w:r w:rsidRPr="00A50849">
          <w:rPr>
            <w:rStyle w:val="Hyperlink"/>
            <w:rFonts w:ascii="Times New Roman" w:hAnsi="Times New Roman" w:cs="Times New Roman"/>
            <w:color w:val="000000" w:themeColor="text1"/>
            <w:sz w:val="24"/>
            <w:szCs w:val="24"/>
          </w:rPr>
          <w:t>https://www.state.nj.us/education/cccs/</w:t>
        </w:r>
      </w:hyperlink>
    </w:p>
    <w:p w14:paraId="77850351" w14:textId="77777777" w:rsidR="00865E17" w:rsidRPr="00A50849" w:rsidRDefault="00865E17" w:rsidP="00865E17">
      <w:pPr>
        <w:rPr>
          <w:rFonts w:eastAsia="Times New Roman" w:cstheme="minorHAnsi"/>
          <w:color w:val="000000" w:themeColor="text1"/>
          <w:sz w:val="24"/>
          <w:szCs w:val="24"/>
        </w:rPr>
      </w:pPr>
    </w:p>
    <w:p w14:paraId="7F4CEE0F" w14:textId="77777777" w:rsidR="00865E17" w:rsidRDefault="00865E17" w:rsidP="00865E17">
      <w:pPr>
        <w:rPr>
          <w:rFonts w:ascii="Calibri" w:eastAsia="Comic Sans MS" w:hAnsi="Calibri" w:cstheme="minorHAnsi"/>
          <w:color w:val="000000" w:themeColor="text1"/>
          <w:sz w:val="24"/>
          <w:szCs w:val="24"/>
        </w:rPr>
      </w:pPr>
    </w:p>
    <w:p w14:paraId="4555C1A4" w14:textId="77777777" w:rsidR="00865E17" w:rsidRPr="009D72C2" w:rsidRDefault="00865E17" w:rsidP="00865E17">
      <w:pPr>
        <w:rPr>
          <w:rFonts w:eastAsia="Comic Sans MS" w:cstheme="minorHAnsi"/>
          <w:sz w:val="24"/>
          <w:szCs w:val="24"/>
        </w:rPr>
      </w:pPr>
      <w:r w:rsidRPr="009D72C2">
        <w:rPr>
          <w:rFonts w:eastAsia="Comic Sans MS" w:cstheme="minorHAnsi"/>
          <w:sz w:val="24"/>
          <w:szCs w:val="24"/>
        </w:rPr>
        <w:t>Diversity, Equity, and Inclusion</w:t>
      </w:r>
    </w:p>
    <w:p w14:paraId="05F284BA" w14:textId="77777777" w:rsidR="00865E17" w:rsidRPr="00D94F7D" w:rsidRDefault="00865E17" w:rsidP="00865E17">
      <w:pPr>
        <w:pStyle w:val="ListParagraph"/>
        <w:numPr>
          <w:ilvl w:val="0"/>
          <w:numId w:val="5"/>
        </w:numPr>
        <w:spacing w:after="200" w:line="276" w:lineRule="auto"/>
        <w:rPr>
          <w:rFonts w:asciiTheme="minorHAnsi" w:eastAsia="Comic Sans MS" w:hAnsiTheme="minorHAnsi" w:cstheme="minorHAnsi"/>
        </w:rPr>
      </w:pPr>
      <w:r w:rsidRPr="00D94F7D">
        <w:rPr>
          <w:rFonts w:asciiTheme="minorHAnsi" w:eastAsia="Comic Sans MS" w:hAnsiTheme="minorHAnsi" w:cstheme="minorHAnsi"/>
        </w:rPr>
        <w:t>Use students’ interests in conceptualized tasks</w:t>
      </w:r>
    </w:p>
    <w:p w14:paraId="43DA865F" w14:textId="77777777" w:rsidR="00865E17" w:rsidRPr="00D94F7D" w:rsidRDefault="00865E17" w:rsidP="00865E17">
      <w:pPr>
        <w:pStyle w:val="ListParagraph"/>
        <w:numPr>
          <w:ilvl w:val="0"/>
          <w:numId w:val="5"/>
        </w:numPr>
        <w:spacing w:after="200" w:line="276" w:lineRule="auto"/>
        <w:rPr>
          <w:rFonts w:asciiTheme="minorHAnsi" w:eastAsia="Comic Sans MS" w:hAnsiTheme="minorHAnsi" w:cstheme="minorHAnsi"/>
        </w:rPr>
      </w:pPr>
      <w:r w:rsidRPr="00D94F7D">
        <w:rPr>
          <w:rFonts w:asciiTheme="minorHAnsi" w:eastAsia="Comic Sans MS" w:hAnsiTheme="minorHAnsi" w:cstheme="minorHAnsi"/>
        </w:rPr>
        <w:t>Expose students to a diverse group of mathematicians</w:t>
      </w:r>
    </w:p>
    <w:p w14:paraId="3161CA32" w14:textId="77777777" w:rsidR="00865E17" w:rsidRPr="00D94F7D" w:rsidRDefault="00865E17" w:rsidP="00865E17">
      <w:pPr>
        <w:pStyle w:val="ListParagraph"/>
        <w:numPr>
          <w:ilvl w:val="0"/>
          <w:numId w:val="5"/>
        </w:numPr>
        <w:spacing w:after="200" w:line="276" w:lineRule="auto"/>
        <w:rPr>
          <w:rFonts w:asciiTheme="minorHAnsi" w:eastAsia="Comic Sans MS" w:hAnsiTheme="minorHAnsi" w:cstheme="minorHAnsi"/>
        </w:rPr>
      </w:pPr>
      <w:r w:rsidRPr="00D94F7D">
        <w:rPr>
          <w:rFonts w:asciiTheme="minorHAnsi" w:eastAsia="Comic Sans MS" w:hAnsiTheme="minorHAnsi" w:cstheme="minorHAnsi"/>
        </w:rPr>
        <w:t>Design assessments and assignments with a variety of response types</w:t>
      </w:r>
    </w:p>
    <w:p w14:paraId="0F96B848" w14:textId="77777777" w:rsidR="00865E17" w:rsidRPr="00D94F7D" w:rsidRDefault="00865E17" w:rsidP="00865E17">
      <w:pPr>
        <w:pStyle w:val="ListParagraph"/>
        <w:numPr>
          <w:ilvl w:val="0"/>
          <w:numId w:val="5"/>
        </w:numPr>
        <w:spacing w:after="200" w:line="276" w:lineRule="auto"/>
        <w:rPr>
          <w:rFonts w:asciiTheme="minorHAnsi" w:eastAsia="Comic Sans MS" w:hAnsiTheme="minorHAnsi" w:cstheme="minorHAnsi"/>
        </w:rPr>
      </w:pPr>
      <w:r w:rsidRPr="00D94F7D">
        <w:rPr>
          <w:rFonts w:asciiTheme="minorHAnsi" w:eastAsia="Comic Sans MS" w:hAnsiTheme="minorHAnsi" w:cstheme="minorHAnsi"/>
        </w:rPr>
        <w:t>Use systematic grading and participation methods</w:t>
      </w:r>
    </w:p>
    <w:p w14:paraId="6A713517" w14:textId="7DB652D4" w:rsidR="00D914BB" w:rsidRPr="00434AC0" w:rsidRDefault="00865E17" w:rsidP="00434AC0">
      <w:pPr>
        <w:pStyle w:val="ListParagraph"/>
        <w:numPr>
          <w:ilvl w:val="0"/>
          <w:numId w:val="5"/>
        </w:numPr>
        <w:spacing w:after="200" w:line="276" w:lineRule="auto"/>
        <w:rPr>
          <w:rFonts w:asciiTheme="minorHAnsi" w:eastAsia="Comic Sans MS" w:hAnsiTheme="minorHAnsi" w:cstheme="minorHAnsi"/>
        </w:rPr>
      </w:pPr>
      <w:r w:rsidRPr="00D94F7D">
        <w:rPr>
          <w:rFonts w:asciiTheme="minorHAnsi" w:eastAsia="Comic Sans MS" w:hAnsiTheme="minorHAnsi" w:cstheme="minorHAnsi"/>
        </w:rPr>
        <w:t>Encourage students to embrace a growth mindset</w:t>
      </w:r>
    </w:p>
    <w:tbl>
      <w:tblPr>
        <w:tblW w:w="8184" w:type="dxa"/>
        <w:tblInd w:w="138" w:type="dxa"/>
        <w:tblLook w:val="0000" w:firstRow="0" w:lastRow="0" w:firstColumn="0" w:lastColumn="0" w:noHBand="0" w:noVBand="0"/>
      </w:tblPr>
      <w:tblGrid>
        <w:gridCol w:w="8184"/>
      </w:tblGrid>
      <w:tr w:rsidR="00D914BB" w:rsidRPr="00D96781" w14:paraId="78297B3D" w14:textId="77777777" w:rsidTr="00AF5136">
        <w:trPr>
          <w:trHeight w:val="160"/>
        </w:trPr>
        <w:tc>
          <w:tcPr>
            <w:tcW w:w="8184" w:type="dxa"/>
            <w:tcBorders>
              <w:bottom w:val="single" w:sz="8" w:space="0" w:color="auto"/>
            </w:tcBorders>
            <w:shd w:val="clear" w:color="auto" w:fill="FFFFFF"/>
            <w:vAlign w:val="center"/>
          </w:tcPr>
          <w:p w14:paraId="5D9354CF" w14:textId="77777777" w:rsidR="00D914BB" w:rsidRPr="00D914BB" w:rsidRDefault="00D914BB" w:rsidP="00B97A74">
            <w:pPr>
              <w:rPr>
                <w:rFonts w:cstheme="minorHAnsi"/>
                <w:sz w:val="16"/>
                <w:szCs w:val="16"/>
              </w:rPr>
            </w:pPr>
            <w:r w:rsidRPr="00D914BB">
              <w:rPr>
                <w:rFonts w:cstheme="minorHAnsi"/>
                <w:b/>
                <w:noProof/>
                <w:color w:val="292929"/>
                <w:sz w:val="24"/>
                <w:szCs w:val="24"/>
              </w:rPr>
              <w:t>Career Ready Practices</w:t>
            </w:r>
          </w:p>
        </w:tc>
      </w:tr>
      <w:tr w:rsidR="00D914BB" w:rsidRPr="00DB1826" w14:paraId="77E34778" w14:textId="77777777" w:rsidTr="00AF5136">
        <w:trPr>
          <w:trHeight w:val="160"/>
        </w:trPr>
        <w:tc>
          <w:tcPr>
            <w:tcW w:w="8184" w:type="dxa"/>
          </w:tcPr>
          <w:p w14:paraId="6A69BE88" w14:textId="77777777" w:rsidR="00D914BB" w:rsidRPr="00D914BB" w:rsidRDefault="00D914BB" w:rsidP="00B97A74">
            <w:pPr>
              <w:spacing w:after="240"/>
              <w:rPr>
                <w:rFonts w:eastAsia="Times New Roman" w:cstheme="minorHAnsi"/>
                <w:sz w:val="24"/>
                <w:szCs w:val="24"/>
              </w:rPr>
            </w:pPr>
            <w:r w:rsidRPr="00D914BB">
              <w:rPr>
                <w:rFonts w:eastAsia="Times New Roman" w:cstheme="minorHAnsi"/>
                <w:sz w:val="24"/>
                <w:szCs w:val="24"/>
              </w:rPr>
              <w:t>CRP2.   Apply appropriate academic and technical skills.</w:t>
            </w:r>
          </w:p>
          <w:p w14:paraId="75BF4C7B" w14:textId="77777777" w:rsidR="00D914BB" w:rsidRPr="00D914BB" w:rsidRDefault="00D914BB" w:rsidP="00B97A74">
            <w:pPr>
              <w:spacing w:before="240" w:after="240"/>
              <w:rPr>
                <w:rFonts w:eastAsia="Times New Roman" w:cstheme="minorHAnsi"/>
                <w:sz w:val="24"/>
                <w:szCs w:val="24"/>
              </w:rPr>
            </w:pPr>
            <w:r w:rsidRPr="00D914BB">
              <w:rPr>
                <w:rFonts w:eastAsia="Times New Roman" w:cstheme="minorHAnsi"/>
                <w:sz w:val="24"/>
                <w:szCs w:val="24"/>
              </w:rPr>
              <w:t>CRP4.   Communicate clearly and effectively and with reason.</w:t>
            </w:r>
          </w:p>
          <w:p w14:paraId="46E60C29" w14:textId="77777777" w:rsidR="00D914BB" w:rsidRPr="00D914BB" w:rsidRDefault="00D914BB" w:rsidP="00B97A74">
            <w:pPr>
              <w:spacing w:before="240" w:after="240"/>
              <w:rPr>
                <w:rFonts w:eastAsia="Times New Roman" w:cstheme="minorHAnsi"/>
                <w:sz w:val="24"/>
                <w:szCs w:val="24"/>
              </w:rPr>
            </w:pPr>
            <w:r w:rsidRPr="00D914BB">
              <w:rPr>
                <w:rFonts w:eastAsia="Times New Roman" w:cstheme="minorHAnsi"/>
                <w:sz w:val="24"/>
                <w:szCs w:val="24"/>
              </w:rPr>
              <w:t>CRP6.   Demonstrate creativity and innovation.</w:t>
            </w:r>
          </w:p>
          <w:p w14:paraId="026D55F1" w14:textId="77777777" w:rsidR="00D914BB" w:rsidRPr="00D914BB" w:rsidRDefault="00D914BB" w:rsidP="00B97A74">
            <w:pPr>
              <w:spacing w:before="240" w:after="240"/>
              <w:rPr>
                <w:rFonts w:eastAsia="Times New Roman" w:cstheme="minorHAnsi"/>
                <w:sz w:val="24"/>
                <w:szCs w:val="24"/>
              </w:rPr>
            </w:pPr>
            <w:r w:rsidRPr="00D914BB">
              <w:rPr>
                <w:rFonts w:eastAsia="Times New Roman" w:cstheme="minorHAnsi"/>
                <w:sz w:val="24"/>
                <w:szCs w:val="24"/>
              </w:rPr>
              <w:t>CRP8.   Utilize critical thinking to make sense of problems and persevere in solving them.</w:t>
            </w:r>
          </w:p>
          <w:p w14:paraId="3786B83F" w14:textId="77777777" w:rsidR="00D914BB" w:rsidRPr="00D914BB" w:rsidRDefault="00D914BB" w:rsidP="00B97A74">
            <w:pPr>
              <w:spacing w:before="240" w:after="240"/>
              <w:rPr>
                <w:rFonts w:eastAsia="Times New Roman" w:cstheme="minorHAnsi"/>
                <w:sz w:val="24"/>
                <w:szCs w:val="24"/>
              </w:rPr>
            </w:pPr>
            <w:r w:rsidRPr="00D914BB">
              <w:rPr>
                <w:rFonts w:eastAsia="Times New Roman" w:cstheme="minorHAnsi"/>
                <w:sz w:val="24"/>
                <w:szCs w:val="24"/>
              </w:rPr>
              <w:t>CRP11.   Use technology to enhance productivity.</w:t>
            </w:r>
          </w:p>
          <w:p w14:paraId="46571D7C" w14:textId="77777777" w:rsidR="00D914BB" w:rsidRPr="00D914BB" w:rsidRDefault="00D914BB" w:rsidP="00B97A74">
            <w:pPr>
              <w:spacing w:before="240" w:after="240"/>
              <w:rPr>
                <w:rFonts w:eastAsia="Times New Roman" w:cstheme="minorHAnsi"/>
                <w:sz w:val="24"/>
                <w:szCs w:val="24"/>
              </w:rPr>
            </w:pPr>
            <w:r w:rsidRPr="00D914BB">
              <w:rPr>
                <w:rFonts w:eastAsia="Times New Roman" w:cstheme="minorHAnsi"/>
                <w:sz w:val="24"/>
                <w:szCs w:val="24"/>
              </w:rPr>
              <w:t>CRP12.   Work productively in teams while using cultural global competence.</w:t>
            </w:r>
          </w:p>
          <w:p w14:paraId="19F4A2CC" w14:textId="77777777" w:rsidR="00D914BB" w:rsidRDefault="00D914BB" w:rsidP="00B97A74">
            <w:pPr>
              <w:spacing w:after="100"/>
              <w:rPr>
                <w:rFonts w:cstheme="minorHAnsi"/>
                <w:sz w:val="20"/>
                <w:szCs w:val="20"/>
              </w:rPr>
            </w:pPr>
          </w:p>
          <w:p w14:paraId="415648B3" w14:textId="77777777" w:rsidR="00434AC0" w:rsidRDefault="00434AC0" w:rsidP="00B97A74">
            <w:pPr>
              <w:spacing w:after="100"/>
              <w:rPr>
                <w:rFonts w:cstheme="minorHAnsi"/>
                <w:sz w:val="20"/>
                <w:szCs w:val="20"/>
              </w:rPr>
            </w:pPr>
          </w:p>
          <w:p w14:paraId="11D2B3AC" w14:textId="77777777" w:rsidR="00434AC0" w:rsidRDefault="00434AC0" w:rsidP="00B97A74">
            <w:pPr>
              <w:spacing w:after="100"/>
              <w:rPr>
                <w:rFonts w:cstheme="minorHAnsi"/>
                <w:sz w:val="20"/>
                <w:szCs w:val="20"/>
              </w:rPr>
            </w:pPr>
          </w:p>
          <w:p w14:paraId="47F66C32" w14:textId="77777777" w:rsidR="00434AC0" w:rsidRDefault="00434AC0" w:rsidP="00B97A74">
            <w:pPr>
              <w:spacing w:after="100"/>
              <w:rPr>
                <w:rFonts w:cstheme="minorHAnsi"/>
                <w:sz w:val="20"/>
                <w:szCs w:val="20"/>
              </w:rPr>
            </w:pPr>
          </w:p>
          <w:p w14:paraId="768FD4DD" w14:textId="77777777" w:rsidR="00434AC0" w:rsidRDefault="00434AC0" w:rsidP="00B97A74">
            <w:pPr>
              <w:spacing w:after="100"/>
              <w:rPr>
                <w:rFonts w:cstheme="minorHAnsi"/>
                <w:sz w:val="20"/>
                <w:szCs w:val="20"/>
              </w:rPr>
            </w:pPr>
          </w:p>
          <w:p w14:paraId="438CC0C3" w14:textId="77777777" w:rsidR="00434AC0" w:rsidRDefault="00434AC0" w:rsidP="00B97A74">
            <w:pPr>
              <w:spacing w:after="100"/>
              <w:rPr>
                <w:rFonts w:cstheme="minorHAnsi"/>
                <w:sz w:val="20"/>
                <w:szCs w:val="20"/>
              </w:rPr>
            </w:pPr>
          </w:p>
          <w:p w14:paraId="6DE4F1C8" w14:textId="77777777" w:rsidR="00434AC0" w:rsidRDefault="00434AC0" w:rsidP="00B97A74">
            <w:pPr>
              <w:spacing w:after="100"/>
              <w:rPr>
                <w:rFonts w:cstheme="minorHAnsi"/>
                <w:sz w:val="20"/>
                <w:szCs w:val="20"/>
              </w:rPr>
            </w:pPr>
          </w:p>
          <w:p w14:paraId="4BD9A6DD" w14:textId="09CBE38B" w:rsidR="00434AC0" w:rsidRPr="00D914BB" w:rsidRDefault="00434AC0" w:rsidP="00B97A74">
            <w:pPr>
              <w:spacing w:after="100"/>
              <w:rPr>
                <w:rFonts w:cstheme="minorHAnsi"/>
                <w:sz w:val="20"/>
                <w:szCs w:val="20"/>
              </w:rPr>
            </w:pPr>
          </w:p>
        </w:tc>
      </w:tr>
    </w:tbl>
    <w:p w14:paraId="0D603A83" w14:textId="3660324F" w:rsidR="00AF5136" w:rsidRPr="00E0027C" w:rsidRDefault="00AF5136" w:rsidP="00AF5136">
      <w:pPr>
        <w:jc w:val="center"/>
        <w:rPr>
          <w:rFonts w:ascii="Calibri" w:hAnsi="Calibri" w:cs="Calibri"/>
          <w:b/>
          <w:sz w:val="28"/>
          <w:szCs w:val="28"/>
          <w:u w:val="single"/>
        </w:rPr>
      </w:pPr>
      <w:r>
        <w:rPr>
          <w:rFonts w:ascii="Calibri" w:hAnsi="Calibri" w:cs="Calibri"/>
          <w:b/>
          <w:sz w:val="28"/>
          <w:szCs w:val="28"/>
          <w:u w:val="single"/>
        </w:rPr>
        <w:lastRenderedPageBreak/>
        <w:t>2022 – 2023 IB Mathematics Analysis and Approaches (SL)</w:t>
      </w:r>
      <w:r w:rsidRPr="00803572">
        <w:rPr>
          <w:rFonts w:ascii="Calibri" w:hAnsi="Calibri" w:cs="Calibri"/>
          <w:b/>
          <w:sz w:val="28"/>
          <w:szCs w:val="28"/>
          <w:u w:val="single"/>
        </w:rPr>
        <w:t xml:space="preserve"> </w:t>
      </w:r>
      <w:r>
        <w:rPr>
          <w:rFonts w:ascii="Calibri" w:hAnsi="Calibri" w:cs="Calibri"/>
          <w:b/>
          <w:sz w:val="28"/>
          <w:szCs w:val="28"/>
          <w:u w:val="single"/>
        </w:rPr>
        <w:t>Pacing Guide</w:t>
      </w:r>
    </w:p>
    <w:p w14:paraId="3FB16977" w14:textId="77777777" w:rsidR="00AF5136" w:rsidRDefault="00AF5136" w:rsidP="00AF5136">
      <w:pPr>
        <w:rPr>
          <w:rFonts w:ascii="Calibri" w:hAnsi="Calibri" w:cs="Calibri"/>
        </w:rPr>
      </w:pPr>
    </w:p>
    <w:p w14:paraId="1427C4B6" w14:textId="77777777" w:rsidR="00AF5136" w:rsidRPr="00C42EF1" w:rsidRDefault="00AF5136" w:rsidP="00AF5136">
      <w:pPr>
        <w:rPr>
          <w:rFonts w:ascii="Calibri" w:hAnsi="Calibri" w:cs="Calibri"/>
          <w:b/>
        </w:rPr>
      </w:pPr>
      <w:r w:rsidRPr="00E0027C">
        <w:rPr>
          <w:rFonts w:ascii="Calibri" w:hAnsi="Calibri" w:cs="Calibri"/>
        </w:rPr>
        <w:t>Please adhere to th</w:t>
      </w:r>
      <w:r>
        <w:rPr>
          <w:rFonts w:ascii="Calibri" w:hAnsi="Calibri" w:cs="Calibri"/>
        </w:rPr>
        <w:t>e following guide for IB Mathematics Analysis and Approaches (SL)</w:t>
      </w:r>
      <w:r w:rsidRPr="00E0027C">
        <w:rPr>
          <w:rFonts w:ascii="Calibri" w:hAnsi="Calibri" w:cs="Calibri"/>
        </w:rPr>
        <w:t xml:space="preserve">. The number of </w:t>
      </w:r>
      <w:r>
        <w:rPr>
          <w:rFonts w:ascii="Calibri" w:hAnsi="Calibri" w:cs="Calibri"/>
        </w:rPr>
        <w:t>week</w:t>
      </w:r>
      <w:r w:rsidRPr="00E0027C">
        <w:rPr>
          <w:rFonts w:ascii="Calibri" w:hAnsi="Calibri" w:cs="Calibri"/>
        </w:rPr>
        <w:t xml:space="preserve">s per </w:t>
      </w:r>
      <w:r>
        <w:rPr>
          <w:rFonts w:ascii="Calibri" w:hAnsi="Calibri" w:cs="Calibri"/>
        </w:rPr>
        <w:t>unit</w:t>
      </w:r>
      <w:r w:rsidRPr="00E0027C">
        <w:rPr>
          <w:rFonts w:ascii="Calibri" w:hAnsi="Calibri" w:cs="Calibri"/>
        </w:rPr>
        <w:t xml:space="preserve"> is an estimate for your planning. When assigning exercises for homework, concentrate on the level appropriate for your students, tiering whenever possible according to the ability levels within the class. </w:t>
      </w:r>
    </w:p>
    <w:p w14:paraId="3A279708" w14:textId="77777777" w:rsidR="00DE1013" w:rsidRDefault="00DE1013" w:rsidP="00AF5136">
      <w:pPr>
        <w:rPr>
          <w:rFonts w:ascii="Calibri" w:hAnsi="Calibri" w:cs="Calibri"/>
          <w:b/>
          <w:u w:val="single"/>
        </w:rPr>
        <w:sectPr w:rsidR="00DE1013" w:rsidSect="00434AC0">
          <w:pgSz w:w="12240" w:h="15840" w:code="1"/>
          <w:pgMar w:top="720" w:right="1440" w:bottom="806" w:left="720" w:header="720" w:footer="720" w:gutter="0"/>
          <w:cols w:space="720"/>
          <w:docGrid w:linePitch="272"/>
        </w:sectPr>
      </w:pPr>
    </w:p>
    <w:p w14:paraId="54B242B9" w14:textId="77777777" w:rsidR="00AF5136" w:rsidRPr="00C42EF1" w:rsidRDefault="00AF5136" w:rsidP="00AF5136">
      <w:pPr>
        <w:rPr>
          <w:rFonts w:ascii="Calibri" w:hAnsi="Calibri" w:cs="Calibri"/>
          <w:b/>
          <w:u w:val="single"/>
        </w:rPr>
      </w:pPr>
    </w:p>
    <w:p w14:paraId="55B68D6B" w14:textId="77777777" w:rsidR="00AF5136" w:rsidRDefault="00AF5136" w:rsidP="00AF5136">
      <w:pPr>
        <w:rPr>
          <w:rFonts w:ascii="Calibri" w:hAnsi="Calibri" w:cs="Calibri"/>
          <w:b/>
          <w:u w:val="single"/>
        </w:rPr>
        <w:sectPr w:rsidR="00AF5136" w:rsidSect="00DE1013">
          <w:type w:val="continuous"/>
          <w:pgSz w:w="12240" w:h="15840" w:code="1"/>
          <w:pgMar w:top="720" w:right="1440" w:bottom="806" w:left="720" w:header="720" w:footer="720" w:gutter="0"/>
          <w:cols w:num="2" w:space="720"/>
          <w:docGrid w:linePitch="272"/>
        </w:sectPr>
      </w:pPr>
    </w:p>
    <w:p w14:paraId="575C3662" w14:textId="77777777" w:rsidR="00AF5136" w:rsidRPr="00C42EF1" w:rsidRDefault="00AF5136" w:rsidP="00AF5136">
      <w:pPr>
        <w:rPr>
          <w:rFonts w:ascii="Calibri" w:hAnsi="Calibri" w:cs="Calibri"/>
          <w:b/>
          <w:u w:val="single"/>
        </w:rPr>
      </w:pPr>
      <w:r w:rsidRPr="00C42EF1">
        <w:rPr>
          <w:rFonts w:ascii="Calibri" w:hAnsi="Calibri" w:cs="Calibri"/>
          <w:b/>
          <w:u w:val="single"/>
        </w:rPr>
        <w:t>Quarter 1</w:t>
      </w:r>
    </w:p>
    <w:p w14:paraId="079F38C1" w14:textId="77777777" w:rsidR="00AF5136" w:rsidRPr="00C42EF1" w:rsidRDefault="00AF5136" w:rsidP="00AF5136">
      <w:pPr>
        <w:rPr>
          <w:rFonts w:ascii="Calibri" w:hAnsi="Calibri" w:cs="Calibri"/>
          <w:b/>
        </w:rPr>
      </w:pPr>
      <w:r w:rsidRPr="00C42EF1">
        <w:rPr>
          <w:rFonts w:ascii="Calibri" w:hAnsi="Calibri" w:cs="Calibri"/>
          <w:b/>
        </w:rPr>
        <w:t xml:space="preserve">September </w:t>
      </w:r>
      <w:r>
        <w:rPr>
          <w:rFonts w:ascii="Calibri" w:hAnsi="Calibri" w:cs="Calibri"/>
          <w:b/>
        </w:rPr>
        <w:t>6</w:t>
      </w:r>
      <w:r w:rsidRPr="00C42EF1">
        <w:rPr>
          <w:rFonts w:ascii="Calibri" w:hAnsi="Calibri" w:cs="Calibri"/>
          <w:b/>
        </w:rPr>
        <w:t>, 20</w:t>
      </w:r>
      <w:r>
        <w:rPr>
          <w:rFonts w:ascii="Calibri" w:hAnsi="Calibri" w:cs="Calibri"/>
          <w:b/>
        </w:rPr>
        <w:t>22</w:t>
      </w:r>
      <w:r w:rsidRPr="00C42EF1">
        <w:rPr>
          <w:rFonts w:ascii="Calibri" w:hAnsi="Calibri" w:cs="Calibri"/>
          <w:b/>
        </w:rPr>
        <w:t xml:space="preserve"> –November </w:t>
      </w:r>
      <w:r>
        <w:rPr>
          <w:rFonts w:ascii="Calibri" w:hAnsi="Calibri" w:cs="Calibri"/>
          <w:b/>
        </w:rPr>
        <w:t>15,</w:t>
      </w:r>
      <w:r w:rsidRPr="00C42EF1">
        <w:rPr>
          <w:rFonts w:ascii="Calibri" w:hAnsi="Calibri" w:cs="Calibri"/>
          <w:b/>
        </w:rPr>
        <w:t xml:space="preserve"> 20</w:t>
      </w:r>
      <w:r>
        <w:rPr>
          <w:rFonts w:ascii="Calibri" w:hAnsi="Calibri" w:cs="Calibri"/>
          <w:b/>
        </w:rPr>
        <w:t>22</w:t>
      </w:r>
    </w:p>
    <w:p w14:paraId="0250EDDA" w14:textId="77777777" w:rsidR="00AF5136" w:rsidRDefault="00AF5136" w:rsidP="00AF5136">
      <w:pPr>
        <w:rPr>
          <w:rFonts w:ascii="Calibri" w:hAnsi="Calibri" w:cs="Calibri"/>
          <w:b/>
        </w:rPr>
      </w:pPr>
    </w:p>
    <w:p w14:paraId="75C17E56" w14:textId="77777777" w:rsidR="00AF5136" w:rsidRPr="00C42EF1" w:rsidRDefault="00AF5136" w:rsidP="00AF5136">
      <w:pPr>
        <w:rPr>
          <w:rFonts w:ascii="Calibri" w:hAnsi="Calibri" w:cs="Calibri"/>
          <w:b/>
          <w:u w:val="single"/>
        </w:rPr>
      </w:pPr>
      <w:r w:rsidRPr="00C42EF1">
        <w:rPr>
          <w:rFonts w:ascii="Calibri" w:hAnsi="Calibri" w:cs="Calibri"/>
          <w:b/>
          <w:u w:val="single"/>
        </w:rPr>
        <w:t>Quarter 2</w:t>
      </w:r>
    </w:p>
    <w:p w14:paraId="1B18A7A7" w14:textId="77777777" w:rsidR="00AF5136" w:rsidRPr="00C42EF1" w:rsidRDefault="00AF5136" w:rsidP="00AF5136">
      <w:pPr>
        <w:rPr>
          <w:rFonts w:ascii="Calibri" w:hAnsi="Calibri" w:cs="Calibri"/>
          <w:b/>
        </w:rPr>
      </w:pPr>
      <w:r w:rsidRPr="00C42EF1">
        <w:rPr>
          <w:rFonts w:ascii="Calibri" w:hAnsi="Calibri" w:cs="Calibri"/>
          <w:b/>
        </w:rPr>
        <w:t>November 1</w:t>
      </w:r>
      <w:r>
        <w:rPr>
          <w:rFonts w:ascii="Calibri" w:hAnsi="Calibri" w:cs="Calibri"/>
          <w:b/>
        </w:rPr>
        <w:t>6</w:t>
      </w:r>
      <w:r w:rsidRPr="00C42EF1">
        <w:rPr>
          <w:rFonts w:ascii="Calibri" w:hAnsi="Calibri" w:cs="Calibri"/>
          <w:b/>
        </w:rPr>
        <w:t>, 20</w:t>
      </w:r>
      <w:r>
        <w:rPr>
          <w:rFonts w:ascii="Calibri" w:hAnsi="Calibri" w:cs="Calibri"/>
          <w:b/>
        </w:rPr>
        <w:t>22</w:t>
      </w:r>
      <w:r w:rsidRPr="00C42EF1">
        <w:rPr>
          <w:rFonts w:ascii="Calibri" w:hAnsi="Calibri" w:cs="Calibri"/>
          <w:b/>
        </w:rPr>
        <w:t xml:space="preserve"> –January </w:t>
      </w:r>
      <w:r>
        <w:rPr>
          <w:rFonts w:ascii="Calibri" w:hAnsi="Calibri" w:cs="Calibri"/>
          <w:b/>
        </w:rPr>
        <w:t>31</w:t>
      </w:r>
      <w:r w:rsidRPr="00C42EF1">
        <w:rPr>
          <w:rFonts w:ascii="Calibri" w:hAnsi="Calibri" w:cs="Calibri"/>
          <w:b/>
        </w:rPr>
        <w:t>, 202</w:t>
      </w:r>
      <w:r>
        <w:rPr>
          <w:rFonts w:ascii="Calibri" w:hAnsi="Calibri" w:cs="Calibri"/>
          <w:b/>
        </w:rPr>
        <w:t>3</w:t>
      </w:r>
    </w:p>
    <w:p w14:paraId="1BD9D0BF" w14:textId="77777777" w:rsidR="00DE1013" w:rsidRDefault="00DE1013" w:rsidP="00AF5136">
      <w:pPr>
        <w:rPr>
          <w:rFonts w:ascii="Calibri" w:hAnsi="Calibri" w:cs="Calibri"/>
          <w:b/>
        </w:rPr>
        <w:sectPr w:rsidR="00DE1013" w:rsidSect="00DE1013">
          <w:type w:val="continuous"/>
          <w:pgSz w:w="12240" w:h="15840" w:code="1"/>
          <w:pgMar w:top="720" w:right="720" w:bottom="720" w:left="720" w:header="720" w:footer="720" w:gutter="0"/>
          <w:cols w:num="2" w:space="720"/>
          <w:docGrid w:linePitch="272"/>
        </w:sectPr>
      </w:pPr>
    </w:p>
    <w:p w14:paraId="1BE46632" w14:textId="77777777" w:rsidR="00AF5136" w:rsidRDefault="00AF5136" w:rsidP="00AF5136">
      <w:pPr>
        <w:rPr>
          <w:rFonts w:ascii="Calibri" w:hAnsi="Calibri" w:cs="Calibri"/>
          <w:b/>
        </w:rPr>
      </w:pPr>
    </w:p>
    <w:p w14:paraId="0E29E3C4" w14:textId="77777777" w:rsidR="00DE1013" w:rsidRDefault="00DE1013" w:rsidP="00AF5136">
      <w:pPr>
        <w:rPr>
          <w:rFonts w:ascii="Calibri" w:hAnsi="Calibri" w:cs="Calibri"/>
          <w:b/>
          <w:u w:val="single"/>
        </w:rPr>
        <w:sectPr w:rsidR="00DE1013" w:rsidSect="00DE1013">
          <w:type w:val="continuous"/>
          <w:pgSz w:w="12240" w:h="15840" w:code="1"/>
          <w:pgMar w:top="720" w:right="720" w:bottom="720" w:left="720" w:header="720" w:footer="720" w:gutter="0"/>
          <w:cols w:space="720"/>
          <w:docGrid w:linePitch="272"/>
        </w:sectPr>
      </w:pPr>
    </w:p>
    <w:p w14:paraId="24314C4E" w14:textId="77777777" w:rsidR="00AF5136" w:rsidRPr="00C42EF1" w:rsidRDefault="00AF5136" w:rsidP="00AF5136">
      <w:pPr>
        <w:rPr>
          <w:rFonts w:ascii="Calibri" w:hAnsi="Calibri" w:cs="Calibri"/>
          <w:b/>
          <w:u w:val="single"/>
        </w:rPr>
      </w:pPr>
      <w:r w:rsidRPr="00C42EF1">
        <w:rPr>
          <w:rFonts w:ascii="Calibri" w:hAnsi="Calibri" w:cs="Calibri"/>
          <w:b/>
          <w:u w:val="single"/>
        </w:rPr>
        <w:t>Quarter 3</w:t>
      </w:r>
    </w:p>
    <w:p w14:paraId="12491266" w14:textId="77777777" w:rsidR="00AF5136" w:rsidRPr="00C42EF1" w:rsidRDefault="00AF5136" w:rsidP="00AF5136">
      <w:pPr>
        <w:rPr>
          <w:rFonts w:ascii="Calibri" w:hAnsi="Calibri" w:cs="Calibri"/>
          <w:b/>
        </w:rPr>
      </w:pPr>
      <w:r>
        <w:rPr>
          <w:rFonts w:ascii="Calibri" w:hAnsi="Calibri" w:cs="Calibri"/>
          <w:b/>
        </w:rPr>
        <w:t>February 1, 2023</w:t>
      </w:r>
      <w:r w:rsidRPr="00C42EF1">
        <w:rPr>
          <w:rFonts w:ascii="Calibri" w:hAnsi="Calibri" w:cs="Calibri"/>
          <w:b/>
        </w:rPr>
        <w:t xml:space="preserve"> – April </w:t>
      </w:r>
      <w:r>
        <w:rPr>
          <w:rFonts w:ascii="Calibri" w:hAnsi="Calibri" w:cs="Calibri"/>
          <w:b/>
        </w:rPr>
        <w:t>5</w:t>
      </w:r>
      <w:r w:rsidRPr="00C42EF1">
        <w:rPr>
          <w:rFonts w:ascii="Calibri" w:hAnsi="Calibri" w:cs="Calibri"/>
          <w:b/>
        </w:rPr>
        <w:t>, 202</w:t>
      </w:r>
      <w:r>
        <w:rPr>
          <w:rFonts w:ascii="Calibri" w:hAnsi="Calibri" w:cs="Calibri"/>
          <w:b/>
        </w:rPr>
        <w:t>3</w:t>
      </w:r>
    </w:p>
    <w:p w14:paraId="1853802A" w14:textId="77777777" w:rsidR="00AF5136" w:rsidRDefault="00AF5136" w:rsidP="00AF5136">
      <w:pPr>
        <w:rPr>
          <w:rFonts w:ascii="Calibri" w:hAnsi="Calibri" w:cs="Calibri"/>
          <w:b/>
        </w:rPr>
      </w:pPr>
    </w:p>
    <w:p w14:paraId="56688C12" w14:textId="77777777" w:rsidR="00AF5136" w:rsidRDefault="00AF5136" w:rsidP="00AF5136">
      <w:pPr>
        <w:rPr>
          <w:rFonts w:ascii="Calibri" w:hAnsi="Calibri" w:cs="Calibri"/>
          <w:b/>
          <w:u w:val="single"/>
        </w:rPr>
      </w:pPr>
      <w:r w:rsidRPr="00C42EF1">
        <w:rPr>
          <w:rFonts w:ascii="Calibri" w:hAnsi="Calibri" w:cs="Calibri"/>
          <w:b/>
          <w:u w:val="single"/>
        </w:rPr>
        <w:t>Quarter 4</w:t>
      </w:r>
    </w:p>
    <w:p w14:paraId="5610C39E" w14:textId="77777777" w:rsidR="00DE1013" w:rsidRDefault="00AF5136" w:rsidP="00AF5136">
      <w:pPr>
        <w:rPr>
          <w:rFonts w:ascii="Calibri" w:hAnsi="Calibri" w:cs="Calibri"/>
          <w:b/>
        </w:rPr>
      </w:pPr>
      <w:r w:rsidRPr="00C42EF1">
        <w:rPr>
          <w:rFonts w:ascii="Calibri" w:hAnsi="Calibri" w:cs="Calibri"/>
          <w:b/>
        </w:rPr>
        <w:t xml:space="preserve">April </w:t>
      </w:r>
      <w:r>
        <w:rPr>
          <w:rFonts w:ascii="Calibri" w:hAnsi="Calibri" w:cs="Calibri"/>
          <w:b/>
        </w:rPr>
        <w:t>17</w:t>
      </w:r>
      <w:r w:rsidRPr="00C42EF1">
        <w:rPr>
          <w:rFonts w:ascii="Calibri" w:hAnsi="Calibri" w:cs="Calibri"/>
          <w:b/>
        </w:rPr>
        <w:t>, 202</w:t>
      </w:r>
      <w:r>
        <w:rPr>
          <w:rFonts w:ascii="Calibri" w:hAnsi="Calibri" w:cs="Calibri"/>
          <w:b/>
        </w:rPr>
        <w:t>3</w:t>
      </w:r>
      <w:r w:rsidRPr="00C42EF1">
        <w:rPr>
          <w:rFonts w:ascii="Calibri" w:hAnsi="Calibri" w:cs="Calibri"/>
          <w:b/>
        </w:rPr>
        <w:t xml:space="preserve"> – June </w:t>
      </w:r>
      <w:r>
        <w:rPr>
          <w:rFonts w:ascii="Calibri" w:hAnsi="Calibri" w:cs="Calibri"/>
          <w:b/>
        </w:rPr>
        <w:t>22</w:t>
      </w:r>
      <w:r w:rsidRPr="00C42EF1">
        <w:rPr>
          <w:rFonts w:ascii="Calibri" w:hAnsi="Calibri" w:cs="Calibri"/>
          <w:b/>
        </w:rPr>
        <w:t>, 20</w:t>
      </w:r>
      <w:r>
        <w:rPr>
          <w:rFonts w:ascii="Calibri" w:hAnsi="Calibri" w:cs="Calibri"/>
          <w:b/>
        </w:rPr>
        <w:t>2</w:t>
      </w:r>
      <w:r w:rsidR="00DE1013">
        <w:rPr>
          <w:rFonts w:ascii="Calibri" w:hAnsi="Calibri" w:cs="Calibri"/>
          <w:b/>
        </w:rPr>
        <w:t>3</w:t>
      </w:r>
    </w:p>
    <w:p w14:paraId="08271691" w14:textId="77777777" w:rsidR="00DE1013" w:rsidRDefault="00DE1013" w:rsidP="00AF5136">
      <w:pPr>
        <w:rPr>
          <w:rFonts w:ascii="Calibri" w:hAnsi="Calibri" w:cs="Calibri"/>
          <w:b/>
        </w:rPr>
      </w:pPr>
    </w:p>
    <w:p w14:paraId="08656E1B" w14:textId="753EE012" w:rsidR="003D6A33" w:rsidRDefault="003D6A33" w:rsidP="00AF5136">
      <w:pPr>
        <w:rPr>
          <w:rFonts w:ascii="Calibri" w:hAnsi="Calibri" w:cs="Calibri"/>
          <w:b/>
        </w:rPr>
        <w:sectPr w:rsidR="003D6A33" w:rsidSect="00DE1013">
          <w:type w:val="continuous"/>
          <w:pgSz w:w="12240" w:h="15840" w:code="1"/>
          <w:pgMar w:top="720" w:right="720" w:bottom="720" w:left="720" w:header="720" w:footer="720" w:gutter="0"/>
          <w:cols w:num="2" w:space="720"/>
          <w:docGrid w:linePitch="272"/>
        </w:sectPr>
      </w:pPr>
    </w:p>
    <w:p w14:paraId="03D26CF4" w14:textId="28455F4A" w:rsidR="00DE1013" w:rsidRPr="00DE1013" w:rsidRDefault="00DE1013" w:rsidP="00AF5136">
      <w:pPr>
        <w:rPr>
          <w:rFonts w:ascii="Calibri" w:hAnsi="Calibri" w:cs="Calibri"/>
          <w:b/>
        </w:rPr>
        <w:sectPr w:rsidR="00DE1013" w:rsidRPr="00DE1013" w:rsidSect="00DE1013">
          <w:type w:val="continuous"/>
          <w:pgSz w:w="12240" w:h="15840" w:code="1"/>
          <w:pgMar w:top="720" w:right="720" w:bottom="720" w:left="720" w:header="720" w:footer="720" w:gutter="0"/>
          <w:cols w:num="2" w:space="720"/>
          <w:docGrid w:linePitch="272"/>
        </w:sectPr>
      </w:pPr>
    </w:p>
    <w:p w14:paraId="3AAA7B06" w14:textId="77777777" w:rsidR="00AF5136" w:rsidRDefault="00AF5136" w:rsidP="00AF5136">
      <w:pPr>
        <w:rPr>
          <w:rFonts w:ascii="Calibri" w:hAnsi="Calibri" w:cs="Calibri"/>
          <w:b/>
        </w:rPr>
        <w:sectPr w:rsidR="00AF5136" w:rsidSect="00A36419">
          <w:type w:val="continuous"/>
          <w:pgSz w:w="12240" w:h="15840" w:code="1"/>
          <w:pgMar w:top="720" w:right="720" w:bottom="720" w:left="720" w:header="720" w:footer="720" w:gutter="0"/>
          <w:cols w:num="2" w:space="720"/>
          <w:docGrid w:linePitch="272"/>
        </w:sectPr>
      </w:pPr>
    </w:p>
    <w:p w14:paraId="27F729DD" w14:textId="77777777" w:rsidR="00AF5136" w:rsidRPr="00406B05" w:rsidRDefault="00AF5136" w:rsidP="00AF5136">
      <w:pPr>
        <w:rPr>
          <w:rFonts w:ascii="Calibri" w:hAnsi="Calibri" w:cs="Calibri"/>
        </w:rPr>
      </w:pPr>
      <w:r w:rsidRPr="00406B05">
        <w:rPr>
          <w:rFonts w:ascii="Calibri" w:hAnsi="Calibri" w:cs="Calibri"/>
        </w:rPr>
        <w:t xml:space="preserve">The following goals, as outlined in the NJSLS, will provide a framework for preparation and instruction in mathematics. </w:t>
      </w:r>
    </w:p>
    <w:p w14:paraId="500DDE66" w14:textId="77777777" w:rsidR="00AF5136" w:rsidRDefault="00AF5136" w:rsidP="00AF5136">
      <w:pPr>
        <w:rPr>
          <w:rFonts w:ascii="Calibri" w:hAnsi="Calibri" w:cs="Calibri"/>
        </w:rPr>
      </w:pPr>
      <w:r w:rsidRPr="00406B05">
        <w:rPr>
          <w:rFonts w:ascii="Calibri" w:hAnsi="Calibri" w:cs="Calibri"/>
        </w:rPr>
        <w:t>They make up the eight mathematical practice standards:</w:t>
      </w:r>
    </w:p>
    <w:p w14:paraId="3F19C419" w14:textId="77777777" w:rsidR="00AF5136" w:rsidRPr="00406B05" w:rsidRDefault="00AF5136" w:rsidP="00AF5136">
      <w:pPr>
        <w:rPr>
          <w:rFonts w:ascii="Calibri" w:hAnsi="Calibri" w:cs="Calibri"/>
        </w:rPr>
      </w:pPr>
    </w:p>
    <w:p w14:paraId="5A84D324" w14:textId="77777777" w:rsidR="00AF5136" w:rsidRPr="00406B05" w:rsidRDefault="00AF5136" w:rsidP="00AF5136">
      <w:pPr>
        <w:rPr>
          <w:rFonts w:ascii="Calibri" w:hAnsi="Calibri" w:cs="Calibri"/>
        </w:rPr>
      </w:pPr>
      <w:r w:rsidRPr="00406B05">
        <w:rPr>
          <w:rFonts w:ascii="Calibri" w:hAnsi="Calibri" w:cs="Calibri"/>
        </w:rPr>
        <w:t>1. Make sense of problems and persevere in solving them.</w:t>
      </w:r>
    </w:p>
    <w:p w14:paraId="34A4E0AC" w14:textId="77777777" w:rsidR="00AF5136" w:rsidRPr="00406B05" w:rsidRDefault="00AF5136" w:rsidP="00AF5136">
      <w:pPr>
        <w:rPr>
          <w:rFonts w:ascii="Calibri" w:hAnsi="Calibri" w:cs="Calibri"/>
        </w:rPr>
      </w:pPr>
      <w:r w:rsidRPr="00406B05">
        <w:rPr>
          <w:rFonts w:ascii="Calibri" w:hAnsi="Calibri" w:cs="Calibri"/>
        </w:rPr>
        <w:t>2. Reason abstractly and quantitatively.</w:t>
      </w:r>
    </w:p>
    <w:p w14:paraId="344C0319" w14:textId="77777777" w:rsidR="00AF5136" w:rsidRPr="00406B05" w:rsidRDefault="00AF5136" w:rsidP="00AF5136">
      <w:pPr>
        <w:rPr>
          <w:rFonts w:ascii="Calibri" w:hAnsi="Calibri" w:cs="Calibri"/>
        </w:rPr>
      </w:pPr>
      <w:r w:rsidRPr="00406B05">
        <w:rPr>
          <w:rFonts w:ascii="Calibri" w:hAnsi="Calibri" w:cs="Calibri"/>
        </w:rPr>
        <w:t>3. Construct viable arguments and critique the reasoning of others.</w:t>
      </w:r>
    </w:p>
    <w:p w14:paraId="631F9D0A" w14:textId="77777777" w:rsidR="00AF5136" w:rsidRPr="00406B05" w:rsidRDefault="00AF5136" w:rsidP="00AF5136">
      <w:pPr>
        <w:rPr>
          <w:rFonts w:ascii="Calibri" w:hAnsi="Calibri" w:cs="Calibri"/>
        </w:rPr>
      </w:pPr>
      <w:r w:rsidRPr="00406B05">
        <w:rPr>
          <w:rFonts w:ascii="Calibri" w:hAnsi="Calibri" w:cs="Calibri"/>
        </w:rPr>
        <w:t>4. Model with mathematics.</w:t>
      </w:r>
    </w:p>
    <w:p w14:paraId="4ED862FF" w14:textId="77777777" w:rsidR="00AF5136" w:rsidRPr="00406B05" w:rsidRDefault="00AF5136" w:rsidP="00AF5136">
      <w:pPr>
        <w:rPr>
          <w:rFonts w:ascii="Calibri" w:hAnsi="Calibri" w:cs="Calibri"/>
        </w:rPr>
      </w:pPr>
      <w:r w:rsidRPr="00406B05">
        <w:rPr>
          <w:rFonts w:ascii="Calibri" w:hAnsi="Calibri" w:cs="Calibri"/>
        </w:rPr>
        <w:t>5. Use appropriate tools strategically.</w:t>
      </w:r>
    </w:p>
    <w:p w14:paraId="5E5AACB9" w14:textId="77777777" w:rsidR="00AF5136" w:rsidRPr="00406B05" w:rsidRDefault="00AF5136" w:rsidP="00AF5136">
      <w:pPr>
        <w:rPr>
          <w:rFonts w:ascii="Calibri" w:hAnsi="Calibri" w:cs="Calibri"/>
        </w:rPr>
      </w:pPr>
      <w:r w:rsidRPr="00406B05">
        <w:rPr>
          <w:rFonts w:ascii="Calibri" w:hAnsi="Calibri" w:cs="Calibri"/>
        </w:rPr>
        <w:t>6. Attend to precision.</w:t>
      </w:r>
    </w:p>
    <w:p w14:paraId="57A1181C" w14:textId="77777777" w:rsidR="00AF5136" w:rsidRPr="00406B05" w:rsidRDefault="00AF5136" w:rsidP="00AF5136">
      <w:pPr>
        <w:rPr>
          <w:rFonts w:ascii="Calibri" w:hAnsi="Calibri" w:cs="Calibri"/>
        </w:rPr>
      </w:pPr>
      <w:r w:rsidRPr="00406B05">
        <w:rPr>
          <w:rFonts w:ascii="Calibri" w:hAnsi="Calibri" w:cs="Calibri"/>
        </w:rPr>
        <w:t>7. Look for and make use of structure.</w:t>
      </w:r>
    </w:p>
    <w:p w14:paraId="5A26E162" w14:textId="77777777" w:rsidR="00AF5136" w:rsidRPr="00406B05" w:rsidRDefault="00AF5136" w:rsidP="00AF5136">
      <w:pPr>
        <w:rPr>
          <w:rFonts w:ascii="Calibri" w:hAnsi="Calibri" w:cs="Calibri"/>
        </w:rPr>
      </w:pPr>
      <w:r w:rsidRPr="00C86B7D">
        <w:rPr>
          <w:rFonts w:ascii="Calibri" w:hAnsi="Calibri" w:cs="Calibri"/>
        </w:rPr>
        <w:t>8. Look for and express regularity in repeated reasoning.</w:t>
      </w:r>
    </w:p>
    <w:p w14:paraId="20A14611" w14:textId="77777777" w:rsidR="00AF5136" w:rsidRDefault="00AF5136" w:rsidP="00AF5136">
      <w:pPr>
        <w:jc w:val="center"/>
        <w:rPr>
          <w:sz w:val="36"/>
          <w:szCs w:val="36"/>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5940"/>
        <w:gridCol w:w="2947"/>
      </w:tblGrid>
      <w:tr w:rsidR="00AF5136" w:rsidRPr="00E0027C" w14:paraId="24D2131C" w14:textId="77777777" w:rsidTr="00434AC0">
        <w:tc>
          <w:tcPr>
            <w:tcW w:w="1188" w:type="dxa"/>
            <w:shd w:val="clear" w:color="auto" w:fill="auto"/>
          </w:tcPr>
          <w:p w14:paraId="6609CF5E" w14:textId="77777777" w:rsidR="00AF5136" w:rsidRPr="00E0027C" w:rsidRDefault="00AF5136" w:rsidP="00B97A74">
            <w:pPr>
              <w:jc w:val="center"/>
              <w:rPr>
                <w:rFonts w:ascii="Calibri" w:hAnsi="Calibri" w:cs="Calibri"/>
              </w:rPr>
            </w:pPr>
            <w:r>
              <w:rPr>
                <w:rFonts w:ascii="Calibri" w:hAnsi="Calibri" w:cs="Calibri"/>
              </w:rPr>
              <w:t xml:space="preserve">Unit 1: </w:t>
            </w:r>
          </w:p>
        </w:tc>
        <w:tc>
          <w:tcPr>
            <w:tcW w:w="8887" w:type="dxa"/>
            <w:gridSpan w:val="2"/>
            <w:shd w:val="clear" w:color="auto" w:fill="auto"/>
          </w:tcPr>
          <w:p w14:paraId="21653725" w14:textId="77777777" w:rsidR="00AF5136" w:rsidRPr="0010161C" w:rsidRDefault="00AF5136" w:rsidP="00B97A74">
            <w:pPr>
              <w:jc w:val="center"/>
              <w:rPr>
                <w:rFonts w:ascii="Calibri" w:hAnsi="Calibri" w:cs="Calibri"/>
                <w:u w:val="single"/>
              </w:rPr>
            </w:pPr>
            <w:r w:rsidRPr="0010161C">
              <w:rPr>
                <w:rFonts w:ascii="Calibri" w:hAnsi="Calibri" w:cs="Calibri"/>
                <w:u w:val="single"/>
              </w:rPr>
              <w:t>Algebra</w:t>
            </w:r>
          </w:p>
          <w:p w14:paraId="430152CB" w14:textId="77777777" w:rsidR="00AF5136" w:rsidRPr="00E0027C" w:rsidRDefault="00AF5136" w:rsidP="00B97A74">
            <w:pPr>
              <w:jc w:val="center"/>
              <w:rPr>
                <w:rFonts w:ascii="Calibri" w:hAnsi="Calibri" w:cs="Calibri"/>
              </w:rPr>
            </w:pPr>
            <w:r w:rsidRPr="0010161C">
              <w:rPr>
                <w:rFonts w:ascii="Calibri" w:hAnsi="Calibri" w:cs="Calibri"/>
              </w:rPr>
              <w:t> The aim of this topic is to introduce students to some basic algebraic concepts and applications.</w:t>
            </w:r>
          </w:p>
        </w:tc>
      </w:tr>
      <w:tr w:rsidR="00AF5136" w:rsidRPr="00E0027C" w14:paraId="4ADB7E19" w14:textId="77777777" w:rsidTr="00434AC0">
        <w:tc>
          <w:tcPr>
            <w:tcW w:w="10075" w:type="dxa"/>
            <w:gridSpan w:val="3"/>
            <w:shd w:val="clear" w:color="auto" w:fill="auto"/>
          </w:tcPr>
          <w:p w14:paraId="2A33D916" w14:textId="77777777" w:rsidR="00AF5136" w:rsidRPr="00984092" w:rsidRDefault="00AF5136" w:rsidP="00B97A74">
            <w:pPr>
              <w:rPr>
                <w:rFonts w:ascii="Calibri" w:hAnsi="Calibri" w:cs="Calibri"/>
                <w:b/>
                <w:bCs/>
              </w:rPr>
            </w:pPr>
            <w:r w:rsidRPr="00984092">
              <w:rPr>
                <w:rFonts w:ascii="Calibri" w:hAnsi="Calibri" w:cs="Calibri"/>
                <w:b/>
                <w:bCs/>
              </w:rPr>
              <w:t>Essential Questions:</w:t>
            </w:r>
          </w:p>
          <w:p w14:paraId="221BF883" w14:textId="4673B9CB" w:rsidR="00AF5136" w:rsidRPr="0010161C" w:rsidRDefault="00AF5136" w:rsidP="00AF5136">
            <w:pPr>
              <w:pStyle w:val="ListParagraph"/>
              <w:numPr>
                <w:ilvl w:val="0"/>
                <w:numId w:val="11"/>
              </w:numPr>
              <w:rPr>
                <w:rFonts w:ascii="Calibri" w:hAnsi="Calibri" w:cs="Calibri"/>
                <w:sz w:val="22"/>
                <w:szCs w:val="22"/>
              </w:rPr>
            </w:pPr>
            <w:r w:rsidRPr="0010161C">
              <w:rPr>
                <w:rFonts w:ascii="Calibri" w:hAnsi="Calibri" w:cs="Calibri"/>
                <w:sz w:val="22"/>
                <w:szCs w:val="22"/>
              </w:rPr>
              <w:t>What are the characteristics of arithmetic and geometric sequences and series?</w:t>
            </w:r>
          </w:p>
          <w:p w14:paraId="26197310" w14:textId="77777777" w:rsidR="00AF5136" w:rsidRPr="0010161C" w:rsidRDefault="00AF5136" w:rsidP="00AF5136">
            <w:pPr>
              <w:pStyle w:val="ListParagraph"/>
              <w:numPr>
                <w:ilvl w:val="0"/>
                <w:numId w:val="11"/>
              </w:numPr>
              <w:rPr>
                <w:rFonts w:ascii="Calibri" w:hAnsi="Calibri" w:cs="Calibri"/>
                <w:sz w:val="22"/>
                <w:szCs w:val="22"/>
              </w:rPr>
            </w:pPr>
            <w:r w:rsidRPr="0010161C">
              <w:rPr>
                <w:rFonts w:ascii="Calibri" w:hAnsi="Calibri" w:cs="Calibri"/>
                <w:sz w:val="22"/>
                <w:szCs w:val="22"/>
              </w:rPr>
              <w:t>When can you find a sum of an infinite geometric sequence?</w:t>
            </w:r>
          </w:p>
          <w:p w14:paraId="395FEC81" w14:textId="77777777" w:rsidR="00AF5136" w:rsidRPr="0010161C" w:rsidRDefault="00AF5136" w:rsidP="00AF5136">
            <w:pPr>
              <w:pStyle w:val="ListParagraph"/>
              <w:numPr>
                <w:ilvl w:val="0"/>
                <w:numId w:val="11"/>
              </w:numPr>
              <w:rPr>
                <w:rFonts w:ascii="Calibri" w:hAnsi="Calibri" w:cs="Calibri"/>
                <w:sz w:val="22"/>
                <w:szCs w:val="22"/>
              </w:rPr>
            </w:pPr>
            <w:r w:rsidRPr="0010161C">
              <w:rPr>
                <w:rFonts w:ascii="Calibri" w:hAnsi="Calibri" w:cs="Calibri"/>
                <w:sz w:val="22"/>
                <w:szCs w:val="22"/>
              </w:rPr>
              <w:t>What are the main components of the Sigma notation?</w:t>
            </w:r>
          </w:p>
          <w:p w14:paraId="3000D37A" w14:textId="77777777" w:rsidR="00AF5136" w:rsidRPr="0010161C" w:rsidRDefault="00AF5136" w:rsidP="00AF5136">
            <w:pPr>
              <w:pStyle w:val="ListParagraph"/>
              <w:numPr>
                <w:ilvl w:val="0"/>
                <w:numId w:val="11"/>
              </w:numPr>
              <w:rPr>
                <w:rFonts w:ascii="Calibri" w:hAnsi="Calibri" w:cs="Calibri"/>
                <w:sz w:val="22"/>
                <w:szCs w:val="22"/>
              </w:rPr>
            </w:pPr>
            <w:r w:rsidRPr="0010161C">
              <w:rPr>
                <w:rFonts w:ascii="Calibri" w:hAnsi="Calibri" w:cs="Calibri"/>
                <w:sz w:val="22"/>
                <w:szCs w:val="22"/>
              </w:rPr>
              <w:t>How do you solve a logarithmic equation?</w:t>
            </w:r>
          </w:p>
          <w:p w14:paraId="2ABDB528" w14:textId="77777777" w:rsidR="00AF5136" w:rsidRPr="0010161C" w:rsidRDefault="00AF5136" w:rsidP="00AF5136">
            <w:pPr>
              <w:pStyle w:val="ListParagraph"/>
              <w:numPr>
                <w:ilvl w:val="0"/>
                <w:numId w:val="11"/>
              </w:numPr>
              <w:rPr>
                <w:rFonts w:ascii="Calibri" w:hAnsi="Calibri" w:cs="Calibri"/>
                <w:sz w:val="22"/>
                <w:szCs w:val="22"/>
              </w:rPr>
            </w:pPr>
            <w:r w:rsidRPr="0010161C">
              <w:rPr>
                <w:rFonts w:ascii="Calibri" w:hAnsi="Calibri" w:cs="Calibri"/>
                <w:sz w:val="22"/>
                <w:szCs w:val="22"/>
              </w:rPr>
              <w:t>What can you use the Pascal's triangle for?</w:t>
            </w:r>
          </w:p>
        </w:tc>
      </w:tr>
      <w:tr w:rsidR="00AF5136" w:rsidRPr="00E0027C" w14:paraId="2D278208" w14:textId="77777777" w:rsidTr="00434AC0">
        <w:tc>
          <w:tcPr>
            <w:tcW w:w="1188" w:type="dxa"/>
            <w:shd w:val="clear" w:color="auto" w:fill="auto"/>
          </w:tcPr>
          <w:p w14:paraId="61815242" w14:textId="77777777" w:rsidR="00AF5136" w:rsidRDefault="00AF5136" w:rsidP="00B97A74">
            <w:pPr>
              <w:jc w:val="center"/>
              <w:rPr>
                <w:rFonts w:ascii="Calibri" w:hAnsi="Calibri" w:cs="Calibri"/>
              </w:rPr>
            </w:pPr>
            <w:r>
              <w:rPr>
                <w:rFonts w:ascii="Calibri" w:hAnsi="Calibri" w:cs="Calibri"/>
              </w:rPr>
              <w:t xml:space="preserve">Estimated Time: </w:t>
            </w:r>
          </w:p>
          <w:p w14:paraId="393D8B43" w14:textId="77777777" w:rsidR="00AF5136" w:rsidRPr="00E0027C" w:rsidRDefault="00AF5136" w:rsidP="00B97A74">
            <w:pPr>
              <w:jc w:val="center"/>
              <w:rPr>
                <w:rFonts w:ascii="Calibri" w:hAnsi="Calibri" w:cs="Calibri"/>
              </w:rPr>
            </w:pPr>
            <w:r>
              <w:rPr>
                <w:rFonts w:ascii="Calibri" w:hAnsi="Calibri" w:cs="Calibri"/>
              </w:rPr>
              <w:t>5 Weeks</w:t>
            </w:r>
          </w:p>
        </w:tc>
        <w:tc>
          <w:tcPr>
            <w:tcW w:w="5940" w:type="dxa"/>
            <w:shd w:val="clear" w:color="auto" w:fill="auto"/>
          </w:tcPr>
          <w:p w14:paraId="091468A7" w14:textId="77777777" w:rsidR="00AF5136" w:rsidRDefault="00AF5136" w:rsidP="00B97A74">
            <w:pPr>
              <w:rPr>
                <w:rFonts w:ascii="Calibri" w:hAnsi="Calibri" w:cs="Calibri"/>
                <w:b/>
              </w:rPr>
            </w:pPr>
            <w:r>
              <w:rPr>
                <w:rFonts w:ascii="Calibri" w:hAnsi="Calibri" w:cs="Calibri"/>
                <w:b/>
              </w:rPr>
              <w:t>Students will be able to…</w:t>
            </w:r>
          </w:p>
          <w:p w14:paraId="6EFF83F0" w14:textId="77777777" w:rsidR="00AF5136" w:rsidRPr="0010161C" w:rsidRDefault="00AF5136" w:rsidP="00AF5136">
            <w:pPr>
              <w:numPr>
                <w:ilvl w:val="0"/>
                <w:numId w:val="7"/>
              </w:numPr>
              <w:rPr>
                <w:rFonts w:ascii="Calibri" w:hAnsi="Calibri" w:cs="Calibri"/>
                <w:bCs/>
              </w:rPr>
            </w:pPr>
            <w:r w:rsidRPr="0010161C">
              <w:rPr>
                <w:rFonts w:ascii="Calibri" w:hAnsi="Calibri" w:cs="Calibri"/>
                <w:bCs/>
              </w:rPr>
              <w:t>Solve arithmetic and geometric series in terms of n.</w:t>
            </w:r>
          </w:p>
          <w:p w14:paraId="5B759402" w14:textId="77777777" w:rsidR="00AF5136" w:rsidRPr="0010161C" w:rsidRDefault="00AF5136" w:rsidP="00AF5136">
            <w:pPr>
              <w:numPr>
                <w:ilvl w:val="0"/>
                <w:numId w:val="7"/>
              </w:numPr>
              <w:rPr>
                <w:rFonts w:ascii="Calibri" w:hAnsi="Calibri" w:cs="Calibri"/>
                <w:bCs/>
              </w:rPr>
            </w:pPr>
            <w:r w:rsidRPr="0010161C">
              <w:rPr>
                <w:rFonts w:ascii="Calibri" w:hAnsi="Calibri" w:cs="Calibri"/>
                <w:bCs/>
              </w:rPr>
              <w:t>Find sums of arithmetic and geometric series. </w:t>
            </w:r>
          </w:p>
          <w:p w14:paraId="48BBFA73" w14:textId="77777777" w:rsidR="00AF5136" w:rsidRPr="0010161C" w:rsidRDefault="00AF5136" w:rsidP="00AF5136">
            <w:pPr>
              <w:numPr>
                <w:ilvl w:val="0"/>
                <w:numId w:val="7"/>
              </w:numPr>
              <w:rPr>
                <w:rFonts w:ascii="Calibri" w:hAnsi="Calibri" w:cs="Calibri"/>
                <w:bCs/>
              </w:rPr>
            </w:pPr>
            <w:r w:rsidRPr="0010161C">
              <w:rPr>
                <w:rFonts w:ascii="Calibri" w:hAnsi="Calibri" w:cs="Calibri"/>
                <w:bCs/>
              </w:rPr>
              <w:t>Use sigma notation to represent series</w:t>
            </w:r>
          </w:p>
          <w:p w14:paraId="6E83F2EE" w14:textId="77777777" w:rsidR="00AF5136" w:rsidRPr="0010161C" w:rsidRDefault="00AF5136" w:rsidP="00AF5136">
            <w:pPr>
              <w:numPr>
                <w:ilvl w:val="0"/>
                <w:numId w:val="7"/>
              </w:numPr>
              <w:rPr>
                <w:rFonts w:ascii="Calibri" w:hAnsi="Calibri" w:cs="Calibri"/>
                <w:bCs/>
              </w:rPr>
            </w:pPr>
            <w:r w:rsidRPr="0010161C">
              <w:rPr>
                <w:rFonts w:ascii="Calibri" w:hAnsi="Calibri" w:cs="Calibri"/>
                <w:bCs/>
              </w:rPr>
              <w:t>Use laws of exponents and logarithms to solve equations.</w:t>
            </w:r>
          </w:p>
          <w:p w14:paraId="570B768A" w14:textId="77777777" w:rsidR="00AF5136" w:rsidRPr="0010161C" w:rsidRDefault="00AF5136" w:rsidP="00AF5136">
            <w:pPr>
              <w:numPr>
                <w:ilvl w:val="0"/>
                <w:numId w:val="7"/>
              </w:numPr>
              <w:rPr>
                <w:rFonts w:ascii="Calibri" w:hAnsi="Calibri" w:cs="Calibri"/>
                <w:bCs/>
              </w:rPr>
            </w:pPr>
            <w:r w:rsidRPr="0010161C">
              <w:rPr>
                <w:rFonts w:ascii="Calibri" w:hAnsi="Calibri" w:cs="Calibri"/>
                <w:bCs/>
              </w:rPr>
              <w:t>Use change of base to solve logarithms. </w:t>
            </w:r>
          </w:p>
          <w:p w14:paraId="6DCF837E" w14:textId="77777777" w:rsidR="00AF5136" w:rsidRPr="0010161C" w:rsidRDefault="00AF5136" w:rsidP="00AF5136">
            <w:pPr>
              <w:numPr>
                <w:ilvl w:val="0"/>
                <w:numId w:val="7"/>
              </w:numPr>
              <w:rPr>
                <w:rFonts w:ascii="Calibri" w:hAnsi="Calibri" w:cs="Calibri"/>
                <w:bCs/>
              </w:rPr>
            </w:pPr>
            <w:r w:rsidRPr="0010161C">
              <w:rPr>
                <w:rFonts w:ascii="Calibri" w:hAnsi="Calibri" w:cs="Calibri"/>
                <w:bCs/>
              </w:rPr>
              <w:t>Properties of Pascal's triangle.</w:t>
            </w:r>
          </w:p>
          <w:p w14:paraId="4CF4602D" w14:textId="77777777" w:rsidR="00AF5136" w:rsidRPr="00406B05" w:rsidRDefault="00AF5136" w:rsidP="00B97A74">
            <w:pPr>
              <w:rPr>
                <w:rFonts w:ascii="Calibri" w:hAnsi="Calibri" w:cs="Calibri"/>
                <w:b/>
              </w:rPr>
            </w:pPr>
          </w:p>
        </w:tc>
        <w:tc>
          <w:tcPr>
            <w:tcW w:w="2947" w:type="dxa"/>
            <w:shd w:val="clear" w:color="auto" w:fill="auto"/>
          </w:tcPr>
          <w:p w14:paraId="561A6B4C" w14:textId="77777777" w:rsidR="00AF5136" w:rsidRPr="00406B05" w:rsidRDefault="00AF5136" w:rsidP="00B97A74">
            <w:pPr>
              <w:rPr>
                <w:rFonts w:ascii="Calibri" w:hAnsi="Calibri" w:cs="Calibri"/>
                <w:b/>
                <w:bCs/>
              </w:rPr>
            </w:pPr>
            <w:r w:rsidRPr="00406B05">
              <w:rPr>
                <w:rFonts w:ascii="Calibri" w:hAnsi="Calibri" w:cs="Calibri"/>
                <w:b/>
                <w:bCs/>
              </w:rPr>
              <w:t>Students will know…</w:t>
            </w:r>
          </w:p>
          <w:p w14:paraId="4E93315A" w14:textId="77777777" w:rsidR="00AF5136" w:rsidRPr="0010161C" w:rsidRDefault="00AF5136" w:rsidP="00AF5136">
            <w:pPr>
              <w:numPr>
                <w:ilvl w:val="0"/>
                <w:numId w:val="8"/>
              </w:numPr>
              <w:rPr>
                <w:rFonts w:ascii="Calibri" w:hAnsi="Calibri" w:cs="Calibri"/>
              </w:rPr>
            </w:pPr>
            <w:r w:rsidRPr="0010161C">
              <w:rPr>
                <w:rFonts w:ascii="Calibri" w:hAnsi="Calibri" w:cs="Calibri"/>
              </w:rPr>
              <w:t>Arithmetic sequences and series</w:t>
            </w:r>
          </w:p>
          <w:p w14:paraId="7FD9355D" w14:textId="77777777" w:rsidR="00AF5136" w:rsidRPr="0010161C" w:rsidRDefault="00AF5136" w:rsidP="00AF5136">
            <w:pPr>
              <w:numPr>
                <w:ilvl w:val="0"/>
                <w:numId w:val="8"/>
              </w:numPr>
              <w:rPr>
                <w:rFonts w:ascii="Calibri" w:hAnsi="Calibri" w:cs="Calibri"/>
              </w:rPr>
            </w:pPr>
            <w:r w:rsidRPr="0010161C">
              <w:rPr>
                <w:rFonts w:ascii="Calibri" w:hAnsi="Calibri" w:cs="Calibri"/>
              </w:rPr>
              <w:t>Sum of infinite arithmetic series</w:t>
            </w:r>
          </w:p>
          <w:p w14:paraId="4AE131A9" w14:textId="77777777" w:rsidR="00AF5136" w:rsidRPr="0010161C" w:rsidRDefault="00AF5136" w:rsidP="00AF5136">
            <w:pPr>
              <w:numPr>
                <w:ilvl w:val="0"/>
                <w:numId w:val="8"/>
              </w:numPr>
              <w:rPr>
                <w:rFonts w:ascii="Calibri" w:hAnsi="Calibri" w:cs="Calibri"/>
              </w:rPr>
            </w:pPr>
            <w:r w:rsidRPr="0010161C">
              <w:rPr>
                <w:rFonts w:ascii="Calibri" w:hAnsi="Calibri" w:cs="Calibri"/>
              </w:rPr>
              <w:t>Geometric sequences and series</w:t>
            </w:r>
          </w:p>
          <w:p w14:paraId="3C3B0A6B" w14:textId="77777777" w:rsidR="00AF5136" w:rsidRPr="0010161C" w:rsidRDefault="00AF5136" w:rsidP="00AF5136">
            <w:pPr>
              <w:numPr>
                <w:ilvl w:val="0"/>
                <w:numId w:val="8"/>
              </w:numPr>
              <w:rPr>
                <w:rFonts w:ascii="Calibri" w:hAnsi="Calibri" w:cs="Calibri"/>
              </w:rPr>
            </w:pPr>
            <w:r w:rsidRPr="0010161C">
              <w:rPr>
                <w:rFonts w:ascii="Calibri" w:hAnsi="Calibri" w:cs="Calibri"/>
              </w:rPr>
              <w:t>Sum of infinite and finite geometric series</w:t>
            </w:r>
          </w:p>
          <w:p w14:paraId="400B8589" w14:textId="77777777" w:rsidR="00AF5136" w:rsidRPr="0010161C" w:rsidRDefault="00AF5136" w:rsidP="00AF5136">
            <w:pPr>
              <w:numPr>
                <w:ilvl w:val="0"/>
                <w:numId w:val="8"/>
              </w:numPr>
              <w:rPr>
                <w:rFonts w:ascii="Calibri" w:hAnsi="Calibri" w:cs="Calibri"/>
              </w:rPr>
            </w:pPr>
            <w:r w:rsidRPr="0010161C">
              <w:rPr>
                <w:rFonts w:ascii="Calibri" w:hAnsi="Calibri" w:cs="Calibri"/>
              </w:rPr>
              <w:t>Sigma notation</w:t>
            </w:r>
          </w:p>
          <w:p w14:paraId="150EAA5F" w14:textId="77777777" w:rsidR="00AF5136" w:rsidRPr="0010161C" w:rsidRDefault="00AF5136" w:rsidP="00AF5136">
            <w:pPr>
              <w:numPr>
                <w:ilvl w:val="0"/>
                <w:numId w:val="8"/>
              </w:numPr>
              <w:rPr>
                <w:rFonts w:ascii="Calibri" w:hAnsi="Calibri" w:cs="Calibri"/>
              </w:rPr>
            </w:pPr>
            <w:r w:rsidRPr="0010161C">
              <w:rPr>
                <w:rFonts w:ascii="Calibri" w:hAnsi="Calibri" w:cs="Calibri"/>
              </w:rPr>
              <w:t>Application</w:t>
            </w:r>
            <w:r>
              <w:rPr>
                <w:rFonts w:ascii="Calibri" w:hAnsi="Calibri" w:cs="Calibri"/>
              </w:rPr>
              <w:t>s</w:t>
            </w:r>
          </w:p>
          <w:p w14:paraId="6EAAAA91" w14:textId="77777777" w:rsidR="00AF5136" w:rsidRPr="0010161C" w:rsidRDefault="00AF5136" w:rsidP="00AF5136">
            <w:pPr>
              <w:numPr>
                <w:ilvl w:val="0"/>
                <w:numId w:val="8"/>
              </w:numPr>
              <w:rPr>
                <w:rFonts w:ascii="Calibri" w:hAnsi="Calibri" w:cs="Calibri"/>
              </w:rPr>
            </w:pPr>
            <w:r w:rsidRPr="0010161C">
              <w:rPr>
                <w:rFonts w:ascii="Calibri" w:hAnsi="Calibri" w:cs="Calibri"/>
              </w:rPr>
              <w:t>Treatment of exponents and logarithms</w:t>
            </w:r>
          </w:p>
          <w:p w14:paraId="245E7563" w14:textId="77777777" w:rsidR="00AF5136" w:rsidRPr="0010161C" w:rsidRDefault="00AF5136" w:rsidP="00AF5136">
            <w:pPr>
              <w:numPr>
                <w:ilvl w:val="0"/>
                <w:numId w:val="8"/>
              </w:numPr>
              <w:rPr>
                <w:rFonts w:ascii="Calibri" w:hAnsi="Calibri" w:cs="Calibri"/>
              </w:rPr>
            </w:pPr>
            <w:r w:rsidRPr="0010161C">
              <w:rPr>
                <w:rFonts w:ascii="Calibri" w:hAnsi="Calibri" w:cs="Calibri"/>
              </w:rPr>
              <w:lastRenderedPageBreak/>
              <w:t>Laws of exponents</w:t>
            </w:r>
          </w:p>
          <w:p w14:paraId="56CA226B" w14:textId="77777777" w:rsidR="00AF5136" w:rsidRPr="0010161C" w:rsidRDefault="00AF5136" w:rsidP="00AF5136">
            <w:pPr>
              <w:numPr>
                <w:ilvl w:val="0"/>
                <w:numId w:val="8"/>
              </w:numPr>
              <w:rPr>
                <w:rFonts w:ascii="Calibri" w:hAnsi="Calibri" w:cs="Calibri"/>
              </w:rPr>
            </w:pPr>
            <w:r w:rsidRPr="0010161C">
              <w:rPr>
                <w:rFonts w:ascii="Calibri" w:hAnsi="Calibri" w:cs="Calibri"/>
              </w:rPr>
              <w:t>laws of logarithms</w:t>
            </w:r>
          </w:p>
          <w:p w14:paraId="23973957" w14:textId="77777777" w:rsidR="00AF5136" w:rsidRPr="0010161C" w:rsidRDefault="00AF5136" w:rsidP="00AF5136">
            <w:pPr>
              <w:numPr>
                <w:ilvl w:val="0"/>
                <w:numId w:val="8"/>
              </w:numPr>
              <w:rPr>
                <w:rFonts w:ascii="Calibri" w:hAnsi="Calibri" w:cs="Calibri"/>
              </w:rPr>
            </w:pPr>
            <w:r w:rsidRPr="0010161C">
              <w:rPr>
                <w:rFonts w:ascii="Calibri" w:hAnsi="Calibri" w:cs="Calibri"/>
              </w:rPr>
              <w:t>Change of base</w:t>
            </w:r>
          </w:p>
          <w:p w14:paraId="7B7F899B" w14:textId="77777777" w:rsidR="00AF5136" w:rsidRPr="0010161C" w:rsidRDefault="00AF5136" w:rsidP="00AF5136">
            <w:pPr>
              <w:numPr>
                <w:ilvl w:val="0"/>
                <w:numId w:val="8"/>
              </w:numPr>
              <w:rPr>
                <w:rFonts w:ascii="Calibri" w:hAnsi="Calibri" w:cs="Calibri"/>
              </w:rPr>
            </w:pPr>
            <w:r w:rsidRPr="0010161C">
              <w:rPr>
                <w:rFonts w:ascii="Calibri" w:hAnsi="Calibri" w:cs="Calibri"/>
              </w:rPr>
              <w:t>Binomial theorem expansion</w:t>
            </w:r>
          </w:p>
          <w:p w14:paraId="66CEF8B1" w14:textId="77777777" w:rsidR="00AF5136" w:rsidRPr="0010161C" w:rsidRDefault="00AF5136" w:rsidP="00AF5136">
            <w:pPr>
              <w:numPr>
                <w:ilvl w:val="0"/>
                <w:numId w:val="8"/>
              </w:numPr>
              <w:rPr>
                <w:rFonts w:ascii="Calibri" w:hAnsi="Calibri" w:cs="Calibri"/>
              </w:rPr>
            </w:pPr>
            <w:r w:rsidRPr="0010161C">
              <w:rPr>
                <w:rFonts w:ascii="Calibri" w:hAnsi="Calibri" w:cs="Calibri"/>
              </w:rPr>
              <w:t>Pascal's triangle</w:t>
            </w:r>
          </w:p>
        </w:tc>
      </w:tr>
      <w:tr w:rsidR="00AF5136" w:rsidRPr="00E0027C" w14:paraId="4052ECCC" w14:textId="77777777" w:rsidTr="00434AC0">
        <w:tc>
          <w:tcPr>
            <w:tcW w:w="1188" w:type="dxa"/>
            <w:shd w:val="clear" w:color="auto" w:fill="auto"/>
          </w:tcPr>
          <w:p w14:paraId="5FB43DAD" w14:textId="77777777" w:rsidR="00AF5136" w:rsidRPr="00E0027C" w:rsidRDefault="00AF5136" w:rsidP="00B97A74">
            <w:pPr>
              <w:jc w:val="center"/>
              <w:rPr>
                <w:rFonts w:ascii="Calibri" w:hAnsi="Calibri" w:cs="Calibri"/>
              </w:rPr>
            </w:pPr>
            <w:r>
              <w:rPr>
                <w:rFonts w:ascii="Calibri" w:hAnsi="Calibri" w:cs="Calibri"/>
              </w:rPr>
              <w:lastRenderedPageBreak/>
              <w:t>Unit 2:</w:t>
            </w:r>
          </w:p>
        </w:tc>
        <w:tc>
          <w:tcPr>
            <w:tcW w:w="8887" w:type="dxa"/>
            <w:gridSpan w:val="2"/>
            <w:shd w:val="clear" w:color="auto" w:fill="auto"/>
          </w:tcPr>
          <w:p w14:paraId="20AF0EB6" w14:textId="77777777" w:rsidR="00AF5136" w:rsidRPr="0010161C" w:rsidRDefault="00AF5136" w:rsidP="00B97A74">
            <w:pPr>
              <w:jc w:val="center"/>
              <w:rPr>
                <w:rFonts w:ascii="Calibri" w:hAnsi="Calibri" w:cs="Calibri"/>
                <w:u w:val="single"/>
              </w:rPr>
            </w:pPr>
            <w:r w:rsidRPr="0010161C">
              <w:rPr>
                <w:rFonts w:ascii="Calibri" w:hAnsi="Calibri" w:cs="Calibri"/>
                <w:u w:val="single"/>
              </w:rPr>
              <w:t>Functions and Equations</w:t>
            </w:r>
          </w:p>
          <w:p w14:paraId="76D40F11" w14:textId="77777777" w:rsidR="00AF5136" w:rsidRPr="00E0027C" w:rsidRDefault="00AF5136" w:rsidP="00B97A74">
            <w:pPr>
              <w:jc w:val="center"/>
              <w:rPr>
                <w:rFonts w:ascii="Calibri" w:hAnsi="Calibri" w:cs="Calibri"/>
              </w:rPr>
            </w:pPr>
            <w:r w:rsidRPr="0010161C">
              <w:rPr>
                <w:rFonts w:ascii="Calibri" w:hAnsi="Calibri" w:cs="Calibri"/>
              </w:rPr>
              <w:t xml:space="preserve">The aims of this topic are to explore the notion of a function as a unifying theme in mathematics, and to apply functional methods to a variety of mathematical situations. It is expected that extensive use will be made of technology in both the development and the application of this topic, rather than elaborate analytical techniques. On examination papers, questions may be set requiring the graphing of functions that do not explicitly appear on the syllabus, and students may need to choose the appropriate viewing window. For those functions explicitly mentioned, questions may also be set on composition of these functions with </w:t>
            </w:r>
            <w:r>
              <w:rPr>
                <w:rFonts w:ascii="Calibri" w:hAnsi="Calibri" w:cs="Calibri"/>
              </w:rPr>
              <w:t>a</w:t>
            </w:r>
            <w:r w:rsidRPr="0010161C">
              <w:rPr>
                <w:rFonts w:ascii="Calibri" w:hAnsi="Calibri" w:cs="Calibri"/>
              </w:rPr>
              <w:t xml:space="preserve"> linear function</w:t>
            </w:r>
            <w:r>
              <w:rPr>
                <w:rFonts w:ascii="Calibri" w:hAnsi="Calibri" w:cs="Calibri"/>
              </w:rPr>
              <w:t>.</w:t>
            </w:r>
          </w:p>
        </w:tc>
      </w:tr>
      <w:tr w:rsidR="00AF5136" w:rsidRPr="00E0027C" w14:paraId="312D42B8" w14:textId="77777777" w:rsidTr="00434AC0">
        <w:tc>
          <w:tcPr>
            <w:tcW w:w="10075" w:type="dxa"/>
            <w:gridSpan w:val="3"/>
            <w:shd w:val="clear" w:color="auto" w:fill="auto"/>
          </w:tcPr>
          <w:p w14:paraId="48531E0F" w14:textId="77777777" w:rsidR="00AF5136" w:rsidRPr="00984092" w:rsidRDefault="00AF5136" w:rsidP="00B97A74">
            <w:pPr>
              <w:rPr>
                <w:rFonts w:ascii="Calibri" w:hAnsi="Calibri" w:cs="Calibri"/>
                <w:b/>
                <w:bCs/>
              </w:rPr>
            </w:pPr>
            <w:r w:rsidRPr="00984092">
              <w:rPr>
                <w:rFonts w:ascii="Calibri" w:hAnsi="Calibri" w:cs="Calibri"/>
                <w:b/>
                <w:bCs/>
              </w:rPr>
              <w:t>Essential Questions:</w:t>
            </w:r>
          </w:p>
          <w:p w14:paraId="37B4F805" w14:textId="77777777" w:rsidR="00AF5136" w:rsidRPr="0010161C" w:rsidRDefault="00AF5136" w:rsidP="00AF5136">
            <w:pPr>
              <w:numPr>
                <w:ilvl w:val="0"/>
                <w:numId w:val="9"/>
              </w:numPr>
              <w:rPr>
                <w:rFonts w:ascii="Calibri" w:hAnsi="Calibri" w:cs="Calibri"/>
              </w:rPr>
            </w:pPr>
            <w:r w:rsidRPr="0010161C">
              <w:rPr>
                <w:rFonts w:ascii="Calibri" w:hAnsi="Calibri" w:cs="Calibri"/>
              </w:rPr>
              <w:t>How do you identify domain and range given the function or it's graph</w:t>
            </w:r>
          </w:p>
          <w:p w14:paraId="349BB81A" w14:textId="77777777" w:rsidR="00AF5136" w:rsidRPr="0010161C" w:rsidRDefault="00AF5136" w:rsidP="00AF5136">
            <w:pPr>
              <w:numPr>
                <w:ilvl w:val="0"/>
                <w:numId w:val="9"/>
              </w:numPr>
              <w:rPr>
                <w:rFonts w:ascii="Calibri" w:hAnsi="Calibri" w:cs="Calibri"/>
              </w:rPr>
            </w:pPr>
            <w:r w:rsidRPr="0010161C">
              <w:rPr>
                <w:rFonts w:ascii="Calibri" w:hAnsi="Calibri" w:cs="Calibri"/>
              </w:rPr>
              <w:t>How do you find the inverse of a function?</w:t>
            </w:r>
          </w:p>
          <w:p w14:paraId="54F28095" w14:textId="77777777" w:rsidR="00AF5136" w:rsidRPr="0010161C" w:rsidRDefault="00AF5136" w:rsidP="00AF5136">
            <w:pPr>
              <w:numPr>
                <w:ilvl w:val="0"/>
                <w:numId w:val="9"/>
              </w:numPr>
              <w:rPr>
                <w:rFonts w:ascii="Calibri" w:hAnsi="Calibri" w:cs="Calibri"/>
              </w:rPr>
            </w:pPr>
            <w:r w:rsidRPr="0010161C">
              <w:rPr>
                <w:rFonts w:ascii="Calibri" w:hAnsi="Calibri" w:cs="Calibri"/>
              </w:rPr>
              <w:t>What types of transformations are there and how do they affect different parent functions?</w:t>
            </w:r>
          </w:p>
          <w:p w14:paraId="763BA460" w14:textId="77777777" w:rsidR="00AF5136" w:rsidRPr="0010161C" w:rsidRDefault="00AF5136" w:rsidP="00AF5136">
            <w:pPr>
              <w:numPr>
                <w:ilvl w:val="0"/>
                <w:numId w:val="9"/>
              </w:numPr>
              <w:rPr>
                <w:rFonts w:ascii="Calibri" w:hAnsi="Calibri" w:cs="Calibri"/>
              </w:rPr>
            </w:pPr>
            <w:r w:rsidRPr="0010161C">
              <w:rPr>
                <w:rFonts w:ascii="Calibri" w:hAnsi="Calibri" w:cs="Calibri"/>
              </w:rPr>
              <w:t>How do you use the graphing calculator to find key information?</w:t>
            </w:r>
          </w:p>
          <w:p w14:paraId="691DE551" w14:textId="77777777" w:rsidR="00AF5136" w:rsidRPr="0010161C" w:rsidRDefault="00AF5136" w:rsidP="00AF5136">
            <w:pPr>
              <w:numPr>
                <w:ilvl w:val="0"/>
                <w:numId w:val="9"/>
              </w:numPr>
              <w:rPr>
                <w:rFonts w:ascii="Calibri" w:hAnsi="Calibri" w:cs="Calibri"/>
              </w:rPr>
            </w:pPr>
            <w:r w:rsidRPr="0010161C">
              <w:rPr>
                <w:rFonts w:ascii="Calibri" w:hAnsi="Calibri" w:cs="Calibri"/>
              </w:rPr>
              <w:t>What is the difference between -f(x) and f(-x)?</w:t>
            </w:r>
          </w:p>
          <w:p w14:paraId="3AF34ABD" w14:textId="77777777" w:rsidR="00AF5136" w:rsidRPr="0010161C" w:rsidRDefault="00AF5136" w:rsidP="00AF5136">
            <w:pPr>
              <w:numPr>
                <w:ilvl w:val="0"/>
                <w:numId w:val="9"/>
              </w:numPr>
              <w:rPr>
                <w:rFonts w:ascii="Calibri" w:hAnsi="Calibri" w:cs="Calibri"/>
              </w:rPr>
            </w:pPr>
            <w:r w:rsidRPr="0010161C">
              <w:rPr>
                <w:rFonts w:ascii="Calibri" w:hAnsi="Calibri" w:cs="Calibri"/>
              </w:rPr>
              <w:t>When do you use different methods of finding roots?</w:t>
            </w:r>
          </w:p>
          <w:p w14:paraId="2287073C" w14:textId="77777777" w:rsidR="00AF5136" w:rsidRPr="0010161C" w:rsidRDefault="00AF5136" w:rsidP="00AF5136">
            <w:pPr>
              <w:numPr>
                <w:ilvl w:val="0"/>
                <w:numId w:val="9"/>
              </w:numPr>
              <w:rPr>
                <w:rFonts w:ascii="Calibri" w:hAnsi="Calibri" w:cs="Calibri"/>
              </w:rPr>
            </w:pPr>
            <w:r w:rsidRPr="0010161C">
              <w:rPr>
                <w:rFonts w:ascii="Calibri" w:hAnsi="Calibri" w:cs="Calibri"/>
              </w:rPr>
              <w:t>When is reciprocal function undefined?</w:t>
            </w:r>
          </w:p>
        </w:tc>
      </w:tr>
      <w:tr w:rsidR="00AF5136" w:rsidRPr="00E0027C" w14:paraId="0AECDB5B" w14:textId="77777777" w:rsidTr="00434AC0">
        <w:tc>
          <w:tcPr>
            <w:tcW w:w="1188" w:type="dxa"/>
            <w:shd w:val="clear" w:color="auto" w:fill="auto"/>
          </w:tcPr>
          <w:p w14:paraId="30654FFB" w14:textId="77777777" w:rsidR="00AF5136" w:rsidRDefault="00AF5136" w:rsidP="00B97A74">
            <w:pPr>
              <w:jc w:val="center"/>
              <w:rPr>
                <w:rFonts w:ascii="Calibri" w:hAnsi="Calibri" w:cs="Calibri"/>
              </w:rPr>
            </w:pPr>
            <w:r>
              <w:rPr>
                <w:rFonts w:ascii="Calibri" w:hAnsi="Calibri" w:cs="Calibri"/>
              </w:rPr>
              <w:t xml:space="preserve">Estimated Time: </w:t>
            </w:r>
          </w:p>
          <w:p w14:paraId="39BA206F" w14:textId="77777777" w:rsidR="00AF5136" w:rsidRPr="00E0027C" w:rsidRDefault="00AF5136" w:rsidP="00B97A74">
            <w:pPr>
              <w:jc w:val="center"/>
              <w:rPr>
                <w:rFonts w:ascii="Calibri" w:hAnsi="Calibri" w:cs="Calibri"/>
              </w:rPr>
            </w:pPr>
            <w:r>
              <w:rPr>
                <w:rFonts w:ascii="Calibri" w:hAnsi="Calibri" w:cs="Calibri"/>
              </w:rPr>
              <w:t>5 Weeks</w:t>
            </w:r>
          </w:p>
        </w:tc>
        <w:tc>
          <w:tcPr>
            <w:tcW w:w="5940" w:type="dxa"/>
            <w:shd w:val="clear" w:color="auto" w:fill="auto"/>
          </w:tcPr>
          <w:p w14:paraId="347B0A68" w14:textId="77777777" w:rsidR="00AF5136" w:rsidRPr="00406B05" w:rsidRDefault="00AF5136" w:rsidP="00B97A74">
            <w:pPr>
              <w:rPr>
                <w:rFonts w:cs="Calibri"/>
                <w:b/>
              </w:rPr>
            </w:pPr>
            <w:r w:rsidRPr="00406B05">
              <w:rPr>
                <w:rFonts w:cs="Calibri"/>
                <w:b/>
              </w:rPr>
              <w:t>Students will be able to…</w:t>
            </w:r>
          </w:p>
          <w:p w14:paraId="6F4B0794" w14:textId="77777777" w:rsidR="00AF5136" w:rsidRPr="0010161C" w:rsidRDefault="00AF5136" w:rsidP="00AF5136">
            <w:pPr>
              <w:numPr>
                <w:ilvl w:val="0"/>
                <w:numId w:val="12"/>
              </w:numPr>
              <w:rPr>
                <w:rFonts w:ascii="Calibri" w:hAnsi="Calibri" w:cs="Arial"/>
                <w:color w:val="000000"/>
              </w:rPr>
            </w:pPr>
            <w:r w:rsidRPr="0010161C">
              <w:rPr>
                <w:rFonts w:ascii="Calibri" w:hAnsi="Calibri" w:cs="Arial"/>
                <w:color w:val="000000"/>
              </w:rPr>
              <w:t>identify domain and range</w:t>
            </w:r>
          </w:p>
          <w:p w14:paraId="2C6EA3C4" w14:textId="77777777" w:rsidR="00AF5136" w:rsidRPr="0010161C" w:rsidRDefault="00AF5136" w:rsidP="00AF5136">
            <w:pPr>
              <w:numPr>
                <w:ilvl w:val="0"/>
                <w:numId w:val="12"/>
              </w:numPr>
              <w:rPr>
                <w:rFonts w:ascii="Calibri" w:hAnsi="Calibri" w:cs="Arial"/>
                <w:color w:val="000000"/>
              </w:rPr>
            </w:pPr>
            <w:r w:rsidRPr="0010161C">
              <w:rPr>
                <w:rFonts w:ascii="Calibri" w:hAnsi="Calibri" w:cs="Arial"/>
                <w:color w:val="000000"/>
              </w:rPr>
              <w:t xml:space="preserve">Find an </w:t>
            </w:r>
            <w:proofErr w:type="gramStart"/>
            <w:r w:rsidRPr="0010161C">
              <w:rPr>
                <w:rFonts w:ascii="Calibri" w:hAnsi="Calibri" w:cs="Arial"/>
                <w:color w:val="000000"/>
              </w:rPr>
              <w:t>inverse functions</w:t>
            </w:r>
            <w:proofErr w:type="gramEnd"/>
          </w:p>
          <w:p w14:paraId="2B8D585E" w14:textId="77777777" w:rsidR="00AF5136" w:rsidRPr="0010161C" w:rsidRDefault="00AF5136" w:rsidP="00AF5136">
            <w:pPr>
              <w:numPr>
                <w:ilvl w:val="0"/>
                <w:numId w:val="12"/>
              </w:numPr>
              <w:rPr>
                <w:rFonts w:ascii="Calibri" w:hAnsi="Calibri" w:cs="Arial"/>
                <w:color w:val="000000"/>
              </w:rPr>
            </w:pPr>
            <w:r w:rsidRPr="0010161C">
              <w:rPr>
                <w:rFonts w:ascii="Calibri" w:hAnsi="Calibri" w:cs="Arial"/>
                <w:color w:val="000000"/>
              </w:rPr>
              <w:t>Graph parent functions and their transformations.</w:t>
            </w:r>
          </w:p>
          <w:p w14:paraId="6883D088" w14:textId="77777777" w:rsidR="00AF5136" w:rsidRPr="0010161C" w:rsidRDefault="00AF5136" w:rsidP="00AF5136">
            <w:pPr>
              <w:numPr>
                <w:ilvl w:val="0"/>
                <w:numId w:val="12"/>
              </w:numPr>
              <w:rPr>
                <w:rFonts w:ascii="Calibri" w:hAnsi="Calibri" w:cs="Arial"/>
                <w:color w:val="000000"/>
              </w:rPr>
            </w:pPr>
            <w:r w:rsidRPr="0010161C">
              <w:rPr>
                <w:rFonts w:ascii="Calibri" w:hAnsi="Calibri" w:cs="Arial"/>
                <w:color w:val="000000"/>
              </w:rPr>
              <w:t>Use technology to show graphs and their transformations.</w:t>
            </w:r>
          </w:p>
          <w:p w14:paraId="23E3EF10" w14:textId="77777777" w:rsidR="00AF5136" w:rsidRPr="0010161C" w:rsidRDefault="00AF5136" w:rsidP="00AF5136">
            <w:pPr>
              <w:numPr>
                <w:ilvl w:val="0"/>
                <w:numId w:val="12"/>
              </w:numPr>
              <w:rPr>
                <w:rFonts w:ascii="Calibri" w:hAnsi="Calibri" w:cs="Arial"/>
                <w:color w:val="000000"/>
              </w:rPr>
            </w:pPr>
            <w:r w:rsidRPr="0010161C">
              <w:rPr>
                <w:rFonts w:ascii="Calibri" w:hAnsi="Calibri" w:cs="Arial"/>
                <w:color w:val="000000"/>
              </w:rPr>
              <w:t>Apply reflections to a graph.</w:t>
            </w:r>
          </w:p>
          <w:p w14:paraId="7A5703BD" w14:textId="77777777" w:rsidR="00AF5136" w:rsidRPr="0010161C" w:rsidRDefault="00AF5136" w:rsidP="00AF5136">
            <w:pPr>
              <w:numPr>
                <w:ilvl w:val="0"/>
                <w:numId w:val="12"/>
              </w:numPr>
              <w:rPr>
                <w:rFonts w:ascii="Calibri" w:hAnsi="Calibri" w:cs="Arial"/>
                <w:color w:val="000000"/>
              </w:rPr>
            </w:pPr>
            <w:r w:rsidRPr="0010161C">
              <w:rPr>
                <w:rFonts w:ascii="Calibri" w:hAnsi="Calibri" w:cs="Arial"/>
                <w:color w:val="000000"/>
              </w:rPr>
              <w:t>Find intercept by graphing, factoring, completing the square or quadratic equation. </w:t>
            </w:r>
          </w:p>
          <w:p w14:paraId="77375C13" w14:textId="77777777" w:rsidR="00AF5136" w:rsidRPr="0010161C" w:rsidRDefault="00AF5136" w:rsidP="00AF5136">
            <w:pPr>
              <w:numPr>
                <w:ilvl w:val="0"/>
                <w:numId w:val="12"/>
              </w:numPr>
              <w:rPr>
                <w:rFonts w:ascii="Calibri" w:hAnsi="Calibri" w:cs="Arial"/>
                <w:color w:val="000000"/>
              </w:rPr>
            </w:pPr>
            <w:r w:rsidRPr="0010161C">
              <w:rPr>
                <w:rFonts w:ascii="Calibri" w:hAnsi="Calibri" w:cs="Arial"/>
                <w:color w:val="000000"/>
              </w:rPr>
              <w:t>Find a vertex of a quadratic function.</w:t>
            </w:r>
          </w:p>
          <w:p w14:paraId="21D42CD4" w14:textId="77777777" w:rsidR="00AF5136" w:rsidRPr="0010161C" w:rsidRDefault="00AF5136" w:rsidP="00AF5136">
            <w:pPr>
              <w:numPr>
                <w:ilvl w:val="0"/>
                <w:numId w:val="12"/>
              </w:numPr>
              <w:rPr>
                <w:rFonts w:ascii="Calibri" w:hAnsi="Calibri" w:cs="Arial"/>
                <w:color w:val="000000"/>
              </w:rPr>
            </w:pPr>
            <w:r w:rsidRPr="0010161C">
              <w:rPr>
                <w:rFonts w:ascii="Calibri" w:hAnsi="Calibri" w:cs="Arial"/>
                <w:color w:val="000000"/>
              </w:rPr>
              <w:t>Graph reciprocal and exponential functions. </w:t>
            </w:r>
          </w:p>
          <w:p w14:paraId="63C89875" w14:textId="77777777" w:rsidR="00AF5136" w:rsidRPr="0010161C" w:rsidRDefault="00AF5136" w:rsidP="00AF5136">
            <w:pPr>
              <w:numPr>
                <w:ilvl w:val="0"/>
                <w:numId w:val="12"/>
              </w:numPr>
              <w:rPr>
                <w:rFonts w:ascii="Calibri" w:hAnsi="Calibri" w:cs="Arial"/>
                <w:color w:val="000000"/>
              </w:rPr>
            </w:pPr>
            <w:r w:rsidRPr="0010161C">
              <w:rPr>
                <w:rFonts w:ascii="Calibri" w:hAnsi="Calibri" w:cs="Arial"/>
                <w:color w:val="000000"/>
              </w:rPr>
              <w:t>Identify vertical and horizontal asymptotes.</w:t>
            </w:r>
          </w:p>
          <w:p w14:paraId="218D995F" w14:textId="77777777" w:rsidR="00AF5136" w:rsidRPr="00E27BDB" w:rsidRDefault="00AF5136" w:rsidP="00B97A74">
            <w:pPr>
              <w:pStyle w:val="NormalWeb"/>
              <w:rPr>
                <w:rFonts w:asciiTheme="minorHAnsi" w:hAnsiTheme="minorHAnsi" w:cs="Arial"/>
                <w:color w:val="000000"/>
                <w:sz w:val="22"/>
                <w:szCs w:val="22"/>
              </w:rPr>
            </w:pPr>
          </w:p>
        </w:tc>
        <w:tc>
          <w:tcPr>
            <w:tcW w:w="2947" w:type="dxa"/>
            <w:shd w:val="clear" w:color="auto" w:fill="auto"/>
          </w:tcPr>
          <w:p w14:paraId="50419552" w14:textId="77777777" w:rsidR="00AF5136" w:rsidRPr="00406B05" w:rsidRDefault="00AF5136" w:rsidP="00B97A74">
            <w:pPr>
              <w:rPr>
                <w:rFonts w:ascii="Calibri" w:hAnsi="Calibri" w:cs="Calibri"/>
                <w:b/>
                <w:bCs/>
              </w:rPr>
            </w:pPr>
            <w:r w:rsidRPr="00406B05">
              <w:rPr>
                <w:rFonts w:ascii="Calibri" w:hAnsi="Calibri" w:cs="Calibri"/>
                <w:b/>
                <w:bCs/>
              </w:rPr>
              <w:t>Students will know…</w:t>
            </w:r>
          </w:p>
          <w:p w14:paraId="7F0A5363" w14:textId="77777777" w:rsidR="00AF5136" w:rsidRPr="0010161C" w:rsidRDefault="00AF5136" w:rsidP="00AF5136">
            <w:pPr>
              <w:pStyle w:val="ListParagraph"/>
              <w:numPr>
                <w:ilvl w:val="0"/>
                <w:numId w:val="13"/>
              </w:numPr>
              <w:rPr>
                <w:rFonts w:ascii="Calibri" w:hAnsi="Calibri" w:cs="Calibri"/>
                <w:sz w:val="22"/>
                <w:szCs w:val="22"/>
              </w:rPr>
            </w:pPr>
            <w:r w:rsidRPr="0010161C">
              <w:rPr>
                <w:rFonts w:ascii="Calibri" w:hAnsi="Calibri" w:cs="Calibri"/>
                <w:sz w:val="22"/>
                <w:szCs w:val="22"/>
              </w:rPr>
              <w:t>Concepts of function </w:t>
            </w:r>
            <w:proofErr w:type="gramStart"/>
            <w:r w:rsidRPr="0010161C">
              <w:rPr>
                <w:rFonts w:ascii="Calibri" w:hAnsi="Calibri" w:cs="Calibri"/>
                <w:sz w:val="22"/>
                <w:szCs w:val="22"/>
              </w:rPr>
              <w:t>f :x</w:t>
            </w:r>
            <w:proofErr w:type="gramEnd"/>
            <w:r w:rsidRPr="0010161C">
              <w:sym w:font="Symbol" w:char="F061"/>
            </w:r>
            <w:r w:rsidRPr="0010161C">
              <w:rPr>
                <w:rFonts w:ascii="Calibri" w:hAnsi="Calibri" w:cs="Calibri"/>
                <w:sz w:val="22"/>
                <w:szCs w:val="22"/>
              </w:rPr>
              <w:t xml:space="preserve"> f(x). Domain, </w:t>
            </w:r>
            <w:proofErr w:type="gramStart"/>
            <w:r w:rsidRPr="0010161C">
              <w:rPr>
                <w:rFonts w:ascii="Calibri" w:hAnsi="Calibri" w:cs="Calibri"/>
                <w:sz w:val="22"/>
                <w:szCs w:val="22"/>
              </w:rPr>
              <w:t>range;</w:t>
            </w:r>
            <w:proofErr w:type="gramEnd"/>
            <w:r w:rsidRPr="0010161C">
              <w:rPr>
                <w:rFonts w:ascii="Calibri" w:hAnsi="Calibri" w:cs="Calibri"/>
                <w:sz w:val="22"/>
                <w:szCs w:val="22"/>
              </w:rPr>
              <w:t> </w:t>
            </w:r>
          </w:p>
          <w:p w14:paraId="4A2DECAF" w14:textId="77777777" w:rsidR="00AF5136" w:rsidRPr="0010161C" w:rsidRDefault="00AF5136" w:rsidP="00AF5136">
            <w:pPr>
              <w:pStyle w:val="ListParagraph"/>
              <w:numPr>
                <w:ilvl w:val="0"/>
                <w:numId w:val="13"/>
              </w:numPr>
              <w:rPr>
                <w:rFonts w:ascii="Calibri" w:hAnsi="Calibri" w:cs="Calibri"/>
                <w:sz w:val="22"/>
                <w:szCs w:val="22"/>
              </w:rPr>
            </w:pPr>
            <w:r w:rsidRPr="0010161C">
              <w:rPr>
                <w:rFonts w:ascii="Calibri" w:hAnsi="Calibri" w:cs="Calibri"/>
                <w:sz w:val="22"/>
                <w:szCs w:val="22"/>
              </w:rPr>
              <w:t>Composite functions.</w:t>
            </w:r>
          </w:p>
          <w:p w14:paraId="5EDDC8D1" w14:textId="77777777" w:rsidR="00AF5136" w:rsidRPr="0010161C" w:rsidRDefault="00AF5136" w:rsidP="00AF5136">
            <w:pPr>
              <w:pStyle w:val="ListParagraph"/>
              <w:numPr>
                <w:ilvl w:val="0"/>
                <w:numId w:val="13"/>
              </w:numPr>
              <w:rPr>
                <w:rFonts w:ascii="Calibri" w:hAnsi="Calibri" w:cs="Calibri"/>
                <w:sz w:val="22"/>
                <w:szCs w:val="22"/>
              </w:rPr>
            </w:pPr>
            <w:r w:rsidRPr="0010161C">
              <w:rPr>
                <w:rFonts w:ascii="Calibri" w:hAnsi="Calibri" w:cs="Calibri"/>
                <w:sz w:val="22"/>
                <w:szCs w:val="22"/>
              </w:rPr>
              <w:t>Identity function</w:t>
            </w:r>
          </w:p>
          <w:p w14:paraId="7D6DF28F" w14:textId="77777777" w:rsidR="00AF5136" w:rsidRPr="0010161C" w:rsidRDefault="00AF5136" w:rsidP="00AF5136">
            <w:pPr>
              <w:pStyle w:val="ListParagraph"/>
              <w:numPr>
                <w:ilvl w:val="0"/>
                <w:numId w:val="13"/>
              </w:numPr>
              <w:rPr>
                <w:rFonts w:ascii="Calibri" w:hAnsi="Calibri" w:cs="Calibri"/>
                <w:sz w:val="22"/>
                <w:szCs w:val="22"/>
              </w:rPr>
            </w:pPr>
            <w:r w:rsidRPr="0010161C">
              <w:rPr>
                <w:rFonts w:ascii="Calibri" w:hAnsi="Calibri" w:cs="Calibri"/>
                <w:sz w:val="22"/>
                <w:szCs w:val="22"/>
              </w:rPr>
              <w:t>Inverse function</w:t>
            </w:r>
          </w:p>
          <w:p w14:paraId="7DFF42B8" w14:textId="77777777" w:rsidR="00AF5136" w:rsidRPr="0010161C" w:rsidRDefault="00AF5136" w:rsidP="00AF5136">
            <w:pPr>
              <w:pStyle w:val="ListParagraph"/>
              <w:numPr>
                <w:ilvl w:val="0"/>
                <w:numId w:val="13"/>
              </w:numPr>
              <w:rPr>
                <w:rFonts w:ascii="Calibri" w:hAnsi="Calibri" w:cs="Calibri"/>
                <w:sz w:val="22"/>
                <w:szCs w:val="22"/>
              </w:rPr>
            </w:pPr>
            <w:r w:rsidRPr="0010161C">
              <w:rPr>
                <w:rFonts w:ascii="Calibri" w:hAnsi="Calibri" w:cs="Calibri"/>
                <w:sz w:val="22"/>
                <w:szCs w:val="22"/>
              </w:rPr>
              <w:t>The graph of a function, it's equation y=f(x)</w:t>
            </w:r>
          </w:p>
          <w:p w14:paraId="44AF86E7" w14:textId="77777777" w:rsidR="00AF5136" w:rsidRPr="0010161C" w:rsidRDefault="00AF5136" w:rsidP="00AF5136">
            <w:pPr>
              <w:pStyle w:val="ListParagraph"/>
              <w:numPr>
                <w:ilvl w:val="0"/>
                <w:numId w:val="13"/>
              </w:numPr>
              <w:rPr>
                <w:rFonts w:ascii="Calibri" w:hAnsi="Calibri" w:cs="Calibri"/>
                <w:sz w:val="22"/>
                <w:szCs w:val="22"/>
              </w:rPr>
            </w:pPr>
            <w:r w:rsidRPr="0010161C">
              <w:rPr>
                <w:rFonts w:ascii="Calibri" w:hAnsi="Calibri" w:cs="Calibri"/>
                <w:sz w:val="22"/>
                <w:szCs w:val="22"/>
              </w:rPr>
              <w:t>Function graphing skills</w:t>
            </w:r>
          </w:p>
          <w:p w14:paraId="1CD721B7" w14:textId="77777777" w:rsidR="00AF5136" w:rsidRPr="0010161C" w:rsidRDefault="00AF5136" w:rsidP="00AF5136">
            <w:pPr>
              <w:pStyle w:val="ListParagraph"/>
              <w:numPr>
                <w:ilvl w:val="0"/>
                <w:numId w:val="13"/>
              </w:numPr>
              <w:rPr>
                <w:rFonts w:ascii="Calibri" w:hAnsi="Calibri" w:cs="Calibri"/>
                <w:sz w:val="22"/>
                <w:szCs w:val="22"/>
              </w:rPr>
            </w:pPr>
            <w:r w:rsidRPr="0010161C">
              <w:rPr>
                <w:rFonts w:ascii="Calibri" w:hAnsi="Calibri" w:cs="Calibri"/>
                <w:sz w:val="22"/>
                <w:szCs w:val="22"/>
              </w:rPr>
              <w:t>Transformations of graphs</w:t>
            </w:r>
          </w:p>
          <w:p w14:paraId="04351C23" w14:textId="77777777" w:rsidR="00AF5136" w:rsidRPr="0010161C" w:rsidRDefault="00AF5136" w:rsidP="00AF5136">
            <w:pPr>
              <w:pStyle w:val="ListParagraph"/>
              <w:numPr>
                <w:ilvl w:val="0"/>
                <w:numId w:val="13"/>
              </w:numPr>
              <w:rPr>
                <w:rFonts w:ascii="Calibri" w:hAnsi="Calibri" w:cs="Calibri"/>
                <w:sz w:val="22"/>
                <w:szCs w:val="22"/>
              </w:rPr>
            </w:pPr>
            <w:r w:rsidRPr="0010161C">
              <w:rPr>
                <w:rFonts w:ascii="Calibri" w:hAnsi="Calibri" w:cs="Calibri"/>
                <w:sz w:val="22"/>
                <w:szCs w:val="22"/>
              </w:rPr>
              <w:t>Quadratic functions</w:t>
            </w:r>
          </w:p>
          <w:p w14:paraId="0485161A" w14:textId="77777777" w:rsidR="00AF5136" w:rsidRPr="0010161C" w:rsidRDefault="00AF5136" w:rsidP="00AF5136">
            <w:pPr>
              <w:pStyle w:val="ListParagraph"/>
              <w:numPr>
                <w:ilvl w:val="0"/>
                <w:numId w:val="13"/>
              </w:numPr>
              <w:rPr>
                <w:rFonts w:ascii="Calibri" w:hAnsi="Calibri" w:cs="Calibri"/>
                <w:sz w:val="22"/>
                <w:szCs w:val="22"/>
              </w:rPr>
            </w:pPr>
            <w:r w:rsidRPr="0010161C">
              <w:rPr>
                <w:rFonts w:ascii="Calibri" w:hAnsi="Calibri" w:cs="Calibri"/>
                <w:sz w:val="22"/>
                <w:szCs w:val="22"/>
              </w:rPr>
              <w:t>Reciprocal Functions</w:t>
            </w:r>
          </w:p>
          <w:p w14:paraId="00AD9D72" w14:textId="77777777" w:rsidR="00AF5136" w:rsidRPr="0010161C" w:rsidRDefault="00AF5136" w:rsidP="00AF5136">
            <w:pPr>
              <w:pStyle w:val="ListParagraph"/>
              <w:numPr>
                <w:ilvl w:val="0"/>
                <w:numId w:val="13"/>
              </w:numPr>
              <w:rPr>
                <w:rFonts w:ascii="Calibri" w:hAnsi="Calibri" w:cs="Calibri"/>
                <w:sz w:val="22"/>
                <w:szCs w:val="22"/>
              </w:rPr>
            </w:pPr>
            <w:r w:rsidRPr="0010161C">
              <w:rPr>
                <w:rFonts w:ascii="Calibri" w:hAnsi="Calibri" w:cs="Calibri"/>
                <w:sz w:val="22"/>
                <w:szCs w:val="22"/>
              </w:rPr>
              <w:t>Exponential functions</w:t>
            </w:r>
          </w:p>
          <w:p w14:paraId="1F7DC228" w14:textId="77777777" w:rsidR="00AF5136" w:rsidRPr="0010161C" w:rsidRDefault="00AF5136" w:rsidP="00AF5136">
            <w:pPr>
              <w:pStyle w:val="ListParagraph"/>
              <w:numPr>
                <w:ilvl w:val="0"/>
                <w:numId w:val="13"/>
              </w:numPr>
              <w:rPr>
                <w:rFonts w:ascii="Calibri" w:hAnsi="Calibri" w:cs="Calibri"/>
                <w:sz w:val="22"/>
                <w:szCs w:val="22"/>
              </w:rPr>
            </w:pPr>
            <w:r w:rsidRPr="0010161C">
              <w:rPr>
                <w:rFonts w:ascii="Calibri" w:hAnsi="Calibri" w:cs="Calibri"/>
                <w:sz w:val="22"/>
                <w:szCs w:val="22"/>
              </w:rPr>
              <w:t>Solve equations</w:t>
            </w:r>
          </w:p>
          <w:p w14:paraId="368E44A9" w14:textId="77777777" w:rsidR="00AF5136" w:rsidRPr="0010161C" w:rsidRDefault="00AF5136" w:rsidP="00AF5136">
            <w:pPr>
              <w:pStyle w:val="ListParagraph"/>
              <w:numPr>
                <w:ilvl w:val="0"/>
                <w:numId w:val="13"/>
              </w:numPr>
              <w:rPr>
                <w:rFonts w:ascii="Calibri" w:hAnsi="Calibri" w:cs="Calibri"/>
                <w:sz w:val="22"/>
                <w:szCs w:val="22"/>
              </w:rPr>
            </w:pPr>
            <w:r w:rsidRPr="0010161C">
              <w:rPr>
                <w:rFonts w:ascii="Calibri" w:hAnsi="Calibri" w:cs="Calibri"/>
                <w:sz w:val="22"/>
                <w:szCs w:val="22"/>
              </w:rPr>
              <w:t>Apply to real life examples</w:t>
            </w:r>
          </w:p>
        </w:tc>
      </w:tr>
    </w:tbl>
    <w:p w14:paraId="3BA7E6A9" w14:textId="77777777" w:rsidR="00AF5136" w:rsidRDefault="00AF5136" w:rsidP="00AF5136"/>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6030"/>
        <w:gridCol w:w="3330"/>
      </w:tblGrid>
      <w:tr w:rsidR="00AF5136" w:rsidRPr="00E0027C" w14:paraId="12CD7115" w14:textId="77777777" w:rsidTr="00B97A74">
        <w:tc>
          <w:tcPr>
            <w:tcW w:w="1188" w:type="dxa"/>
            <w:shd w:val="clear" w:color="auto" w:fill="auto"/>
          </w:tcPr>
          <w:p w14:paraId="3348A881" w14:textId="77777777" w:rsidR="00AF5136" w:rsidRPr="00E0027C" w:rsidRDefault="00AF5136" w:rsidP="00B97A74">
            <w:pPr>
              <w:jc w:val="center"/>
              <w:rPr>
                <w:rFonts w:ascii="Calibri" w:hAnsi="Calibri" w:cs="Calibri"/>
              </w:rPr>
            </w:pPr>
            <w:r>
              <w:rPr>
                <w:rFonts w:ascii="Calibri" w:hAnsi="Calibri" w:cs="Calibri"/>
              </w:rPr>
              <w:t>Unit</w:t>
            </w:r>
            <w:r w:rsidRPr="00E0027C">
              <w:rPr>
                <w:rFonts w:ascii="Calibri" w:hAnsi="Calibri" w:cs="Calibri"/>
              </w:rPr>
              <w:t xml:space="preserve"> 3</w:t>
            </w:r>
          </w:p>
        </w:tc>
        <w:tc>
          <w:tcPr>
            <w:tcW w:w="9360" w:type="dxa"/>
            <w:gridSpan w:val="2"/>
            <w:shd w:val="clear" w:color="auto" w:fill="auto"/>
          </w:tcPr>
          <w:p w14:paraId="05751ECE" w14:textId="77777777" w:rsidR="00AF5136" w:rsidRPr="0010161C" w:rsidRDefault="00AF5136" w:rsidP="00B97A74">
            <w:pPr>
              <w:jc w:val="center"/>
              <w:rPr>
                <w:rFonts w:ascii="Calibri" w:hAnsi="Calibri" w:cs="Calibri"/>
                <w:u w:val="single"/>
              </w:rPr>
            </w:pPr>
            <w:r w:rsidRPr="0010161C">
              <w:rPr>
                <w:rFonts w:ascii="Calibri" w:hAnsi="Calibri" w:cs="Calibri"/>
                <w:u w:val="single"/>
              </w:rPr>
              <w:t>Circular Functions and Trigonometry</w:t>
            </w:r>
          </w:p>
          <w:p w14:paraId="792B7250" w14:textId="77777777" w:rsidR="00AF5136" w:rsidRPr="00E0027C" w:rsidRDefault="00AF5136" w:rsidP="00B97A74">
            <w:pPr>
              <w:jc w:val="center"/>
              <w:rPr>
                <w:rFonts w:ascii="Calibri" w:hAnsi="Calibri" w:cs="Calibri"/>
              </w:rPr>
            </w:pPr>
            <w:r w:rsidRPr="0010161C">
              <w:rPr>
                <w:rFonts w:ascii="Calibri" w:hAnsi="Calibri" w:cs="Calibri"/>
              </w:rPr>
              <w:t xml:space="preserve"> Angles can be measured in revolutions, </w:t>
            </w:r>
            <w:proofErr w:type="gramStart"/>
            <w:r w:rsidRPr="0010161C">
              <w:rPr>
                <w:rFonts w:ascii="Calibri" w:hAnsi="Calibri" w:cs="Calibri"/>
              </w:rPr>
              <w:t>degrees</w:t>
            </w:r>
            <w:proofErr w:type="gramEnd"/>
            <w:r w:rsidRPr="0010161C">
              <w:rPr>
                <w:rFonts w:ascii="Calibri" w:hAnsi="Calibri" w:cs="Calibri"/>
              </w:rPr>
              <w:t xml:space="preserve"> or radians.  The six trigonometric functions can be extended to angles of any measure using the circular definition and periodic nature of trigonometric functions.  Trigonometric functions can be transformed by translation, reflection or non-rigid stretches or shrinks.  Non-rigid transformations result in period or amplitude changes whereas horizontal translations are called phase shifts. Restricting the domains of trigonometric functions allows us to define inverse trigonometric functions. </w:t>
            </w:r>
          </w:p>
        </w:tc>
      </w:tr>
      <w:tr w:rsidR="00AF5136" w:rsidRPr="00E0027C" w14:paraId="6C0687B2" w14:textId="77777777" w:rsidTr="00B97A74">
        <w:tc>
          <w:tcPr>
            <w:tcW w:w="10548" w:type="dxa"/>
            <w:gridSpan w:val="3"/>
            <w:shd w:val="clear" w:color="auto" w:fill="auto"/>
          </w:tcPr>
          <w:p w14:paraId="6E77FC95" w14:textId="77777777" w:rsidR="00AF5136" w:rsidRPr="00984092" w:rsidRDefault="00AF5136" w:rsidP="00B97A74">
            <w:pPr>
              <w:rPr>
                <w:rFonts w:ascii="Calibri" w:hAnsi="Calibri" w:cs="Calibri"/>
                <w:b/>
                <w:bCs/>
              </w:rPr>
            </w:pPr>
            <w:r w:rsidRPr="00984092">
              <w:rPr>
                <w:rFonts w:ascii="Calibri" w:hAnsi="Calibri" w:cs="Calibri"/>
                <w:b/>
                <w:bCs/>
              </w:rPr>
              <w:t>Essential Questions:</w:t>
            </w:r>
          </w:p>
          <w:p w14:paraId="0C21C4B0" w14:textId="77777777" w:rsidR="00AF5136" w:rsidRPr="0010161C" w:rsidRDefault="00AF5136" w:rsidP="00AF5136">
            <w:pPr>
              <w:pStyle w:val="ListParagraph"/>
              <w:numPr>
                <w:ilvl w:val="0"/>
                <w:numId w:val="10"/>
              </w:numPr>
              <w:rPr>
                <w:rFonts w:ascii="Calibri" w:hAnsi="Calibri" w:cs="Calibri"/>
                <w:sz w:val="22"/>
                <w:szCs w:val="22"/>
              </w:rPr>
            </w:pPr>
            <w:r w:rsidRPr="0010161C">
              <w:rPr>
                <w:rFonts w:ascii="Calibri" w:hAnsi="Calibri" w:cs="Calibri"/>
                <w:sz w:val="22"/>
                <w:szCs w:val="22"/>
              </w:rPr>
              <w:lastRenderedPageBreak/>
              <w:t>How can you convert between degree and radian angle measure?</w:t>
            </w:r>
          </w:p>
          <w:p w14:paraId="06833E6D" w14:textId="77777777" w:rsidR="00AF5136" w:rsidRPr="0010161C" w:rsidRDefault="00AF5136" w:rsidP="00AF5136">
            <w:pPr>
              <w:pStyle w:val="ListParagraph"/>
              <w:numPr>
                <w:ilvl w:val="0"/>
                <w:numId w:val="10"/>
              </w:numPr>
              <w:rPr>
                <w:rFonts w:ascii="Calibri" w:hAnsi="Calibri" w:cs="Calibri"/>
                <w:sz w:val="22"/>
                <w:szCs w:val="22"/>
              </w:rPr>
            </w:pPr>
            <w:r w:rsidRPr="0010161C">
              <w:rPr>
                <w:rFonts w:ascii="Calibri" w:hAnsi="Calibri" w:cs="Calibri"/>
                <w:sz w:val="22"/>
                <w:szCs w:val="22"/>
              </w:rPr>
              <w:t>What are the domains, ranges, and periods of the six trigonometric functions? </w:t>
            </w:r>
          </w:p>
          <w:p w14:paraId="73FE8EB2" w14:textId="77777777" w:rsidR="00AF5136" w:rsidRPr="0010161C" w:rsidRDefault="00AF5136" w:rsidP="00AF5136">
            <w:pPr>
              <w:pStyle w:val="ListParagraph"/>
              <w:numPr>
                <w:ilvl w:val="0"/>
                <w:numId w:val="10"/>
              </w:numPr>
              <w:rPr>
                <w:rFonts w:ascii="Calibri" w:hAnsi="Calibri" w:cs="Calibri"/>
                <w:sz w:val="22"/>
                <w:szCs w:val="22"/>
              </w:rPr>
            </w:pPr>
            <w:r w:rsidRPr="0010161C">
              <w:rPr>
                <w:rFonts w:ascii="Calibri" w:hAnsi="Calibri" w:cs="Calibri"/>
                <w:sz w:val="22"/>
                <w:szCs w:val="22"/>
              </w:rPr>
              <w:t>How can standard transformations be applied to trigonometric graphs?</w:t>
            </w:r>
          </w:p>
          <w:p w14:paraId="07B53E39" w14:textId="77777777" w:rsidR="00AF5136" w:rsidRPr="0010161C" w:rsidRDefault="00AF5136" w:rsidP="00AF5136">
            <w:pPr>
              <w:pStyle w:val="ListParagraph"/>
              <w:numPr>
                <w:ilvl w:val="0"/>
                <w:numId w:val="10"/>
              </w:numPr>
              <w:rPr>
                <w:rFonts w:ascii="Calibri" w:hAnsi="Calibri" w:cs="Calibri"/>
                <w:sz w:val="22"/>
                <w:szCs w:val="22"/>
              </w:rPr>
            </w:pPr>
            <w:r w:rsidRPr="0010161C">
              <w:rPr>
                <w:rFonts w:ascii="Calibri" w:hAnsi="Calibri" w:cs="Calibri"/>
                <w:sz w:val="22"/>
                <w:szCs w:val="22"/>
              </w:rPr>
              <w:t>What is the unit circle and how is it used to determine the trigonometric values for key angles?</w:t>
            </w:r>
          </w:p>
          <w:p w14:paraId="4F20D86A" w14:textId="77777777" w:rsidR="00AF5136" w:rsidRPr="0010161C" w:rsidRDefault="00AF5136" w:rsidP="00AF5136">
            <w:pPr>
              <w:pStyle w:val="ListParagraph"/>
              <w:numPr>
                <w:ilvl w:val="0"/>
                <w:numId w:val="10"/>
              </w:numPr>
              <w:rPr>
                <w:rFonts w:ascii="Calibri" w:hAnsi="Calibri" w:cs="Calibri"/>
                <w:sz w:val="22"/>
                <w:szCs w:val="22"/>
              </w:rPr>
            </w:pPr>
            <w:r w:rsidRPr="0010161C">
              <w:rPr>
                <w:rFonts w:ascii="Calibri" w:hAnsi="Calibri" w:cs="Calibri"/>
                <w:sz w:val="22"/>
                <w:szCs w:val="22"/>
              </w:rPr>
              <w:t>What are reference angles? </w:t>
            </w:r>
          </w:p>
          <w:p w14:paraId="3A1B2DD4" w14:textId="77777777" w:rsidR="00AF5136" w:rsidRPr="0010161C" w:rsidRDefault="00AF5136" w:rsidP="00AF5136">
            <w:pPr>
              <w:pStyle w:val="ListParagraph"/>
              <w:numPr>
                <w:ilvl w:val="0"/>
                <w:numId w:val="10"/>
              </w:numPr>
              <w:rPr>
                <w:rFonts w:ascii="Calibri" w:hAnsi="Calibri" w:cs="Calibri"/>
                <w:sz w:val="22"/>
                <w:szCs w:val="22"/>
              </w:rPr>
            </w:pPr>
            <w:r w:rsidRPr="0010161C">
              <w:rPr>
                <w:rFonts w:ascii="Calibri" w:hAnsi="Calibri" w:cs="Calibri"/>
                <w:sz w:val="22"/>
                <w:szCs w:val="22"/>
              </w:rPr>
              <w:t>Why do the domains of the trigonometric functions need to be restricted before the inverse functions can be found? </w:t>
            </w:r>
          </w:p>
          <w:p w14:paraId="3FB9F741" w14:textId="77777777" w:rsidR="00AF5136" w:rsidRPr="0010161C" w:rsidRDefault="00AF5136" w:rsidP="00AF5136">
            <w:pPr>
              <w:pStyle w:val="ListParagraph"/>
              <w:numPr>
                <w:ilvl w:val="0"/>
                <w:numId w:val="10"/>
              </w:numPr>
              <w:rPr>
                <w:rFonts w:ascii="Calibri" w:hAnsi="Calibri" w:cs="Calibri"/>
                <w:sz w:val="22"/>
                <w:szCs w:val="22"/>
              </w:rPr>
            </w:pPr>
            <w:r w:rsidRPr="0010161C">
              <w:rPr>
                <w:rFonts w:ascii="Calibri" w:hAnsi="Calibri" w:cs="Calibri"/>
                <w:sz w:val="22"/>
                <w:szCs w:val="22"/>
              </w:rPr>
              <w:t>How do you evaluate the compositions of trigonometric functions and their inverses?</w:t>
            </w:r>
          </w:p>
          <w:p w14:paraId="5C4F5F43" w14:textId="77777777" w:rsidR="00AF5136" w:rsidRPr="00984092" w:rsidRDefault="00AF5136" w:rsidP="00B97A74">
            <w:pPr>
              <w:rPr>
                <w:rFonts w:ascii="Calibri" w:hAnsi="Calibri" w:cs="Calibri"/>
              </w:rPr>
            </w:pPr>
          </w:p>
        </w:tc>
      </w:tr>
      <w:tr w:rsidR="00AF5136" w:rsidRPr="00E0027C" w14:paraId="4763A1F0" w14:textId="77777777" w:rsidTr="00B97A74">
        <w:trPr>
          <w:trHeight w:val="1277"/>
        </w:trPr>
        <w:tc>
          <w:tcPr>
            <w:tcW w:w="1188" w:type="dxa"/>
            <w:tcBorders>
              <w:bottom w:val="nil"/>
            </w:tcBorders>
            <w:shd w:val="clear" w:color="auto" w:fill="auto"/>
          </w:tcPr>
          <w:p w14:paraId="5190A941" w14:textId="77777777" w:rsidR="00AF5136" w:rsidRDefault="00AF5136" w:rsidP="00B97A74">
            <w:pPr>
              <w:jc w:val="center"/>
              <w:rPr>
                <w:rFonts w:ascii="Calibri" w:hAnsi="Calibri" w:cs="Calibri"/>
              </w:rPr>
            </w:pPr>
            <w:r>
              <w:rPr>
                <w:rFonts w:ascii="Calibri" w:hAnsi="Calibri" w:cs="Calibri"/>
              </w:rPr>
              <w:lastRenderedPageBreak/>
              <w:t xml:space="preserve">Estimated Time: </w:t>
            </w:r>
          </w:p>
          <w:p w14:paraId="35BA0A8A" w14:textId="77777777" w:rsidR="00AF5136" w:rsidRPr="00E0027C" w:rsidRDefault="00AF5136" w:rsidP="00B97A74">
            <w:pPr>
              <w:jc w:val="center"/>
              <w:rPr>
                <w:rFonts w:ascii="Calibri" w:hAnsi="Calibri" w:cs="Calibri"/>
              </w:rPr>
            </w:pPr>
            <w:r>
              <w:rPr>
                <w:rFonts w:ascii="Calibri" w:hAnsi="Calibri" w:cs="Calibri"/>
              </w:rPr>
              <w:t>4 Weeks</w:t>
            </w:r>
          </w:p>
        </w:tc>
        <w:tc>
          <w:tcPr>
            <w:tcW w:w="6030" w:type="dxa"/>
            <w:tcBorders>
              <w:bottom w:val="nil"/>
            </w:tcBorders>
            <w:shd w:val="clear" w:color="auto" w:fill="auto"/>
          </w:tcPr>
          <w:p w14:paraId="3D332780" w14:textId="77777777" w:rsidR="00AF5136" w:rsidRDefault="00AF5136" w:rsidP="00B97A74">
            <w:pPr>
              <w:rPr>
                <w:rFonts w:cs="Calibri"/>
                <w:b/>
              </w:rPr>
            </w:pPr>
            <w:r w:rsidRPr="00406B05">
              <w:rPr>
                <w:rFonts w:cs="Calibri"/>
                <w:b/>
              </w:rPr>
              <w:t>Students will be able to…</w:t>
            </w:r>
          </w:p>
          <w:p w14:paraId="6E7F2B65" w14:textId="77777777" w:rsidR="00AF5136" w:rsidRDefault="00AF5136" w:rsidP="00B97A74">
            <w:pPr>
              <w:rPr>
                <w:rFonts w:cs="Calibri"/>
                <w:b/>
              </w:rPr>
            </w:pPr>
          </w:p>
          <w:p w14:paraId="1FB0AFFD" w14:textId="77777777" w:rsidR="00AF5136" w:rsidRPr="0010161C" w:rsidRDefault="00AF5136" w:rsidP="00AF5136">
            <w:pPr>
              <w:numPr>
                <w:ilvl w:val="0"/>
                <w:numId w:val="15"/>
              </w:numPr>
              <w:rPr>
                <w:rFonts w:cs="Calibri"/>
                <w:bCs/>
              </w:rPr>
            </w:pPr>
            <w:r w:rsidRPr="0010161C">
              <w:rPr>
                <w:rFonts w:cs="Calibri"/>
                <w:bCs/>
              </w:rPr>
              <w:t>Understand angles as a measure of rotation and express in terms of degree and radian measures.</w:t>
            </w:r>
          </w:p>
          <w:p w14:paraId="585C3EC5" w14:textId="77777777" w:rsidR="00AF5136" w:rsidRPr="0010161C" w:rsidRDefault="00AF5136" w:rsidP="00AF5136">
            <w:pPr>
              <w:numPr>
                <w:ilvl w:val="0"/>
                <w:numId w:val="15"/>
              </w:numPr>
              <w:rPr>
                <w:rFonts w:cs="Calibri"/>
                <w:bCs/>
              </w:rPr>
            </w:pPr>
            <w:r w:rsidRPr="0010161C">
              <w:rPr>
                <w:rFonts w:cs="Calibri"/>
                <w:bCs/>
              </w:rPr>
              <w:t>Evaluate trigonometric functions using the unit circle, right triangles, and any angle.</w:t>
            </w:r>
          </w:p>
          <w:p w14:paraId="65E0FECE" w14:textId="77777777" w:rsidR="00AF5136" w:rsidRPr="0010161C" w:rsidRDefault="00AF5136" w:rsidP="00AF5136">
            <w:pPr>
              <w:numPr>
                <w:ilvl w:val="0"/>
                <w:numId w:val="15"/>
              </w:numPr>
              <w:rPr>
                <w:rFonts w:cs="Calibri"/>
                <w:bCs/>
              </w:rPr>
            </w:pPr>
            <w:r w:rsidRPr="0010161C">
              <w:rPr>
                <w:rFonts w:cs="Calibri"/>
                <w:bCs/>
              </w:rPr>
              <w:t>Construct graphs of sine, cosine, tangent, cotangent, secant, and cosecant functions.</w:t>
            </w:r>
          </w:p>
          <w:p w14:paraId="039C0C9E" w14:textId="77777777" w:rsidR="00AF5136" w:rsidRPr="0010161C" w:rsidRDefault="00AF5136" w:rsidP="00AF5136">
            <w:pPr>
              <w:numPr>
                <w:ilvl w:val="0"/>
                <w:numId w:val="15"/>
              </w:numPr>
              <w:rPr>
                <w:rFonts w:cs="Calibri"/>
                <w:bCs/>
              </w:rPr>
            </w:pPr>
            <w:r w:rsidRPr="0010161C">
              <w:rPr>
                <w:rFonts w:cs="Calibri"/>
                <w:bCs/>
              </w:rPr>
              <w:t xml:space="preserve">Identify the period, amplitude, </w:t>
            </w:r>
            <w:proofErr w:type="gramStart"/>
            <w:r w:rsidRPr="0010161C">
              <w:rPr>
                <w:rFonts w:cs="Calibri"/>
                <w:bCs/>
              </w:rPr>
              <w:t>domain</w:t>
            </w:r>
            <w:proofErr w:type="gramEnd"/>
            <w:r w:rsidRPr="0010161C">
              <w:rPr>
                <w:rFonts w:cs="Calibri"/>
                <w:bCs/>
              </w:rPr>
              <w:t xml:space="preserve"> and range of the six trigonometric functions.  Identify whether a given trigonometric function is even or odd.</w:t>
            </w:r>
          </w:p>
          <w:p w14:paraId="149CAC78" w14:textId="77777777" w:rsidR="00AF5136" w:rsidRPr="0010161C" w:rsidRDefault="00AF5136" w:rsidP="00AF5136">
            <w:pPr>
              <w:numPr>
                <w:ilvl w:val="0"/>
                <w:numId w:val="15"/>
              </w:numPr>
              <w:rPr>
                <w:rFonts w:cs="Calibri"/>
                <w:bCs/>
              </w:rPr>
            </w:pPr>
            <w:r w:rsidRPr="0010161C">
              <w:rPr>
                <w:rFonts w:cs="Calibri"/>
                <w:bCs/>
              </w:rPr>
              <w:t>Apply transformations to trigonometric functions, and understand impact on period, amplitude, and other aspects.</w:t>
            </w:r>
          </w:p>
          <w:p w14:paraId="59912B5E" w14:textId="77777777" w:rsidR="00AF5136" w:rsidRPr="0010161C" w:rsidRDefault="00AF5136" w:rsidP="00AF5136">
            <w:pPr>
              <w:numPr>
                <w:ilvl w:val="0"/>
                <w:numId w:val="15"/>
              </w:numPr>
              <w:rPr>
                <w:rFonts w:cs="Calibri"/>
                <w:bCs/>
              </w:rPr>
            </w:pPr>
            <w:r w:rsidRPr="0010161C">
              <w:rPr>
                <w:rFonts w:cs="Calibri"/>
                <w:bCs/>
              </w:rPr>
              <w:t>Understand the meaning of function and inverse and how to apply them to trigonometric functions.</w:t>
            </w:r>
          </w:p>
          <w:p w14:paraId="3139A2B2" w14:textId="77777777" w:rsidR="00AF5136" w:rsidRPr="0010161C" w:rsidRDefault="00AF5136" w:rsidP="00AF5136">
            <w:pPr>
              <w:numPr>
                <w:ilvl w:val="0"/>
                <w:numId w:val="15"/>
              </w:numPr>
              <w:rPr>
                <w:rFonts w:cs="Calibri"/>
                <w:bCs/>
              </w:rPr>
            </w:pPr>
            <w:r w:rsidRPr="0010161C">
              <w:rPr>
                <w:rFonts w:cs="Calibri"/>
                <w:bCs/>
              </w:rPr>
              <w:t>Apply trigonometry to solve real-world problems, including ones involving angle of elevation and angle of depression.</w:t>
            </w:r>
          </w:p>
        </w:tc>
        <w:tc>
          <w:tcPr>
            <w:tcW w:w="3330" w:type="dxa"/>
            <w:tcBorders>
              <w:bottom w:val="nil"/>
            </w:tcBorders>
            <w:shd w:val="clear" w:color="auto" w:fill="auto"/>
          </w:tcPr>
          <w:p w14:paraId="0B234F93" w14:textId="77777777" w:rsidR="00AF5136" w:rsidRPr="00406B05" w:rsidRDefault="00AF5136" w:rsidP="00B97A74">
            <w:pPr>
              <w:rPr>
                <w:rFonts w:ascii="Calibri" w:hAnsi="Calibri" w:cs="Calibri"/>
                <w:b/>
                <w:bCs/>
              </w:rPr>
            </w:pPr>
            <w:r w:rsidRPr="00406B05">
              <w:rPr>
                <w:rFonts w:ascii="Calibri" w:hAnsi="Calibri" w:cs="Calibri"/>
                <w:b/>
                <w:bCs/>
              </w:rPr>
              <w:t>Students will know…</w:t>
            </w:r>
          </w:p>
          <w:p w14:paraId="64B063C3" w14:textId="77777777" w:rsidR="00AF5136" w:rsidRDefault="00AF5136" w:rsidP="00B97A74">
            <w:pPr>
              <w:rPr>
                <w:rFonts w:ascii="Calibri" w:hAnsi="Calibri" w:cs="Calibri"/>
              </w:rPr>
            </w:pPr>
          </w:p>
          <w:p w14:paraId="5DF013DE" w14:textId="77777777" w:rsidR="00AF5136" w:rsidRPr="0010161C" w:rsidRDefault="00AF5136" w:rsidP="00AF5136">
            <w:pPr>
              <w:numPr>
                <w:ilvl w:val="0"/>
                <w:numId w:val="14"/>
              </w:numPr>
              <w:rPr>
                <w:rFonts w:ascii="Calibri" w:hAnsi="Calibri" w:cs="Calibri"/>
              </w:rPr>
            </w:pPr>
            <w:r w:rsidRPr="0010161C">
              <w:rPr>
                <w:rFonts w:ascii="Calibri" w:hAnsi="Calibri" w:cs="Calibri"/>
              </w:rPr>
              <w:t>Trigonometric Functions</w:t>
            </w:r>
          </w:p>
          <w:p w14:paraId="5E37184B" w14:textId="77777777" w:rsidR="00AF5136" w:rsidRPr="0010161C" w:rsidRDefault="00AF5136" w:rsidP="00AF5136">
            <w:pPr>
              <w:numPr>
                <w:ilvl w:val="0"/>
                <w:numId w:val="14"/>
              </w:numPr>
              <w:rPr>
                <w:rFonts w:ascii="Calibri" w:hAnsi="Calibri" w:cs="Calibri"/>
              </w:rPr>
            </w:pPr>
            <w:r w:rsidRPr="0010161C">
              <w:rPr>
                <w:rFonts w:ascii="Calibri" w:hAnsi="Calibri" w:cs="Calibri"/>
              </w:rPr>
              <w:t>Graphs of Trigonometric Functions</w:t>
            </w:r>
          </w:p>
          <w:p w14:paraId="02ABDDA0" w14:textId="77777777" w:rsidR="00AF5136" w:rsidRPr="0010161C" w:rsidRDefault="00AF5136" w:rsidP="00AF5136">
            <w:pPr>
              <w:numPr>
                <w:ilvl w:val="0"/>
                <w:numId w:val="14"/>
              </w:numPr>
              <w:rPr>
                <w:rFonts w:ascii="Calibri" w:hAnsi="Calibri" w:cs="Calibri"/>
              </w:rPr>
            </w:pPr>
            <w:r w:rsidRPr="0010161C">
              <w:rPr>
                <w:rFonts w:ascii="Calibri" w:hAnsi="Calibri" w:cs="Calibri"/>
              </w:rPr>
              <w:t>Applications of Trigonometry</w:t>
            </w:r>
          </w:p>
          <w:p w14:paraId="1661F794" w14:textId="77777777" w:rsidR="00AF5136" w:rsidRPr="00E0027C" w:rsidRDefault="00AF5136" w:rsidP="00B97A74">
            <w:pPr>
              <w:rPr>
                <w:rFonts w:ascii="Calibri" w:hAnsi="Calibri" w:cs="Calibri"/>
              </w:rPr>
            </w:pPr>
          </w:p>
        </w:tc>
      </w:tr>
      <w:tr w:rsidR="00AF5136" w:rsidRPr="00E0027C" w14:paraId="5F87EDAE" w14:textId="77777777" w:rsidTr="00B97A74">
        <w:trPr>
          <w:trHeight w:val="95"/>
        </w:trPr>
        <w:tc>
          <w:tcPr>
            <w:tcW w:w="1188" w:type="dxa"/>
            <w:tcBorders>
              <w:top w:val="nil"/>
            </w:tcBorders>
            <w:shd w:val="clear" w:color="auto" w:fill="auto"/>
          </w:tcPr>
          <w:p w14:paraId="5448555E" w14:textId="77777777" w:rsidR="00AF5136" w:rsidRDefault="00AF5136" w:rsidP="00B97A74">
            <w:pPr>
              <w:jc w:val="center"/>
              <w:rPr>
                <w:rFonts w:ascii="Calibri" w:hAnsi="Calibri" w:cs="Calibri"/>
              </w:rPr>
            </w:pPr>
          </w:p>
        </w:tc>
        <w:tc>
          <w:tcPr>
            <w:tcW w:w="6030" w:type="dxa"/>
            <w:tcBorders>
              <w:top w:val="nil"/>
            </w:tcBorders>
            <w:shd w:val="clear" w:color="auto" w:fill="auto"/>
          </w:tcPr>
          <w:p w14:paraId="75FFE78A" w14:textId="77777777" w:rsidR="00AF5136" w:rsidRDefault="00AF5136" w:rsidP="00B97A74">
            <w:pPr>
              <w:rPr>
                <w:rFonts w:ascii="Calibri" w:hAnsi="Calibri" w:cs="Calibri"/>
              </w:rPr>
            </w:pPr>
          </w:p>
        </w:tc>
        <w:tc>
          <w:tcPr>
            <w:tcW w:w="3330" w:type="dxa"/>
            <w:tcBorders>
              <w:top w:val="nil"/>
            </w:tcBorders>
            <w:shd w:val="clear" w:color="auto" w:fill="auto"/>
          </w:tcPr>
          <w:p w14:paraId="756284A7" w14:textId="77777777" w:rsidR="00AF5136" w:rsidRDefault="00AF5136" w:rsidP="00B97A74">
            <w:pPr>
              <w:rPr>
                <w:rFonts w:ascii="Calibri" w:hAnsi="Calibri" w:cs="Calibri"/>
              </w:rPr>
            </w:pPr>
          </w:p>
        </w:tc>
      </w:tr>
      <w:tr w:rsidR="00AF5136" w:rsidRPr="00E0027C" w14:paraId="7C65D6D4" w14:textId="77777777" w:rsidTr="00B97A74">
        <w:tc>
          <w:tcPr>
            <w:tcW w:w="1188" w:type="dxa"/>
            <w:shd w:val="clear" w:color="auto" w:fill="auto"/>
          </w:tcPr>
          <w:p w14:paraId="7CB62584" w14:textId="77777777" w:rsidR="00AF5136" w:rsidRPr="00E0027C" w:rsidRDefault="00AF5136" w:rsidP="00B97A74">
            <w:pPr>
              <w:jc w:val="center"/>
              <w:rPr>
                <w:rFonts w:ascii="Calibri" w:hAnsi="Calibri" w:cs="Calibri"/>
              </w:rPr>
            </w:pPr>
            <w:r>
              <w:rPr>
                <w:rFonts w:ascii="Calibri" w:hAnsi="Calibri" w:cs="Calibri"/>
              </w:rPr>
              <w:t>Unit 4</w:t>
            </w:r>
          </w:p>
        </w:tc>
        <w:tc>
          <w:tcPr>
            <w:tcW w:w="9360" w:type="dxa"/>
            <w:gridSpan w:val="2"/>
            <w:shd w:val="clear" w:color="auto" w:fill="auto"/>
          </w:tcPr>
          <w:p w14:paraId="72CA3C13" w14:textId="77777777" w:rsidR="00AF5136" w:rsidRPr="0010161C" w:rsidRDefault="00AF5136" w:rsidP="00B97A74">
            <w:pPr>
              <w:jc w:val="center"/>
              <w:rPr>
                <w:rFonts w:ascii="Calibri" w:hAnsi="Calibri" w:cs="Calibri"/>
                <w:u w:val="single"/>
              </w:rPr>
            </w:pPr>
            <w:r w:rsidRPr="0010161C">
              <w:rPr>
                <w:rFonts w:ascii="Calibri" w:hAnsi="Calibri" w:cs="Calibri"/>
                <w:u w:val="single"/>
              </w:rPr>
              <w:t>Vectors</w:t>
            </w:r>
          </w:p>
          <w:p w14:paraId="536FA04F" w14:textId="77777777" w:rsidR="00AF5136" w:rsidRPr="00E0027C" w:rsidRDefault="00AF5136" w:rsidP="00B97A74">
            <w:pPr>
              <w:jc w:val="center"/>
              <w:rPr>
                <w:rFonts w:ascii="Calibri" w:hAnsi="Calibri" w:cs="Calibri"/>
              </w:rPr>
            </w:pPr>
            <w:r>
              <w:rPr>
                <w:rFonts w:ascii="Calibri" w:hAnsi="Calibri" w:cs="Calibri"/>
              </w:rPr>
              <w:t>T</w:t>
            </w:r>
            <w:r w:rsidRPr="0010161C">
              <w:rPr>
                <w:rFonts w:ascii="Calibri" w:hAnsi="Calibri" w:cs="Calibri"/>
              </w:rPr>
              <w:t>he aim of this topic is to provide an elementary introduction to vectors, including both algebraic and geometric approaches. The use of dynamic geometry software is extremely helpful to visualize situations in three dimensions.</w:t>
            </w:r>
          </w:p>
        </w:tc>
      </w:tr>
      <w:tr w:rsidR="00AF5136" w:rsidRPr="00E0027C" w14:paraId="4AF7416F" w14:textId="77777777" w:rsidTr="00B97A74">
        <w:tc>
          <w:tcPr>
            <w:tcW w:w="10548" w:type="dxa"/>
            <w:gridSpan w:val="3"/>
            <w:shd w:val="clear" w:color="auto" w:fill="auto"/>
          </w:tcPr>
          <w:p w14:paraId="69EF84F0" w14:textId="77777777" w:rsidR="00AF5136" w:rsidRDefault="00AF5136" w:rsidP="00B97A74">
            <w:pPr>
              <w:rPr>
                <w:rFonts w:ascii="Calibri" w:hAnsi="Calibri" w:cs="Calibri"/>
                <w:b/>
                <w:bCs/>
              </w:rPr>
            </w:pPr>
            <w:r w:rsidRPr="00984092">
              <w:rPr>
                <w:rFonts w:ascii="Calibri" w:hAnsi="Calibri" w:cs="Calibri"/>
                <w:b/>
                <w:bCs/>
              </w:rPr>
              <w:t>Essential Questions:</w:t>
            </w:r>
          </w:p>
          <w:p w14:paraId="24CBEA31" w14:textId="77777777" w:rsidR="00AF5136" w:rsidRPr="0010161C" w:rsidRDefault="00AF5136" w:rsidP="00AF5136">
            <w:pPr>
              <w:pStyle w:val="ListParagraph"/>
              <w:numPr>
                <w:ilvl w:val="0"/>
                <w:numId w:val="16"/>
              </w:numPr>
              <w:rPr>
                <w:rFonts w:ascii="Calibri" w:hAnsi="Calibri" w:cs="Calibri"/>
                <w:sz w:val="22"/>
                <w:szCs w:val="22"/>
              </w:rPr>
            </w:pPr>
            <w:r w:rsidRPr="0010161C">
              <w:rPr>
                <w:rFonts w:ascii="Calibri" w:hAnsi="Calibri" w:cs="Calibri"/>
                <w:sz w:val="22"/>
                <w:szCs w:val="22"/>
              </w:rPr>
              <w:t xml:space="preserve">What are components of a </w:t>
            </w:r>
            <w:proofErr w:type="gramStart"/>
            <w:r w:rsidRPr="0010161C">
              <w:rPr>
                <w:rFonts w:ascii="Calibri" w:hAnsi="Calibri" w:cs="Calibri"/>
                <w:sz w:val="22"/>
                <w:szCs w:val="22"/>
              </w:rPr>
              <w:t>two and three dimensional</w:t>
            </w:r>
            <w:proofErr w:type="gramEnd"/>
            <w:r w:rsidRPr="0010161C">
              <w:rPr>
                <w:rFonts w:ascii="Calibri" w:hAnsi="Calibri" w:cs="Calibri"/>
                <w:sz w:val="22"/>
                <w:szCs w:val="22"/>
              </w:rPr>
              <w:t xml:space="preserve"> vector? </w:t>
            </w:r>
          </w:p>
          <w:p w14:paraId="3DE42F12" w14:textId="77777777" w:rsidR="00AF5136" w:rsidRPr="0010161C" w:rsidRDefault="00AF5136" w:rsidP="00AF5136">
            <w:pPr>
              <w:pStyle w:val="ListParagraph"/>
              <w:numPr>
                <w:ilvl w:val="0"/>
                <w:numId w:val="16"/>
              </w:numPr>
              <w:rPr>
                <w:rFonts w:ascii="Calibri" w:hAnsi="Calibri" w:cs="Calibri"/>
                <w:sz w:val="22"/>
                <w:szCs w:val="22"/>
              </w:rPr>
            </w:pPr>
            <w:r w:rsidRPr="0010161C">
              <w:rPr>
                <w:rFonts w:ascii="Calibri" w:hAnsi="Calibri" w:cs="Calibri"/>
                <w:sz w:val="22"/>
                <w:szCs w:val="22"/>
              </w:rPr>
              <w:t>How do you add, subtract, multiply and find magnitude and position of vectors.</w:t>
            </w:r>
          </w:p>
          <w:p w14:paraId="75EE9423" w14:textId="77777777" w:rsidR="00AF5136" w:rsidRPr="0010161C" w:rsidRDefault="00AF5136" w:rsidP="00AF5136">
            <w:pPr>
              <w:pStyle w:val="ListParagraph"/>
              <w:numPr>
                <w:ilvl w:val="0"/>
                <w:numId w:val="16"/>
              </w:numPr>
              <w:rPr>
                <w:rFonts w:ascii="Calibri" w:hAnsi="Calibri" w:cs="Calibri"/>
                <w:sz w:val="22"/>
                <w:szCs w:val="22"/>
              </w:rPr>
            </w:pPr>
            <w:r w:rsidRPr="0010161C">
              <w:rPr>
                <w:rFonts w:ascii="Calibri" w:hAnsi="Calibri" w:cs="Calibri"/>
                <w:sz w:val="22"/>
                <w:szCs w:val="22"/>
              </w:rPr>
              <w:t>How do you calculate scalar products of two vectors.</w:t>
            </w:r>
          </w:p>
          <w:p w14:paraId="5CB5F14F" w14:textId="77777777" w:rsidR="00AF5136" w:rsidRPr="0010161C" w:rsidRDefault="00AF5136" w:rsidP="00AF5136">
            <w:pPr>
              <w:pStyle w:val="ListParagraph"/>
              <w:numPr>
                <w:ilvl w:val="0"/>
                <w:numId w:val="16"/>
              </w:numPr>
              <w:rPr>
                <w:rFonts w:ascii="Calibri" w:hAnsi="Calibri" w:cs="Calibri"/>
                <w:sz w:val="22"/>
                <w:szCs w:val="22"/>
              </w:rPr>
            </w:pPr>
            <w:r w:rsidRPr="0010161C">
              <w:rPr>
                <w:rFonts w:ascii="Calibri" w:hAnsi="Calibri" w:cs="Calibri"/>
                <w:sz w:val="22"/>
                <w:szCs w:val="22"/>
              </w:rPr>
              <w:t>What components do you need to find an angle between two vectors?</w:t>
            </w:r>
          </w:p>
        </w:tc>
      </w:tr>
      <w:tr w:rsidR="00AF5136" w:rsidRPr="00E0027C" w14:paraId="533405C5" w14:textId="77777777" w:rsidTr="00B97A74">
        <w:tc>
          <w:tcPr>
            <w:tcW w:w="1188" w:type="dxa"/>
            <w:shd w:val="clear" w:color="auto" w:fill="auto"/>
          </w:tcPr>
          <w:p w14:paraId="0A962215" w14:textId="77777777" w:rsidR="00AF5136" w:rsidRDefault="00AF5136" w:rsidP="00B97A74">
            <w:pPr>
              <w:jc w:val="center"/>
              <w:rPr>
                <w:rFonts w:ascii="Calibri" w:hAnsi="Calibri" w:cs="Calibri"/>
              </w:rPr>
            </w:pPr>
            <w:r>
              <w:rPr>
                <w:rFonts w:ascii="Calibri" w:hAnsi="Calibri" w:cs="Calibri"/>
              </w:rPr>
              <w:t xml:space="preserve">Estimated Time: </w:t>
            </w:r>
          </w:p>
          <w:p w14:paraId="3CA6428A" w14:textId="77777777" w:rsidR="00AF5136" w:rsidRPr="00E0027C" w:rsidRDefault="00AF5136" w:rsidP="00B97A74">
            <w:pPr>
              <w:jc w:val="center"/>
              <w:rPr>
                <w:rFonts w:ascii="Calibri" w:hAnsi="Calibri" w:cs="Calibri"/>
              </w:rPr>
            </w:pPr>
            <w:r>
              <w:rPr>
                <w:rFonts w:ascii="Calibri" w:hAnsi="Calibri" w:cs="Calibri"/>
              </w:rPr>
              <w:t>5 Weeks</w:t>
            </w:r>
          </w:p>
        </w:tc>
        <w:tc>
          <w:tcPr>
            <w:tcW w:w="6030" w:type="dxa"/>
            <w:shd w:val="clear" w:color="auto" w:fill="auto"/>
          </w:tcPr>
          <w:p w14:paraId="515389D7" w14:textId="77777777" w:rsidR="00AF5136" w:rsidRPr="00623F63" w:rsidRDefault="00AF5136" w:rsidP="00B97A74">
            <w:pPr>
              <w:rPr>
                <w:rFonts w:cs="Calibri"/>
                <w:b/>
              </w:rPr>
            </w:pPr>
            <w:r w:rsidRPr="00406B05">
              <w:rPr>
                <w:rFonts w:cs="Calibri"/>
                <w:b/>
              </w:rPr>
              <w:t>Students will be able to…</w:t>
            </w:r>
          </w:p>
          <w:p w14:paraId="0CDBD18E" w14:textId="77777777" w:rsidR="00AF5136" w:rsidRPr="0010161C" w:rsidRDefault="00AF5136" w:rsidP="00B97A74">
            <w:pPr>
              <w:rPr>
                <w:rFonts w:ascii="Calibri" w:hAnsi="Calibri" w:cs="Calibri"/>
              </w:rPr>
            </w:pPr>
            <w:r w:rsidRPr="0010161C">
              <w:rPr>
                <w:rFonts w:ascii="Calibri" w:hAnsi="Calibri" w:cs="Calibri"/>
              </w:rPr>
              <w:t>- Identify a vector and it</w:t>
            </w:r>
            <w:r>
              <w:rPr>
                <w:rFonts w:ascii="Calibri" w:hAnsi="Calibri" w:cs="Calibri"/>
              </w:rPr>
              <w:t>s</w:t>
            </w:r>
            <w:r w:rsidRPr="0010161C">
              <w:rPr>
                <w:rFonts w:ascii="Calibri" w:hAnsi="Calibri" w:cs="Calibri"/>
              </w:rPr>
              <w:t xml:space="preserve"> components. </w:t>
            </w:r>
          </w:p>
          <w:p w14:paraId="6802DCE5" w14:textId="77777777" w:rsidR="00AF5136" w:rsidRPr="0010161C" w:rsidRDefault="00AF5136" w:rsidP="00B97A74">
            <w:pPr>
              <w:rPr>
                <w:rFonts w:ascii="Calibri" w:hAnsi="Calibri" w:cs="Calibri"/>
              </w:rPr>
            </w:pPr>
            <w:r w:rsidRPr="0010161C">
              <w:rPr>
                <w:rFonts w:ascii="Calibri" w:hAnsi="Calibri" w:cs="Calibri"/>
              </w:rPr>
              <w:t>- Add, subtract, multiply, find magnitude and position of vectors.</w:t>
            </w:r>
          </w:p>
          <w:p w14:paraId="50E132C1" w14:textId="77777777" w:rsidR="00AF5136" w:rsidRPr="0010161C" w:rsidRDefault="00AF5136" w:rsidP="00B97A74">
            <w:pPr>
              <w:rPr>
                <w:rFonts w:ascii="Calibri" w:hAnsi="Calibri" w:cs="Calibri"/>
              </w:rPr>
            </w:pPr>
            <w:r w:rsidRPr="0010161C">
              <w:rPr>
                <w:rFonts w:ascii="Calibri" w:hAnsi="Calibri" w:cs="Calibri"/>
              </w:rPr>
              <w:t>- Calculate scalar products of two vectors.</w:t>
            </w:r>
          </w:p>
          <w:p w14:paraId="6A64EFBA" w14:textId="77777777" w:rsidR="00AF5136" w:rsidRPr="0010161C" w:rsidRDefault="00AF5136" w:rsidP="00B97A74">
            <w:pPr>
              <w:rPr>
                <w:rFonts w:ascii="Calibri" w:hAnsi="Calibri" w:cs="Calibri"/>
              </w:rPr>
            </w:pPr>
            <w:r w:rsidRPr="0010161C">
              <w:rPr>
                <w:rFonts w:ascii="Calibri" w:hAnsi="Calibri" w:cs="Calibri"/>
              </w:rPr>
              <w:t>- Find angle between two vectors.</w:t>
            </w:r>
          </w:p>
          <w:p w14:paraId="3D4D95B3" w14:textId="77777777" w:rsidR="00AF5136" w:rsidRPr="0010161C" w:rsidRDefault="00AF5136" w:rsidP="00B97A74">
            <w:pPr>
              <w:rPr>
                <w:rFonts w:ascii="Calibri" w:hAnsi="Calibri" w:cs="Calibri"/>
              </w:rPr>
            </w:pPr>
            <w:r w:rsidRPr="0010161C">
              <w:rPr>
                <w:rFonts w:ascii="Calibri" w:hAnsi="Calibri" w:cs="Calibri"/>
              </w:rPr>
              <w:t>- Solve an equation of a vector.</w:t>
            </w:r>
          </w:p>
          <w:p w14:paraId="6474D9C7" w14:textId="77777777" w:rsidR="00AF5136" w:rsidRPr="00A36419" w:rsidRDefault="00AF5136" w:rsidP="00B97A74">
            <w:pPr>
              <w:rPr>
                <w:rFonts w:ascii="Calibri" w:hAnsi="Calibri" w:cs="Calibri"/>
              </w:rPr>
            </w:pPr>
          </w:p>
        </w:tc>
        <w:tc>
          <w:tcPr>
            <w:tcW w:w="3330" w:type="dxa"/>
            <w:shd w:val="clear" w:color="auto" w:fill="auto"/>
          </w:tcPr>
          <w:p w14:paraId="71D39AC1" w14:textId="77777777" w:rsidR="00AF5136" w:rsidRPr="00CE5D74" w:rsidRDefault="00AF5136" w:rsidP="00B97A74">
            <w:pPr>
              <w:rPr>
                <w:rFonts w:ascii="Calibri" w:hAnsi="Calibri" w:cs="Calibri"/>
                <w:b/>
                <w:bCs/>
              </w:rPr>
            </w:pPr>
            <w:r w:rsidRPr="00406B05">
              <w:rPr>
                <w:rFonts w:ascii="Calibri" w:hAnsi="Calibri" w:cs="Calibri"/>
                <w:b/>
                <w:bCs/>
              </w:rPr>
              <w:t>Students will know…</w:t>
            </w:r>
          </w:p>
          <w:p w14:paraId="5DE4DACB" w14:textId="77777777" w:rsidR="00AF5136" w:rsidRPr="0010161C" w:rsidRDefault="00AF5136" w:rsidP="00B97A74">
            <w:pPr>
              <w:rPr>
                <w:rFonts w:ascii="Calibri" w:hAnsi="Calibri" w:cs="Calibri"/>
              </w:rPr>
            </w:pPr>
            <w:r w:rsidRPr="0010161C">
              <w:rPr>
                <w:rFonts w:ascii="Calibri" w:hAnsi="Calibri" w:cs="Calibri"/>
              </w:rPr>
              <w:t>- Vectors are displacements in the plane and in three dimensions.</w:t>
            </w:r>
          </w:p>
          <w:p w14:paraId="2FAA812D" w14:textId="77777777" w:rsidR="00AF5136" w:rsidRPr="0010161C" w:rsidRDefault="00AF5136" w:rsidP="00B97A74">
            <w:pPr>
              <w:rPr>
                <w:rFonts w:ascii="Calibri" w:hAnsi="Calibri" w:cs="Calibri"/>
              </w:rPr>
            </w:pPr>
            <w:r w:rsidRPr="0010161C">
              <w:rPr>
                <w:rFonts w:ascii="Calibri" w:hAnsi="Calibri" w:cs="Calibri"/>
              </w:rPr>
              <w:t>- Components of vectors</w:t>
            </w:r>
          </w:p>
          <w:p w14:paraId="3B2A769C" w14:textId="77777777" w:rsidR="00AF5136" w:rsidRPr="0010161C" w:rsidRDefault="00AF5136" w:rsidP="00B97A74">
            <w:pPr>
              <w:rPr>
                <w:rFonts w:ascii="Calibri" w:hAnsi="Calibri" w:cs="Calibri"/>
              </w:rPr>
            </w:pPr>
            <w:r w:rsidRPr="0010161C">
              <w:rPr>
                <w:rFonts w:ascii="Calibri" w:hAnsi="Calibri" w:cs="Calibri"/>
              </w:rPr>
              <w:t>- Sum and difference of two vectors</w:t>
            </w:r>
          </w:p>
          <w:p w14:paraId="671521A6" w14:textId="77777777" w:rsidR="00AF5136" w:rsidRPr="0010161C" w:rsidRDefault="00AF5136" w:rsidP="00B97A74">
            <w:pPr>
              <w:rPr>
                <w:rFonts w:ascii="Calibri" w:hAnsi="Calibri" w:cs="Calibri"/>
              </w:rPr>
            </w:pPr>
            <w:r w:rsidRPr="0010161C">
              <w:rPr>
                <w:rFonts w:ascii="Calibri" w:hAnsi="Calibri" w:cs="Calibri"/>
              </w:rPr>
              <w:t>- Scalar multiple of two vectors</w:t>
            </w:r>
          </w:p>
          <w:p w14:paraId="30B8DB7C" w14:textId="77777777" w:rsidR="00AF5136" w:rsidRPr="0010161C" w:rsidRDefault="00AF5136" w:rsidP="00B97A74">
            <w:pPr>
              <w:rPr>
                <w:rFonts w:ascii="Calibri" w:hAnsi="Calibri" w:cs="Calibri"/>
              </w:rPr>
            </w:pPr>
            <w:r w:rsidRPr="0010161C">
              <w:rPr>
                <w:rFonts w:ascii="Calibri" w:hAnsi="Calibri" w:cs="Calibri"/>
              </w:rPr>
              <w:t>- Magnitude of two vectors</w:t>
            </w:r>
          </w:p>
          <w:p w14:paraId="3EC8F964" w14:textId="77777777" w:rsidR="00AF5136" w:rsidRPr="0010161C" w:rsidRDefault="00AF5136" w:rsidP="00B97A74">
            <w:pPr>
              <w:rPr>
                <w:rFonts w:ascii="Calibri" w:hAnsi="Calibri" w:cs="Calibri"/>
              </w:rPr>
            </w:pPr>
            <w:r w:rsidRPr="0010161C">
              <w:rPr>
                <w:rFonts w:ascii="Calibri" w:hAnsi="Calibri" w:cs="Calibri"/>
              </w:rPr>
              <w:t>- Unit vectors</w:t>
            </w:r>
          </w:p>
          <w:p w14:paraId="3F1446E6" w14:textId="77777777" w:rsidR="00AF5136" w:rsidRPr="0010161C" w:rsidRDefault="00AF5136" w:rsidP="00B97A74">
            <w:pPr>
              <w:rPr>
                <w:rFonts w:ascii="Calibri" w:hAnsi="Calibri" w:cs="Calibri"/>
              </w:rPr>
            </w:pPr>
            <w:r w:rsidRPr="0010161C">
              <w:rPr>
                <w:rFonts w:ascii="Calibri" w:hAnsi="Calibri" w:cs="Calibri"/>
              </w:rPr>
              <w:t>- Position vectors</w:t>
            </w:r>
          </w:p>
          <w:p w14:paraId="07F0A9AB" w14:textId="77777777" w:rsidR="00AF5136" w:rsidRPr="0010161C" w:rsidRDefault="00AF5136" w:rsidP="00B97A74">
            <w:pPr>
              <w:rPr>
                <w:rFonts w:ascii="Calibri" w:hAnsi="Calibri" w:cs="Calibri"/>
              </w:rPr>
            </w:pPr>
            <w:r w:rsidRPr="0010161C">
              <w:rPr>
                <w:rFonts w:ascii="Calibri" w:hAnsi="Calibri" w:cs="Calibri"/>
              </w:rPr>
              <w:t>- Scalar product of two vectors</w:t>
            </w:r>
          </w:p>
          <w:p w14:paraId="36A9BCDE" w14:textId="77777777" w:rsidR="00AF5136" w:rsidRPr="0010161C" w:rsidRDefault="00AF5136" w:rsidP="00B97A74">
            <w:pPr>
              <w:rPr>
                <w:rFonts w:ascii="Calibri" w:hAnsi="Calibri" w:cs="Calibri"/>
              </w:rPr>
            </w:pPr>
            <w:r w:rsidRPr="0010161C">
              <w:rPr>
                <w:rFonts w:ascii="Calibri" w:hAnsi="Calibri" w:cs="Calibri"/>
              </w:rPr>
              <w:lastRenderedPageBreak/>
              <w:t>- Perpendicular vectors</w:t>
            </w:r>
          </w:p>
          <w:p w14:paraId="28BF6FE2" w14:textId="77777777" w:rsidR="00AF5136" w:rsidRPr="00E0027C" w:rsidRDefault="00AF5136" w:rsidP="00B97A74">
            <w:pPr>
              <w:rPr>
                <w:rFonts w:ascii="Calibri" w:hAnsi="Calibri" w:cs="Calibri"/>
              </w:rPr>
            </w:pPr>
            <w:r w:rsidRPr="0010161C">
              <w:rPr>
                <w:rFonts w:ascii="Calibri" w:hAnsi="Calibri" w:cs="Calibri"/>
              </w:rPr>
              <w:t>- Angle between two vectors.</w:t>
            </w:r>
          </w:p>
        </w:tc>
      </w:tr>
    </w:tbl>
    <w:p w14:paraId="0DCE3A26" w14:textId="77777777" w:rsidR="00AF5136" w:rsidRDefault="00AF5136" w:rsidP="00AF5136"/>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6030"/>
        <w:gridCol w:w="3330"/>
      </w:tblGrid>
      <w:tr w:rsidR="00AF5136" w:rsidRPr="00E0027C" w14:paraId="39D10993" w14:textId="77777777" w:rsidTr="00B97A74">
        <w:tc>
          <w:tcPr>
            <w:tcW w:w="1188" w:type="dxa"/>
            <w:shd w:val="clear" w:color="auto" w:fill="auto"/>
          </w:tcPr>
          <w:p w14:paraId="3B9986A4" w14:textId="77777777" w:rsidR="00AF5136" w:rsidRPr="00E0027C" w:rsidRDefault="00AF5136" w:rsidP="00B97A74">
            <w:pPr>
              <w:jc w:val="center"/>
              <w:rPr>
                <w:rFonts w:ascii="Calibri" w:hAnsi="Calibri" w:cs="Calibri"/>
              </w:rPr>
            </w:pPr>
            <w:r>
              <w:rPr>
                <w:rFonts w:ascii="Calibri" w:hAnsi="Calibri" w:cs="Calibri"/>
              </w:rPr>
              <w:t>Unit 5</w:t>
            </w:r>
          </w:p>
        </w:tc>
        <w:tc>
          <w:tcPr>
            <w:tcW w:w="9360" w:type="dxa"/>
            <w:gridSpan w:val="2"/>
            <w:shd w:val="clear" w:color="auto" w:fill="auto"/>
          </w:tcPr>
          <w:p w14:paraId="0BCF1C52" w14:textId="77777777" w:rsidR="00AF5136" w:rsidRPr="0010161C" w:rsidRDefault="00AF5136" w:rsidP="00B97A74">
            <w:pPr>
              <w:jc w:val="center"/>
              <w:rPr>
                <w:rFonts w:ascii="Calibri" w:hAnsi="Calibri" w:cs="Calibri"/>
                <w:u w:val="single"/>
              </w:rPr>
            </w:pPr>
            <w:r w:rsidRPr="0010161C">
              <w:rPr>
                <w:rFonts w:ascii="Calibri" w:hAnsi="Calibri" w:cs="Calibri"/>
                <w:u w:val="single"/>
              </w:rPr>
              <w:t>Statistics and Probability</w:t>
            </w:r>
          </w:p>
          <w:p w14:paraId="237E27FE" w14:textId="77777777" w:rsidR="00AF5136" w:rsidRPr="00E0027C" w:rsidRDefault="00AF5136" w:rsidP="00B97A74">
            <w:pPr>
              <w:jc w:val="center"/>
              <w:rPr>
                <w:rFonts w:ascii="Calibri" w:hAnsi="Calibri" w:cs="Calibri"/>
              </w:rPr>
            </w:pPr>
            <w:r w:rsidRPr="0010161C">
              <w:rPr>
                <w:rFonts w:ascii="Calibri" w:hAnsi="Calibri" w:cs="Calibri"/>
              </w:rPr>
              <w:t>This unit concentrates on probabilities of simple and comp</w:t>
            </w:r>
            <w:r>
              <w:rPr>
                <w:rFonts w:ascii="Calibri" w:hAnsi="Calibri" w:cs="Calibri"/>
              </w:rPr>
              <w:t>o</w:t>
            </w:r>
            <w:r w:rsidRPr="0010161C">
              <w:rPr>
                <w:rFonts w:ascii="Calibri" w:hAnsi="Calibri" w:cs="Calibri"/>
              </w:rPr>
              <w:t>und events, as well as probability methods and distributions.</w:t>
            </w:r>
          </w:p>
        </w:tc>
      </w:tr>
      <w:tr w:rsidR="00AF5136" w:rsidRPr="00E0027C" w14:paraId="60E3A78C" w14:textId="77777777" w:rsidTr="00B97A74">
        <w:tc>
          <w:tcPr>
            <w:tcW w:w="10548" w:type="dxa"/>
            <w:gridSpan w:val="3"/>
            <w:shd w:val="clear" w:color="auto" w:fill="auto"/>
          </w:tcPr>
          <w:p w14:paraId="23691F20" w14:textId="77777777" w:rsidR="00AF5136" w:rsidRDefault="00AF5136" w:rsidP="00B97A74">
            <w:pPr>
              <w:rPr>
                <w:rFonts w:ascii="Calibri" w:hAnsi="Calibri" w:cs="Calibri"/>
                <w:b/>
                <w:bCs/>
              </w:rPr>
            </w:pPr>
            <w:r w:rsidRPr="00984092">
              <w:rPr>
                <w:rFonts w:ascii="Calibri" w:hAnsi="Calibri" w:cs="Calibri"/>
                <w:b/>
                <w:bCs/>
              </w:rPr>
              <w:t>Essential Questions:</w:t>
            </w:r>
          </w:p>
          <w:p w14:paraId="12DBD67C" w14:textId="77777777" w:rsidR="00AF5136" w:rsidRPr="0010161C" w:rsidRDefault="00AF5136" w:rsidP="00AF5136">
            <w:pPr>
              <w:numPr>
                <w:ilvl w:val="0"/>
                <w:numId w:val="17"/>
              </w:numPr>
              <w:rPr>
                <w:rFonts w:ascii="Calibri" w:hAnsi="Calibri" w:cs="Calibri"/>
              </w:rPr>
            </w:pPr>
            <w:r w:rsidRPr="0010161C">
              <w:rPr>
                <w:rFonts w:ascii="Calibri" w:hAnsi="Calibri" w:cs="Calibri"/>
              </w:rPr>
              <w:t>How do we determine simple chance?</w:t>
            </w:r>
          </w:p>
          <w:p w14:paraId="16C00DF1" w14:textId="77777777" w:rsidR="00AF5136" w:rsidRPr="0010161C" w:rsidRDefault="00AF5136" w:rsidP="00AF5136">
            <w:pPr>
              <w:numPr>
                <w:ilvl w:val="0"/>
                <w:numId w:val="17"/>
              </w:numPr>
              <w:rPr>
                <w:rFonts w:ascii="Calibri" w:hAnsi="Calibri" w:cs="Calibri"/>
              </w:rPr>
            </w:pPr>
            <w:r w:rsidRPr="0010161C">
              <w:rPr>
                <w:rFonts w:ascii="Calibri" w:hAnsi="Calibri" w:cs="Calibri"/>
              </w:rPr>
              <w:t>How to use accounting principles to find probability?</w:t>
            </w:r>
          </w:p>
        </w:tc>
      </w:tr>
      <w:tr w:rsidR="00AF5136" w:rsidRPr="00E0027C" w14:paraId="52704725" w14:textId="77777777" w:rsidTr="00B97A74">
        <w:tc>
          <w:tcPr>
            <w:tcW w:w="1188" w:type="dxa"/>
            <w:shd w:val="clear" w:color="auto" w:fill="auto"/>
          </w:tcPr>
          <w:p w14:paraId="189F8D43" w14:textId="77777777" w:rsidR="00AF5136" w:rsidRDefault="00AF5136" w:rsidP="00B97A74">
            <w:pPr>
              <w:jc w:val="center"/>
              <w:rPr>
                <w:rFonts w:ascii="Calibri" w:hAnsi="Calibri" w:cs="Calibri"/>
              </w:rPr>
            </w:pPr>
            <w:r>
              <w:rPr>
                <w:rFonts w:ascii="Calibri" w:hAnsi="Calibri" w:cs="Calibri"/>
              </w:rPr>
              <w:t xml:space="preserve">Estimated Time: </w:t>
            </w:r>
          </w:p>
          <w:p w14:paraId="3BFB104B" w14:textId="77777777" w:rsidR="00AF5136" w:rsidRPr="00E0027C" w:rsidRDefault="00AF5136" w:rsidP="00B97A74">
            <w:pPr>
              <w:jc w:val="center"/>
              <w:rPr>
                <w:rFonts w:ascii="Calibri" w:hAnsi="Calibri" w:cs="Calibri"/>
              </w:rPr>
            </w:pPr>
            <w:r>
              <w:rPr>
                <w:rFonts w:ascii="Calibri" w:hAnsi="Calibri" w:cs="Calibri"/>
              </w:rPr>
              <w:t>5 Weeks</w:t>
            </w:r>
          </w:p>
        </w:tc>
        <w:tc>
          <w:tcPr>
            <w:tcW w:w="6030" w:type="dxa"/>
            <w:shd w:val="clear" w:color="auto" w:fill="auto"/>
          </w:tcPr>
          <w:p w14:paraId="29ACD5A1" w14:textId="77777777" w:rsidR="00AF5136" w:rsidRDefault="00AF5136" w:rsidP="00B97A74">
            <w:pPr>
              <w:rPr>
                <w:rFonts w:cs="Calibri"/>
                <w:b/>
              </w:rPr>
            </w:pPr>
            <w:r w:rsidRPr="00406B05">
              <w:rPr>
                <w:rFonts w:cs="Calibri"/>
                <w:b/>
              </w:rPr>
              <w:t>Students will be able to…</w:t>
            </w:r>
          </w:p>
          <w:p w14:paraId="668C46CC" w14:textId="77777777" w:rsidR="00AF5136" w:rsidRPr="00D305D4" w:rsidRDefault="00AF5136" w:rsidP="00AF5136">
            <w:pPr>
              <w:pStyle w:val="ListParagraph"/>
              <w:numPr>
                <w:ilvl w:val="0"/>
                <w:numId w:val="19"/>
              </w:numPr>
              <w:rPr>
                <w:rFonts w:ascii="Calibri" w:hAnsi="Calibri" w:cs="Calibri"/>
                <w:sz w:val="22"/>
                <w:szCs w:val="22"/>
              </w:rPr>
            </w:pPr>
            <w:r w:rsidRPr="00D305D4">
              <w:rPr>
                <w:rFonts w:ascii="Calibri" w:hAnsi="Calibri" w:cs="Calibri"/>
                <w:sz w:val="22"/>
                <w:szCs w:val="22"/>
              </w:rPr>
              <w:t>Students will understand the multiplication laws.</w:t>
            </w:r>
          </w:p>
          <w:p w14:paraId="2E84DAA0" w14:textId="77777777" w:rsidR="00AF5136" w:rsidRPr="00D305D4" w:rsidRDefault="00AF5136" w:rsidP="00AF5136">
            <w:pPr>
              <w:pStyle w:val="ListParagraph"/>
              <w:numPr>
                <w:ilvl w:val="0"/>
                <w:numId w:val="19"/>
              </w:numPr>
              <w:rPr>
                <w:rFonts w:ascii="Calibri" w:hAnsi="Calibri" w:cs="Calibri"/>
                <w:sz w:val="22"/>
                <w:szCs w:val="22"/>
              </w:rPr>
            </w:pPr>
            <w:r w:rsidRPr="00D305D4">
              <w:rPr>
                <w:rFonts w:ascii="Calibri" w:hAnsi="Calibri" w:cs="Calibri"/>
                <w:sz w:val="22"/>
                <w:szCs w:val="22"/>
              </w:rPr>
              <w:t>Students will understand replacement versus non-replacement.</w:t>
            </w:r>
          </w:p>
          <w:p w14:paraId="39C3EFC9" w14:textId="77777777" w:rsidR="00AF5136" w:rsidRPr="00D305D4" w:rsidRDefault="00AF5136" w:rsidP="00AF5136">
            <w:pPr>
              <w:pStyle w:val="ListParagraph"/>
              <w:numPr>
                <w:ilvl w:val="0"/>
                <w:numId w:val="19"/>
              </w:numPr>
              <w:rPr>
                <w:rFonts w:ascii="Calibri" w:hAnsi="Calibri" w:cs="Calibri"/>
                <w:sz w:val="22"/>
                <w:szCs w:val="22"/>
              </w:rPr>
            </w:pPr>
            <w:r w:rsidRPr="00D305D4">
              <w:rPr>
                <w:rFonts w:ascii="Calibri" w:hAnsi="Calibri" w:cs="Calibri"/>
                <w:sz w:val="22"/>
                <w:szCs w:val="22"/>
              </w:rPr>
              <w:t>Students will construct tree diagrams.</w:t>
            </w:r>
          </w:p>
          <w:p w14:paraId="2CD2CCAF" w14:textId="77777777" w:rsidR="00AF5136" w:rsidRPr="00D305D4" w:rsidRDefault="00AF5136" w:rsidP="00AF5136">
            <w:pPr>
              <w:pStyle w:val="ListParagraph"/>
              <w:numPr>
                <w:ilvl w:val="0"/>
                <w:numId w:val="19"/>
              </w:numPr>
              <w:rPr>
                <w:rFonts w:ascii="Calibri" w:hAnsi="Calibri" w:cs="Calibri"/>
                <w:sz w:val="22"/>
                <w:szCs w:val="22"/>
              </w:rPr>
            </w:pPr>
            <w:r w:rsidRPr="00D305D4">
              <w:rPr>
                <w:rFonts w:ascii="Calibri" w:hAnsi="Calibri" w:cs="Calibri"/>
                <w:sz w:val="22"/>
                <w:szCs w:val="22"/>
              </w:rPr>
              <w:t>Students will use tree diagrams to solve multi-tiered applications</w:t>
            </w:r>
          </w:p>
          <w:p w14:paraId="2E03272C" w14:textId="77777777" w:rsidR="00AF5136" w:rsidRPr="00D305D4" w:rsidRDefault="00AF5136" w:rsidP="00AF5136">
            <w:pPr>
              <w:pStyle w:val="ListParagraph"/>
              <w:numPr>
                <w:ilvl w:val="0"/>
                <w:numId w:val="19"/>
              </w:numPr>
              <w:rPr>
                <w:rFonts w:ascii="Calibri" w:hAnsi="Calibri" w:cs="Calibri"/>
                <w:sz w:val="22"/>
                <w:szCs w:val="22"/>
              </w:rPr>
            </w:pPr>
            <w:r w:rsidRPr="00D305D4">
              <w:rPr>
                <w:rFonts w:ascii="Calibri" w:hAnsi="Calibri" w:cs="Calibri"/>
                <w:sz w:val="22"/>
                <w:szCs w:val="22"/>
              </w:rPr>
              <w:t>Students will find the odds for various gaming situations.</w:t>
            </w:r>
          </w:p>
          <w:p w14:paraId="4A029568" w14:textId="77777777" w:rsidR="00AF5136" w:rsidRPr="00D305D4" w:rsidRDefault="00AF5136" w:rsidP="00AF5136">
            <w:pPr>
              <w:pStyle w:val="ListParagraph"/>
              <w:numPr>
                <w:ilvl w:val="0"/>
                <w:numId w:val="19"/>
              </w:numPr>
              <w:rPr>
                <w:rFonts w:ascii="Calibri" w:hAnsi="Calibri" w:cs="Calibri"/>
                <w:sz w:val="22"/>
                <w:szCs w:val="22"/>
              </w:rPr>
            </w:pPr>
            <w:r w:rsidRPr="00D305D4">
              <w:rPr>
                <w:rFonts w:ascii="Calibri" w:hAnsi="Calibri" w:cs="Calibri"/>
                <w:sz w:val="22"/>
                <w:szCs w:val="22"/>
              </w:rPr>
              <w:t>Students will set expected values against odds.</w:t>
            </w:r>
          </w:p>
          <w:p w14:paraId="602A8920" w14:textId="77777777" w:rsidR="00AF5136" w:rsidRPr="00D305D4" w:rsidRDefault="00AF5136" w:rsidP="00AF5136">
            <w:pPr>
              <w:pStyle w:val="ListParagraph"/>
              <w:numPr>
                <w:ilvl w:val="0"/>
                <w:numId w:val="19"/>
              </w:numPr>
              <w:rPr>
                <w:rFonts w:ascii="Calibri" w:hAnsi="Calibri" w:cs="Calibri"/>
                <w:sz w:val="22"/>
                <w:szCs w:val="22"/>
              </w:rPr>
            </w:pPr>
            <w:r w:rsidRPr="00D305D4">
              <w:rPr>
                <w:rFonts w:ascii="Calibri" w:hAnsi="Calibri" w:cs="Calibri"/>
                <w:sz w:val="22"/>
                <w:szCs w:val="22"/>
              </w:rPr>
              <w:t>Students will understand geometric probability.</w:t>
            </w:r>
          </w:p>
          <w:p w14:paraId="5ADB825D" w14:textId="77777777" w:rsidR="00AF5136" w:rsidRPr="00D305D4" w:rsidRDefault="00AF5136" w:rsidP="00AF5136">
            <w:pPr>
              <w:pStyle w:val="ListParagraph"/>
              <w:numPr>
                <w:ilvl w:val="0"/>
                <w:numId w:val="19"/>
              </w:numPr>
              <w:rPr>
                <w:rFonts w:ascii="Calibri" w:hAnsi="Calibri" w:cs="Calibri"/>
                <w:sz w:val="22"/>
                <w:szCs w:val="22"/>
              </w:rPr>
            </w:pPr>
            <w:r w:rsidRPr="00D305D4">
              <w:rPr>
                <w:rFonts w:ascii="Calibri" w:hAnsi="Calibri" w:cs="Calibri"/>
                <w:sz w:val="22"/>
                <w:szCs w:val="22"/>
              </w:rPr>
              <w:t>Students will calculate conditional probabilities.</w:t>
            </w:r>
          </w:p>
          <w:p w14:paraId="32251FA6" w14:textId="77777777" w:rsidR="00AF5136" w:rsidRPr="00D305D4" w:rsidRDefault="00AF5136" w:rsidP="00AF5136">
            <w:pPr>
              <w:pStyle w:val="ListParagraph"/>
              <w:numPr>
                <w:ilvl w:val="0"/>
                <w:numId w:val="19"/>
              </w:numPr>
              <w:rPr>
                <w:rFonts w:ascii="Calibri" w:hAnsi="Calibri" w:cs="Calibri"/>
                <w:sz w:val="22"/>
                <w:szCs w:val="22"/>
              </w:rPr>
            </w:pPr>
            <w:r w:rsidRPr="00D305D4">
              <w:rPr>
                <w:rFonts w:ascii="Calibri" w:hAnsi="Calibri" w:cs="Calibri"/>
                <w:sz w:val="22"/>
                <w:szCs w:val="22"/>
              </w:rPr>
              <w:t>Students will use the conditional probability formula.</w:t>
            </w:r>
          </w:p>
          <w:p w14:paraId="553BF26E" w14:textId="77777777" w:rsidR="00AF5136" w:rsidRPr="00D305D4" w:rsidRDefault="00AF5136" w:rsidP="00AF5136">
            <w:pPr>
              <w:pStyle w:val="ListParagraph"/>
              <w:numPr>
                <w:ilvl w:val="0"/>
                <w:numId w:val="19"/>
              </w:numPr>
              <w:rPr>
                <w:rFonts w:ascii="Calibri" w:hAnsi="Calibri" w:cs="Calibri"/>
                <w:sz w:val="22"/>
                <w:szCs w:val="22"/>
              </w:rPr>
            </w:pPr>
            <w:r w:rsidRPr="00D305D4">
              <w:rPr>
                <w:rFonts w:ascii="Calibri" w:hAnsi="Calibri" w:cs="Calibri"/>
                <w:sz w:val="22"/>
                <w:szCs w:val="22"/>
              </w:rPr>
              <w:t>Students will be able to discern mutually exclusive and independent events.</w:t>
            </w:r>
          </w:p>
          <w:p w14:paraId="77D0389B" w14:textId="77777777" w:rsidR="00AF5136" w:rsidRPr="00D305D4" w:rsidRDefault="00AF5136" w:rsidP="00AF5136">
            <w:pPr>
              <w:pStyle w:val="ListParagraph"/>
              <w:numPr>
                <w:ilvl w:val="0"/>
                <w:numId w:val="19"/>
              </w:numPr>
              <w:rPr>
                <w:rFonts w:ascii="Calibri" w:hAnsi="Calibri" w:cs="Calibri"/>
                <w:sz w:val="22"/>
                <w:szCs w:val="22"/>
              </w:rPr>
            </w:pPr>
            <w:r w:rsidRPr="00D305D4">
              <w:rPr>
                <w:rFonts w:ascii="Calibri" w:hAnsi="Calibri" w:cs="Calibri"/>
                <w:sz w:val="22"/>
                <w:szCs w:val="22"/>
              </w:rPr>
              <w:t>Students will understand the probabilistic ramifications of dependence</w:t>
            </w:r>
          </w:p>
          <w:p w14:paraId="0A187990" w14:textId="77777777" w:rsidR="00AF5136" w:rsidRPr="00D305D4" w:rsidRDefault="00AF5136" w:rsidP="00AF5136">
            <w:pPr>
              <w:pStyle w:val="ListParagraph"/>
              <w:numPr>
                <w:ilvl w:val="0"/>
                <w:numId w:val="19"/>
              </w:numPr>
              <w:rPr>
                <w:rFonts w:ascii="Calibri" w:hAnsi="Calibri" w:cs="Calibri"/>
                <w:sz w:val="22"/>
                <w:szCs w:val="22"/>
              </w:rPr>
            </w:pPr>
            <w:r>
              <w:rPr>
                <w:rFonts w:ascii="Calibri" w:hAnsi="Calibri" w:cs="Calibri"/>
                <w:sz w:val="22"/>
                <w:szCs w:val="22"/>
              </w:rPr>
              <w:t>S</w:t>
            </w:r>
            <w:r w:rsidRPr="00D305D4">
              <w:rPr>
                <w:rFonts w:ascii="Calibri" w:hAnsi="Calibri" w:cs="Calibri"/>
                <w:sz w:val="22"/>
                <w:szCs w:val="22"/>
              </w:rPr>
              <w:t>tudents will use the counting laws to find more advanced probabilities, Bayes' theorem, Geometric probability</w:t>
            </w:r>
          </w:p>
        </w:tc>
        <w:tc>
          <w:tcPr>
            <w:tcW w:w="3330" w:type="dxa"/>
            <w:shd w:val="clear" w:color="auto" w:fill="auto"/>
          </w:tcPr>
          <w:p w14:paraId="67FC487A" w14:textId="77777777" w:rsidR="00AF5136" w:rsidRPr="00CE5D74" w:rsidRDefault="00AF5136" w:rsidP="00B97A74">
            <w:pPr>
              <w:rPr>
                <w:rFonts w:ascii="Calibri" w:hAnsi="Calibri" w:cs="Calibri"/>
                <w:b/>
                <w:bCs/>
              </w:rPr>
            </w:pPr>
            <w:r w:rsidRPr="00406B05">
              <w:rPr>
                <w:rFonts w:ascii="Calibri" w:hAnsi="Calibri" w:cs="Calibri"/>
                <w:b/>
                <w:bCs/>
              </w:rPr>
              <w:t>Students will know…</w:t>
            </w:r>
          </w:p>
          <w:p w14:paraId="54754EE1" w14:textId="77777777" w:rsidR="00AF5136" w:rsidRPr="0010161C" w:rsidRDefault="00AF5136" w:rsidP="00AF5136">
            <w:pPr>
              <w:numPr>
                <w:ilvl w:val="0"/>
                <w:numId w:val="18"/>
              </w:numPr>
              <w:rPr>
                <w:rFonts w:ascii="Calibri" w:hAnsi="Calibri" w:cs="Calibri"/>
              </w:rPr>
            </w:pPr>
            <w:r w:rsidRPr="0010161C">
              <w:rPr>
                <w:rFonts w:ascii="Calibri" w:hAnsi="Calibri" w:cs="Calibri"/>
              </w:rPr>
              <w:t>Basic Probability</w:t>
            </w:r>
          </w:p>
          <w:p w14:paraId="335FF06C" w14:textId="77777777" w:rsidR="00AF5136" w:rsidRPr="0010161C" w:rsidRDefault="00AF5136" w:rsidP="00AF5136">
            <w:pPr>
              <w:numPr>
                <w:ilvl w:val="0"/>
                <w:numId w:val="18"/>
              </w:numPr>
              <w:rPr>
                <w:rFonts w:ascii="Calibri" w:hAnsi="Calibri" w:cs="Calibri"/>
              </w:rPr>
            </w:pPr>
            <w:r w:rsidRPr="0010161C">
              <w:rPr>
                <w:rFonts w:ascii="Calibri" w:hAnsi="Calibri" w:cs="Calibri"/>
              </w:rPr>
              <w:t>Probability Games</w:t>
            </w:r>
          </w:p>
          <w:p w14:paraId="02971B2E" w14:textId="77777777" w:rsidR="00AF5136" w:rsidRPr="0010161C" w:rsidRDefault="00AF5136" w:rsidP="00AF5136">
            <w:pPr>
              <w:numPr>
                <w:ilvl w:val="0"/>
                <w:numId w:val="18"/>
              </w:numPr>
              <w:rPr>
                <w:rFonts w:ascii="Calibri" w:hAnsi="Calibri" w:cs="Calibri"/>
              </w:rPr>
            </w:pPr>
            <w:r w:rsidRPr="0010161C">
              <w:rPr>
                <w:rFonts w:ascii="Calibri" w:hAnsi="Calibri" w:cs="Calibri"/>
              </w:rPr>
              <w:t>Odds</w:t>
            </w:r>
          </w:p>
          <w:p w14:paraId="79FA732C" w14:textId="77777777" w:rsidR="00AF5136" w:rsidRPr="0010161C" w:rsidRDefault="00AF5136" w:rsidP="00AF5136">
            <w:pPr>
              <w:numPr>
                <w:ilvl w:val="0"/>
                <w:numId w:val="18"/>
              </w:numPr>
              <w:rPr>
                <w:rFonts w:ascii="Calibri" w:hAnsi="Calibri" w:cs="Calibri"/>
              </w:rPr>
            </w:pPr>
            <w:r w:rsidRPr="0010161C">
              <w:rPr>
                <w:rFonts w:ascii="Calibri" w:hAnsi="Calibri" w:cs="Calibri"/>
              </w:rPr>
              <w:t>Conditional probability, naturally exclusive and independent events. </w:t>
            </w:r>
          </w:p>
          <w:p w14:paraId="1821596C" w14:textId="77777777" w:rsidR="00AF5136" w:rsidRPr="00D305D4" w:rsidRDefault="00AF5136" w:rsidP="00AF5136">
            <w:pPr>
              <w:numPr>
                <w:ilvl w:val="0"/>
                <w:numId w:val="18"/>
              </w:numPr>
              <w:rPr>
                <w:rFonts w:ascii="Calibri" w:hAnsi="Calibri" w:cs="Calibri"/>
              </w:rPr>
            </w:pPr>
            <w:r w:rsidRPr="0010161C">
              <w:rPr>
                <w:rFonts w:ascii="Calibri" w:hAnsi="Calibri" w:cs="Calibri"/>
              </w:rPr>
              <w:t>Advanced probability.</w:t>
            </w:r>
          </w:p>
        </w:tc>
      </w:tr>
      <w:tr w:rsidR="00AF5136" w:rsidRPr="00E0027C" w14:paraId="4B89524C" w14:textId="77777777" w:rsidTr="00B97A74">
        <w:tc>
          <w:tcPr>
            <w:tcW w:w="1188" w:type="dxa"/>
            <w:shd w:val="clear" w:color="auto" w:fill="auto"/>
          </w:tcPr>
          <w:p w14:paraId="38663826" w14:textId="77777777" w:rsidR="00AF5136" w:rsidRPr="00E0027C" w:rsidRDefault="00AF5136" w:rsidP="00B97A74">
            <w:pPr>
              <w:jc w:val="center"/>
              <w:rPr>
                <w:rFonts w:ascii="Calibri" w:hAnsi="Calibri" w:cs="Calibri"/>
              </w:rPr>
            </w:pPr>
            <w:r>
              <w:rPr>
                <w:rFonts w:ascii="Calibri" w:hAnsi="Calibri" w:cs="Calibri"/>
              </w:rPr>
              <w:t>Unit 6</w:t>
            </w:r>
          </w:p>
        </w:tc>
        <w:tc>
          <w:tcPr>
            <w:tcW w:w="9360" w:type="dxa"/>
            <w:gridSpan w:val="2"/>
            <w:shd w:val="clear" w:color="auto" w:fill="auto"/>
          </w:tcPr>
          <w:p w14:paraId="4484DE40" w14:textId="77777777" w:rsidR="00AF5136" w:rsidRPr="00D305D4" w:rsidRDefault="00AF5136" w:rsidP="00B97A74">
            <w:pPr>
              <w:jc w:val="center"/>
              <w:rPr>
                <w:rFonts w:ascii="Calibri" w:hAnsi="Calibri" w:cs="Calibri"/>
                <w:u w:val="single"/>
              </w:rPr>
            </w:pPr>
            <w:r w:rsidRPr="00D305D4">
              <w:rPr>
                <w:rFonts w:ascii="Calibri" w:hAnsi="Calibri" w:cs="Calibri"/>
                <w:u w:val="single"/>
              </w:rPr>
              <w:t>Differential Equations</w:t>
            </w:r>
          </w:p>
          <w:p w14:paraId="384F0BED" w14:textId="77777777" w:rsidR="00AF5136" w:rsidRPr="00E0027C" w:rsidRDefault="00AF5136" w:rsidP="00B97A74">
            <w:pPr>
              <w:jc w:val="center"/>
              <w:rPr>
                <w:rFonts w:ascii="Calibri" w:hAnsi="Calibri" w:cs="Calibri"/>
              </w:rPr>
            </w:pPr>
            <w:r w:rsidRPr="00D305D4">
              <w:rPr>
                <w:rFonts w:ascii="Calibri" w:hAnsi="Calibri" w:cs="Calibri"/>
              </w:rPr>
              <w:t>When given some data, for example, about a radioactive decay problem, we can find the missing information using techniques for solving differential equations.  This can be applied to any exponential growth/decay problem.</w:t>
            </w:r>
          </w:p>
        </w:tc>
      </w:tr>
      <w:tr w:rsidR="00AF5136" w:rsidRPr="00E0027C" w14:paraId="25F30F92" w14:textId="77777777" w:rsidTr="00B97A74">
        <w:tc>
          <w:tcPr>
            <w:tcW w:w="10548" w:type="dxa"/>
            <w:gridSpan w:val="3"/>
            <w:shd w:val="clear" w:color="auto" w:fill="auto"/>
          </w:tcPr>
          <w:p w14:paraId="6E270739" w14:textId="77777777" w:rsidR="00AF5136" w:rsidRPr="00984092" w:rsidRDefault="00AF5136" w:rsidP="00B97A74">
            <w:pPr>
              <w:rPr>
                <w:rFonts w:ascii="Calibri" w:hAnsi="Calibri" w:cs="Calibri"/>
                <w:b/>
                <w:bCs/>
              </w:rPr>
            </w:pPr>
            <w:r w:rsidRPr="00984092">
              <w:rPr>
                <w:rFonts w:ascii="Calibri" w:hAnsi="Calibri" w:cs="Calibri"/>
                <w:b/>
                <w:bCs/>
              </w:rPr>
              <w:t>Essential Questions:</w:t>
            </w:r>
          </w:p>
          <w:p w14:paraId="6A4CF8D6" w14:textId="77777777" w:rsidR="00AF5136" w:rsidRPr="00D305D4" w:rsidRDefault="00AF5136" w:rsidP="00AF5136">
            <w:pPr>
              <w:pStyle w:val="ListParagraph"/>
              <w:numPr>
                <w:ilvl w:val="0"/>
                <w:numId w:val="20"/>
              </w:numPr>
              <w:rPr>
                <w:rFonts w:ascii="Calibri" w:hAnsi="Calibri" w:cs="Calibri"/>
                <w:sz w:val="22"/>
                <w:szCs w:val="22"/>
              </w:rPr>
            </w:pPr>
            <w:r w:rsidRPr="00D305D4">
              <w:rPr>
                <w:rFonts w:ascii="Calibri" w:hAnsi="Calibri" w:cs="Calibri"/>
                <w:sz w:val="22"/>
                <w:szCs w:val="22"/>
              </w:rPr>
              <w:t>How do we solve differential equations that have two variables?</w:t>
            </w:r>
          </w:p>
        </w:tc>
      </w:tr>
      <w:tr w:rsidR="00AF5136" w:rsidRPr="00E0027C" w14:paraId="6D11B36D" w14:textId="77777777" w:rsidTr="00B97A74">
        <w:tc>
          <w:tcPr>
            <w:tcW w:w="1188" w:type="dxa"/>
            <w:shd w:val="clear" w:color="auto" w:fill="auto"/>
          </w:tcPr>
          <w:p w14:paraId="78A9281B" w14:textId="77777777" w:rsidR="00AF5136" w:rsidRDefault="00AF5136" w:rsidP="00B97A74">
            <w:pPr>
              <w:jc w:val="center"/>
              <w:rPr>
                <w:rFonts w:ascii="Calibri" w:hAnsi="Calibri" w:cs="Calibri"/>
              </w:rPr>
            </w:pPr>
            <w:r>
              <w:rPr>
                <w:rFonts w:ascii="Calibri" w:hAnsi="Calibri" w:cs="Calibri"/>
              </w:rPr>
              <w:t xml:space="preserve">Estimated Time: </w:t>
            </w:r>
          </w:p>
          <w:p w14:paraId="0C748C5F" w14:textId="77777777" w:rsidR="00AF5136" w:rsidRPr="00E0027C" w:rsidRDefault="00AF5136" w:rsidP="00B97A74">
            <w:pPr>
              <w:jc w:val="center"/>
              <w:rPr>
                <w:rFonts w:ascii="Calibri" w:hAnsi="Calibri" w:cs="Calibri"/>
              </w:rPr>
            </w:pPr>
            <w:r>
              <w:rPr>
                <w:rFonts w:ascii="Calibri" w:hAnsi="Calibri" w:cs="Calibri"/>
              </w:rPr>
              <w:t>4 Weeks</w:t>
            </w:r>
          </w:p>
        </w:tc>
        <w:tc>
          <w:tcPr>
            <w:tcW w:w="6030" w:type="dxa"/>
            <w:shd w:val="clear" w:color="auto" w:fill="auto"/>
          </w:tcPr>
          <w:p w14:paraId="6E39D606" w14:textId="77777777" w:rsidR="00AF5136" w:rsidRDefault="00AF5136" w:rsidP="00B97A74">
            <w:pPr>
              <w:rPr>
                <w:rFonts w:cs="Calibri"/>
                <w:b/>
              </w:rPr>
            </w:pPr>
            <w:r w:rsidRPr="00406B05">
              <w:rPr>
                <w:rFonts w:cs="Calibri"/>
                <w:b/>
              </w:rPr>
              <w:t>Students will be able to…</w:t>
            </w:r>
          </w:p>
          <w:p w14:paraId="3BD4A941" w14:textId="77777777" w:rsidR="00AF5136" w:rsidRPr="00D305D4" w:rsidRDefault="00AF5136" w:rsidP="00AF5136">
            <w:pPr>
              <w:pStyle w:val="ListParagraph"/>
              <w:numPr>
                <w:ilvl w:val="0"/>
                <w:numId w:val="22"/>
              </w:numPr>
              <w:jc w:val="both"/>
              <w:rPr>
                <w:rFonts w:ascii="Calibri" w:hAnsi="Calibri" w:cs="Calibri"/>
                <w:sz w:val="22"/>
                <w:szCs w:val="22"/>
              </w:rPr>
            </w:pPr>
            <w:r w:rsidRPr="00D305D4">
              <w:rPr>
                <w:rFonts w:ascii="Calibri" w:hAnsi="Calibri" w:cs="Calibri"/>
                <w:sz w:val="22"/>
                <w:szCs w:val="22"/>
              </w:rPr>
              <w:t>Solve first order differential equations.</w:t>
            </w:r>
          </w:p>
          <w:p w14:paraId="686DECDD" w14:textId="77777777" w:rsidR="00AF5136" w:rsidRPr="00D305D4" w:rsidRDefault="00AF5136" w:rsidP="00AF5136">
            <w:pPr>
              <w:pStyle w:val="ListParagraph"/>
              <w:numPr>
                <w:ilvl w:val="0"/>
                <w:numId w:val="22"/>
              </w:numPr>
              <w:jc w:val="both"/>
              <w:rPr>
                <w:rFonts w:ascii="Calibri" w:hAnsi="Calibri" w:cs="Calibri"/>
                <w:sz w:val="22"/>
                <w:szCs w:val="22"/>
              </w:rPr>
            </w:pPr>
            <w:r w:rsidRPr="00D305D4">
              <w:rPr>
                <w:rFonts w:ascii="Calibri" w:hAnsi="Calibri" w:cs="Calibri"/>
                <w:sz w:val="22"/>
                <w:szCs w:val="22"/>
              </w:rPr>
              <w:t>Model real-life situations with differential equations.</w:t>
            </w:r>
          </w:p>
          <w:p w14:paraId="5C24DAB6" w14:textId="77777777" w:rsidR="00AF5136" w:rsidRPr="00D305D4" w:rsidRDefault="00AF5136" w:rsidP="00AF5136">
            <w:pPr>
              <w:pStyle w:val="ListParagraph"/>
              <w:numPr>
                <w:ilvl w:val="0"/>
                <w:numId w:val="22"/>
              </w:numPr>
              <w:jc w:val="both"/>
              <w:rPr>
                <w:rFonts w:ascii="Calibri" w:hAnsi="Calibri" w:cs="Calibri"/>
                <w:sz w:val="22"/>
                <w:szCs w:val="22"/>
              </w:rPr>
            </w:pPr>
            <w:r w:rsidRPr="00D305D4">
              <w:rPr>
                <w:rFonts w:ascii="Calibri" w:hAnsi="Calibri" w:cs="Calibri"/>
                <w:sz w:val="22"/>
                <w:szCs w:val="22"/>
              </w:rPr>
              <w:t>Solve separable differential equations.</w:t>
            </w:r>
          </w:p>
          <w:p w14:paraId="0CE75EB3" w14:textId="77777777" w:rsidR="00AF5136" w:rsidRPr="00D305D4" w:rsidRDefault="00AF5136" w:rsidP="00AF5136">
            <w:pPr>
              <w:pStyle w:val="ListParagraph"/>
              <w:numPr>
                <w:ilvl w:val="0"/>
                <w:numId w:val="22"/>
              </w:numPr>
              <w:jc w:val="both"/>
              <w:rPr>
                <w:rFonts w:ascii="Calibri" w:hAnsi="Calibri" w:cs="Calibri"/>
                <w:sz w:val="22"/>
                <w:szCs w:val="22"/>
              </w:rPr>
            </w:pPr>
            <w:r w:rsidRPr="00D305D4">
              <w:rPr>
                <w:rFonts w:ascii="Calibri" w:hAnsi="Calibri" w:cs="Calibri"/>
                <w:sz w:val="22"/>
                <w:szCs w:val="22"/>
              </w:rPr>
              <w:t>Explain geometric interpretation of differential equations via slope fields and the relationship between slope fields and solution curves for differential equations.</w:t>
            </w:r>
          </w:p>
          <w:p w14:paraId="23289FB1" w14:textId="77777777" w:rsidR="00AF5136" w:rsidRPr="00A36419" w:rsidRDefault="00AF5136" w:rsidP="00B97A74">
            <w:pPr>
              <w:jc w:val="both"/>
              <w:rPr>
                <w:rFonts w:ascii="Calibri" w:hAnsi="Calibri" w:cs="Calibri"/>
              </w:rPr>
            </w:pPr>
          </w:p>
        </w:tc>
        <w:tc>
          <w:tcPr>
            <w:tcW w:w="3330" w:type="dxa"/>
            <w:shd w:val="clear" w:color="auto" w:fill="auto"/>
          </w:tcPr>
          <w:p w14:paraId="688318A6" w14:textId="77777777" w:rsidR="00AF5136" w:rsidRPr="00D305D4" w:rsidRDefault="00AF5136" w:rsidP="00B97A74">
            <w:pPr>
              <w:rPr>
                <w:rFonts w:ascii="Calibri" w:hAnsi="Calibri" w:cs="Calibri"/>
                <w:b/>
                <w:bCs/>
              </w:rPr>
            </w:pPr>
            <w:r w:rsidRPr="00406B05">
              <w:rPr>
                <w:rFonts w:ascii="Calibri" w:hAnsi="Calibri" w:cs="Calibri"/>
                <w:b/>
                <w:bCs/>
              </w:rPr>
              <w:t>Students will know…</w:t>
            </w:r>
          </w:p>
          <w:p w14:paraId="08557FDC" w14:textId="77777777" w:rsidR="00AF5136" w:rsidRPr="00D305D4" w:rsidRDefault="00AF5136" w:rsidP="00AF5136">
            <w:pPr>
              <w:numPr>
                <w:ilvl w:val="0"/>
                <w:numId w:val="21"/>
              </w:numPr>
              <w:rPr>
                <w:rFonts w:ascii="Calibri" w:hAnsi="Calibri" w:cs="Calibri"/>
              </w:rPr>
            </w:pPr>
            <w:r>
              <w:rPr>
                <w:rFonts w:ascii="Calibri" w:hAnsi="Calibri" w:cs="Calibri"/>
              </w:rPr>
              <w:t>H</w:t>
            </w:r>
            <w:r w:rsidRPr="00D305D4">
              <w:rPr>
                <w:rFonts w:ascii="Calibri" w:hAnsi="Calibri" w:cs="Calibri"/>
              </w:rPr>
              <w:t>ow to solve separable 1</w:t>
            </w:r>
            <w:r w:rsidRPr="00D305D4">
              <w:rPr>
                <w:rFonts w:ascii="Calibri" w:hAnsi="Calibri" w:cs="Calibri"/>
                <w:vertAlign w:val="superscript"/>
              </w:rPr>
              <w:t>st</w:t>
            </w:r>
            <w:r w:rsidRPr="00D305D4">
              <w:rPr>
                <w:rFonts w:ascii="Calibri" w:hAnsi="Calibri" w:cs="Calibri"/>
              </w:rPr>
              <w:t> order differential equations algebraically</w:t>
            </w:r>
          </w:p>
          <w:p w14:paraId="5316CF72" w14:textId="77777777" w:rsidR="00AF5136" w:rsidRPr="00D305D4" w:rsidRDefault="00AF5136" w:rsidP="00AF5136">
            <w:pPr>
              <w:numPr>
                <w:ilvl w:val="0"/>
                <w:numId w:val="21"/>
              </w:numPr>
              <w:rPr>
                <w:rFonts w:ascii="Calibri" w:hAnsi="Calibri" w:cs="Calibri"/>
              </w:rPr>
            </w:pPr>
            <w:r w:rsidRPr="00D305D4">
              <w:rPr>
                <w:rFonts w:ascii="Calibri" w:hAnsi="Calibri" w:cs="Calibri"/>
              </w:rPr>
              <w:t>how to interpret differential equations geometrically</w:t>
            </w:r>
          </w:p>
          <w:p w14:paraId="2D212EEB" w14:textId="77777777" w:rsidR="00AF5136" w:rsidRPr="00D305D4" w:rsidRDefault="00AF5136" w:rsidP="00AF5136">
            <w:pPr>
              <w:numPr>
                <w:ilvl w:val="0"/>
                <w:numId w:val="21"/>
              </w:numPr>
              <w:rPr>
                <w:rFonts w:ascii="Calibri" w:hAnsi="Calibri" w:cs="Calibri"/>
              </w:rPr>
            </w:pPr>
            <w:r w:rsidRPr="00D305D4">
              <w:rPr>
                <w:rFonts w:ascii="Calibri" w:hAnsi="Calibri" w:cs="Calibri"/>
              </w:rPr>
              <w:t>how to apply differential equations to problems in biology, physics, and economics</w:t>
            </w:r>
          </w:p>
        </w:tc>
      </w:tr>
      <w:tr w:rsidR="00AF5136" w:rsidRPr="00E0027C" w14:paraId="6B6D6626" w14:textId="77777777" w:rsidTr="00B97A74">
        <w:tc>
          <w:tcPr>
            <w:tcW w:w="1188" w:type="dxa"/>
            <w:shd w:val="clear" w:color="auto" w:fill="auto"/>
          </w:tcPr>
          <w:p w14:paraId="5B1D566E" w14:textId="77777777" w:rsidR="00AF5136" w:rsidRPr="00E0027C" w:rsidRDefault="00AF5136" w:rsidP="00B97A74">
            <w:pPr>
              <w:jc w:val="center"/>
              <w:rPr>
                <w:rFonts w:ascii="Calibri" w:hAnsi="Calibri" w:cs="Calibri"/>
              </w:rPr>
            </w:pPr>
            <w:r>
              <w:rPr>
                <w:rFonts w:ascii="Calibri" w:hAnsi="Calibri" w:cs="Calibri"/>
              </w:rPr>
              <w:t>Unit 7</w:t>
            </w:r>
          </w:p>
        </w:tc>
        <w:tc>
          <w:tcPr>
            <w:tcW w:w="9360" w:type="dxa"/>
            <w:gridSpan w:val="2"/>
            <w:shd w:val="clear" w:color="auto" w:fill="auto"/>
          </w:tcPr>
          <w:p w14:paraId="0F89A14A" w14:textId="77777777" w:rsidR="00AF5136" w:rsidRPr="00D305D4" w:rsidRDefault="00AF5136" w:rsidP="00B97A74">
            <w:pPr>
              <w:jc w:val="center"/>
              <w:rPr>
                <w:rFonts w:ascii="Calibri" w:hAnsi="Calibri" w:cs="Calibri"/>
                <w:u w:val="single"/>
              </w:rPr>
            </w:pPr>
            <w:r w:rsidRPr="00D305D4">
              <w:rPr>
                <w:rFonts w:ascii="Calibri" w:hAnsi="Calibri" w:cs="Calibri"/>
                <w:u w:val="single"/>
              </w:rPr>
              <w:t>Integral Calculus</w:t>
            </w:r>
          </w:p>
          <w:p w14:paraId="2DFD59DE" w14:textId="77777777" w:rsidR="00AF5136" w:rsidRPr="00E0027C" w:rsidRDefault="00AF5136" w:rsidP="00B97A74">
            <w:pPr>
              <w:jc w:val="center"/>
              <w:rPr>
                <w:rFonts w:ascii="Calibri" w:hAnsi="Calibri" w:cs="Calibri"/>
              </w:rPr>
            </w:pPr>
            <w:r w:rsidRPr="00D305D4">
              <w:rPr>
                <w:rFonts w:ascii="Calibri" w:hAnsi="Calibri" w:cs="Calibri"/>
              </w:rPr>
              <w:t>The area under a curve is a concept that can be applied to many problems and phenomena</w:t>
            </w:r>
            <w:r>
              <w:rPr>
                <w:rFonts w:ascii="Calibri" w:hAnsi="Calibri" w:cs="Calibri"/>
              </w:rPr>
              <w:t>.</w:t>
            </w:r>
          </w:p>
        </w:tc>
      </w:tr>
      <w:tr w:rsidR="00AF5136" w:rsidRPr="00E0027C" w14:paraId="28712338" w14:textId="77777777" w:rsidTr="00B97A74">
        <w:tc>
          <w:tcPr>
            <w:tcW w:w="10548" w:type="dxa"/>
            <w:gridSpan w:val="3"/>
            <w:shd w:val="clear" w:color="auto" w:fill="auto"/>
          </w:tcPr>
          <w:p w14:paraId="5EF4AB1A" w14:textId="77777777" w:rsidR="00AF5136" w:rsidRDefault="00AF5136" w:rsidP="00B97A74">
            <w:pPr>
              <w:rPr>
                <w:rFonts w:ascii="Calibri" w:hAnsi="Calibri" w:cs="Calibri"/>
                <w:b/>
                <w:bCs/>
              </w:rPr>
            </w:pPr>
            <w:r w:rsidRPr="00984092">
              <w:rPr>
                <w:rFonts w:ascii="Calibri" w:hAnsi="Calibri" w:cs="Calibri"/>
                <w:b/>
                <w:bCs/>
              </w:rPr>
              <w:t>Essential Questions:</w:t>
            </w:r>
          </w:p>
          <w:p w14:paraId="6B54E27A" w14:textId="77777777" w:rsidR="00AF5136" w:rsidRPr="00D305D4" w:rsidRDefault="00AF5136" w:rsidP="00AF5136">
            <w:pPr>
              <w:pStyle w:val="ListParagraph"/>
              <w:numPr>
                <w:ilvl w:val="0"/>
                <w:numId w:val="23"/>
              </w:numPr>
              <w:rPr>
                <w:rFonts w:ascii="Calibri" w:hAnsi="Calibri" w:cs="Arial"/>
                <w:color w:val="000000"/>
                <w:sz w:val="22"/>
                <w:szCs w:val="22"/>
              </w:rPr>
            </w:pPr>
            <w:r w:rsidRPr="00D305D4">
              <w:rPr>
                <w:rFonts w:ascii="Calibri" w:hAnsi="Calibri" w:cs="Arial"/>
                <w:color w:val="000000"/>
                <w:sz w:val="22"/>
                <w:szCs w:val="22"/>
              </w:rPr>
              <w:t>How does the concept of integration help us to find the area under a curve?</w:t>
            </w:r>
          </w:p>
          <w:p w14:paraId="328160F3" w14:textId="77777777" w:rsidR="00AF5136" w:rsidRPr="00D305D4" w:rsidRDefault="00AF5136" w:rsidP="00AF5136">
            <w:pPr>
              <w:pStyle w:val="ListParagraph"/>
              <w:numPr>
                <w:ilvl w:val="0"/>
                <w:numId w:val="23"/>
              </w:numPr>
              <w:rPr>
                <w:rFonts w:ascii="Calibri" w:hAnsi="Calibri" w:cs="Arial"/>
                <w:color w:val="000000"/>
                <w:sz w:val="22"/>
                <w:szCs w:val="22"/>
              </w:rPr>
            </w:pPr>
            <w:r w:rsidRPr="00D305D4">
              <w:rPr>
                <w:rFonts w:ascii="Calibri" w:hAnsi="Calibri" w:cs="Arial"/>
                <w:color w:val="000000"/>
                <w:sz w:val="22"/>
                <w:szCs w:val="22"/>
              </w:rPr>
              <w:lastRenderedPageBreak/>
              <w:t>What is the fundamental theorem of calculus and its significance?</w:t>
            </w:r>
          </w:p>
        </w:tc>
      </w:tr>
      <w:tr w:rsidR="00AF5136" w:rsidRPr="00E0027C" w14:paraId="68C768D9" w14:textId="77777777" w:rsidTr="00B97A74">
        <w:tc>
          <w:tcPr>
            <w:tcW w:w="1188" w:type="dxa"/>
            <w:shd w:val="clear" w:color="auto" w:fill="auto"/>
          </w:tcPr>
          <w:p w14:paraId="1760E620" w14:textId="77777777" w:rsidR="00AF5136" w:rsidRDefault="00AF5136" w:rsidP="00B97A74">
            <w:pPr>
              <w:jc w:val="center"/>
              <w:rPr>
                <w:rFonts w:ascii="Calibri" w:hAnsi="Calibri" w:cs="Calibri"/>
              </w:rPr>
            </w:pPr>
            <w:r>
              <w:rPr>
                <w:rFonts w:ascii="Calibri" w:hAnsi="Calibri" w:cs="Calibri"/>
              </w:rPr>
              <w:lastRenderedPageBreak/>
              <w:t xml:space="preserve">Estimated Time: </w:t>
            </w:r>
          </w:p>
          <w:p w14:paraId="7B6917BD" w14:textId="77777777" w:rsidR="00AF5136" w:rsidRPr="00E0027C" w:rsidRDefault="00AF5136" w:rsidP="00B97A74">
            <w:pPr>
              <w:jc w:val="center"/>
              <w:rPr>
                <w:rFonts w:ascii="Calibri" w:hAnsi="Calibri" w:cs="Calibri"/>
              </w:rPr>
            </w:pPr>
            <w:r>
              <w:rPr>
                <w:rFonts w:ascii="Calibri" w:hAnsi="Calibri" w:cs="Calibri"/>
              </w:rPr>
              <w:t>4 Weeks</w:t>
            </w:r>
          </w:p>
        </w:tc>
        <w:tc>
          <w:tcPr>
            <w:tcW w:w="6030" w:type="dxa"/>
            <w:shd w:val="clear" w:color="auto" w:fill="auto"/>
          </w:tcPr>
          <w:p w14:paraId="09C09DC2" w14:textId="77777777" w:rsidR="00AF5136" w:rsidRDefault="00AF5136" w:rsidP="00B97A74">
            <w:pPr>
              <w:rPr>
                <w:rFonts w:cs="Calibri"/>
                <w:b/>
              </w:rPr>
            </w:pPr>
            <w:r w:rsidRPr="00406B05">
              <w:rPr>
                <w:rFonts w:cs="Calibri"/>
                <w:b/>
              </w:rPr>
              <w:t>Students will be able to…</w:t>
            </w:r>
          </w:p>
          <w:p w14:paraId="3D70C4C3" w14:textId="77777777" w:rsidR="00AF5136" w:rsidRPr="00A36419" w:rsidRDefault="00AF5136" w:rsidP="00B97A74">
            <w:pPr>
              <w:rPr>
                <w:rFonts w:ascii="Calibri" w:hAnsi="Calibri" w:cs="Calibri"/>
              </w:rPr>
            </w:pPr>
          </w:p>
          <w:p w14:paraId="2A3949E7" w14:textId="77777777" w:rsidR="00AF5136" w:rsidRDefault="00AF5136" w:rsidP="00B97A74">
            <w:pPr>
              <w:rPr>
                <w:rFonts w:ascii="Calibri" w:hAnsi="Calibri" w:cs="Calibri"/>
              </w:rPr>
            </w:pPr>
          </w:p>
          <w:p w14:paraId="72D4ED52" w14:textId="77777777" w:rsidR="00AF5136" w:rsidRPr="00D305D4" w:rsidRDefault="00AF5136" w:rsidP="00AF5136">
            <w:pPr>
              <w:pStyle w:val="ListParagraph"/>
              <w:numPr>
                <w:ilvl w:val="0"/>
                <w:numId w:val="25"/>
              </w:numPr>
              <w:rPr>
                <w:rFonts w:ascii="Calibri" w:hAnsi="Calibri" w:cs="Calibri"/>
                <w:sz w:val="22"/>
                <w:szCs w:val="22"/>
              </w:rPr>
            </w:pPr>
            <w:r w:rsidRPr="00D305D4">
              <w:rPr>
                <w:rFonts w:ascii="Calibri" w:hAnsi="Calibri" w:cs="Calibri"/>
                <w:sz w:val="22"/>
                <w:szCs w:val="22"/>
              </w:rPr>
              <w:t>Describe the indefinite integral</w:t>
            </w:r>
          </w:p>
          <w:p w14:paraId="6DA14AC9" w14:textId="77777777" w:rsidR="00AF5136" w:rsidRPr="00D305D4" w:rsidRDefault="00AF5136" w:rsidP="00AF5136">
            <w:pPr>
              <w:pStyle w:val="ListParagraph"/>
              <w:numPr>
                <w:ilvl w:val="0"/>
                <w:numId w:val="25"/>
              </w:numPr>
              <w:rPr>
                <w:rFonts w:ascii="Calibri" w:hAnsi="Calibri" w:cs="Calibri"/>
                <w:sz w:val="22"/>
                <w:szCs w:val="22"/>
              </w:rPr>
            </w:pPr>
            <w:r w:rsidRPr="00D305D4">
              <w:rPr>
                <w:rFonts w:ascii="Calibri" w:hAnsi="Calibri" w:cs="Calibri"/>
                <w:sz w:val="22"/>
                <w:szCs w:val="22"/>
              </w:rPr>
              <w:t>Develop and explain the uses of Sigma notation</w:t>
            </w:r>
          </w:p>
          <w:p w14:paraId="5FBF05B7" w14:textId="77777777" w:rsidR="00AF5136" w:rsidRPr="00D305D4" w:rsidRDefault="00AF5136" w:rsidP="00AF5136">
            <w:pPr>
              <w:pStyle w:val="ListParagraph"/>
              <w:numPr>
                <w:ilvl w:val="0"/>
                <w:numId w:val="25"/>
              </w:numPr>
              <w:rPr>
                <w:rFonts w:ascii="Calibri" w:hAnsi="Calibri" w:cs="Calibri"/>
                <w:sz w:val="22"/>
                <w:szCs w:val="22"/>
              </w:rPr>
            </w:pPr>
            <w:r w:rsidRPr="00D305D4">
              <w:rPr>
                <w:rFonts w:ascii="Calibri" w:hAnsi="Calibri" w:cs="Calibri"/>
                <w:sz w:val="22"/>
                <w:szCs w:val="22"/>
              </w:rPr>
              <w:t>Explain the concept of Riemann sums as a geometric representation of the definite integral</w:t>
            </w:r>
          </w:p>
          <w:p w14:paraId="3E4B31B2" w14:textId="77777777" w:rsidR="00AF5136" w:rsidRPr="00D305D4" w:rsidRDefault="00AF5136" w:rsidP="00AF5136">
            <w:pPr>
              <w:pStyle w:val="ListParagraph"/>
              <w:numPr>
                <w:ilvl w:val="0"/>
                <w:numId w:val="25"/>
              </w:numPr>
              <w:rPr>
                <w:rFonts w:ascii="Calibri" w:hAnsi="Calibri" w:cs="Calibri"/>
                <w:sz w:val="22"/>
                <w:szCs w:val="22"/>
              </w:rPr>
            </w:pPr>
            <w:r w:rsidRPr="00D305D4">
              <w:rPr>
                <w:rFonts w:ascii="Calibri" w:hAnsi="Calibri" w:cs="Calibri"/>
                <w:sz w:val="22"/>
                <w:szCs w:val="22"/>
              </w:rPr>
              <w:t>Develop and explain the Fundamental Theorem of Calculus</w:t>
            </w:r>
          </w:p>
          <w:p w14:paraId="65BE48F0" w14:textId="77777777" w:rsidR="00AF5136" w:rsidRPr="00D305D4" w:rsidRDefault="00AF5136" w:rsidP="00AF5136">
            <w:pPr>
              <w:pStyle w:val="ListParagraph"/>
              <w:numPr>
                <w:ilvl w:val="0"/>
                <w:numId w:val="25"/>
              </w:numPr>
              <w:rPr>
                <w:rFonts w:ascii="Calibri" w:hAnsi="Calibri" w:cs="Calibri"/>
                <w:sz w:val="22"/>
                <w:szCs w:val="22"/>
              </w:rPr>
            </w:pPr>
            <w:r w:rsidRPr="00D305D4">
              <w:rPr>
                <w:rFonts w:ascii="Calibri" w:hAnsi="Calibri" w:cs="Calibri"/>
                <w:sz w:val="22"/>
                <w:szCs w:val="22"/>
              </w:rPr>
              <w:t>Develop and explain the Second Fundamental Theorem of Calculus</w:t>
            </w:r>
          </w:p>
          <w:p w14:paraId="5000FFC5" w14:textId="77777777" w:rsidR="00AF5136" w:rsidRPr="00D305D4" w:rsidRDefault="00AF5136" w:rsidP="00AF5136">
            <w:pPr>
              <w:pStyle w:val="ListParagraph"/>
              <w:numPr>
                <w:ilvl w:val="0"/>
                <w:numId w:val="25"/>
              </w:numPr>
              <w:rPr>
                <w:rFonts w:ascii="Calibri" w:hAnsi="Calibri" w:cs="Calibri"/>
                <w:sz w:val="22"/>
                <w:szCs w:val="22"/>
              </w:rPr>
            </w:pPr>
            <w:r w:rsidRPr="00D305D4">
              <w:rPr>
                <w:rFonts w:ascii="Calibri" w:hAnsi="Calibri" w:cs="Calibri"/>
                <w:sz w:val="22"/>
                <w:szCs w:val="22"/>
              </w:rPr>
              <w:t>Develop and use integration formulas for trigonometric functions</w:t>
            </w:r>
          </w:p>
          <w:p w14:paraId="51610793" w14:textId="77777777" w:rsidR="00AF5136" w:rsidRPr="00D305D4" w:rsidRDefault="00AF5136" w:rsidP="00AF5136">
            <w:pPr>
              <w:pStyle w:val="ListParagraph"/>
              <w:numPr>
                <w:ilvl w:val="0"/>
                <w:numId w:val="25"/>
              </w:numPr>
              <w:rPr>
                <w:rFonts w:ascii="Calibri" w:hAnsi="Calibri" w:cs="Calibri"/>
                <w:sz w:val="22"/>
                <w:szCs w:val="22"/>
              </w:rPr>
            </w:pPr>
            <w:r w:rsidRPr="00D305D4">
              <w:rPr>
                <w:rFonts w:ascii="Calibri" w:hAnsi="Calibri" w:cs="Calibri"/>
                <w:sz w:val="22"/>
                <w:szCs w:val="22"/>
              </w:rPr>
              <w:t>Develop and use integration formula for inverse trigonometric function</w:t>
            </w:r>
          </w:p>
          <w:p w14:paraId="126C7888" w14:textId="77777777" w:rsidR="00AF5136" w:rsidRPr="00D305D4" w:rsidRDefault="00AF5136" w:rsidP="00AF5136">
            <w:pPr>
              <w:pStyle w:val="ListParagraph"/>
              <w:numPr>
                <w:ilvl w:val="0"/>
                <w:numId w:val="25"/>
              </w:numPr>
              <w:rPr>
                <w:rFonts w:ascii="Calibri" w:hAnsi="Calibri" w:cs="Calibri"/>
                <w:sz w:val="22"/>
                <w:szCs w:val="22"/>
              </w:rPr>
            </w:pPr>
            <w:r w:rsidRPr="00D305D4">
              <w:rPr>
                <w:rFonts w:ascii="Calibri" w:hAnsi="Calibri" w:cs="Calibri"/>
                <w:sz w:val="22"/>
                <w:szCs w:val="22"/>
              </w:rPr>
              <w:t>Explain the definition of the natural logarithm as an integral</w:t>
            </w:r>
          </w:p>
          <w:p w14:paraId="6658C2FC" w14:textId="77777777" w:rsidR="00AF5136" w:rsidRPr="00D305D4" w:rsidRDefault="00AF5136" w:rsidP="00AF5136">
            <w:pPr>
              <w:pStyle w:val="ListParagraph"/>
              <w:numPr>
                <w:ilvl w:val="0"/>
                <w:numId w:val="25"/>
              </w:numPr>
              <w:rPr>
                <w:rFonts w:ascii="Calibri" w:hAnsi="Calibri" w:cs="Calibri"/>
                <w:sz w:val="22"/>
                <w:szCs w:val="22"/>
              </w:rPr>
            </w:pPr>
            <w:r w:rsidRPr="00D305D4">
              <w:rPr>
                <w:rFonts w:ascii="Calibri" w:hAnsi="Calibri" w:cs="Calibri"/>
                <w:sz w:val="22"/>
                <w:szCs w:val="22"/>
              </w:rPr>
              <w:t>Find the integral of the exponential function.  </w:t>
            </w:r>
          </w:p>
          <w:p w14:paraId="763D259F" w14:textId="77777777" w:rsidR="00AF5136" w:rsidRPr="00D305D4" w:rsidRDefault="00AF5136" w:rsidP="00AF5136">
            <w:pPr>
              <w:pStyle w:val="ListParagraph"/>
              <w:numPr>
                <w:ilvl w:val="0"/>
                <w:numId w:val="25"/>
              </w:numPr>
              <w:rPr>
                <w:rFonts w:ascii="Calibri" w:hAnsi="Calibri" w:cs="Calibri"/>
                <w:sz w:val="22"/>
                <w:szCs w:val="22"/>
              </w:rPr>
            </w:pPr>
            <w:r w:rsidRPr="00D305D4">
              <w:rPr>
                <w:rFonts w:ascii="Calibri" w:hAnsi="Calibri" w:cs="Calibri"/>
                <w:sz w:val="22"/>
                <w:szCs w:val="22"/>
              </w:rPr>
              <w:t>Find the integral of hyperbolic functions and their inverses</w:t>
            </w:r>
          </w:p>
          <w:p w14:paraId="22D92A11" w14:textId="77777777" w:rsidR="00AF5136" w:rsidRPr="00D305D4" w:rsidRDefault="00AF5136" w:rsidP="00AF5136">
            <w:pPr>
              <w:pStyle w:val="ListParagraph"/>
              <w:numPr>
                <w:ilvl w:val="0"/>
                <w:numId w:val="25"/>
              </w:numPr>
              <w:rPr>
                <w:rFonts w:ascii="Calibri" w:hAnsi="Calibri" w:cs="Calibri"/>
                <w:sz w:val="22"/>
                <w:szCs w:val="22"/>
              </w:rPr>
            </w:pPr>
            <w:r w:rsidRPr="00D305D4">
              <w:rPr>
                <w:rFonts w:ascii="Calibri" w:hAnsi="Calibri" w:cs="Calibri"/>
                <w:sz w:val="22"/>
                <w:szCs w:val="22"/>
              </w:rPr>
              <w:t>Use "2 substitution" to integrate definite and indefinite integral</w:t>
            </w:r>
          </w:p>
          <w:p w14:paraId="002F97D6" w14:textId="77777777" w:rsidR="00AF5136" w:rsidRPr="00D305D4" w:rsidRDefault="00AF5136" w:rsidP="00AF5136">
            <w:pPr>
              <w:pStyle w:val="ListParagraph"/>
              <w:numPr>
                <w:ilvl w:val="0"/>
                <w:numId w:val="25"/>
              </w:numPr>
              <w:rPr>
                <w:rFonts w:ascii="Calibri" w:hAnsi="Calibri" w:cs="Calibri"/>
                <w:sz w:val="22"/>
                <w:szCs w:val="22"/>
              </w:rPr>
            </w:pPr>
            <w:r w:rsidRPr="00D305D4">
              <w:rPr>
                <w:rFonts w:ascii="Calibri" w:hAnsi="Calibri" w:cs="Calibri"/>
                <w:sz w:val="22"/>
                <w:szCs w:val="22"/>
              </w:rPr>
              <w:t>Use the methods of "by parts," "</w:t>
            </w:r>
            <w:proofErr w:type="gramStart"/>
            <w:r w:rsidRPr="00D305D4">
              <w:rPr>
                <w:rFonts w:ascii="Calibri" w:hAnsi="Calibri" w:cs="Calibri"/>
                <w:sz w:val="22"/>
                <w:szCs w:val="22"/>
              </w:rPr>
              <w:t>trigonometric  substitution</w:t>
            </w:r>
            <w:proofErr w:type="gramEnd"/>
            <w:r w:rsidRPr="00D305D4">
              <w:rPr>
                <w:rFonts w:ascii="Calibri" w:hAnsi="Calibri" w:cs="Calibri"/>
                <w:sz w:val="22"/>
                <w:szCs w:val="22"/>
              </w:rPr>
              <w:t>," and "partial fractions" to solve definite and indefinite integrals</w:t>
            </w:r>
          </w:p>
          <w:p w14:paraId="3CE08F0F" w14:textId="77777777" w:rsidR="00AF5136" w:rsidRPr="00D305D4" w:rsidRDefault="00AF5136" w:rsidP="00AF5136">
            <w:pPr>
              <w:pStyle w:val="ListParagraph"/>
              <w:numPr>
                <w:ilvl w:val="0"/>
                <w:numId w:val="25"/>
              </w:numPr>
              <w:rPr>
                <w:rFonts w:ascii="Calibri" w:hAnsi="Calibri" w:cs="Calibri"/>
                <w:sz w:val="22"/>
                <w:szCs w:val="22"/>
              </w:rPr>
            </w:pPr>
            <w:r w:rsidRPr="00D305D4">
              <w:rPr>
                <w:rFonts w:ascii="Calibri" w:hAnsi="Calibri" w:cs="Calibri"/>
                <w:sz w:val="22"/>
                <w:szCs w:val="22"/>
              </w:rPr>
              <w:t>Use a table of existing integrals to evaluate more advanced integrals</w:t>
            </w:r>
          </w:p>
          <w:p w14:paraId="0DDD13A3" w14:textId="77777777" w:rsidR="00AF5136" w:rsidRPr="00D305D4" w:rsidRDefault="00AF5136" w:rsidP="00AF5136">
            <w:pPr>
              <w:pStyle w:val="ListParagraph"/>
              <w:numPr>
                <w:ilvl w:val="0"/>
                <w:numId w:val="25"/>
              </w:numPr>
              <w:rPr>
                <w:rFonts w:ascii="Calibri" w:hAnsi="Calibri" w:cs="Calibri"/>
                <w:sz w:val="22"/>
                <w:szCs w:val="22"/>
              </w:rPr>
            </w:pPr>
            <w:r w:rsidRPr="00D305D4">
              <w:rPr>
                <w:rFonts w:ascii="Calibri" w:hAnsi="Calibri" w:cs="Calibri"/>
                <w:sz w:val="22"/>
                <w:szCs w:val="22"/>
              </w:rPr>
              <w:t>Use a graphing utility to evaluate integrals</w:t>
            </w:r>
          </w:p>
        </w:tc>
        <w:tc>
          <w:tcPr>
            <w:tcW w:w="3330" w:type="dxa"/>
            <w:shd w:val="clear" w:color="auto" w:fill="auto"/>
          </w:tcPr>
          <w:p w14:paraId="75470644" w14:textId="77777777" w:rsidR="00AF5136" w:rsidRPr="00623F63" w:rsidRDefault="00AF5136" w:rsidP="00B97A74">
            <w:pPr>
              <w:rPr>
                <w:rFonts w:ascii="Calibri" w:hAnsi="Calibri" w:cs="Calibri"/>
                <w:b/>
                <w:bCs/>
              </w:rPr>
            </w:pPr>
            <w:r w:rsidRPr="00406B05">
              <w:rPr>
                <w:rFonts w:ascii="Calibri" w:hAnsi="Calibri" w:cs="Calibri"/>
                <w:b/>
                <w:bCs/>
              </w:rPr>
              <w:t>Students will know…</w:t>
            </w:r>
          </w:p>
          <w:p w14:paraId="40C8456E" w14:textId="77777777" w:rsidR="00AF5136" w:rsidRPr="00D305D4" w:rsidRDefault="00AF5136" w:rsidP="00AF5136">
            <w:pPr>
              <w:pStyle w:val="ListParagraph"/>
              <w:numPr>
                <w:ilvl w:val="0"/>
                <w:numId w:val="24"/>
              </w:numPr>
              <w:rPr>
                <w:rFonts w:ascii="Calibri" w:hAnsi="Calibri" w:cs="Calibri"/>
                <w:sz w:val="22"/>
                <w:szCs w:val="22"/>
              </w:rPr>
            </w:pPr>
            <w:r w:rsidRPr="00D305D4">
              <w:rPr>
                <w:rFonts w:ascii="Calibri" w:hAnsi="Calibri" w:cs="Calibri"/>
                <w:sz w:val="22"/>
                <w:szCs w:val="22"/>
              </w:rPr>
              <w:t>The geometric interpretation of the definite integral</w:t>
            </w:r>
          </w:p>
          <w:p w14:paraId="5E1C67FF" w14:textId="77777777" w:rsidR="00AF5136" w:rsidRPr="00D305D4" w:rsidRDefault="00AF5136" w:rsidP="00AF5136">
            <w:pPr>
              <w:pStyle w:val="ListParagraph"/>
              <w:numPr>
                <w:ilvl w:val="0"/>
                <w:numId w:val="24"/>
              </w:numPr>
              <w:rPr>
                <w:rFonts w:ascii="Calibri" w:hAnsi="Calibri" w:cs="Calibri"/>
                <w:sz w:val="22"/>
                <w:szCs w:val="22"/>
              </w:rPr>
            </w:pPr>
            <w:r w:rsidRPr="00D305D4">
              <w:rPr>
                <w:rFonts w:ascii="Calibri" w:hAnsi="Calibri" w:cs="Calibri"/>
                <w:sz w:val="22"/>
                <w:szCs w:val="22"/>
              </w:rPr>
              <w:t>How to approximate the areas of a plane region</w:t>
            </w:r>
          </w:p>
          <w:p w14:paraId="02CE9614" w14:textId="77777777" w:rsidR="00AF5136" w:rsidRDefault="00AF5136" w:rsidP="00AF5136">
            <w:pPr>
              <w:pStyle w:val="ListParagraph"/>
              <w:numPr>
                <w:ilvl w:val="0"/>
                <w:numId w:val="24"/>
              </w:numPr>
              <w:rPr>
                <w:rFonts w:ascii="Calibri" w:hAnsi="Calibri" w:cs="Calibri"/>
                <w:sz w:val="22"/>
                <w:szCs w:val="22"/>
              </w:rPr>
            </w:pPr>
            <w:r w:rsidRPr="00D305D4">
              <w:rPr>
                <w:rFonts w:ascii="Calibri" w:hAnsi="Calibri" w:cs="Calibri"/>
                <w:sz w:val="22"/>
                <w:szCs w:val="22"/>
              </w:rPr>
              <w:t>How to find antiderivatives and to integrate using substitution</w:t>
            </w:r>
          </w:p>
          <w:p w14:paraId="4A603B15" w14:textId="77777777" w:rsidR="00AF5136" w:rsidRPr="00D305D4" w:rsidRDefault="00AF5136" w:rsidP="00AF5136">
            <w:pPr>
              <w:pStyle w:val="ListParagraph"/>
              <w:numPr>
                <w:ilvl w:val="0"/>
                <w:numId w:val="24"/>
              </w:numPr>
              <w:rPr>
                <w:rFonts w:ascii="Calibri" w:hAnsi="Calibri" w:cs="Calibri"/>
                <w:sz w:val="22"/>
                <w:szCs w:val="22"/>
              </w:rPr>
            </w:pPr>
            <w:r w:rsidRPr="00D305D4">
              <w:rPr>
                <w:rFonts w:ascii="Calibri" w:hAnsi="Calibri" w:cs="Calibri"/>
                <w:sz w:val="22"/>
                <w:szCs w:val="22"/>
              </w:rPr>
              <w:t>How to develop and apply the fundamental theorem of calculus</w:t>
            </w:r>
          </w:p>
        </w:tc>
      </w:tr>
    </w:tbl>
    <w:p w14:paraId="450E43F8" w14:textId="77777777" w:rsidR="00AF5136" w:rsidRDefault="00AF5136" w:rsidP="00AF5136">
      <w:pPr>
        <w:rPr>
          <w:sz w:val="36"/>
          <w:szCs w:val="36"/>
        </w:rPr>
      </w:pPr>
    </w:p>
    <w:p w14:paraId="14B07CC9" w14:textId="77777777" w:rsidR="00AF5136" w:rsidRPr="002959D3" w:rsidRDefault="00AF5136" w:rsidP="00AF5136">
      <w:pPr>
        <w:spacing w:after="100"/>
        <w:outlineLvl w:val="0"/>
        <w:rPr>
          <w:rFonts w:ascii="Tahoma" w:hAnsi="Tahoma" w:cs="Tahoma"/>
          <w:b/>
          <w:sz w:val="40"/>
          <w:szCs w:val="40"/>
        </w:rPr>
      </w:pPr>
      <w:r w:rsidRPr="002959D3">
        <w:rPr>
          <w:rFonts w:ascii="Tahoma" w:hAnsi="Tahoma" w:cs="Tahoma"/>
          <w:b/>
          <w:noProof/>
          <w:sz w:val="40"/>
          <w:szCs w:val="40"/>
        </w:rPr>
        <w:t>Unit 1: Algebra</w:t>
      </w:r>
    </w:p>
    <w:p w14:paraId="51AFE191" w14:textId="77777777" w:rsidR="00AF5136" w:rsidRPr="0027189D" w:rsidRDefault="00AF5136" w:rsidP="00AF5136">
      <w:pPr>
        <w:rPr>
          <w:rFonts w:ascii="Tahoma" w:hAnsi="Tahoma" w:cs="Tahoma"/>
          <w:b/>
          <w:sz w:val="18"/>
          <w:szCs w:val="18"/>
        </w:rPr>
      </w:pPr>
      <w:r>
        <w:rPr>
          <w:rFonts w:ascii="Tahoma" w:hAnsi="Tahoma" w:cs="Tahoma"/>
          <w:sz w:val="18"/>
          <w:szCs w:val="18"/>
        </w:rPr>
        <w:t>Content Area:</w:t>
      </w:r>
      <w:r>
        <w:rPr>
          <w:rFonts w:ascii="Tahoma" w:hAnsi="Tahoma" w:cs="Tahoma"/>
          <w:sz w:val="18"/>
          <w:szCs w:val="18"/>
        </w:rPr>
        <w:tab/>
      </w:r>
      <w:r w:rsidRPr="004A196C">
        <w:rPr>
          <w:rFonts w:ascii="Tahoma" w:hAnsi="Tahoma" w:cs="Tahoma"/>
          <w:b/>
          <w:noProof/>
          <w:sz w:val="18"/>
          <w:szCs w:val="18"/>
        </w:rPr>
        <w:t>Mathematics</w:t>
      </w:r>
      <w:r>
        <w:rPr>
          <w:rFonts w:ascii="Tahoma" w:hAnsi="Tahoma" w:cs="Tahoma"/>
          <w:sz w:val="18"/>
          <w:szCs w:val="18"/>
        </w:rPr>
        <w:br/>
        <w:t>Course(s):</w:t>
      </w:r>
      <w:r>
        <w:rPr>
          <w:rFonts w:ascii="Tahoma" w:hAnsi="Tahoma" w:cs="Tahoma"/>
          <w:sz w:val="18"/>
          <w:szCs w:val="18"/>
        </w:rPr>
        <w:tab/>
      </w:r>
      <w:r w:rsidRPr="002D3533">
        <w:rPr>
          <w:rFonts w:ascii="Tahoma" w:hAnsi="Tahoma" w:cs="Tahoma"/>
          <w:b/>
          <w:noProof/>
          <w:sz w:val="18"/>
          <w:szCs w:val="18"/>
        </w:rPr>
        <w:t>IB Mathematics Analysis and Approaches (SL)</w:t>
      </w:r>
      <w:r w:rsidRPr="004A196C">
        <w:rPr>
          <w:rFonts w:ascii="Tahoma" w:hAnsi="Tahoma" w:cs="Tahoma"/>
          <w:sz w:val="18"/>
          <w:szCs w:val="18"/>
        </w:rPr>
        <w:br/>
        <w:t xml:space="preserve">Time Period: </w:t>
      </w:r>
      <w:r>
        <w:rPr>
          <w:rFonts w:ascii="Tahoma" w:hAnsi="Tahoma" w:cs="Tahoma"/>
          <w:sz w:val="18"/>
          <w:szCs w:val="18"/>
        </w:rPr>
        <w:tab/>
      </w:r>
      <w:r w:rsidRPr="004A196C">
        <w:rPr>
          <w:rFonts w:ascii="Tahoma" w:hAnsi="Tahoma" w:cs="Tahoma"/>
          <w:b/>
          <w:noProof/>
          <w:sz w:val="18"/>
          <w:szCs w:val="18"/>
        </w:rPr>
        <w:t>First Marking Period</w:t>
      </w:r>
      <w:r w:rsidRPr="004A196C">
        <w:rPr>
          <w:rFonts w:ascii="Tahoma" w:hAnsi="Tahoma" w:cs="Tahoma"/>
          <w:sz w:val="18"/>
          <w:szCs w:val="18"/>
        </w:rPr>
        <w:br/>
        <w:t xml:space="preserve">Length: </w:t>
      </w:r>
      <w:r w:rsidRPr="004A196C">
        <w:rPr>
          <w:rFonts w:ascii="Tahoma" w:hAnsi="Tahoma" w:cs="Tahoma"/>
          <w:sz w:val="18"/>
          <w:szCs w:val="18"/>
        </w:rPr>
        <w:tab/>
      </w:r>
      <w:r>
        <w:rPr>
          <w:rFonts w:ascii="Tahoma" w:hAnsi="Tahoma" w:cs="Tahoma"/>
          <w:sz w:val="18"/>
          <w:szCs w:val="18"/>
        </w:rPr>
        <w:tab/>
      </w:r>
      <w:r w:rsidRPr="004A196C">
        <w:rPr>
          <w:rFonts w:ascii="Tahoma" w:hAnsi="Tahoma" w:cs="Tahoma"/>
          <w:b/>
          <w:noProof/>
          <w:sz w:val="18"/>
          <w:szCs w:val="18"/>
        </w:rPr>
        <w:t>5 Week</w:t>
      </w:r>
      <w:r w:rsidRPr="004A196C">
        <w:rPr>
          <w:rFonts w:ascii="Tahoma" w:hAnsi="Tahoma" w:cs="Tahoma"/>
          <w:sz w:val="18"/>
          <w:szCs w:val="18"/>
        </w:rPr>
        <w:br/>
        <w:t xml:space="preserve">Status: </w:t>
      </w:r>
      <w:r w:rsidRPr="004A196C">
        <w:rPr>
          <w:rFonts w:ascii="Tahoma" w:hAnsi="Tahoma" w:cs="Tahoma"/>
          <w:sz w:val="18"/>
          <w:szCs w:val="18"/>
        </w:rPr>
        <w:tab/>
      </w:r>
      <w:r>
        <w:rPr>
          <w:rFonts w:ascii="Tahoma" w:hAnsi="Tahoma" w:cs="Tahoma"/>
          <w:sz w:val="18"/>
          <w:szCs w:val="18"/>
        </w:rPr>
        <w:tab/>
      </w:r>
      <w:r w:rsidRPr="004A196C">
        <w:rPr>
          <w:rFonts w:ascii="Tahoma" w:hAnsi="Tahoma" w:cs="Tahoma"/>
          <w:b/>
          <w:noProof/>
          <w:sz w:val="18"/>
          <w:szCs w:val="18"/>
        </w:rPr>
        <w:t>Published</w:t>
      </w:r>
    </w:p>
    <w:p w14:paraId="636D5A81" w14:textId="77777777" w:rsidR="00AF5136" w:rsidRDefault="00AF5136" w:rsidP="00AF5136">
      <w:pPr>
        <w:rPr>
          <w:sz w:val="16"/>
          <w:szCs w:val="16"/>
        </w:rPr>
      </w:pPr>
    </w:p>
    <w:p w14:paraId="7535F71A" w14:textId="77777777" w:rsidR="00AF5136" w:rsidRDefault="00AF5136" w:rsidP="00AF5136">
      <w:pPr>
        <w:rPr>
          <w:sz w:val="16"/>
          <w:szCs w:val="16"/>
        </w:rPr>
      </w:pPr>
    </w:p>
    <w:tbl>
      <w:tblPr>
        <w:tblW w:w="0" w:type="auto"/>
        <w:tblInd w:w="138" w:type="dxa"/>
        <w:tblLook w:val="0000" w:firstRow="0" w:lastRow="0" w:firstColumn="0" w:lastColumn="0" w:noHBand="0" w:noVBand="0"/>
      </w:tblPr>
      <w:tblGrid>
        <w:gridCol w:w="9222"/>
      </w:tblGrid>
      <w:tr w:rsidR="00AF5136" w14:paraId="1A908B96" w14:textId="77777777" w:rsidTr="00B97A74">
        <w:trPr>
          <w:trHeight w:val="165"/>
        </w:trPr>
        <w:tc>
          <w:tcPr>
            <w:tcW w:w="10878" w:type="dxa"/>
            <w:tcBorders>
              <w:bottom w:val="single" w:sz="8" w:space="0" w:color="auto"/>
            </w:tcBorders>
            <w:shd w:val="clear" w:color="auto" w:fill="FFFFFF"/>
            <w:vAlign w:val="center"/>
          </w:tcPr>
          <w:p w14:paraId="3255A465"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Unit Overview</w:t>
            </w:r>
          </w:p>
        </w:tc>
      </w:tr>
      <w:tr w:rsidR="00AF5136" w14:paraId="5A097F86" w14:textId="77777777" w:rsidTr="00B97A74">
        <w:trPr>
          <w:trHeight w:val="165"/>
        </w:trPr>
        <w:tc>
          <w:tcPr>
            <w:tcW w:w="10878" w:type="dxa"/>
          </w:tcPr>
          <w:p w14:paraId="7255A0DF" w14:textId="0B8E4D1E" w:rsidR="00AF5136" w:rsidRPr="00434AC0" w:rsidRDefault="00AF5136" w:rsidP="00434AC0">
            <w:pPr>
              <w:spacing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 The aim of this topic is to introduce students to some basic algebraic concepts and applications.</w:t>
            </w:r>
          </w:p>
        </w:tc>
      </w:tr>
    </w:tbl>
    <w:p w14:paraId="396E22E7" w14:textId="77777777" w:rsidR="00AF5136" w:rsidRPr="008E6455" w:rsidRDefault="00AF5136" w:rsidP="00AF5136">
      <w:pPr>
        <w:spacing w:after="100"/>
        <w:rPr>
          <w:sz w:val="16"/>
          <w:szCs w:val="16"/>
        </w:rPr>
      </w:pPr>
    </w:p>
    <w:p w14:paraId="513DCEFC"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1CCB2A3E" w14:textId="77777777" w:rsidTr="00B97A74">
        <w:trPr>
          <w:trHeight w:val="165"/>
        </w:trPr>
        <w:tc>
          <w:tcPr>
            <w:tcW w:w="10878" w:type="dxa"/>
            <w:tcBorders>
              <w:bottom w:val="single" w:sz="8" w:space="0" w:color="auto"/>
            </w:tcBorders>
            <w:shd w:val="clear" w:color="auto" w:fill="FFFFFF"/>
            <w:vAlign w:val="center"/>
          </w:tcPr>
          <w:p w14:paraId="4B3A75EF"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STAGE 1- DESIRED RESULTS</w:t>
            </w:r>
          </w:p>
        </w:tc>
      </w:tr>
      <w:tr w:rsidR="00AF5136" w14:paraId="56B5F211" w14:textId="77777777" w:rsidTr="00B97A74">
        <w:trPr>
          <w:trHeight w:val="165"/>
        </w:trPr>
        <w:tc>
          <w:tcPr>
            <w:tcW w:w="10878" w:type="dxa"/>
          </w:tcPr>
          <w:p w14:paraId="27327B6E" w14:textId="77777777" w:rsidR="00AF5136" w:rsidRPr="00DB1826" w:rsidRDefault="00AF5136" w:rsidP="00B97A74">
            <w:pPr>
              <w:spacing w:after="100"/>
              <w:rPr>
                <w:sz w:val="20"/>
                <w:szCs w:val="20"/>
              </w:rPr>
            </w:pPr>
          </w:p>
        </w:tc>
      </w:tr>
    </w:tbl>
    <w:p w14:paraId="1D145E7A" w14:textId="77777777" w:rsidR="00AF5136" w:rsidRPr="008E6455" w:rsidRDefault="00AF5136" w:rsidP="00AF5136">
      <w:pPr>
        <w:spacing w:after="100"/>
        <w:rPr>
          <w:sz w:val="16"/>
          <w:szCs w:val="16"/>
        </w:rPr>
      </w:pPr>
    </w:p>
    <w:p w14:paraId="3179422B"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65EA62CF" w14:textId="77777777" w:rsidTr="00B97A74">
        <w:trPr>
          <w:trHeight w:val="165"/>
        </w:trPr>
        <w:tc>
          <w:tcPr>
            <w:tcW w:w="10878" w:type="dxa"/>
            <w:tcBorders>
              <w:bottom w:val="single" w:sz="8" w:space="0" w:color="auto"/>
            </w:tcBorders>
            <w:shd w:val="clear" w:color="auto" w:fill="FFFFFF"/>
            <w:vAlign w:val="center"/>
          </w:tcPr>
          <w:p w14:paraId="13EC28EA"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Educational Standards</w:t>
            </w:r>
          </w:p>
        </w:tc>
      </w:tr>
      <w:tr w:rsidR="00AF5136" w14:paraId="07E9DFF7" w14:textId="77777777" w:rsidTr="00B97A74">
        <w:trPr>
          <w:trHeight w:val="165"/>
        </w:trPr>
        <w:tc>
          <w:tcPr>
            <w:tcW w:w="10878" w:type="dxa"/>
          </w:tcPr>
          <w:p w14:paraId="6BDD9C2D" w14:textId="77777777" w:rsidR="00AF5136" w:rsidRDefault="00AF5136" w:rsidP="00B97A74">
            <w:pPr>
              <w:spacing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lastRenderedPageBreak/>
              <w:t>The following goals, as outlined in the NJSLS, will provide a framework for preparation and instruction in mathematics. They make up the eight mathematical practice standards:</w:t>
            </w:r>
          </w:p>
          <w:p w14:paraId="2FBD69A7" w14:textId="77777777" w:rsidR="00AF5136" w:rsidRDefault="00AF5136" w:rsidP="00B97A74">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1. Make sense of problems and persevre in solving them.</w:t>
            </w:r>
          </w:p>
          <w:p w14:paraId="108AF686" w14:textId="77777777" w:rsidR="00AF5136" w:rsidRDefault="00AF5136" w:rsidP="00B97A74">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2. Reason abstractly and quantitatively.</w:t>
            </w:r>
          </w:p>
          <w:p w14:paraId="3E2037C4" w14:textId="77777777" w:rsidR="00AF5136" w:rsidRDefault="00AF5136" w:rsidP="00B97A74">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3. Construct viable arguments and critique the reasoning of others.</w:t>
            </w:r>
          </w:p>
          <w:p w14:paraId="75081FCF" w14:textId="77777777" w:rsidR="00AF5136" w:rsidRDefault="00AF5136" w:rsidP="00B97A74">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4. Model with mathematics.</w:t>
            </w:r>
          </w:p>
          <w:p w14:paraId="53B93E96" w14:textId="77777777" w:rsidR="00AF5136" w:rsidRDefault="00AF5136" w:rsidP="00B97A74">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5. Use appropriate tools strategically.</w:t>
            </w:r>
          </w:p>
          <w:p w14:paraId="04A2DA09" w14:textId="77777777" w:rsidR="00AF5136" w:rsidRDefault="00AF5136" w:rsidP="00B97A74">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6. Attend to precision.</w:t>
            </w:r>
          </w:p>
          <w:p w14:paraId="76934111" w14:textId="77777777" w:rsidR="00AF5136" w:rsidRDefault="00AF5136" w:rsidP="00B97A74">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7. Look for and make use of structure.</w:t>
            </w:r>
          </w:p>
          <w:p w14:paraId="0ACBA687" w14:textId="6D312E4B" w:rsidR="00AF5136" w:rsidRPr="00434AC0" w:rsidRDefault="00AF5136" w:rsidP="00434AC0">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8. Look for and express regularity in repeated reasoning.</w:t>
            </w:r>
          </w:p>
          <w:p w14:paraId="41C0437D" w14:textId="77777777" w:rsidR="00AF5136" w:rsidRPr="00DB1826" w:rsidRDefault="00AF5136" w:rsidP="00B97A74">
            <w:pPr>
              <w:spacing w:after="100"/>
              <w:rPr>
                <w:sz w:val="20"/>
                <w:szCs w:val="20"/>
              </w:rPr>
            </w:pPr>
          </w:p>
        </w:tc>
      </w:tr>
    </w:tbl>
    <w:p w14:paraId="3241BA22" w14:textId="77777777" w:rsidR="00AF5136" w:rsidRPr="008E6455" w:rsidRDefault="00AF5136" w:rsidP="00AF5136">
      <w:pPr>
        <w:spacing w:after="100"/>
        <w:rPr>
          <w:sz w:val="16"/>
          <w:szCs w:val="16"/>
        </w:rPr>
      </w:pPr>
    </w:p>
    <w:p w14:paraId="1E8E750F"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1D51F66F" w14:textId="77777777" w:rsidTr="00B97A74">
        <w:trPr>
          <w:trHeight w:val="165"/>
        </w:trPr>
        <w:tc>
          <w:tcPr>
            <w:tcW w:w="10878" w:type="dxa"/>
            <w:tcBorders>
              <w:bottom w:val="single" w:sz="8" w:space="0" w:color="auto"/>
            </w:tcBorders>
            <w:shd w:val="clear" w:color="auto" w:fill="FFFFFF"/>
            <w:vAlign w:val="center"/>
          </w:tcPr>
          <w:p w14:paraId="5A2D7798" w14:textId="75DC1E6E" w:rsidR="00AF5136" w:rsidRPr="00D96781" w:rsidRDefault="00AF5136" w:rsidP="00B97A74">
            <w:pPr>
              <w:rPr>
                <w:rFonts w:cs="Calibri"/>
                <w:sz w:val="16"/>
                <w:szCs w:val="16"/>
              </w:rPr>
            </w:pPr>
            <w:r w:rsidRPr="00FF4641">
              <w:rPr>
                <w:rFonts w:ascii="Tahoma" w:hAnsi="Tahoma" w:cs="Tahoma"/>
                <w:b/>
                <w:noProof/>
                <w:color w:val="292929"/>
                <w:sz w:val="24"/>
                <w:szCs w:val="24"/>
              </w:rPr>
              <w:t>New Jersey Student Learning Standards- Mathematics</w:t>
            </w:r>
          </w:p>
        </w:tc>
      </w:tr>
      <w:tr w:rsidR="00AF5136" w14:paraId="79FD8757" w14:textId="77777777" w:rsidTr="00B97A74">
        <w:trPr>
          <w:trHeight w:val="165"/>
        </w:trPr>
        <w:tc>
          <w:tcPr>
            <w:tcW w:w="10878" w:type="dxa"/>
          </w:tcPr>
          <w:p w14:paraId="6C67CF99" w14:textId="77777777" w:rsidR="00AF5136" w:rsidRPr="00DB1826" w:rsidRDefault="00AF5136" w:rsidP="00B97A74">
            <w:pPr>
              <w:rPr>
                <w:sz w:val="20"/>
                <w:szCs w:val="20"/>
              </w:rPr>
            </w:pPr>
          </w:p>
          <w:p w14:paraId="6594012A" w14:textId="77777777" w:rsidR="00AF5136" w:rsidRPr="00DB1826" w:rsidRDefault="00AF5136" w:rsidP="00B97A74">
            <w:pPr>
              <w:spacing w:after="100"/>
              <w:rPr>
                <w:sz w:val="20"/>
                <w:szCs w:val="20"/>
              </w:rPr>
            </w:pPr>
          </w:p>
        </w:tc>
      </w:tr>
    </w:tbl>
    <w:p w14:paraId="0E3E01B4" w14:textId="77777777" w:rsidR="00AF5136" w:rsidRPr="008E6455" w:rsidRDefault="00AF5136" w:rsidP="00AF5136">
      <w:pPr>
        <w:spacing w:after="100"/>
        <w:rPr>
          <w:sz w:val="16"/>
          <w:szCs w:val="16"/>
        </w:rPr>
      </w:pPr>
    </w:p>
    <w:p w14:paraId="7BD41BD9"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2F3E7817" w14:textId="77777777" w:rsidTr="00B97A74">
        <w:trPr>
          <w:trHeight w:val="165"/>
        </w:trPr>
        <w:tc>
          <w:tcPr>
            <w:tcW w:w="10878" w:type="dxa"/>
            <w:tcBorders>
              <w:bottom w:val="single" w:sz="8" w:space="0" w:color="auto"/>
            </w:tcBorders>
            <w:shd w:val="clear" w:color="auto" w:fill="FFFFFF"/>
            <w:vAlign w:val="center"/>
          </w:tcPr>
          <w:p w14:paraId="133D3C49"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Standard Set: Number and Quantity</w:t>
            </w:r>
          </w:p>
        </w:tc>
      </w:tr>
      <w:tr w:rsidR="00AF5136" w14:paraId="40A172C0" w14:textId="77777777" w:rsidTr="00B97A74">
        <w:trPr>
          <w:trHeight w:val="165"/>
        </w:trPr>
        <w:tc>
          <w:tcPr>
            <w:tcW w:w="10878" w:type="dxa"/>
          </w:tcPr>
          <w:p w14:paraId="0A91CD58" w14:textId="77777777" w:rsidR="00AF5136" w:rsidRPr="00DB1826" w:rsidRDefault="00AF5136" w:rsidP="00B97A7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049832BD" w14:textId="77777777" w:rsidTr="00B97A74">
              <w:trPr>
                <w:trHeight w:val="50"/>
              </w:trPr>
              <w:tc>
                <w:tcPr>
                  <w:tcW w:w="3050" w:type="dxa"/>
                  <w:tcBorders>
                    <w:top w:val="nil"/>
                    <w:left w:val="nil"/>
                    <w:bottom w:val="nil"/>
                  </w:tcBorders>
                  <w:shd w:val="clear" w:color="auto" w:fill="auto"/>
                </w:tcPr>
                <w:p w14:paraId="167F6B48"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3143797B"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During the years from kindergarten to eighth grade, students must repeatedly extend their conception of number. At first, “number” means “counting number”: 1, 2, 3... Soon after that, 0 is used to represent “none” and the whole numbers are formed by the counting numbers together with zero. The next extension is fractions. At first, fractions are barely numbers and tied strongly to pictorial representations. Yet by the time students understand division of fractions, they have a strong concept of fractions as numbers and have connected them, via their decimal representations, with the base-ten system used to represent the whole numbers. During middle school, fractions are augmented by negative fractions to form the rational numbers. In Grade 8, students extend this system once more, augmenting the rational numbers with the irrational numbers to form the real numbers. In high school, students will be exposed to yet another extension of number, when the real numbers are augmented by the imaginary numbers to form the complex numbers.</w:t>
                  </w:r>
                  <w:r w:rsidRPr="00DB1826">
                    <w:rPr>
                      <w:rFonts w:cs="Calibri"/>
                      <w:bCs/>
                      <w:color w:val="000000"/>
                      <w:sz w:val="20"/>
                      <w:szCs w:val="20"/>
                    </w:rPr>
                    <w:t xml:space="preserve"> </w:t>
                  </w:r>
                </w:p>
              </w:tc>
            </w:tr>
            <w:tr w:rsidR="00AF5136" w14:paraId="7FBC0204" w14:textId="77777777" w:rsidTr="00B97A74">
              <w:trPr>
                <w:trHeight w:val="50"/>
              </w:trPr>
              <w:tc>
                <w:tcPr>
                  <w:tcW w:w="3050" w:type="dxa"/>
                  <w:tcBorders>
                    <w:top w:val="nil"/>
                    <w:left w:val="nil"/>
                    <w:bottom w:val="nil"/>
                  </w:tcBorders>
                  <w:shd w:val="clear" w:color="auto" w:fill="auto"/>
                </w:tcPr>
                <w:p w14:paraId="5DDF21F9"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542738D4"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With each extension of number, the meanings of addition, subtraction, multiplication, and division are extended. In each new number system—integers, rational numbers, real numbers, and complex numbers—the four operations stay the same in two important ways: They have the commutative, associative, and distributive properties and their new meanings are consistent with their previous meanings.</w:t>
                  </w:r>
                  <w:r w:rsidRPr="00DB1826">
                    <w:rPr>
                      <w:rFonts w:cs="Calibri"/>
                      <w:bCs/>
                      <w:color w:val="000000"/>
                      <w:sz w:val="20"/>
                      <w:szCs w:val="20"/>
                    </w:rPr>
                    <w:t xml:space="preserve"> </w:t>
                  </w:r>
                </w:p>
              </w:tc>
            </w:tr>
            <w:tr w:rsidR="00AF5136" w14:paraId="53A2B3F6" w14:textId="77777777" w:rsidTr="00B97A74">
              <w:trPr>
                <w:trHeight w:val="50"/>
              </w:trPr>
              <w:tc>
                <w:tcPr>
                  <w:tcW w:w="3050" w:type="dxa"/>
                  <w:tcBorders>
                    <w:top w:val="nil"/>
                    <w:left w:val="nil"/>
                    <w:bottom w:val="nil"/>
                  </w:tcBorders>
                  <w:shd w:val="clear" w:color="auto" w:fill="auto"/>
                </w:tcPr>
                <w:p w14:paraId="6AA64DF5"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0909AF9C"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Extending the properties of whole-number exponents leads to new and productive notation. For example, properties of whole-number exponents suggest that (5 to the 1/3 power)³ should be 5 to the (1/3)³ power = 5¹ = 5 and that 5 to the 1/3 power should be the cube root of 5.</w:t>
                  </w:r>
                  <w:r w:rsidRPr="00DB1826">
                    <w:rPr>
                      <w:rFonts w:cs="Calibri"/>
                      <w:bCs/>
                      <w:color w:val="000000"/>
                      <w:sz w:val="20"/>
                      <w:szCs w:val="20"/>
                    </w:rPr>
                    <w:t xml:space="preserve"> </w:t>
                  </w:r>
                </w:p>
              </w:tc>
            </w:tr>
            <w:tr w:rsidR="00AF5136" w14:paraId="4B3BC204" w14:textId="77777777" w:rsidTr="00B97A74">
              <w:trPr>
                <w:trHeight w:val="50"/>
              </w:trPr>
              <w:tc>
                <w:tcPr>
                  <w:tcW w:w="3050" w:type="dxa"/>
                  <w:tcBorders>
                    <w:top w:val="nil"/>
                    <w:left w:val="nil"/>
                    <w:bottom w:val="nil"/>
                  </w:tcBorders>
                  <w:shd w:val="clear" w:color="auto" w:fill="auto"/>
                </w:tcPr>
                <w:p w14:paraId="23DEB85D"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32539304"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Calculators, spreadsheets, and computer algebra systems can provide ways for students to become better acquainted with these new number systems and their notation. They can be used to generate data for numerical experiments, to help understand the workings of matrix, vector, and complex number algebra, and to experiment with non-integer exponents.</w:t>
                  </w:r>
                  <w:r w:rsidRPr="00DB1826">
                    <w:rPr>
                      <w:rFonts w:cs="Calibri"/>
                      <w:bCs/>
                      <w:color w:val="000000"/>
                      <w:sz w:val="20"/>
                      <w:szCs w:val="20"/>
                    </w:rPr>
                    <w:t xml:space="preserve"> </w:t>
                  </w:r>
                </w:p>
              </w:tc>
            </w:tr>
            <w:tr w:rsidR="00AF5136" w14:paraId="541E955E" w14:textId="77777777" w:rsidTr="00B97A74">
              <w:trPr>
                <w:trHeight w:val="50"/>
              </w:trPr>
              <w:tc>
                <w:tcPr>
                  <w:tcW w:w="3050" w:type="dxa"/>
                  <w:tcBorders>
                    <w:top w:val="nil"/>
                    <w:left w:val="nil"/>
                    <w:bottom w:val="nil"/>
                  </w:tcBorders>
                  <w:shd w:val="clear" w:color="auto" w:fill="auto"/>
                </w:tcPr>
                <w:p w14:paraId="4E8EEAD2"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5BD34C2F"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In real world problems, the answers are usually not numbers but quantities: numbers with units, which involves measurement. In their work in measurement up through Grade 8, students primarily measure commonly used attributes such as length, area, and volume. In high school, students encounter a wider variety of units in modeling, e.g., acceleration, currency conversions, derived quantities such as person-hours and heating degree days, social science rates such as per-capita income, and rates in everyday life such as points scored per game or batting averages. They also encounter novel situations in which they themselves must conceive the attributes of interest. For example, to find a good measure of overall highway safety, they might propose measures such as fatalities per year, fatalities per year per driver, or fatalities per vehicle-mile traveled. Such a conceptual process is sometimes called quantification. Quantification is important for science, as when surface area suddenly “stands out” as an important variable in evaporation. Quantification is also important for companies, which must conceptualize relevant attributes and create or choose suitable measures for them.</w:t>
                  </w:r>
                  <w:r w:rsidRPr="00DB1826">
                    <w:rPr>
                      <w:rFonts w:cs="Calibri"/>
                      <w:bCs/>
                      <w:color w:val="000000"/>
                      <w:sz w:val="20"/>
                      <w:szCs w:val="20"/>
                    </w:rPr>
                    <w:t xml:space="preserve"> </w:t>
                  </w:r>
                </w:p>
              </w:tc>
            </w:tr>
          </w:tbl>
          <w:p w14:paraId="34551F60" w14:textId="77777777" w:rsidR="00AF5136" w:rsidRPr="00DB1826" w:rsidRDefault="00AF5136" w:rsidP="00B97A74">
            <w:pPr>
              <w:spacing w:after="100"/>
              <w:rPr>
                <w:sz w:val="20"/>
                <w:szCs w:val="20"/>
              </w:rPr>
            </w:pPr>
          </w:p>
        </w:tc>
      </w:tr>
    </w:tbl>
    <w:p w14:paraId="0CBC1787" w14:textId="77777777" w:rsidR="00AF5136" w:rsidRPr="008E6455" w:rsidRDefault="00AF5136" w:rsidP="00AF5136">
      <w:pPr>
        <w:spacing w:after="100"/>
        <w:rPr>
          <w:sz w:val="16"/>
          <w:szCs w:val="16"/>
        </w:rPr>
      </w:pPr>
    </w:p>
    <w:p w14:paraId="26DF5F79"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5E3EA943" w14:textId="77777777" w:rsidTr="00B97A74">
        <w:trPr>
          <w:trHeight w:val="165"/>
        </w:trPr>
        <w:tc>
          <w:tcPr>
            <w:tcW w:w="10878" w:type="dxa"/>
            <w:tcBorders>
              <w:bottom w:val="single" w:sz="8" w:space="0" w:color="auto"/>
            </w:tcBorders>
            <w:shd w:val="clear" w:color="auto" w:fill="FFFFFF"/>
            <w:vAlign w:val="center"/>
          </w:tcPr>
          <w:p w14:paraId="625E7F18"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Domain: The Real Number System</w:t>
            </w:r>
          </w:p>
        </w:tc>
      </w:tr>
      <w:tr w:rsidR="00AF5136" w14:paraId="23D7B567" w14:textId="77777777" w:rsidTr="00B97A74">
        <w:trPr>
          <w:trHeight w:val="165"/>
        </w:trPr>
        <w:tc>
          <w:tcPr>
            <w:tcW w:w="10878" w:type="dxa"/>
          </w:tcPr>
          <w:p w14:paraId="24F05E9C" w14:textId="77777777" w:rsidR="00AF5136" w:rsidRPr="00DB1826" w:rsidRDefault="00AF5136" w:rsidP="00B97A7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7036337D" w14:textId="77777777" w:rsidTr="00B97A74">
              <w:trPr>
                <w:trHeight w:val="50"/>
              </w:trPr>
              <w:tc>
                <w:tcPr>
                  <w:tcW w:w="3050" w:type="dxa"/>
                  <w:tcBorders>
                    <w:top w:val="nil"/>
                    <w:left w:val="nil"/>
                    <w:bottom w:val="nil"/>
                  </w:tcBorders>
                  <w:shd w:val="clear" w:color="auto" w:fill="auto"/>
                </w:tcPr>
                <w:p w14:paraId="346A5666"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MA.N-RN.B.3</w:t>
                  </w:r>
                </w:p>
              </w:tc>
              <w:tc>
                <w:tcPr>
                  <w:tcW w:w="7606" w:type="dxa"/>
                  <w:tcBorders>
                    <w:top w:val="nil"/>
                    <w:bottom w:val="nil"/>
                    <w:right w:val="nil"/>
                  </w:tcBorders>
                  <w:shd w:val="clear" w:color="auto" w:fill="auto"/>
                </w:tcPr>
                <w:p w14:paraId="6E8144B8"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Explain why the sum or product of two rational numbers is rational; that the sum of a rational number and an irrational number is irrational; and that the product of a nonzero rational number and an irrational number is irrational.</w:t>
                  </w:r>
                  <w:r w:rsidRPr="00DB1826">
                    <w:rPr>
                      <w:rFonts w:cs="Calibri"/>
                      <w:bCs/>
                      <w:color w:val="000000"/>
                      <w:sz w:val="20"/>
                      <w:szCs w:val="20"/>
                    </w:rPr>
                    <w:t xml:space="preserve"> </w:t>
                  </w:r>
                </w:p>
              </w:tc>
            </w:tr>
            <w:tr w:rsidR="00AF5136" w14:paraId="0D63ED91" w14:textId="77777777" w:rsidTr="00B97A74">
              <w:trPr>
                <w:trHeight w:val="50"/>
              </w:trPr>
              <w:tc>
                <w:tcPr>
                  <w:tcW w:w="3050" w:type="dxa"/>
                  <w:tcBorders>
                    <w:top w:val="nil"/>
                    <w:left w:val="nil"/>
                    <w:bottom w:val="nil"/>
                  </w:tcBorders>
                  <w:shd w:val="clear" w:color="auto" w:fill="auto"/>
                </w:tcPr>
                <w:p w14:paraId="6A622AEF"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MA.N-RN.A</w:t>
                  </w:r>
                </w:p>
              </w:tc>
              <w:tc>
                <w:tcPr>
                  <w:tcW w:w="7606" w:type="dxa"/>
                  <w:tcBorders>
                    <w:top w:val="nil"/>
                    <w:bottom w:val="nil"/>
                    <w:right w:val="nil"/>
                  </w:tcBorders>
                  <w:shd w:val="clear" w:color="auto" w:fill="auto"/>
                </w:tcPr>
                <w:p w14:paraId="5315FBA6"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Extend the properties of exponents to rational exponents.</w:t>
                  </w:r>
                  <w:r w:rsidRPr="00DB1826">
                    <w:rPr>
                      <w:rFonts w:cs="Calibri"/>
                      <w:bCs/>
                      <w:color w:val="000000"/>
                      <w:sz w:val="20"/>
                      <w:szCs w:val="20"/>
                    </w:rPr>
                    <w:t xml:space="preserve"> </w:t>
                  </w:r>
                </w:p>
              </w:tc>
            </w:tr>
            <w:tr w:rsidR="00AF5136" w14:paraId="4F5B2D49" w14:textId="77777777" w:rsidTr="00B97A74">
              <w:trPr>
                <w:trHeight w:val="50"/>
              </w:trPr>
              <w:tc>
                <w:tcPr>
                  <w:tcW w:w="3050" w:type="dxa"/>
                  <w:tcBorders>
                    <w:top w:val="nil"/>
                    <w:left w:val="nil"/>
                    <w:bottom w:val="nil"/>
                  </w:tcBorders>
                  <w:shd w:val="clear" w:color="auto" w:fill="auto"/>
                </w:tcPr>
                <w:p w14:paraId="4D9D9A7C"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MA.N-RN.A.1</w:t>
                  </w:r>
                </w:p>
              </w:tc>
              <w:tc>
                <w:tcPr>
                  <w:tcW w:w="7606" w:type="dxa"/>
                  <w:tcBorders>
                    <w:top w:val="nil"/>
                    <w:bottom w:val="nil"/>
                    <w:right w:val="nil"/>
                  </w:tcBorders>
                  <w:shd w:val="clear" w:color="auto" w:fill="auto"/>
                </w:tcPr>
                <w:p w14:paraId="323C537A"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Explain how the definition of the meaning of rational exponents follows from extending the properties of integer exponents to those values, allowing for a notation for radicals in terms of rational exponents.</w:t>
                  </w:r>
                  <w:r w:rsidRPr="00DB1826">
                    <w:rPr>
                      <w:rFonts w:cs="Calibri"/>
                      <w:bCs/>
                      <w:color w:val="000000"/>
                      <w:sz w:val="20"/>
                      <w:szCs w:val="20"/>
                    </w:rPr>
                    <w:t xml:space="preserve"> </w:t>
                  </w:r>
                </w:p>
              </w:tc>
            </w:tr>
            <w:tr w:rsidR="00AF5136" w14:paraId="2204260D" w14:textId="77777777" w:rsidTr="00B97A74">
              <w:trPr>
                <w:trHeight w:val="50"/>
              </w:trPr>
              <w:tc>
                <w:tcPr>
                  <w:tcW w:w="3050" w:type="dxa"/>
                  <w:tcBorders>
                    <w:top w:val="nil"/>
                    <w:left w:val="nil"/>
                    <w:bottom w:val="nil"/>
                  </w:tcBorders>
                  <w:shd w:val="clear" w:color="auto" w:fill="auto"/>
                </w:tcPr>
                <w:p w14:paraId="77E52BAC"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MA.N-RN.A.2</w:t>
                  </w:r>
                </w:p>
              </w:tc>
              <w:tc>
                <w:tcPr>
                  <w:tcW w:w="7606" w:type="dxa"/>
                  <w:tcBorders>
                    <w:top w:val="nil"/>
                    <w:bottom w:val="nil"/>
                    <w:right w:val="nil"/>
                  </w:tcBorders>
                  <w:shd w:val="clear" w:color="auto" w:fill="auto"/>
                </w:tcPr>
                <w:p w14:paraId="2DC963BD"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Rewrite expressions involving radicals and rational exponents using the properties of exponents.</w:t>
                  </w:r>
                  <w:r w:rsidRPr="00DB1826">
                    <w:rPr>
                      <w:rFonts w:cs="Calibri"/>
                      <w:bCs/>
                      <w:color w:val="000000"/>
                      <w:sz w:val="20"/>
                      <w:szCs w:val="20"/>
                    </w:rPr>
                    <w:t xml:space="preserve"> </w:t>
                  </w:r>
                </w:p>
              </w:tc>
            </w:tr>
            <w:tr w:rsidR="00AF5136" w14:paraId="6EA093FE" w14:textId="77777777" w:rsidTr="00B97A74">
              <w:trPr>
                <w:trHeight w:val="50"/>
              </w:trPr>
              <w:tc>
                <w:tcPr>
                  <w:tcW w:w="3050" w:type="dxa"/>
                  <w:tcBorders>
                    <w:top w:val="nil"/>
                    <w:left w:val="nil"/>
                    <w:bottom w:val="nil"/>
                  </w:tcBorders>
                  <w:shd w:val="clear" w:color="auto" w:fill="auto"/>
                </w:tcPr>
                <w:p w14:paraId="143472C7"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MA.N-RN.B</w:t>
                  </w:r>
                </w:p>
              </w:tc>
              <w:tc>
                <w:tcPr>
                  <w:tcW w:w="7606" w:type="dxa"/>
                  <w:tcBorders>
                    <w:top w:val="nil"/>
                    <w:bottom w:val="nil"/>
                    <w:right w:val="nil"/>
                  </w:tcBorders>
                  <w:shd w:val="clear" w:color="auto" w:fill="auto"/>
                </w:tcPr>
                <w:p w14:paraId="3B23FCA8"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Use properties of rational and irrational numbers.</w:t>
                  </w:r>
                  <w:r w:rsidRPr="00DB1826">
                    <w:rPr>
                      <w:rFonts w:cs="Calibri"/>
                      <w:bCs/>
                      <w:color w:val="000000"/>
                      <w:sz w:val="20"/>
                      <w:szCs w:val="20"/>
                    </w:rPr>
                    <w:t xml:space="preserve"> </w:t>
                  </w:r>
                </w:p>
              </w:tc>
            </w:tr>
          </w:tbl>
          <w:p w14:paraId="215A64BF" w14:textId="77777777" w:rsidR="00AF5136" w:rsidRPr="00DB1826" w:rsidRDefault="00AF5136" w:rsidP="00B97A74">
            <w:pPr>
              <w:spacing w:after="100"/>
              <w:rPr>
                <w:sz w:val="20"/>
                <w:szCs w:val="20"/>
              </w:rPr>
            </w:pPr>
          </w:p>
        </w:tc>
      </w:tr>
    </w:tbl>
    <w:p w14:paraId="2556E4DF" w14:textId="77777777" w:rsidR="00AF5136" w:rsidRPr="008E6455" w:rsidRDefault="00AF5136" w:rsidP="00AF5136">
      <w:pPr>
        <w:spacing w:after="100"/>
        <w:rPr>
          <w:sz w:val="16"/>
          <w:szCs w:val="16"/>
        </w:rPr>
      </w:pPr>
    </w:p>
    <w:p w14:paraId="1196F82F"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2F89A9B6" w14:textId="77777777" w:rsidTr="00B97A74">
        <w:trPr>
          <w:trHeight w:val="165"/>
        </w:trPr>
        <w:tc>
          <w:tcPr>
            <w:tcW w:w="10878" w:type="dxa"/>
            <w:tcBorders>
              <w:bottom w:val="single" w:sz="8" w:space="0" w:color="auto"/>
            </w:tcBorders>
            <w:shd w:val="clear" w:color="auto" w:fill="FFFFFF"/>
            <w:vAlign w:val="center"/>
          </w:tcPr>
          <w:p w14:paraId="67BBED40"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Domain: Quantities</w:t>
            </w:r>
          </w:p>
        </w:tc>
      </w:tr>
      <w:tr w:rsidR="00AF5136" w14:paraId="1A0BB2AC" w14:textId="77777777" w:rsidTr="00B97A74">
        <w:trPr>
          <w:trHeight w:val="165"/>
        </w:trPr>
        <w:tc>
          <w:tcPr>
            <w:tcW w:w="10878" w:type="dxa"/>
          </w:tcPr>
          <w:p w14:paraId="4F406F74" w14:textId="77777777" w:rsidR="00AF5136" w:rsidRPr="00DB1826" w:rsidRDefault="00AF5136" w:rsidP="00B97A7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29B05258" w14:textId="77777777" w:rsidTr="00B97A74">
              <w:trPr>
                <w:trHeight w:val="50"/>
              </w:trPr>
              <w:tc>
                <w:tcPr>
                  <w:tcW w:w="3050" w:type="dxa"/>
                  <w:tcBorders>
                    <w:top w:val="nil"/>
                    <w:left w:val="nil"/>
                    <w:bottom w:val="nil"/>
                  </w:tcBorders>
                  <w:shd w:val="clear" w:color="auto" w:fill="auto"/>
                </w:tcPr>
                <w:p w14:paraId="760081CA"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MA.N-Q.A</w:t>
                  </w:r>
                </w:p>
              </w:tc>
              <w:tc>
                <w:tcPr>
                  <w:tcW w:w="7606" w:type="dxa"/>
                  <w:tcBorders>
                    <w:top w:val="nil"/>
                    <w:bottom w:val="nil"/>
                    <w:right w:val="nil"/>
                  </w:tcBorders>
                  <w:shd w:val="clear" w:color="auto" w:fill="auto"/>
                </w:tcPr>
                <w:p w14:paraId="0C801B9F"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Reason quantitatively and use units to solve problems.</w:t>
                  </w:r>
                  <w:r w:rsidRPr="00DB1826">
                    <w:rPr>
                      <w:rFonts w:cs="Calibri"/>
                      <w:bCs/>
                      <w:color w:val="000000"/>
                      <w:sz w:val="20"/>
                      <w:szCs w:val="20"/>
                    </w:rPr>
                    <w:t xml:space="preserve"> </w:t>
                  </w:r>
                </w:p>
              </w:tc>
            </w:tr>
            <w:tr w:rsidR="00AF5136" w14:paraId="2EC54853" w14:textId="77777777" w:rsidTr="00B97A74">
              <w:trPr>
                <w:trHeight w:val="50"/>
              </w:trPr>
              <w:tc>
                <w:tcPr>
                  <w:tcW w:w="3050" w:type="dxa"/>
                  <w:tcBorders>
                    <w:top w:val="nil"/>
                    <w:left w:val="nil"/>
                    <w:bottom w:val="nil"/>
                  </w:tcBorders>
                  <w:shd w:val="clear" w:color="auto" w:fill="auto"/>
                </w:tcPr>
                <w:p w14:paraId="6C53BA8E"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MA.N-Q.A.1</w:t>
                  </w:r>
                </w:p>
              </w:tc>
              <w:tc>
                <w:tcPr>
                  <w:tcW w:w="7606" w:type="dxa"/>
                  <w:tcBorders>
                    <w:top w:val="nil"/>
                    <w:bottom w:val="nil"/>
                    <w:right w:val="nil"/>
                  </w:tcBorders>
                  <w:shd w:val="clear" w:color="auto" w:fill="auto"/>
                </w:tcPr>
                <w:p w14:paraId="6328C974"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Use units as a way to understand problems and to guide the solution of multi-step problems; choose and interpret units consistently in formulas; choose and interpret the scale and the origin in graphs and data displays.</w:t>
                  </w:r>
                  <w:r w:rsidRPr="00DB1826">
                    <w:rPr>
                      <w:rFonts w:cs="Calibri"/>
                      <w:bCs/>
                      <w:color w:val="000000"/>
                      <w:sz w:val="20"/>
                      <w:szCs w:val="20"/>
                    </w:rPr>
                    <w:t xml:space="preserve"> </w:t>
                  </w:r>
                </w:p>
              </w:tc>
            </w:tr>
            <w:tr w:rsidR="00AF5136" w14:paraId="70E34C5F" w14:textId="77777777" w:rsidTr="00B97A74">
              <w:trPr>
                <w:trHeight w:val="50"/>
              </w:trPr>
              <w:tc>
                <w:tcPr>
                  <w:tcW w:w="3050" w:type="dxa"/>
                  <w:tcBorders>
                    <w:top w:val="nil"/>
                    <w:left w:val="nil"/>
                    <w:bottom w:val="nil"/>
                  </w:tcBorders>
                  <w:shd w:val="clear" w:color="auto" w:fill="auto"/>
                </w:tcPr>
                <w:p w14:paraId="6174622E"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MA.N-Q.A.2</w:t>
                  </w:r>
                </w:p>
              </w:tc>
              <w:tc>
                <w:tcPr>
                  <w:tcW w:w="7606" w:type="dxa"/>
                  <w:tcBorders>
                    <w:top w:val="nil"/>
                    <w:bottom w:val="nil"/>
                    <w:right w:val="nil"/>
                  </w:tcBorders>
                  <w:shd w:val="clear" w:color="auto" w:fill="auto"/>
                </w:tcPr>
                <w:p w14:paraId="48E76A3C"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Define appropriate quantities for the purpose of descriptive modeling.</w:t>
                  </w:r>
                  <w:r w:rsidRPr="00DB1826">
                    <w:rPr>
                      <w:rFonts w:cs="Calibri"/>
                      <w:bCs/>
                      <w:color w:val="000000"/>
                      <w:sz w:val="20"/>
                      <w:szCs w:val="20"/>
                    </w:rPr>
                    <w:t xml:space="preserve"> </w:t>
                  </w:r>
                </w:p>
              </w:tc>
            </w:tr>
            <w:tr w:rsidR="00AF5136" w14:paraId="663DBFC3" w14:textId="77777777" w:rsidTr="00B97A74">
              <w:trPr>
                <w:trHeight w:val="50"/>
              </w:trPr>
              <w:tc>
                <w:tcPr>
                  <w:tcW w:w="3050" w:type="dxa"/>
                  <w:tcBorders>
                    <w:top w:val="nil"/>
                    <w:left w:val="nil"/>
                    <w:bottom w:val="nil"/>
                  </w:tcBorders>
                  <w:shd w:val="clear" w:color="auto" w:fill="auto"/>
                </w:tcPr>
                <w:p w14:paraId="5AF5CAC7"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lastRenderedPageBreak/>
                    <w:t>MA.N-Q.A.3</w:t>
                  </w:r>
                </w:p>
              </w:tc>
              <w:tc>
                <w:tcPr>
                  <w:tcW w:w="7606" w:type="dxa"/>
                  <w:tcBorders>
                    <w:top w:val="nil"/>
                    <w:bottom w:val="nil"/>
                    <w:right w:val="nil"/>
                  </w:tcBorders>
                  <w:shd w:val="clear" w:color="auto" w:fill="auto"/>
                </w:tcPr>
                <w:p w14:paraId="22710E49"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Choose a level of accuracy appropriate to limitations on measurement when reporting quantities.</w:t>
                  </w:r>
                  <w:r w:rsidRPr="00DB1826">
                    <w:rPr>
                      <w:rFonts w:cs="Calibri"/>
                      <w:bCs/>
                      <w:color w:val="000000"/>
                      <w:sz w:val="20"/>
                      <w:szCs w:val="20"/>
                    </w:rPr>
                    <w:t xml:space="preserve"> </w:t>
                  </w:r>
                </w:p>
              </w:tc>
            </w:tr>
          </w:tbl>
          <w:p w14:paraId="69F29359" w14:textId="77777777" w:rsidR="00AF5136" w:rsidRPr="00DB1826" w:rsidRDefault="00AF5136" w:rsidP="00B97A74">
            <w:pPr>
              <w:spacing w:after="100"/>
              <w:rPr>
                <w:sz w:val="20"/>
                <w:szCs w:val="20"/>
              </w:rPr>
            </w:pPr>
          </w:p>
        </w:tc>
      </w:tr>
    </w:tbl>
    <w:p w14:paraId="4DD23531" w14:textId="77777777" w:rsidR="00AF5136" w:rsidRPr="008E6455" w:rsidRDefault="00AF5136" w:rsidP="00AF5136">
      <w:pPr>
        <w:spacing w:after="100"/>
        <w:rPr>
          <w:sz w:val="16"/>
          <w:szCs w:val="16"/>
        </w:rPr>
      </w:pPr>
    </w:p>
    <w:p w14:paraId="144F884C"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29B22E0B" w14:textId="77777777" w:rsidTr="00B97A74">
        <w:trPr>
          <w:trHeight w:val="165"/>
        </w:trPr>
        <w:tc>
          <w:tcPr>
            <w:tcW w:w="10878" w:type="dxa"/>
            <w:tcBorders>
              <w:bottom w:val="single" w:sz="8" w:space="0" w:color="auto"/>
            </w:tcBorders>
            <w:shd w:val="clear" w:color="auto" w:fill="FFFFFF"/>
            <w:vAlign w:val="center"/>
          </w:tcPr>
          <w:p w14:paraId="4A2C89E0"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Domain: The Complex Number System</w:t>
            </w:r>
          </w:p>
        </w:tc>
      </w:tr>
      <w:tr w:rsidR="00AF5136" w14:paraId="463BFA0F" w14:textId="77777777" w:rsidTr="00B97A74">
        <w:trPr>
          <w:trHeight w:val="165"/>
        </w:trPr>
        <w:tc>
          <w:tcPr>
            <w:tcW w:w="10878" w:type="dxa"/>
          </w:tcPr>
          <w:p w14:paraId="339D2367" w14:textId="77777777" w:rsidR="00AF5136" w:rsidRPr="00DB1826" w:rsidRDefault="00AF5136" w:rsidP="00B97A7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665B66E6" w14:textId="77777777" w:rsidTr="00B97A74">
              <w:trPr>
                <w:trHeight w:val="50"/>
              </w:trPr>
              <w:tc>
                <w:tcPr>
                  <w:tcW w:w="3050" w:type="dxa"/>
                  <w:tcBorders>
                    <w:top w:val="nil"/>
                    <w:left w:val="nil"/>
                    <w:bottom w:val="nil"/>
                  </w:tcBorders>
                  <w:shd w:val="clear" w:color="auto" w:fill="auto"/>
                </w:tcPr>
                <w:p w14:paraId="2E64043B"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MA.N-CN.B.6</w:t>
                  </w:r>
                </w:p>
              </w:tc>
              <w:tc>
                <w:tcPr>
                  <w:tcW w:w="7606" w:type="dxa"/>
                  <w:tcBorders>
                    <w:top w:val="nil"/>
                    <w:bottom w:val="nil"/>
                    <w:right w:val="nil"/>
                  </w:tcBorders>
                  <w:shd w:val="clear" w:color="auto" w:fill="auto"/>
                </w:tcPr>
                <w:p w14:paraId="4E030ECB"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Calculate the distance between numbers in the complex plane as the modulus of the difference, and the midpoint of a segment as the average of the numbers at its endpoints.</w:t>
                  </w:r>
                  <w:r w:rsidRPr="00DB1826">
                    <w:rPr>
                      <w:rFonts w:cs="Calibri"/>
                      <w:bCs/>
                      <w:color w:val="000000"/>
                      <w:sz w:val="20"/>
                      <w:szCs w:val="20"/>
                    </w:rPr>
                    <w:t xml:space="preserve"> </w:t>
                  </w:r>
                </w:p>
              </w:tc>
            </w:tr>
            <w:tr w:rsidR="00AF5136" w14:paraId="2C288426" w14:textId="77777777" w:rsidTr="00B97A74">
              <w:trPr>
                <w:trHeight w:val="50"/>
              </w:trPr>
              <w:tc>
                <w:tcPr>
                  <w:tcW w:w="3050" w:type="dxa"/>
                  <w:tcBorders>
                    <w:top w:val="nil"/>
                    <w:left w:val="nil"/>
                    <w:bottom w:val="nil"/>
                  </w:tcBorders>
                  <w:shd w:val="clear" w:color="auto" w:fill="auto"/>
                </w:tcPr>
                <w:p w14:paraId="5B8767A2"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MA.N-CN.A</w:t>
                  </w:r>
                </w:p>
              </w:tc>
              <w:tc>
                <w:tcPr>
                  <w:tcW w:w="7606" w:type="dxa"/>
                  <w:tcBorders>
                    <w:top w:val="nil"/>
                    <w:bottom w:val="nil"/>
                    <w:right w:val="nil"/>
                  </w:tcBorders>
                  <w:shd w:val="clear" w:color="auto" w:fill="auto"/>
                </w:tcPr>
                <w:p w14:paraId="749FA922"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Perform arithmetic operations with complex numbers.</w:t>
                  </w:r>
                  <w:r w:rsidRPr="00DB1826">
                    <w:rPr>
                      <w:rFonts w:cs="Calibri"/>
                      <w:bCs/>
                      <w:color w:val="000000"/>
                      <w:sz w:val="20"/>
                      <w:szCs w:val="20"/>
                    </w:rPr>
                    <w:t xml:space="preserve"> </w:t>
                  </w:r>
                </w:p>
              </w:tc>
            </w:tr>
            <w:tr w:rsidR="00AF5136" w14:paraId="099A9B1D" w14:textId="77777777" w:rsidTr="00B97A74">
              <w:trPr>
                <w:trHeight w:val="50"/>
              </w:trPr>
              <w:tc>
                <w:tcPr>
                  <w:tcW w:w="3050" w:type="dxa"/>
                  <w:tcBorders>
                    <w:top w:val="nil"/>
                    <w:left w:val="nil"/>
                    <w:bottom w:val="nil"/>
                  </w:tcBorders>
                  <w:shd w:val="clear" w:color="auto" w:fill="auto"/>
                </w:tcPr>
                <w:p w14:paraId="296276F4"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MA.N-CN.A.1</w:t>
                  </w:r>
                </w:p>
              </w:tc>
              <w:tc>
                <w:tcPr>
                  <w:tcW w:w="7606" w:type="dxa"/>
                  <w:tcBorders>
                    <w:top w:val="nil"/>
                    <w:bottom w:val="nil"/>
                    <w:right w:val="nil"/>
                  </w:tcBorders>
                  <w:shd w:val="clear" w:color="auto" w:fill="auto"/>
                </w:tcPr>
                <w:p w14:paraId="417A3D9E"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 xml:space="preserve">Know there is a complex number </w:t>
                  </w:r>
                  <w:r w:rsidRPr="00DB1826">
                    <w:rPr>
                      <w:rFonts w:ascii="Cambria Math" w:hAnsi="Cambria Math" w:cs="Cambria Math"/>
                      <w:bCs/>
                      <w:noProof/>
                      <w:color w:val="000000"/>
                      <w:sz w:val="20"/>
                      <w:szCs w:val="20"/>
                    </w:rPr>
                    <w:t>𝑖</w:t>
                  </w:r>
                  <w:r w:rsidRPr="00DB1826">
                    <w:rPr>
                      <w:rFonts w:cs="Calibri"/>
                      <w:bCs/>
                      <w:noProof/>
                      <w:color w:val="000000"/>
                      <w:sz w:val="20"/>
                      <w:szCs w:val="20"/>
                    </w:rPr>
                    <w:t xml:space="preserve"> such that </w:t>
                  </w:r>
                  <w:r w:rsidRPr="00DB1826">
                    <w:rPr>
                      <w:rFonts w:ascii="Cambria Math" w:hAnsi="Cambria Math" w:cs="Cambria Math"/>
                      <w:bCs/>
                      <w:noProof/>
                      <w:color w:val="000000"/>
                      <w:sz w:val="20"/>
                      <w:szCs w:val="20"/>
                    </w:rPr>
                    <w:t>𝑖</w:t>
                  </w:r>
                  <w:r w:rsidRPr="00DB1826">
                    <w:rPr>
                      <w:rFonts w:cs="Calibri"/>
                      <w:bCs/>
                      <w:noProof/>
                      <w:color w:val="000000"/>
                      <w:sz w:val="20"/>
                      <w:szCs w:val="20"/>
                    </w:rPr>
                    <w:t xml:space="preserve">² = -1, and every complex number has the form </w:t>
                  </w:r>
                  <w:r w:rsidRPr="00DB1826">
                    <w:rPr>
                      <w:rFonts w:ascii="Cambria Math" w:hAnsi="Cambria Math" w:cs="Cambria Math"/>
                      <w:bCs/>
                      <w:noProof/>
                      <w:color w:val="000000"/>
                      <w:sz w:val="20"/>
                      <w:szCs w:val="20"/>
                    </w:rPr>
                    <w:t>𝑎</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𝑏𝑖</w:t>
                  </w:r>
                  <w:r w:rsidRPr="00DB1826">
                    <w:rPr>
                      <w:rFonts w:cs="Calibri"/>
                      <w:bCs/>
                      <w:noProof/>
                      <w:color w:val="000000"/>
                      <w:sz w:val="20"/>
                      <w:szCs w:val="20"/>
                    </w:rPr>
                    <w:t xml:space="preserve"> with </w:t>
                  </w:r>
                  <w:r w:rsidRPr="00DB1826">
                    <w:rPr>
                      <w:rFonts w:ascii="Cambria Math" w:hAnsi="Cambria Math" w:cs="Cambria Math"/>
                      <w:bCs/>
                      <w:noProof/>
                      <w:color w:val="000000"/>
                      <w:sz w:val="20"/>
                      <w:szCs w:val="20"/>
                    </w:rPr>
                    <w:t>𝑎</w:t>
                  </w:r>
                  <w:r w:rsidRPr="00DB1826">
                    <w:rPr>
                      <w:rFonts w:cs="Calibri"/>
                      <w:bCs/>
                      <w:noProof/>
                      <w:color w:val="000000"/>
                      <w:sz w:val="20"/>
                      <w:szCs w:val="20"/>
                    </w:rPr>
                    <w:t xml:space="preserve"> and </w:t>
                  </w:r>
                  <w:r w:rsidRPr="00DB1826">
                    <w:rPr>
                      <w:rFonts w:ascii="Cambria Math" w:hAnsi="Cambria Math" w:cs="Cambria Math"/>
                      <w:bCs/>
                      <w:noProof/>
                      <w:color w:val="000000"/>
                      <w:sz w:val="20"/>
                      <w:szCs w:val="20"/>
                    </w:rPr>
                    <w:t>𝑏</w:t>
                  </w:r>
                  <w:r w:rsidRPr="00DB1826">
                    <w:rPr>
                      <w:rFonts w:cs="Calibri"/>
                      <w:bCs/>
                      <w:noProof/>
                      <w:color w:val="000000"/>
                      <w:sz w:val="20"/>
                      <w:szCs w:val="20"/>
                    </w:rPr>
                    <w:t xml:space="preserve"> real.</w:t>
                  </w:r>
                  <w:r w:rsidRPr="00DB1826">
                    <w:rPr>
                      <w:rFonts w:cs="Calibri"/>
                      <w:bCs/>
                      <w:color w:val="000000"/>
                      <w:sz w:val="20"/>
                      <w:szCs w:val="20"/>
                    </w:rPr>
                    <w:t xml:space="preserve"> </w:t>
                  </w:r>
                </w:p>
              </w:tc>
            </w:tr>
            <w:tr w:rsidR="00AF5136" w14:paraId="5C18FB9C" w14:textId="77777777" w:rsidTr="00B97A74">
              <w:trPr>
                <w:trHeight w:val="50"/>
              </w:trPr>
              <w:tc>
                <w:tcPr>
                  <w:tcW w:w="3050" w:type="dxa"/>
                  <w:tcBorders>
                    <w:top w:val="nil"/>
                    <w:left w:val="nil"/>
                    <w:bottom w:val="nil"/>
                  </w:tcBorders>
                  <w:shd w:val="clear" w:color="auto" w:fill="auto"/>
                </w:tcPr>
                <w:p w14:paraId="0B3D4A4E"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MA.N-CN.A.2</w:t>
                  </w:r>
                </w:p>
              </w:tc>
              <w:tc>
                <w:tcPr>
                  <w:tcW w:w="7606" w:type="dxa"/>
                  <w:tcBorders>
                    <w:top w:val="nil"/>
                    <w:bottom w:val="nil"/>
                    <w:right w:val="nil"/>
                  </w:tcBorders>
                  <w:shd w:val="clear" w:color="auto" w:fill="auto"/>
                </w:tcPr>
                <w:p w14:paraId="4958509A"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 xml:space="preserve">Use the relation </w:t>
                  </w:r>
                  <w:r w:rsidRPr="00DB1826">
                    <w:rPr>
                      <w:rFonts w:ascii="Cambria Math" w:hAnsi="Cambria Math" w:cs="Cambria Math"/>
                      <w:bCs/>
                      <w:noProof/>
                      <w:color w:val="000000"/>
                      <w:sz w:val="20"/>
                      <w:szCs w:val="20"/>
                    </w:rPr>
                    <w:t>𝑖</w:t>
                  </w:r>
                  <w:r w:rsidRPr="00DB1826">
                    <w:rPr>
                      <w:rFonts w:cs="Calibri"/>
                      <w:bCs/>
                      <w:noProof/>
                      <w:color w:val="000000"/>
                      <w:sz w:val="20"/>
                      <w:szCs w:val="20"/>
                    </w:rPr>
                    <w:t>² = -1 and the commutative, associative, and distributive properties to add, subtract, and multiply complex numbers.</w:t>
                  </w:r>
                  <w:r w:rsidRPr="00DB1826">
                    <w:rPr>
                      <w:rFonts w:cs="Calibri"/>
                      <w:bCs/>
                      <w:color w:val="000000"/>
                      <w:sz w:val="20"/>
                      <w:szCs w:val="20"/>
                    </w:rPr>
                    <w:t xml:space="preserve"> </w:t>
                  </w:r>
                </w:p>
              </w:tc>
            </w:tr>
            <w:tr w:rsidR="00AF5136" w14:paraId="61F522A5" w14:textId="77777777" w:rsidTr="00B97A74">
              <w:trPr>
                <w:trHeight w:val="50"/>
              </w:trPr>
              <w:tc>
                <w:tcPr>
                  <w:tcW w:w="3050" w:type="dxa"/>
                  <w:tcBorders>
                    <w:top w:val="nil"/>
                    <w:left w:val="nil"/>
                    <w:bottom w:val="nil"/>
                  </w:tcBorders>
                  <w:shd w:val="clear" w:color="auto" w:fill="auto"/>
                </w:tcPr>
                <w:p w14:paraId="45797D71"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MA.N-CN.A.3</w:t>
                  </w:r>
                </w:p>
              </w:tc>
              <w:tc>
                <w:tcPr>
                  <w:tcW w:w="7606" w:type="dxa"/>
                  <w:tcBorders>
                    <w:top w:val="nil"/>
                    <w:bottom w:val="nil"/>
                    <w:right w:val="nil"/>
                  </w:tcBorders>
                  <w:shd w:val="clear" w:color="auto" w:fill="auto"/>
                </w:tcPr>
                <w:p w14:paraId="60CE35DC"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Find the conjugate of a complex number; use conjugates to find moduli and quotients of complex numbers.</w:t>
                  </w:r>
                  <w:r w:rsidRPr="00DB1826">
                    <w:rPr>
                      <w:rFonts w:cs="Calibri"/>
                      <w:bCs/>
                      <w:color w:val="000000"/>
                      <w:sz w:val="20"/>
                      <w:szCs w:val="20"/>
                    </w:rPr>
                    <w:t xml:space="preserve"> </w:t>
                  </w:r>
                </w:p>
              </w:tc>
            </w:tr>
            <w:tr w:rsidR="00AF5136" w14:paraId="0C8A5C66" w14:textId="77777777" w:rsidTr="00B97A74">
              <w:trPr>
                <w:trHeight w:val="50"/>
              </w:trPr>
              <w:tc>
                <w:tcPr>
                  <w:tcW w:w="3050" w:type="dxa"/>
                  <w:tcBorders>
                    <w:top w:val="nil"/>
                    <w:left w:val="nil"/>
                    <w:bottom w:val="nil"/>
                  </w:tcBorders>
                  <w:shd w:val="clear" w:color="auto" w:fill="auto"/>
                </w:tcPr>
                <w:p w14:paraId="143EF919"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MA.N-CN.B</w:t>
                  </w:r>
                </w:p>
              </w:tc>
              <w:tc>
                <w:tcPr>
                  <w:tcW w:w="7606" w:type="dxa"/>
                  <w:tcBorders>
                    <w:top w:val="nil"/>
                    <w:bottom w:val="nil"/>
                    <w:right w:val="nil"/>
                  </w:tcBorders>
                  <w:shd w:val="clear" w:color="auto" w:fill="auto"/>
                </w:tcPr>
                <w:p w14:paraId="4EE6EFCD"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Represent complex numbers and their operations on the complex plane.</w:t>
                  </w:r>
                  <w:r w:rsidRPr="00DB1826">
                    <w:rPr>
                      <w:rFonts w:cs="Calibri"/>
                      <w:bCs/>
                      <w:color w:val="000000"/>
                      <w:sz w:val="20"/>
                      <w:szCs w:val="20"/>
                    </w:rPr>
                    <w:t xml:space="preserve"> </w:t>
                  </w:r>
                </w:p>
              </w:tc>
            </w:tr>
            <w:tr w:rsidR="00AF5136" w14:paraId="6C7E6E08" w14:textId="77777777" w:rsidTr="00B97A74">
              <w:trPr>
                <w:trHeight w:val="50"/>
              </w:trPr>
              <w:tc>
                <w:tcPr>
                  <w:tcW w:w="3050" w:type="dxa"/>
                  <w:tcBorders>
                    <w:top w:val="nil"/>
                    <w:left w:val="nil"/>
                    <w:bottom w:val="nil"/>
                  </w:tcBorders>
                  <w:shd w:val="clear" w:color="auto" w:fill="auto"/>
                </w:tcPr>
                <w:p w14:paraId="33076F20"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MA.N-CN.B.4</w:t>
                  </w:r>
                </w:p>
              </w:tc>
              <w:tc>
                <w:tcPr>
                  <w:tcW w:w="7606" w:type="dxa"/>
                  <w:tcBorders>
                    <w:top w:val="nil"/>
                    <w:bottom w:val="nil"/>
                    <w:right w:val="nil"/>
                  </w:tcBorders>
                  <w:shd w:val="clear" w:color="auto" w:fill="auto"/>
                </w:tcPr>
                <w:p w14:paraId="3F3EEFB3"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Represent complex numbers on the complex plane in rectangular and polar form (including real and imaginary numbers), and explain why the rectangular and polar forms of a given complex number represent the same number.</w:t>
                  </w:r>
                  <w:r w:rsidRPr="00DB1826">
                    <w:rPr>
                      <w:rFonts w:cs="Calibri"/>
                      <w:bCs/>
                      <w:color w:val="000000"/>
                      <w:sz w:val="20"/>
                      <w:szCs w:val="20"/>
                    </w:rPr>
                    <w:t xml:space="preserve"> </w:t>
                  </w:r>
                </w:p>
              </w:tc>
            </w:tr>
            <w:tr w:rsidR="00AF5136" w14:paraId="03929AAF" w14:textId="77777777" w:rsidTr="00B97A74">
              <w:trPr>
                <w:trHeight w:val="50"/>
              </w:trPr>
              <w:tc>
                <w:tcPr>
                  <w:tcW w:w="3050" w:type="dxa"/>
                  <w:tcBorders>
                    <w:top w:val="nil"/>
                    <w:left w:val="nil"/>
                    <w:bottom w:val="nil"/>
                  </w:tcBorders>
                  <w:shd w:val="clear" w:color="auto" w:fill="auto"/>
                </w:tcPr>
                <w:p w14:paraId="49501819"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MA.N-CN.B.5</w:t>
                  </w:r>
                </w:p>
              </w:tc>
              <w:tc>
                <w:tcPr>
                  <w:tcW w:w="7606" w:type="dxa"/>
                  <w:tcBorders>
                    <w:top w:val="nil"/>
                    <w:bottom w:val="nil"/>
                    <w:right w:val="nil"/>
                  </w:tcBorders>
                  <w:shd w:val="clear" w:color="auto" w:fill="auto"/>
                </w:tcPr>
                <w:p w14:paraId="20B96634"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Represent addition, subtraction, multiplication, and conjugation of complex numbers geometrically on the complex plane; use properties of this representation for computation.</w:t>
                  </w:r>
                  <w:r w:rsidRPr="00DB1826">
                    <w:rPr>
                      <w:rFonts w:cs="Calibri"/>
                      <w:bCs/>
                      <w:color w:val="000000"/>
                      <w:sz w:val="20"/>
                      <w:szCs w:val="20"/>
                    </w:rPr>
                    <w:t xml:space="preserve"> </w:t>
                  </w:r>
                </w:p>
              </w:tc>
            </w:tr>
            <w:tr w:rsidR="00AF5136" w14:paraId="751D4029" w14:textId="77777777" w:rsidTr="00B97A74">
              <w:trPr>
                <w:trHeight w:val="50"/>
              </w:trPr>
              <w:tc>
                <w:tcPr>
                  <w:tcW w:w="3050" w:type="dxa"/>
                  <w:tcBorders>
                    <w:top w:val="nil"/>
                    <w:left w:val="nil"/>
                    <w:bottom w:val="nil"/>
                  </w:tcBorders>
                  <w:shd w:val="clear" w:color="auto" w:fill="auto"/>
                </w:tcPr>
                <w:p w14:paraId="2A44CB1F"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MA.N-CN.C</w:t>
                  </w:r>
                </w:p>
              </w:tc>
              <w:tc>
                <w:tcPr>
                  <w:tcW w:w="7606" w:type="dxa"/>
                  <w:tcBorders>
                    <w:top w:val="nil"/>
                    <w:bottom w:val="nil"/>
                    <w:right w:val="nil"/>
                  </w:tcBorders>
                  <w:shd w:val="clear" w:color="auto" w:fill="auto"/>
                </w:tcPr>
                <w:p w14:paraId="2C3129CC"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Use complex numbers in polynomial identities and equations.</w:t>
                  </w:r>
                  <w:r w:rsidRPr="00DB1826">
                    <w:rPr>
                      <w:rFonts w:cs="Calibri"/>
                      <w:bCs/>
                      <w:color w:val="000000"/>
                      <w:sz w:val="20"/>
                      <w:szCs w:val="20"/>
                    </w:rPr>
                    <w:t xml:space="preserve"> </w:t>
                  </w:r>
                </w:p>
              </w:tc>
            </w:tr>
            <w:tr w:rsidR="00AF5136" w14:paraId="40863ABE" w14:textId="77777777" w:rsidTr="00B97A74">
              <w:trPr>
                <w:trHeight w:val="50"/>
              </w:trPr>
              <w:tc>
                <w:tcPr>
                  <w:tcW w:w="3050" w:type="dxa"/>
                  <w:tcBorders>
                    <w:top w:val="nil"/>
                    <w:left w:val="nil"/>
                    <w:bottom w:val="nil"/>
                  </w:tcBorders>
                  <w:shd w:val="clear" w:color="auto" w:fill="auto"/>
                </w:tcPr>
                <w:p w14:paraId="7E3368EA"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MA.N-CN.C.7</w:t>
                  </w:r>
                </w:p>
              </w:tc>
              <w:tc>
                <w:tcPr>
                  <w:tcW w:w="7606" w:type="dxa"/>
                  <w:tcBorders>
                    <w:top w:val="nil"/>
                    <w:bottom w:val="nil"/>
                    <w:right w:val="nil"/>
                  </w:tcBorders>
                  <w:shd w:val="clear" w:color="auto" w:fill="auto"/>
                </w:tcPr>
                <w:p w14:paraId="154CDB50"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Solve quadratic equations with real coefficients that have complex solutions.</w:t>
                  </w:r>
                  <w:r w:rsidRPr="00DB1826">
                    <w:rPr>
                      <w:rFonts w:cs="Calibri"/>
                      <w:bCs/>
                      <w:color w:val="000000"/>
                      <w:sz w:val="20"/>
                      <w:szCs w:val="20"/>
                    </w:rPr>
                    <w:t xml:space="preserve"> </w:t>
                  </w:r>
                </w:p>
              </w:tc>
            </w:tr>
            <w:tr w:rsidR="00AF5136" w14:paraId="7E1A3C64" w14:textId="77777777" w:rsidTr="00B97A74">
              <w:trPr>
                <w:trHeight w:val="50"/>
              </w:trPr>
              <w:tc>
                <w:tcPr>
                  <w:tcW w:w="3050" w:type="dxa"/>
                  <w:tcBorders>
                    <w:top w:val="nil"/>
                    <w:left w:val="nil"/>
                    <w:bottom w:val="nil"/>
                  </w:tcBorders>
                  <w:shd w:val="clear" w:color="auto" w:fill="auto"/>
                </w:tcPr>
                <w:p w14:paraId="78886B14"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MA.N-CN.C.8</w:t>
                  </w:r>
                </w:p>
              </w:tc>
              <w:tc>
                <w:tcPr>
                  <w:tcW w:w="7606" w:type="dxa"/>
                  <w:tcBorders>
                    <w:top w:val="nil"/>
                    <w:bottom w:val="nil"/>
                    <w:right w:val="nil"/>
                  </w:tcBorders>
                  <w:shd w:val="clear" w:color="auto" w:fill="auto"/>
                </w:tcPr>
                <w:p w14:paraId="2480D93A"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Extend polynomial identities to the complex numbers.</w:t>
                  </w:r>
                  <w:r w:rsidRPr="00DB1826">
                    <w:rPr>
                      <w:rFonts w:cs="Calibri"/>
                      <w:bCs/>
                      <w:color w:val="000000"/>
                      <w:sz w:val="20"/>
                      <w:szCs w:val="20"/>
                    </w:rPr>
                    <w:t xml:space="preserve"> </w:t>
                  </w:r>
                </w:p>
              </w:tc>
            </w:tr>
            <w:tr w:rsidR="00AF5136" w14:paraId="455DA30A" w14:textId="77777777" w:rsidTr="00B97A74">
              <w:trPr>
                <w:trHeight w:val="50"/>
              </w:trPr>
              <w:tc>
                <w:tcPr>
                  <w:tcW w:w="3050" w:type="dxa"/>
                  <w:tcBorders>
                    <w:top w:val="nil"/>
                    <w:left w:val="nil"/>
                    <w:bottom w:val="nil"/>
                  </w:tcBorders>
                  <w:shd w:val="clear" w:color="auto" w:fill="auto"/>
                </w:tcPr>
                <w:p w14:paraId="4F8BBC9E"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MA.N-CN.C.9</w:t>
                  </w:r>
                </w:p>
              </w:tc>
              <w:tc>
                <w:tcPr>
                  <w:tcW w:w="7606" w:type="dxa"/>
                  <w:tcBorders>
                    <w:top w:val="nil"/>
                    <w:bottom w:val="nil"/>
                    <w:right w:val="nil"/>
                  </w:tcBorders>
                  <w:shd w:val="clear" w:color="auto" w:fill="auto"/>
                </w:tcPr>
                <w:p w14:paraId="3ECFCFA4"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Know the Fundamental Theorem of Algebra; show that it is true for quadratic polynomials.</w:t>
                  </w:r>
                  <w:r w:rsidRPr="00DB1826">
                    <w:rPr>
                      <w:rFonts w:cs="Calibri"/>
                      <w:bCs/>
                      <w:color w:val="000000"/>
                      <w:sz w:val="20"/>
                      <w:szCs w:val="20"/>
                    </w:rPr>
                    <w:t xml:space="preserve"> </w:t>
                  </w:r>
                </w:p>
              </w:tc>
            </w:tr>
          </w:tbl>
          <w:p w14:paraId="34449604" w14:textId="77777777" w:rsidR="00AF5136" w:rsidRPr="00DB1826" w:rsidRDefault="00AF5136" w:rsidP="00B97A74">
            <w:pPr>
              <w:spacing w:after="100"/>
              <w:rPr>
                <w:sz w:val="20"/>
                <w:szCs w:val="20"/>
              </w:rPr>
            </w:pPr>
          </w:p>
        </w:tc>
      </w:tr>
    </w:tbl>
    <w:p w14:paraId="05F4ECCA" w14:textId="77777777" w:rsidR="00AF5136" w:rsidRPr="008E6455" w:rsidRDefault="00AF5136" w:rsidP="00AF5136">
      <w:pPr>
        <w:spacing w:after="100"/>
        <w:rPr>
          <w:sz w:val="16"/>
          <w:szCs w:val="16"/>
        </w:rPr>
      </w:pPr>
    </w:p>
    <w:p w14:paraId="202CC4F8"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73BBE819" w14:textId="77777777" w:rsidTr="00B97A74">
        <w:trPr>
          <w:trHeight w:val="165"/>
        </w:trPr>
        <w:tc>
          <w:tcPr>
            <w:tcW w:w="10878" w:type="dxa"/>
            <w:tcBorders>
              <w:bottom w:val="single" w:sz="8" w:space="0" w:color="auto"/>
            </w:tcBorders>
            <w:shd w:val="clear" w:color="auto" w:fill="FFFFFF"/>
            <w:vAlign w:val="center"/>
          </w:tcPr>
          <w:p w14:paraId="708D31C9"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Domain: Vector and Matrix Quantities</w:t>
            </w:r>
          </w:p>
        </w:tc>
      </w:tr>
      <w:tr w:rsidR="00AF5136" w14:paraId="7D6482A7" w14:textId="77777777" w:rsidTr="00B97A74">
        <w:trPr>
          <w:trHeight w:val="165"/>
        </w:trPr>
        <w:tc>
          <w:tcPr>
            <w:tcW w:w="10878" w:type="dxa"/>
          </w:tcPr>
          <w:p w14:paraId="0AC3FF7F" w14:textId="77777777" w:rsidR="00AF5136" w:rsidRPr="00DB1826" w:rsidRDefault="00AF5136" w:rsidP="00B97A7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36233CD4" w14:textId="77777777" w:rsidTr="00B97A74">
              <w:trPr>
                <w:trHeight w:val="50"/>
              </w:trPr>
              <w:tc>
                <w:tcPr>
                  <w:tcW w:w="3050" w:type="dxa"/>
                  <w:tcBorders>
                    <w:top w:val="nil"/>
                    <w:left w:val="nil"/>
                    <w:bottom w:val="nil"/>
                  </w:tcBorders>
                  <w:shd w:val="clear" w:color="auto" w:fill="auto"/>
                </w:tcPr>
                <w:p w14:paraId="1C2D5AB8"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MA.N-VM.B.5a</w:t>
                  </w:r>
                </w:p>
              </w:tc>
              <w:tc>
                <w:tcPr>
                  <w:tcW w:w="7606" w:type="dxa"/>
                  <w:tcBorders>
                    <w:top w:val="nil"/>
                    <w:bottom w:val="nil"/>
                    <w:right w:val="nil"/>
                  </w:tcBorders>
                  <w:shd w:val="clear" w:color="auto" w:fill="auto"/>
                </w:tcPr>
                <w:p w14:paraId="12FE056F"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 xml:space="preserve">Represent scalar multiplication graphically by scaling vectors and possibly reversing their direction; perform scalar multiplication component-wise, e.g., as </w:t>
                  </w:r>
                  <w:r w:rsidRPr="00DB1826">
                    <w:rPr>
                      <w:rFonts w:ascii="Cambria Math" w:hAnsi="Cambria Math" w:cs="Cambria Math"/>
                      <w:bCs/>
                      <w:noProof/>
                      <w:color w:val="000000"/>
                      <w:sz w:val="20"/>
                      <w:szCs w:val="20"/>
                    </w:rPr>
                    <w:t>𝑐</w:t>
                  </w:r>
                  <w:r w:rsidRPr="00DB1826">
                    <w:rPr>
                      <w:rFonts w:cs="Calibri"/>
                      <w:bCs/>
                      <w:noProof/>
                      <w:color w:val="000000"/>
                      <w:sz w:val="20"/>
                      <w:szCs w:val="20"/>
                    </w:rPr>
                    <w:t>(</w:t>
                  </w:r>
                  <w:r w:rsidRPr="00DB1826">
                    <w:rPr>
                      <w:rFonts w:ascii="Cambria Math" w:hAnsi="Cambria Math" w:cs="Cambria Math"/>
                      <w:bCs/>
                      <w:noProof/>
                      <w:color w:val="000000"/>
                      <w:sz w:val="20"/>
                      <w:szCs w:val="20"/>
                    </w:rPr>
                    <w:t>𝒗</w:t>
                  </w:r>
                  <w:r w:rsidRPr="00DB1826">
                    <w:rPr>
                      <w:rFonts w:cs="Calibri"/>
                      <w:bCs/>
                      <w:noProof/>
                      <w:color w:val="000000"/>
                      <w:sz w:val="20"/>
                      <w:szCs w:val="20"/>
                    </w:rPr>
                    <w:t xml:space="preserve">ₓ, </w:t>
                  </w:r>
                  <w:r w:rsidRPr="00DB1826">
                    <w:rPr>
                      <w:rFonts w:ascii="Cambria Math" w:hAnsi="Cambria Math" w:cs="Cambria Math"/>
                      <w:bCs/>
                      <w:noProof/>
                      <w:color w:val="000000"/>
                      <w:sz w:val="20"/>
                      <w:szCs w:val="20"/>
                    </w:rPr>
                    <w:t>𝒗</w:t>
                  </w:r>
                  <w:r w:rsidRPr="00DB1826">
                    <w:rPr>
                      <w:rFonts w:cs="Calibri"/>
                      <w:bCs/>
                      <w:noProof/>
                      <w:color w:val="000000"/>
                      <w:sz w:val="20"/>
                      <w:szCs w:val="20"/>
                    </w:rPr>
                    <w:t xml:space="preserve"> subscript </w:t>
                  </w:r>
                  <w:r w:rsidRPr="00DB1826">
                    <w:rPr>
                      <w:rFonts w:ascii="Cambria Math" w:hAnsi="Cambria Math" w:cs="Cambria Math"/>
                      <w:bCs/>
                      <w:noProof/>
                      <w:color w:val="000000"/>
                      <w:sz w:val="20"/>
                      <w:szCs w:val="20"/>
                    </w:rPr>
                    <w:t>𝑦</w:t>
                  </w:r>
                  <w:r w:rsidRPr="00DB1826">
                    <w:rPr>
                      <w:rFonts w:cs="Calibri"/>
                      <w:bCs/>
                      <w:noProof/>
                      <w:color w:val="000000"/>
                      <w:sz w:val="20"/>
                      <w:szCs w:val="20"/>
                    </w:rPr>
                    <w:t>) = (</w:t>
                  </w:r>
                  <w:r w:rsidRPr="00DB1826">
                    <w:rPr>
                      <w:rFonts w:ascii="Cambria Math" w:hAnsi="Cambria Math" w:cs="Cambria Math"/>
                      <w:bCs/>
                      <w:noProof/>
                      <w:color w:val="000000"/>
                      <w:sz w:val="20"/>
                      <w:szCs w:val="20"/>
                    </w:rPr>
                    <w:t>𝑐𝒗</w:t>
                  </w:r>
                  <w:r w:rsidRPr="00DB1826">
                    <w:rPr>
                      <w:rFonts w:cs="Calibri"/>
                      <w:bCs/>
                      <w:noProof/>
                      <w:color w:val="000000"/>
                      <w:sz w:val="20"/>
                      <w:szCs w:val="20"/>
                    </w:rPr>
                    <w:t xml:space="preserve">ₓ, </w:t>
                  </w:r>
                  <w:r w:rsidRPr="00DB1826">
                    <w:rPr>
                      <w:rFonts w:ascii="Cambria Math" w:hAnsi="Cambria Math" w:cs="Cambria Math"/>
                      <w:bCs/>
                      <w:noProof/>
                      <w:color w:val="000000"/>
                      <w:sz w:val="20"/>
                      <w:szCs w:val="20"/>
                    </w:rPr>
                    <w:t>𝑐𝒗</w:t>
                  </w:r>
                  <w:r w:rsidRPr="00DB1826">
                    <w:rPr>
                      <w:rFonts w:cs="Calibri"/>
                      <w:bCs/>
                      <w:noProof/>
                      <w:color w:val="000000"/>
                      <w:sz w:val="20"/>
                      <w:szCs w:val="20"/>
                    </w:rPr>
                    <w:t xml:space="preserve"> subscript </w:t>
                  </w:r>
                  <w:r w:rsidRPr="00DB1826">
                    <w:rPr>
                      <w:rFonts w:ascii="Cambria Math" w:hAnsi="Cambria Math" w:cs="Cambria Math"/>
                      <w:bCs/>
                      <w:noProof/>
                      <w:color w:val="000000"/>
                      <w:sz w:val="20"/>
                      <w:szCs w:val="20"/>
                    </w:rPr>
                    <w:t>𝑦</w:t>
                  </w:r>
                  <w:r w:rsidRPr="00DB1826">
                    <w:rPr>
                      <w:rFonts w:cs="Calibri"/>
                      <w:bCs/>
                      <w:noProof/>
                      <w:color w:val="000000"/>
                      <w:sz w:val="20"/>
                      <w:szCs w:val="20"/>
                    </w:rPr>
                    <w:t>).</w:t>
                  </w:r>
                  <w:r w:rsidRPr="00DB1826">
                    <w:rPr>
                      <w:rFonts w:cs="Calibri"/>
                      <w:bCs/>
                      <w:color w:val="000000"/>
                      <w:sz w:val="20"/>
                      <w:szCs w:val="20"/>
                    </w:rPr>
                    <w:t xml:space="preserve"> </w:t>
                  </w:r>
                </w:p>
              </w:tc>
            </w:tr>
            <w:tr w:rsidR="00AF5136" w14:paraId="3BC84138" w14:textId="77777777" w:rsidTr="00B97A74">
              <w:trPr>
                <w:trHeight w:val="50"/>
              </w:trPr>
              <w:tc>
                <w:tcPr>
                  <w:tcW w:w="3050" w:type="dxa"/>
                  <w:tcBorders>
                    <w:top w:val="nil"/>
                    <w:left w:val="nil"/>
                    <w:bottom w:val="nil"/>
                  </w:tcBorders>
                  <w:shd w:val="clear" w:color="auto" w:fill="auto"/>
                </w:tcPr>
                <w:p w14:paraId="00E17220"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MA.N-VM.B.4c</w:t>
                  </w:r>
                </w:p>
              </w:tc>
              <w:tc>
                <w:tcPr>
                  <w:tcW w:w="7606" w:type="dxa"/>
                  <w:tcBorders>
                    <w:top w:val="nil"/>
                    <w:bottom w:val="nil"/>
                    <w:right w:val="nil"/>
                  </w:tcBorders>
                  <w:shd w:val="clear" w:color="auto" w:fill="auto"/>
                </w:tcPr>
                <w:p w14:paraId="63E3F8AF"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 xml:space="preserve">Understand vector subtraction </w:t>
                  </w:r>
                  <w:r w:rsidRPr="00DB1826">
                    <w:rPr>
                      <w:rFonts w:ascii="Cambria Math" w:hAnsi="Cambria Math" w:cs="Cambria Math"/>
                      <w:bCs/>
                      <w:noProof/>
                      <w:color w:val="000000"/>
                      <w:sz w:val="20"/>
                      <w:szCs w:val="20"/>
                    </w:rPr>
                    <w:t>𝒗</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𝑤</w:t>
                  </w:r>
                  <w:r w:rsidRPr="00DB1826">
                    <w:rPr>
                      <w:rFonts w:cs="Calibri"/>
                      <w:bCs/>
                      <w:noProof/>
                      <w:color w:val="000000"/>
                      <w:sz w:val="20"/>
                      <w:szCs w:val="20"/>
                    </w:rPr>
                    <w:t xml:space="preserve"> as </w:t>
                  </w:r>
                  <w:r w:rsidRPr="00DB1826">
                    <w:rPr>
                      <w:rFonts w:ascii="Cambria Math" w:hAnsi="Cambria Math" w:cs="Cambria Math"/>
                      <w:bCs/>
                      <w:noProof/>
                      <w:color w:val="000000"/>
                      <w:sz w:val="20"/>
                      <w:szCs w:val="20"/>
                    </w:rPr>
                    <w:t>𝒗</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𝑤</w:t>
                  </w:r>
                  <w:r w:rsidRPr="00DB1826">
                    <w:rPr>
                      <w:rFonts w:cs="Calibri"/>
                      <w:bCs/>
                      <w:noProof/>
                      <w:color w:val="000000"/>
                      <w:sz w:val="20"/>
                      <w:szCs w:val="20"/>
                    </w:rPr>
                    <w:t>), where –</w:t>
                  </w:r>
                  <w:r w:rsidRPr="00DB1826">
                    <w:rPr>
                      <w:rFonts w:ascii="Cambria Math" w:hAnsi="Cambria Math" w:cs="Cambria Math"/>
                      <w:bCs/>
                      <w:noProof/>
                      <w:color w:val="000000"/>
                      <w:sz w:val="20"/>
                      <w:szCs w:val="20"/>
                    </w:rPr>
                    <w:t>𝑤</w:t>
                  </w:r>
                  <w:r w:rsidRPr="00DB1826">
                    <w:rPr>
                      <w:rFonts w:cs="Calibri"/>
                      <w:bCs/>
                      <w:noProof/>
                      <w:color w:val="000000"/>
                      <w:sz w:val="20"/>
                      <w:szCs w:val="20"/>
                    </w:rPr>
                    <w:t xml:space="preserve"> is the additive inverse of </w:t>
                  </w:r>
                  <w:r w:rsidRPr="00DB1826">
                    <w:rPr>
                      <w:rFonts w:ascii="Cambria Math" w:hAnsi="Cambria Math" w:cs="Cambria Math"/>
                      <w:bCs/>
                      <w:noProof/>
                      <w:color w:val="000000"/>
                      <w:sz w:val="20"/>
                      <w:szCs w:val="20"/>
                    </w:rPr>
                    <w:t>𝑤</w:t>
                  </w:r>
                  <w:r w:rsidRPr="00DB1826">
                    <w:rPr>
                      <w:rFonts w:cs="Calibri"/>
                      <w:bCs/>
                      <w:noProof/>
                      <w:color w:val="000000"/>
                      <w:sz w:val="20"/>
                      <w:szCs w:val="20"/>
                    </w:rPr>
                    <w:t xml:space="preserve">, with the same magnitude as </w:t>
                  </w:r>
                  <w:r w:rsidRPr="00DB1826">
                    <w:rPr>
                      <w:rFonts w:ascii="Cambria Math" w:hAnsi="Cambria Math" w:cs="Cambria Math"/>
                      <w:bCs/>
                      <w:noProof/>
                      <w:color w:val="000000"/>
                      <w:sz w:val="20"/>
                      <w:szCs w:val="20"/>
                    </w:rPr>
                    <w:t>𝑤</w:t>
                  </w:r>
                  <w:r w:rsidRPr="00DB1826">
                    <w:rPr>
                      <w:rFonts w:cs="Calibri"/>
                      <w:bCs/>
                      <w:noProof/>
                      <w:color w:val="000000"/>
                      <w:sz w:val="20"/>
                      <w:szCs w:val="20"/>
                    </w:rPr>
                    <w:t xml:space="preserve"> and pointing in the opposite direction. Represent vector subtraction graphically by connecting the tips in the appropriate order, and perform vector subtraction component-wise.</w:t>
                  </w:r>
                  <w:r w:rsidRPr="00DB1826">
                    <w:rPr>
                      <w:rFonts w:cs="Calibri"/>
                      <w:bCs/>
                      <w:color w:val="000000"/>
                      <w:sz w:val="20"/>
                      <w:szCs w:val="20"/>
                    </w:rPr>
                    <w:t xml:space="preserve"> </w:t>
                  </w:r>
                </w:p>
              </w:tc>
            </w:tr>
            <w:tr w:rsidR="00AF5136" w14:paraId="4B3358F2" w14:textId="77777777" w:rsidTr="00B97A74">
              <w:trPr>
                <w:trHeight w:val="50"/>
              </w:trPr>
              <w:tc>
                <w:tcPr>
                  <w:tcW w:w="3050" w:type="dxa"/>
                  <w:tcBorders>
                    <w:top w:val="nil"/>
                    <w:left w:val="nil"/>
                    <w:bottom w:val="nil"/>
                  </w:tcBorders>
                  <w:shd w:val="clear" w:color="auto" w:fill="auto"/>
                </w:tcPr>
                <w:p w14:paraId="0C7AD903"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MA.N-VM.B.5b</w:t>
                  </w:r>
                </w:p>
              </w:tc>
              <w:tc>
                <w:tcPr>
                  <w:tcW w:w="7606" w:type="dxa"/>
                  <w:tcBorders>
                    <w:top w:val="nil"/>
                    <w:bottom w:val="nil"/>
                    <w:right w:val="nil"/>
                  </w:tcBorders>
                  <w:shd w:val="clear" w:color="auto" w:fill="auto"/>
                </w:tcPr>
                <w:p w14:paraId="5FE40F7F"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 xml:space="preserve">Compute the magnitude of a scalar multiple </w:t>
                  </w:r>
                  <w:r w:rsidRPr="00DB1826">
                    <w:rPr>
                      <w:rFonts w:ascii="Cambria Math" w:hAnsi="Cambria Math" w:cs="Cambria Math"/>
                      <w:bCs/>
                      <w:noProof/>
                      <w:color w:val="000000"/>
                      <w:sz w:val="20"/>
                      <w:szCs w:val="20"/>
                    </w:rPr>
                    <w:t>𝑐𝒗</w:t>
                  </w:r>
                  <w:r w:rsidRPr="00DB1826">
                    <w:rPr>
                      <w:rFonts w:cs="Calibri"/>
                      <w:bCs/>
                      <w:noProof/>
                      <w:color w:val="000000"/>
                      <w:sz w:val="20"/>
                      <w:szCs w:val="20"/>
                    </w:rPr>
                    <w:t xml:space="preserve"> using ||</w:t>
                  </w:r>
                  <w:r w:rsidRPr="00DB1826">
                    <w:rPr>
                      <w:rFonts w:ascii="Cambria Math" w:hAnsi="Cambria Math" w:cs="Cambria Math"/>
                      <w:bCs/>
                      <w:noProof/>
                      <w:color w:val="000000"/>
                      <w:sz w:val="20"/>
                      <w:szCs w:val="20"/>
                    </w:rPr>
                    <w:t>𝑐𝒗</w:t>
                  </w:r>
                  <w:r w:rsidRPr="00DB1826">
                    <w:rPr>
                      <w:rFonts w:cs="Calibri"/>
                      <w:bCs/>
                      <w:noProof/>
                      <w:color w:val="000000"/>
                      <w:sz w:val="20"/>
                      <w:szCs w:val="20"/>
                    </w:rPr>
                    <w:t>|| = |</w:t>
                  </w:r>
                  <w:r w:rsidRPr="00DB1826">
                    <w:rPr>
                      <w:rFonts w:ascii="Cambria Math" w:hAnsi="Cambria Math" w:cs="Cambria Math"/>
                      <w:bCs/>
                      <w:noProof/>
                      <w:color w:val="000000"/>
                      <w:sz w:val="20"/>
                      <w:szCs w:val="20"/>
                    </w:rPr>
                    <w:t>𝑐</w:t>
                  </w:r>
                  <w:r w:rsidRPr="00DB1826">
                    <w:rPr>
                      <w:rFonts w:cs="Calibri"/>
                      <w:bCs/>
                      <w:noProof/>
                      <w:color w:val="000000"/>
                      <w:sz w:val="20"/>
                      <w:szCs w:val="20"/>
                    </w:rPr>
                    <w:t>|</w:t>
                  </w:r>
                  <w:r w:rsidRPr="00DB1826">
                    <w:rPr>
                      <w:rFonts w:ascii="Cambria Math" w:hAnsi="Cambria Math" w:cs="Cambria Math"/>
                      <w:bCs/>
                      <w:noProof/>
                      <w:color w:val="000000"/>
                      <w:sz w:val="20"/>
                      <w:szCs w:val="20"/>
                    </w:rPr>
                    <w:t>𝒗</w:t>
                  </w:r>
                  <w:r w:rsidRPr="00DB1826">
                    <w:rPr>
                      <w:rFonts w:cs="Calibri"/>
                      <w:bCs/>
                      <w:noProof/>
                      <w:color w:val="000000"/>
                      <w:sz w:val="20"/>
                      <w:szCs w:val="20"/>
                    </w:rPr>
                    <w:t xml:space="preserve">. Compute the direction of </w:t>
                  </w:r>
                  <w:r w:rsidRPr="00DB1826">
                    <w:rPr>
                      <w:rFonts w:ascii="Cambria Math" w:hAnsi="Cambria Math" w:cs="Cambria Math"/>
                      <w:bCs/>
                      <w:noProof/>
                      <w:color w:val="000000"/>
                      <w:sz w:val="20"/>
                      <w:szCs w:val="20"/>
                    </w:rPr>
                    <w:t>𝑐𝒗</w:t>
                  </w:r>
                  <w:r w:rsidRPr="00DB1826">
                    <w:rPr>
                      <w:rFonts w:cs="Calibri"/>
                      <w:bCs/>
                      <w:noProof/>
                      <w:color w:val="000000"/>
                      <w:sz w:val="20"/>
                      <w:szCs w:val="20"/>
                    </w:rPr>
                    <w:t xml:space="preserve"> knowing that when |</w:t>
                  </w:r>
                  <w:r w:rsidRPr="00DB1826">
                    <w:rPr>
                      <w:rFonts w:ascii="Cambria Math" w:hAnsi="Cambria Math" w:cs="Cambria Math"/>
                      <w:bCs/>
                      <w:noProof/>
                      <w:color w:val="000000"/>
                      <w:sz w:val="20"/>
                      <w:szCs w:val="20"/>
                    </w:rPr>
                    <w:t>𝑐</w:t>
                  </w:r>
                  <w:r w:rsidRPr="00DB1826">
                    <w:rPr>
                      <w:rFonts w:cs="Calibri"/>
                      <w:bCs/>
                      <w:noProof/>
                      <w:color w:val="000000"/>
                      <w:sz w:val="20"/>
                      <w:szCs w:val="20"/>
                    </w:rPr>
                    <w:t>|</w:t>
                  </w:r>
                  <w:r w:rsidRPr="00DB1826">
                    <w:rPr>
                      <w:rFonts w:ascii="Cambria Math" w:hAnsi="Cambria Math" w:cs="Cambria Math"/>
                      <w:bCs/>
                      <w:noProof/>
                      <w:color w:val="000000"/>
                      <w:sz w:val="20"/>
                      <w:szCs w:val="20"/>
                    </w:rPr>
                    <w:t>𝒗</w:t>
                  </w:r>
                  <w:r w:rsidRPr="00DB1826">
                    <w:rPr>
                      <w:rFonts w:cs="Calibri"/>
                      <w:bCs/>
                      <w:noProof/>
                      <w:color w:val="000000"/>
                      <w:sz w:val="20"/>
                      <w:szCs w:val="20"/>
                    </w:rPr>
                    <w:t xml:space="preserve"> ≠ 0, the direction of </w:t>
                  </w:r>
                  <w:r w:rsidRPr="00DB1826">
                    <w:rPr>
                      <w:rFonts w:ascii="Cambria Math" w:hAnsi="Cambria Math" w:cs="Cambria Math"/>
                      <w:bCs/>
                      <w:noProof/>
                      <w:color w:val="000000"/>
                      <w:sz w:val="20"/>
                      <w:szCs w:val="20"/>
                    </w:rPr>
                    <w:t>𝑐𝒗</w:t>
                  </w:r>
                  <w:r w:rsidRPr="00DB1826">
                    <w:rPr>
                      <w:rFonts w:cs="Calibri"/>
                      <w:bCs/>
                      <w:noProof/>
                      <w:color w:val="000000"/>
                      <w:sz w:val="20"/>
                      <w:szCs w:val="20"/>
                    </w:rPr>
                    <w:t xml:space="preserve"> is either along </w:t>
                  </w:r>
                  <w:r w:rsidRPr="00DB1826">
                    <w:rPr>
                      <w:rFonts w:ascii="Cambria Math" w:hAnsi="Cambria Math" w:cs="Cambria Math"/>
                      <w:bCs/>
                      <w:noProof/>
                      <w:color w:val="000000"/>
                      <w:sz w:val="20"/>
                      <w:szCs w:val="20"/>
                    </w:rPr>
                    <w:t>𝒗</w:t>
                  </w:r>
                  <w:r w:rsidRPr="00DB1826">
                    <w:rPr>
                      <w:rFonts w:cs="Calibri"/>
                      <w:bCs/>
                      <w:noProof/>
                      <w:color w:val="000000"/>
                      <w:sz w:val="20"/>
                      <w:szCs w:val="20"/>
                    </w:rPr>
                    <w:t xml:space="preserve"> (for </w:t>
                  </w:r>
                  <w:r w:rsidRPr="00DB1826">
                    <w:rPr>
                      <w:rFonts w:ascii="Cambria Math" w:hAnsi="Cambria Math" w:cs="Cambria Math"/>
                      <w:bCs/>
                      <w:noProof/>
                      <w:color w:val="000000"/>
                      <w:sz w:val="20"/>
                      <w:szCs w:val="20"/>
                    </w:rPr>
                    <w:t>𝑐</w:t>
                  </w:r>
                  <w:r w:rsidRPr="00DB1826">
                    <w:rPr>
                      <w:rFonts w:cs="Calibri"/>
                      <w:bCs/>
                      <w:noProof/>
                      <w:color w:val="000000"/>
                      <w:sz w:val="20"/>
                      <w:szCs w:val="20"/>
                    </w:rPr>
                    <w:t xml:space="preserve"> &gt; 0) or against </w:t>
                  </w:r>
                  <w:r w:rsidRPr="00DB1826">
                    <w:rPr>
                      <w:rFonts w:ascii="Cambria Math" w:hAnsi="Cambria Math" w:cs="Cambria Math"/>
                      <w:bCs/>
                      <w:noProof/>
                      <w:color w:val="000000"/>
                      <w:sz w:val="20"/>
                      <w:szCs w:val="20"/>
                    </w:rPr>
                    <w:t>𝒗</w:t>
                  </w:r>
                  <w:r w:rsidRPr="00DB1826">
                    <w:rPr>
                      <w:rFonts w:cs="Calibri"/>
                      <w:bCs/>
                      <w:noProof/>
                      <w:color w:val="000000"/>
                      <w:sz w:val="20"/>
                      <w:szCs w:val="20"/>
                    </w:rPr>
                    <w:t xml:space="preserve"> (for </w:t>
                  </w:r>
                  <w:r w:rsidRPr="00DB1826">
                    <w:rPr>
                      <w:rFonts w:ascii="Cambria Math" w:hAnsi="Cambria Math" w:cs="Cambria Math"/>
                      <w:bCs/>
                      <w:noProof/>
                      <w:color w:val="000000"/>
                      <w:sz w:val="20"/>
                      <w:szCs w:val="20"/>
                    </w:rPr>
                    <w:t>𝑐</w:t>
                  </w:r>
                  <w:r w:rsidRPr="00DB1826">
                    <w:rPr>
                      <w:rFonts w:cs="Calibri"/>
                      <w:bCs/>
                      <w:noProof/>
                      <w:color w:val="000000"/>
                      <w:sz w:val="20"/>
                      <w:szCs w:val="20"/>
                    </w:rPr>
                    <w:t xml:space="preserve"> &lt; 0).</w:t>
                  </w:r>
                  <w:r w:rsidRPr="00DB1826">
                    <w:rPr>
                      <w:rFonts w:cs="Calibri"/>
                      <w:bCs/>
                      <w:color w:val="000000"/>
                      <w:sz w:val="20"/>
                      <w:szCs w:val="20"/>
                    </w:rPr>
                    <w:t xml:space="preserve"> </w:t>
                  </w:r>
                </w:p>
              </w:tc>
            </w:tr>
            <w:tr w:rsidR="00AF5136" w14:paraId="596BCF3A" w14:textId="77777777" w:rsidTr="00B97A74">
              <w:trPr>
                <w:trHeight w:val="50"/>
              </w:trPr>
              <w:tc>
                <w:tcPr>
                  <w:tcW w:w="3050" w:type="dxa"/>
                  <w:tcBorders>
                    <w:top w:val="nil"/>
                    <w:left w:val="nil"/>
                    <w:bottom w:val="nil"/>
                  </w:tcBorders>
                  <w:shd w:val="clear" w:color="auto" w:fill="auto"/>
                </w:tcPr>
                <w:p w14:paraId="0BE825A4"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MA.N-VM.A</w:t>
                  </w:r>
                </w:p>
              </w:tc>
              <w:tc>
                <w:tcPr>
                  <w:tcW w:w="7606" w:type="dxa"/>
                  <w:tcBorders>
                    <w:top w:val="nil"/>
                    <w:bottom w:val="nil"/>
                    <w:right w:val="nil"/>
                  </w:tcBorders>
                  <w:shd w:val="clear" w:color="auto" w:fill="auto"/>
                </w:tcPr>
                <w:p w14:paraId="63F8C35E"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Represent and model with vector quantities.</w:t>
                  </w:r>
                  <w:r w:rsidRPr="00DB1826">
                    <w:rPr>
                      <w:rFonts w:cs="Calibri"/>
                      <w:bCs/>
                      <w:color w:val="000000"/>
                      <w:sz w:val="20"/>
                      <w:szCs w:val="20"/>
                    </w:rPr>
                    <w:t xml:space="preserve"> </w:t>
                  </w:r>
                </w:p>
              </w:tc>
            </w:tr>
            <w:tr w:rsidR="00AF5136" w14:paraId="120F3CD9" w14:textId="77777777" w:rsidTr="00B97A74">
              <w:trPr>
                <w:trHeight w:val="50"/>
              </w:trPr>
              <w:tc>
                <w:tcPr>
                  <w:tcW w:w="3050" w:type="dxa"/>
                  <w:tcBorders>
                    <w:top w:val="nil"/>
                    <w:left w:val="nil"/>
                    <w:bottom w:val="nil"/>
                  </w:tcBorders>
                  <w:shd w:val="clear" w:color="auto" w:fill="auto"/>
                </w:tcPr>
                <w:p w14:paraId="17F9DB5C"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MA.N-VM.C</w:t>
                  </w:r>
                </w:p>
              </w:tc>
              <w:tc>
                <w:tcPr>
                  <w:tcW w:w="7606" w:type="dxa"/>
                  <w:tcBorders>
                    <w:top w:val="nil"/>
                    <w:bottom w:val="nil"/>
                    <w:right w:val="nil"/>
                  </w:tcBorders>
                  <w:shd w:val="clear" w:color="auto" w:fill="auto"/>
                </w:tcPr>
                <w:p w14:paraId="6761127D"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Perform operations on matrices and use matrices in applications.</w:t>
                  </w:r>
                  <w:r w:rsidRPr="00DB1826">
                    <w:rPr>
                      <w:rFonts w:cs="Calibri"/>
                      <w:bCs/>
                      <w:color w:val="000000"/>
                      <w:sz w:val="20"/>
                      <w:szCs w:val="20"/>
                    </w:rPr>
                    <w:t xml:space="preserve"> </w:t>
                  </w:r>
                </w:p>
              </w:tc>
            </w:tr>
            <w:tr w:rsidR="00AF5136" w14:paraId="596297F1" w14:textId="77777777" w:rsidTr="00B97A74">
              <w:trPr>
                <w:trHeight w:val="50"/>
              </w:trPr>
              <w:tc>
                <w:tcPr>
                  <w:tcW w:w="3050" w:type="dxa"/>
                  <w:tcBorders>
                    <w:top w:val="nil"/>
                    <w:left w:val="nil"/>
                    <w:bottom w:val="nil"/>
                  </w:tcBorders>
                  <w:shd w:val="clear" w:color="auto" w:fill="auto"/>
                </w:tcPr>
                <w:p w14:paraId="6D9E18D6"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lastRenderedPageBreak/>
                    <w:t>MA.N-VM.C.6</w:t>
                  </w:r>
                </w:p>
              </w:tc>
              <w:tc>
                <w:tcPr>
                  <w:tcW w:w="7606" w:type="dxa"/>
                  <w:tcBorders>
                    <w:top w:val="nil"/>
                    <w:bottom w:val="nil"/>
                    <w:right w:val="nil"/>
                  </w:tcBorders>
                  <w:shd w:val="clear" w:color="auto" w:fill="auto"/>
                </w:tcPr>
                <w:p w14:paraId="652BB8EF"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Use matrices to represent and manipulate data, e.g., to represent payoffs or incidence relationships in a network.</w:t>
                  </w:r>
                  <w:r w:rsidRPr="00DB1826">
                    <w:rPr>
                      <w:rFonts w:cs="Calibri"/>
                      <w:bCs/>
                      <w:color w:val="000000"/>
                      <w:sz w:val="20"/>
                      <w:szCs w:val="20"/>
                    </w:rPr>
                    <w:t xml:space="preserve"> </w:t>
                  </w:r>
                </w:p>
              </w:tc>
            </w:tr>
            <w:tr w:rsidR="00AF5136" w14:paraId="5DF59281" w14:textId="77777777" w:rsidTr="00B97A74">
              <w:trPr>
                <w:trHeight w:val="50"/>
              </w:trPr>
              <w:tc>
                <w:tcPr>
                  <w:tcW w:w="3050" w:type="dxa"/>
                  <w:tcBorders>
                    <w:top w:val="nil"/>
                    <w:left w:val="nil"/>
                    <w:bottom w:val="nil"/>
                  </w:tcBorders>
                  <w:shd w:val="clear" w:color="auto" w:fill="auto"/>
                </w:tcPr>
                <w:p w14:paraId="366BE0B4"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MA.N-VM.C.7</w:t>
                  </w:r>
                </w:p>
              </w:tc>
              <w:tc>
                <w:tcPr>
                  <w:tcW w:w="7606" w:type="dxa"/>
                  <w:tcBorders>
                    <w:top w:val="nil"/>
                    <w:bottom w:val="nil"/>
                    <w:right w:val="nil"/>
                  </w:tcBorders>
                  <w:shd w:val="clear" w:color="auto" w:fill="auto"/>
                </w:tcPr>
                <w:p w14:paraId="63981F4C"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Multiply matrices by scalars to produce new matrices, e.g., as when all of the payoffs in a game are doubled.</w:t>
                  </w:r>
                  <w:r w:rsidRPr="00DB1826">
                    <w:rPr>
                      <w:rFonts w:cs="Calibri"/>
                      <w:bCs/>
                      <w:color w:val="000000"/>
                      <w:sz w:val="20"/>
                      <w:szCs w:val="20"/>
                    </w:rPr>
                    <w:t xml:space="preserve"> </w:t>
                  </w:r>
                </w:p>
              </w:tc>
            </w:tr>
            <w:tr w:rsidR="00AF5136" w14:paraId="55F316B6" w14:textId="77777777" w:rsidTr="00B97A74">
              <w:trPr>
                <w:trHeight w:val="50"/>
              </w:trPr>
              <w:tc>
                <w:tcPr>
                  <w:tcW w:w="3050" w:type="dxa"/>
                  <w:tcBorders>
                    <w:top w:val="nil"/>
                    <w:left w:val="nil"/>
                    <w:bottom w:val="nil"/>
                  </w:tcBorders>
                  <w:shd w:val="clear" w:color="auto" w:fill="auto"/>
                </w:tcPr>
                <w:p w14:paraId="31024E48"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MA.N-VM.C.8</w:t>
                  </w:r>
                </w:p>
              </w:tc>
              <w:tc>
                <w:tcPr>
                  <w:tcW w:w="7606" w:type="dxa"/>
                  <w:tcBorders>
                    <w:top w:val="nil"/>
                    <w:bottom w:val="nil"/>
                    <w:right w:val="nil"/>
                  </w:tcBorders>
                  <w:shd w:val="clear" w:color="auto" w:fill="auto"/>
                </w:tcPr>
                <w:p w14:paraId="4081FDD1"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Add, subtract, and multiply matrices of appropriate dimensions.</w:t>
                  </w:r>
                  <w:r w:rsidRPr="00DB1826">
                    <w:rPr>
                      <w:rFonts w:cs="Calibri"/>
                      <w:bCs/>
                      <w:color w:val="000000"/>
                      <w:sz w:val="20"/>
                      <w:szCs w:val="20"/>
                    </w:rPr>
                    <w:t xml:space="preserve"> </w:t>
                  </w:r>
                </w:p>
              </w:tc>
            </w:tr>
            <w:tr w:rsidR="00AF5136" w14:paraId="0F71E8B4" w14:textId="77777777" w:rsidTr="00B97A74">
              <w:trPr>
                <w:trHeight w:val="50"/>
              </w:trPr>
              <w:tc>
                <w:tcPr>
                  <w:tcW w:w="3050" w:type="dxa"/>
                  <w:tcBorders>
                    <w:top w:val="nil"/>
                    <w:left w:val="nil"/>
                    <w:bottom w:val="nil"/>
                  </w:tcBorders>
                  <w:shd w:val="clear" w:color="auto" w:fill="auto"/>
                </w:tcPr>
                <w:p w14:paraId="69BB3183"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MA.N-VM.C.9</w:t>
                  </w:r>
                </w:p>
              </w:tc>
              <w:tc>
                <w:tcPr>
                  <w:tcW w:w="7606" w:type="dxa"/>
                  <w:tcBorders>
                    <w:top w:val="nil"/>
                    <w:bottom w:val="nil"/>
                    <w:right w:val="nil"/>
                  </w:tcBorders>
                  <w:shd w:val="clear" w:color="auto" w:fill="auto"/>
                </w:tcPr>
                <w:p w14:paraId="4D674FEC"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Understand that, unlike multiplication of numbers, matrix multiplication for square matrices is not a commutative operation, but still satisfies the associative and distributive properties.</w:t>
                  </w:r>
                  <w:r w:rsidRPr="00DB1826">
                    <w:rPr>
                      <w:rFonts w:cs="Calibri"/>
                      <w:bCs/>
                      <w:color w:val="000000"/>
                      <w:sz w:val="20"/>
                      <w:szCs w:val="20"/>
                    </w:rPr>
                    <w:t xml:space="preserve"> </w:t>
                  </w:r>
                </w:p>
              </w:tc>
            </w:tr>
            <w:tr w:rsidR="00AF5136" w14:paraId="0B5ED368" w14:textId="77777777" w:rsidTr="00B97A74">
              <w:trPr>
                <w:trHeight w:val="50"/>
              </w:trPr>
              <w:tc>
                <w:tcPr>
                  <w:tcW w:w="3050" w:type="dxa"/>
                  <w:tcBorders>
                    <w:top w:val="nil"/>
                    <w:left w:val="nil"/>
                    <w:bottom w:val="nil"/>
                  </w:tcBorders>
                  <w:shd w:val="clear" w:color="auto" w:fill="auto"/>
                </w:tcPr>
                <w:p w14:paraId="1FF8FE4F"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MA.N-VM.C.10</w:t>
                  </w:r>
                </w:p>
              </w:tc>
              <w:tc>
                <w:tcPr>
                  <w:tcW w:w="7606" w:type="dxa"/>
                  <w:tcBorders>
                    <w:top w:val="nil"/>
                    <w:bottom w:val="nil"/>
                    <w:right w:val="nil"/>
                  </w:tcBorders>
                  <w:shd w:val="clear" w:color="auto" w:fill="auto"/>
                </w:tcPr>
                <w:p w14:paraId="2E40EA07"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Understand that the zero and identity matrices play a role in matrix addition and multiplication similar to the role of 0 and 1 in the real numbers. The determinant of a square matrix is nonzero if and only if the matrix has a multiplicative inverse.</w:t>
                  </w:r>
                  <w:r w:rsidRPr="00DB1826">
                    <w:rPr>
                      <w:rFonts w:cs="Calibri"/>
                      <w:bCs/>
                      <w:color w:val="000000"/>
                      <w:sz w:val="20"/>
                      <w:szCs w:val="20"/>
                    </w:rPr>
                    <w:t xml:space="preserve"> </w:t>
                  </w:r>
                </w:p>
              </w:tc>
            </w:tr>
            <w:tr w:rsidR="00AF5136" w14:paraId="39E29CBE" w14:textId="77777777" w:rsidTr="00B97A74">
              <w:trPr>
                <w:trHeight w:val="50"/>
              </w:trPr>
              <w:tc>
                <w:tcPr>
                  <w:tcW w:w="3050" w:type="dxa"/>
                  <w:tcBorders>
                    <w:top w:val="nil"/>
                    <w:left w:val="nil"/>
                    <w:bottom w:val="nil"/>
                  </w:tcBorders>
                  <w:shd w:val="clear" w:color="auto" w:fill="auto"/>
                </w:tcPr>
                <w:p w14:paraId="4FE0ED7C"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MA.N-VM.C.11</w:t>
                  </w:r>
                </w:p>
              </w:tc>
              <w:tc>
                <w:tcPr>
                  <w:tcW w:w="7606" w:type="dxa"/>
                  <w:tcBorders>
                    <w:top w:val="nil"/>
                    <w:bottom w:val="nil"/>
                    <w:right w:val="nil"/>
                  </w:tcBorders>
                  <w:shd w:val="clear" w:color="auto" w:fill="auto"/>
                </w:tcPr>
                <w:p w14:paraId="03038A70"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Multiply a vector (regarded as a matrix with one column) by a matrix of suitable dimensions to produce another vector. Work with matrices as transformations of vectors.</w:t>
                  </w:r>
                  <w:r w:rsidRPr="00DB1826">
                    <w:rPr>
                      <w:rFonts w:cs="Calibri"/>
                      <w:bCs/>
                      <w:color w:val="000000"/>
                      <w:sz w:val="20"/>
                      <w:szCs w:val="20"/>
                    </w:rPr>
                    <w:t xml:space="preserve"> </w:t>
                  </w:r>
                </w:p>
              </w:tc>
            </w:tr>
            <w:tr w:rsidR="00AF5136" w14:paraId="1C91A6DE" w14:textId="77777777" w:rsidTr="00B97A74">
              <w:trPr>
                <w:trHeight w:val="50"/>
              </w:trPr>
              <w:tc>
                <w:tcPr>
                  <w:tcW w:w="3050" w:type="dxa"/>
                  <w:tcBorders>
                    <w:top w:val="nil"/>
                    <w:left w:val="nil"/>
                    <w:bottom w:val="nil"/>
                  </w:tcBorders>
                  <w:shd w:val="clear" w:color="auto" w:fill="auto"/>
                </w:tcPr>
                <w:p w14:paraId="45A3E564"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MA.N-VM.C.12</w:t>
                  </w:r>
                </w:p>
              </w:tc>
              <w:tc>
                <w:tcPr>
                  <w:tcW w:w="7606" w:type="dxa"/>
                  <w:tcBorders>
                    <w:top w:val="nil"/>
                    <w:bottom w:val="nil"/>
                    <w:right w:val="nil"/>
                  </w:tcBorders>
                  <w:shd w:val="clear" w:color="auto" w:fill="auto"/>
                </w:tcPr>
                <w:p w14:paraId="3BA3F8EE"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Work with 2 × 2 matrices as a transformations of the plane, and interpret the absolute value of the determinant in terms of area.</w:t>
                  </w:r>
                  <w:r w:rsidRPr="00DB1826">
                    <w:rPr>
                      <w:rFonts w:cs="Calibri"/>
                      <w:bCs/>
                      <w:color w:val="000000"/>
                      <w:sz w:val="20"/>
                      <w:szCs w:val="20"/>
                    </w:rPr>
                    <w:t xml:space="preserve"> </w:t>
                  </w:r>
                </w:p>
              </w:tc>
            </w:tr>
            <w:tr w:rsidR="00AF5136" w14:paraId="67A09DB1" w14:textId="77777777" w:rsidTr="00B97A74">
              <w:trPr>
                <w:trHeight w:val="50"/>
              </w:trPr>
              <w:tc>
                <w:tcPr>
                  <w:tcW w:w="3050" w:type="dxa"/>
                  <w:tcBorders>
                    <w:top w:val="nil"/>
                    <w:left w:val="nil"/>
                    <w:bottom w:val="nil"/>
                  </w:tcBorders>
                  <w:shd w:val="clear" w:color="auto" w:fill="auto"/>
                </w:tcPr>
                <w:p w14:paraId="1ABB556A"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MA.N-VM.A.1</w:t>
                  </w:r>
                </w:p>
              </w:tc>
              <w:tc>
                <w:tcPr>
                  <w:tcW w:w="7606" w:type="dxa"/>
                  <w:tcBorders>
                    <w:top w:val="nil"/>
                    <w:bottom w:val="nil"/>
                    <w:right w:val="nil"/>
                  </w:tcBorders>
                  <w:shd w:val="clear" w:color="auto" w:fill="auto"/>
                </w:tcPr>
                <w:p w14:paraId="1FC870EB"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 xml:space="preserve">Recognize vector quantities as having both magnitude and direction. Represent vector quantities by directed line segments, and use appropriate symbols for vectors and their magnitudes (e.g., </w:t>
                  </w:r>
                  <w:r w:rsidRPr="00DB1826">
                    <w:rPr>
                      <w:rFonts w:ascii="Cambria Math" w:hAnsi="Cambria Math" w:cs="Cambria Math"/>
                      <w:bCs/>
                      <w:noProof/>
                      <w:color w:val="000000"/>
                      <w:sz w:val="20"/>
                      <w:szCs w:val="20"/>
                    </w:rPr>
                    <w:t>𝒗</w:t>
                  </w:r>
                  <w:r w:rsidRPr="00DB1826">
                    <w:rPr>
                      <w:rFonts w:cs="Calibri"/>
                      <w:bCs/>
                      <w:noProof/>
                      <w:color w:val="000000"/>
                      <w:sz w:val="20"/>
                      <w:szCs w:val="20"/>
                    </w:rPr>
                    <w:t>, |</w:t>
                  </w:r>
                  <w:r w:rsidRPr="00DB1826">
                    <w:rPr>
                      <w:rFonts w:ascii="Cambria Math" w:hAnsi="Cambria Math" w:cs="Cambria Math"/>
                      <w:bCs/>
                      <w:noProof/>
                      <w:color w:val="000000"/>
                      <w:sz w:val="20"/>
                      <w:szCs w:val="20"/>
                    </w:rPr>
                    <w:t>𝒗</w:t>
                  </w:r>
                  <w:r w:rsidRPr="00DB1826">
                    <w:rPr>
                      <w:rFonts w:cs="Calibri"/>
                      <w:bCs/>
                      <w:noProof/>
                      <w:color w:val="000000"/>
                      <w:sz w:val="20"/>
                      <w:szCs w:val="20"/>
                    </w:rPr>
                    <w:t>|, ||</w:t>
                  </w:r>
                  <w:r w:rsidRPr="00DB1826">
                    <w:rPr>
                      <w:rFonts w:ascii="Cambria Math" w:hAnsi="Cambria Math" w:cs="Cambria Math"/>
                      <w:bCs/>
                      <w:noProof/>
                      <w:color w:val="000000"/>
                      <w:sz w:val="20"/>
                      <w:szCs w:val="20"/>
                    </w:rPr>
                    <w:t>𝒗</w:t>
                  </w:r>
                  <w:r w:rsidRPr="00DB1826">
                    <w:rPr>
                      <w:rFonts w:cs="Calibri"/>
                      <w:bCs/>
                      <w:noProof/>
                      <w:color w:val="000000"/>
                      <w:sz w:val="20"/>
                      <w:szCs w:val="20"/>
                    </w:rPr>
                    <w:t xml:space="preserve">||, </w:t>
                  </w:r>
                  <w:r w:rsidRPr="00DB1826">
                    <w:rPr>
                      <w:rFonts w:ascii="Cambria Math" w:hAnsi="Cambria Math" w:cs="Cambria Math"/>
                      <w:bCs/>
                      <w:noProof/>
                      <w:color w:val="000000"/>
                      <w:sz w:val="20"/>
                      <w:szCs w:val="20"/>
                    </w:rPr>
                    <w:t>𝒗</w:t>
                  </w:r>
                  <w:r w:rsidRPr="00DB1826">
                    <w:rPr>
                      <w:rFonts w:cs="Calibri"/>
                      <w:bCs/>
                      <w:noProof/>
                      <w:color w:val="000000"/>
                      <w:sz w:val="20"/>
                      <w:szCs w:val="20"/>
                    </w:rPr>
                    <w:t>).</w:t>
                  </w:r>
                  <w:r w:rsidRPr="00DB1826">
                    <w:rPr>
                      <w:rFonts w:cs="Calibri"/>
                      <w:bCs/>
                      <w:color w:val="000000"/>
                      <w:sz w:val="20"/>
                      <w:szCs w:val="20"/>
                    </w:rPr>
                    <w:t xml:space="preserve"> </w:t>
                  </w:r>
                </w:p>
              </w:tc>
            </w:tr>
            <w:tr w:rsidR="00AF5136" w14:paraId="1F78B18C" w14:textId="77777777" w:rsidTr="00B97A74">
              <w:trPr>
                <w:trHeight w:val="50"/>
              </w:trPr>
              <w:tc>
                <w:tcPr>
                  <w:tcW w:w="3050" w:type="dxa"/>
                  <w:tcBorders>
                    <w:top w:val="nil"/>
                    <w:left w:val="nil"/>
                    <w:bottom w:val="nil"/>
                  </w:tcBorders>
                  <w:shd w:val="clear" w:color="auto" w:fill="auto"/>
                </w:tcPr>
                <w:p w14:paraId="17CE8398"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MA.N-VM.A.2</w:t>
                  </w:r>
                </w:p>
              </w:tc>
              <w:tc>
                <w:tcPr>
                  <w:tcW w:w="7606" w:type="dxa"/>
                  <w:tcBorders>
                    <w:top w:val="nil"/>
                    <w:bottom w:val="nil"/>
                    <w:right w:val="nil"/>
                  </w:tcBorders>
                  <w:shd w:val="clear" w:color="auto" w:fill="auto"/>
                </w:tcPr>
                <w:p w14:paraId="689B0E19"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Find the components of a vector by subtracting the coordinates of an initial point from the coordinates of a terminal point.</w:t>
                  </w:r>
                  <w:r w:rsidRPr="00DB1826">
                    <w:rPr>
                      <w:rFonts w:cs="Calibri"/>
                      <w:bCs/>
                      <w:color w:val="000000"/>
                      <w:sz w:val="20"/>
                      <w:szCs w:val="20"/>
                    </w:rPr>
                    <w:t xml:space="preserve"> </w:t>
                  </w:r>
                </w:p>
              </w:tc>
            </w:tr>
            <w:tr w:rsidR="00AF5136" w14:paraId="6C23FD4E" w14:textId="77777777" w:rsidTr="00B97A74">
              <w:trPr>
                <w:trHeight w:val="50"/>
              </w:trPr>
              <w:tc>
                <w:tcPr>
                  <w:tcW w:w="3050" w:type="dxa"/>
                  <w:tcBorders>
                    <w:top w:val="nil"/>
                    <w:left w:val="nil"/>
                    <w:bottom w:val="nil"/>
                  </w:tcBorders>
                  <w:shd w:val="clear" w:color="auto" w:fill="auto"/>
                </w:tcPr>
                <w:p w14:paraId="744000E0"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MA.N-VM.A.3</w:t>
                  </w:r>
                </w:p>
              </w:tc>
              <w:tc>
                <w:tcPr>
                  <w:tcW w:w="7606" w:type="dxa"/>
                  <w:tcBorders>
                    <w:top w:val="nil"/>
                    <w:bottom w:val="nil"/>
                    <w:right w:val="nil"/>
                  </w:tcBorders>
                  <w:shd w:val="clear" w:color="auto" w:fill="auto"/>
                </w:tcPr>
                <w:p w14:paraId="566E9A58"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Solve problems involving velocity and other quantities that can be represented by vectors.</w:t>
                  </w:r>
                  <w:r w:rsidRPr="00DB1826">
                    <w:rPr>
                      <w:rFonts w:cs="Calibri"/>
                      <w:bCs/>
                      <w:color w:val="000000"/>
                      <w:sz w:val="20"/>
                      <w:szCs w:val="20"/>
                    </w:rPr>
                    <w:t xml:space="preserve"> </w:t>
                  </w:r>
                </w:p>
              </w:tc>
            </w:tr>
            <w:tr w:rsidR="00AF5136" w14:paraId="1133E271" w14:textId="77777777" w:rsidTr="00B97A74">
              <w:trPr>
                <w:trHeight w:val="50"/>
              </w:trPr>
              <w:tc>
                <w:tcPr>
                  <w:tcW w:w="3050" w:type="dxa"/>
                  <w:tcBorders>
                    <w:top w:val="nil"/>
                    <w:left w:val="nil"/>
                    <w:bottom w:val="nil"/>
                  </w:tcBorders>
                  <w:shd w:val="clear" w:color="auto" w:fill="auto"/>
                </w:tcPr>
                <w:p w14:paraId="3BB98349"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MA.N-VM.B</w:t>
                  </w:r>
                </w:p>
              </w:tc>
              <w:tc>
                <w:tcPr>
                  <w:tcW w:w="7606" w:type="dxa"/>
                  <w:tcBorders>
                    <w:top w:val="nil"/>
                    <w:bottom w:val="nil"/>
                    <w:right w:val="nil"/>
                  </w:tcBorders>
                  <w:shd w:val="clear" w:color="auto" w:fill="auto"/>
                </w:tcPr>
                <w:p w14:paraId="56EE5B5D"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Perform operations on vectors.</w:t>
                  </w:r>
                  <w:r w:rsidRPr="00DB1826">
                    <w:rPr>
                      <w:rFonts w:cs="Calibri"/>
                      <w:bCs/>
                      <w:color w:val="000000"/>
                      <w:sz w:val="20"/>
                      <w:szCs w:val="20"/>
                    </w:rPr>
                    <w:t xml:space="preserve"> </w:t>
                  </w:r>
                </w:p>
              </w:tc>
            </w:tr>
            <w:tr w:rsidR="00AF5136" w14:paraId="695A8149" w14:textId="77777777" w:rsidTr="00B97A74">
              <w:trPr>
                <w:trHeight w:val="50"/>
              </w:trPr>
              <w:tc>
                <w:tcPr>
                  <w:tcW w:w="3050" w:type="dxa"/>
                  <w:tcBorders>
                    <w:top w:val="nil"/>
                    <w:left w:val="nil"/>
                    <w:bottom w:val="nil"/>
                  </w:tcBorders>
                  <w:shd w:val="clear" w:color="auto" w:fill="auto"/>
                </w:tcPr>
                <w:p w14:paraId="0E82D2DC"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MA.N-VM.B.4</w:t>
                  </w:r>
                </w:p>
              </w:tc>
              <w:tc>
                <w:tcPr>
                  <w:tcW w:w="7606" w:type="dxa"/>
                  <w:tcBorders>
                    <w:top w:val="nil"/>
                    <w:bottom w:val="nil"/>
                    <w:right w:val="nil"/>
                  </w:tcBorders>
                  <w:shd w:val="clear" w:color="auto" w:fill="auto"/>
                </w:tcPr>
                <w:p w14:paraId="4BDFF22D"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Add and subtract vectors.</w:t>
                  </w:r>
                  <w:r w:rsidRPr="00DB1826">
                    <w:rPr>
                      <w:rFonts w:cs="Calibri"/>
                      <w:bCs/>
                      <w:color w:val="000000"/>
                      <w:sz w:val="20"/>
                      <w:szCs w:val="20"/>
                    </w:rPr>
                    <w:t xml:space="preserve"> </w:t>
                  </w:r>
                </w:p>
              </w:tc>
            </w:tr>
            <w:tr w:rsidR="00AF5136" w14:paraId="00A3841C" w14:textId="77777777" w:rsidTr="00B97A74">
              <w:trPr>
                <w:trHeight w:val="50"/>
              </w:trPr>
              <w:tc>
                <w:tcPr>
                  <w:tcW w:w="3050" w:type="dxa"/>
                  <w:tcBorders>
                    <w:top w:val="nil"/>
                    <w:left w:val="nil"/>
                    <w:bottom w:val="nil"/>
                  </w:tcBorders>
                  <w:shd w:val="clear" w:color="auto" w:fill="auto"/>
                </w:tcPr>
                <w:p w14:paraId="501EBEA9"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MA.N-VM.B.5</w:t>
                  </w:r>
                </w:p>
              </w:tc>
              <w:tc>
                <w:tcPr>
                  <w:tcW w:w="7606" w:type="dxa"/>
                  <w:tcBorders>
                    <w:top w:val="nil"/>
                    <w:bottom w:val="nil"/>
                    <w:right w:val="nil"/>
                  </w:tcBorders>
                  <w:shd w:val="clear" w:color="auto" w:fill="auto"/>
                </w:tcPr>
                <w:p w14:paraId="46853DE0"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Multiply a vector by a scalar.</w:t>
                  </w:r>
                  <w:r w:rsidRPr="00DB1826">
                    <w:rPr>
                      <w:rFonts w:cs="Calibri"/>
                      <w:bCs/>
                      <w:color w:val="000000"/>
                      <w:sz w:val="20"/>
                      <w:szCs w:val="20"/>
                    </w:rPr>
                    <w:t xml:space="preserve"> </w:t>
                  </w:r>
                </w:p>
              </w:tc>
            </w:tr>
            <w:tr w:rsidR="00AF5136" w14:paraId="1D67C895" w14:textId="77777777" w:rsidTr="00B97A74">
              <w:trPr>
                <w:trHeight w:val="50"/>
              </w:trPr>
              <w:tc>
                <w:tcPr>
                  <w:tcW w:w="3050" w:type="dxa"/>
                  <w:tcBorders>
                    <w:top w:val="nil"/>
                    <w:left w:val="nil"/>
                    <w:bottom w:val="nil"/>
                  </w:tcBorders>
                  <w:shd w:val="clear" w:color="auto" w:fill="auto"/>
                </w:tcPr>
                <w:p w14:paraId="1C0FCF76"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MA.N-VM.B.4a</w:t>
                  </w:r>
                </w:p>
              </w:tc>
              <w:tc>
                <w:tcPr>
                  <w:tcW w:w="7606" w:type="dxa"/>
                  <w:tcBorders>
                    <w:top w:val="nil"/>
                    <w:bottom w:val="nil"/>
                    <w:right w:val="nil"/>
                  </w:tcBorders>
                  <w:shd w:val="clear" w:color="auto" w:fill="auto"/>
                </w:tcPr>
                <w:p w14:paraId="25969891"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Add vectors end-to-end, component-wise, and by the parallelogram rule. Understand that the magnitude of a sum of two vectors is typically not the sum of the magnitudes.</w:t>
                  </w:r>
                  <w:r w:rsidRPr="00DB1826">
                    <w:rPr>
                      <w:rFonts w:cs="Calibri"/>
                      <w:bCs/>
                      <w:color w:val="000000"/>
                      <w:sz w:val="20"/>
                      <w:szCs w:val="20"/>
                    </w:rPr>
                    <w:t xml:space="preserve"> </w:t>
                  </w:r>
                </w:p>
              </w:tc>
            </w:tr>
            <w:tr w:rsidR="00AF5136" w14:paraId="54A0E788" w14:textId="77777777" w:rsidTr="00B97A74">
              <w:trPr>
                <w:trHeight w:val="50"/>
              </w:trPr>
              <w:tc>
                <w:tcPr>
                  <w:tcW w:w="3050" w:type="dxa"/>
                  <w:tcBorders>
                    <w:top w:val="nil"/>
                    <w:left w:val="nil"/>
                    <w:bottom w:val="nil"/>
                  </w:tcBorders>
                  <w:shd w:val="clear" w:color="auto" w:fill="auto"/>
                </w:tcPr>
                <w:p w14:paraId="3186CC6A"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MA.N-VM.B.4b</w:t>
                  </w:r>
                </w:p>
              </w:tc>
              <w:tc>
                <w:tcPr>
                  <w:tcW w:w="7606" w:type="dxa"/>
                  <w:tcBorders>
                    <w:top w:val="nil"/>
                    <w:bottom w:val="nil"/>
                    <w:right w:val="nil"/>
                  </w:tcBorders>
                  <w:shd w:val="clear" w:color="auto" w:fill="auto"/>
                </w:tcPr>
                <w:p w14:paraId="1B5CDD42"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Given two vectors in magnitude and direction form, determine the magnitude and direction of their sum.</w:t>
                  </w:r>
                  <w:r w:rsidRPr="00DB1826">
                    <w:rPr>
                      <w:rFonts w:cs="Calibri"/>
                      <w:bCs/>
                      <w:color w:val="000000"/>
                      <w:sz w:val="20"/>
                      <w:szCs w:val="20"/>
                    </w:rPr>
                    <w:t xml:space="preserve"> </w:t>
                  </w:r>
                </w:p>
              </w:tc>
            </w:tr>
          </w:tbl>
          <w:p w14:paraId="3BDF3797" w14:textId="77777777" w:rsidR="00AF5136" w:rsidRPr="00DB1826" w:rsidRDefault="00AF5136" w:rsidP="00B97A74">
            <w:pPr>
              <w:spacing w:after="100"/>
              <w:rPr>
                <w:sz w:val="20"/>
                <w:szCs w:val="20"/>
              </w:rPr>
            </w:pPr>
          </w:p>
        </w:tc>
      </w:tr>
    </w:tbl>
    <w:p w14:paraId="13F548F7" w14:textId="77777777" w:rsidR="00AF5136" w:rsidRPr="008E6455" w:rsidRDefault="00AF5136" w:rsidP="00AF5136">
      <w:pPr>
        <w:spacing w:after="100"/>
        <w:rPr>
          <w:sz w:val="16"/>
          <w:szCs w:val="16"/>
        </w:rPr>
      </w:pPr>
    </w:p>
    <w:p w14:paraId="43FCEECB"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12EAF7C0" w14:textId="77777777" w:rsidTr="00B97A74">
        <w:trPr>
          <w:trHeight w:val="165"/>
        </w:trPr>
        <w:tc>
          <w:tcPr>
            <w:tcW w:w="10878" w:type="dxa"/>
            <w:tcBorders>
              <w:bottom w:val="single" w:sz="8" w:space="0" w:color="auto"/>
            </w:tcBorders>
            <w:shd w:val="clear" w:color="auto" w:fill="FFFFFF"/>
            <w:vAlign w:val="center"/>
          </w:tcPr>
          <w:p w14:paraId="5961AB06"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Standard Set: Statistics and Probability</w:t>
            </w:r>
          </w:p>
        </w:tc>
      </w:tr>
      <w:tr w:rsidR="00AF5136" w14:paraId="72D1EF1E" w14:textId="77777777" w:rsidTr="00B97A74">
        <w:trPr>
          <w:trHeight w:val="165"/>
        </w:trPr>
        <w:tc>
          <w:tcPr>
            <w:tcW w:w="10878" w:type="dxa"/>
          </w:tcPr>
          <w:p w14:paraId="5B2F29CF" w14:textId="77777777" w:rsidR="00AF5136" w:rsidRPr="00DB1826" w:rsidRDefault="00AF5136" w:rsidP="00B97A7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7845048C" w14:textId="77777777" w:rsidTr="00B97A74">
              <w:trPr>
                <w:trHeight w:val="50"/>
              </w:trPr>
              <w:tc>
                <w:tcPr>
                  <w:tcW w:w="3050" w:type="dxa"/>
                  <w:tcBorders>
                    <w:top w:val="nil"/>
                    <w:left w:val="nil"/>
                    <w:bottom w:val="nil"/>
                  </w:tcBorders>
                  <w:shd w:val="clear" w:color="auto" w:fill="auto"/>
                </w:tcPr>
                <w:p w14:paraId="3B63D8B8"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007DE19D"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Decisions or predictions are often based on data—numbers in context. These decisions or predictions would be easy if the data always sent a clear message, but the message is often obscured by variability. Statistics provides tools for describing variability in data and for making informed decisions that take it into account.</w:t>
                  </w:r>
                  <w:r w:rsidRPr="00DB1826">
                    <w:rPr>
                      <w:rFonts w:cs="Calibri"/>
                      <w:bCs/>
                      <w:color w:val="000000"/>
                      <w:sz w:val="20"/>
                      <w:szCs w:val="20"/>
                    </w:rPr>
                    <w:t xml:space="preserve"> </w:t>
                  </w:r>
                </w:p>
              </w:tc>
            </w:tr>
            <w:tr w:rsidR="00AF5136" w14:paraId="75769885" w14:textId="77777777" w:rsidTr="00B97A74">
              <w:trPr>
                <w:trHeight w:val="50"/>
              </w:trPr>
              <w:tc>
                <w:tcPr>
                  <w:tcW w:w="3050" w:type="dxa"/>
                  <w:tcBorders>
                    <w:top w:val="nil"/>
                    <w:left w:val="nil"/>
                    <w:bottom w:val="nil"/>
                  </w:tcBorders>
                  <w:shd w:val="clear" w:color="auto" w:fill="auto"/>
                </w:tcPr>
                <w:p w14:paraId="0ACC57C4"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5C4F9E3E"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 xml:space="preserve">Data are gathered, displayed, summarized, examined, and interpreted to discover patterns and deviations from patterns. Quantitative data can be described in terms of key characteristics: measures of shape, center, and spread. The shape of a data distribution might be described as symmetric, skewed, flat, or bell shaped, and it might be summarized by a statistic measuring center (such as mean or median) and a statistic measuring spread (such as standard deviation or interquartile range). Different distributions can be compared numerically using these statistics or compared visually using plots. Knowledge of center and spread are not enough to describe a distribution. Which statistics to </w:t>
                  </w:r>
                  <w:r w:rsidRPr="00DB1826">
                    <w:rPr>
                      <w:rFonts w:cs="Calibri"/>
                      <w:bCs/>
                      <w:noProof/>
                      <w:color w:val="000000"/>
                      <w:sz w:val="20"/>
                      <w:szCs w:val="20"/>
                    </w:rPr>
                    <w:lastRenderedPageBreak/>
                    <w:t>compare, which plots to use, and what the results of a comparison might mean, depend on the question to be investigated and the real-life actions to be taken.</w:t>
                  </w:r>
                  <w:r w:rsidRPr="00DB1826">
                    <w:rPr>
                      <w:rFonts w:cs="Calibri"/>
                      <w:bCs/>
                      <w:color w:val="000000"/>
                      <w:sz w:val="20"/>
                      <w:szCs w:val="20"/>
                    </w:rPr>
                    <w:t xml:space="preserve"> </w:t>
                  </w:r>
                </w:p>
              </w:tc>
            </w:tr>
            <w:tr w:rsidR="00AF5136" w14:paraId="1397AD9D" w14:textId="77777777" w:rsidTr="00B97A74">
              <w:trPr>
                <w:trHeight w:val="50"/>
              </w:trPr>
              <w:tc>
                <w:tcPr>
                  <w:tcW w:w="3050" w:type="dxa"/>
                  <w:tcBorders>
                    <w:top w:val="nil"/>
                    <w:left w:val="nil"/>
                    <w:bottom w:val="nil"/>
                  </w:tcBorders>
                  <w:shd w:val="clear" w:color="auto" w:fill="auto"/>
                </w:tcPr>
                <w:p w14:paraId="61C62B03"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0A6D064F"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Randomization has two important uses in drawing statistical conclusions. First, collecting data from a random sample of a population makes it possible to draw valid conclusions about the whole population, taking variability into account. Second, randomly assigning individuals to different treatments allows a fair comparison of the effectiveness of those treatments. A statistically significant outcome is one that is unlikely to be due to chance alone, and this can be evaluated only under the condition of randomness. The conditions under which data are collected are important in drawing conclusions from the data; in critically reviewing uses of statistics in public media and other reports, it is important to consider the study design, how the data were gathered, and the analyses employed as well as the data summaries and the conclusions drawn.</w:t>
                  </w:r>
                  <w:r w:rsidRPr="00DB1826">
                    <w:rPr>
                      <w:rFonts w:cs="Calibri"/>
                      <w:bCs/>
                      <w:color w:val="000000"/>
                      <w:sz w:val="20"/>
                      <w:szCs w:val="20"/>
                    </w:rPr>
                    <w:t xml:space="preserve"> </w:t>
                  </w:r>
                </w:p>
              </w:tc>
            </w:tr>
            <w:tr w:rsidR="00AF5136" w14:paraId="5815CFE3" w14:textId="77777777" w:rsidTr="00B97A74">
              <w:trPr>
                <w:trHeight w:val="50"/>
              </w:trPr>
              <w:tc>
                <w:tcPr>
                  <w:tcW w:w="3050" w:type="dxa"/>
                  <w:tcBorders>
                    <w:top w:val="nil"/>
                    <w:left w:val="nil"/>
                    <w:bottom w:val="nil"/>
                  </w:tcBorders>
                  <w:shd w:val="clear" w:color="auto" w:fill="auto"/>
                </w:tcPr>
                <w:p w14:paraId="3CEC1A41"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48B80E9F"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Random processes can be described mathematically by using a probability model: a list or description of the possible outcomes (the sample space), each of which is assigned a probability. In situations such as flipping a coin, rolling a number cube, or drawing a card, it might be reasonable to assume various outcomes are equally likely. In a probability model, sample points represent outcomes and combine to make up events; probabilities of events can be computed by applying the Addition and Multiplication Rules. Interpreting these probabilities relies on an understanding of independence and conditional probability, which can be approached through the analysis of two-way tables.</w:t>
                  </w:r>
                  <w:r w:rsidRPr="00DB1826">
                    <w:rPr>
                      <w:rFonts w:cs="Calibri"/>
                      <w:bCs/>
                      <w:color w:val="000000"/>
                      <w:sz w:val="20"/>
                      <w:szCs w:val="20"/>
                    </w:rPr>
                    <w:t xml:space="preserve"> </w:t>
                  </w:r>
                </w:p>
              </w:tc>
            </w:tr>
            <w:tr w:rsidR="00AF5136" w14:paraId="1C3BBEDD" w14:textId="77777777" w:rsidTr="00B97A74">
              <w:trPr>
                <w:trHeight w:val="50"/>
              </w:trPr>
              <w:tc>
                <w:tcPr>
                  <w:tcW w:w="3050" w:type="dxa"/>
                  <w:tcBorders>
                    <w:top w:val="nil"/>
                    <w:left w:val="nil"/>
                    <w:bottom w:val="nil"/>
                  </w:tcBorders>
                  <w:shd w:val="clear" w:color="auto" w:fill="auto"/>
                </w:tcPr>
                <w:p w14:paraId="57D52768"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2755A8DC"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Technology plays an important role in statistics and probability by making it possible to generate plots, regression functions, and correlation coefficients, and to simulate many possible outcomes in a short amount of time.</w:t>
                  </w:r>
                  <w:r w:rsidRPr="00DB1826">
                    <w:rPr>
                      <w:rFonts w:cs="Calibri"/>
                      <w:bCs/>
                      <w:color w:val="000000"/>
                      <w:sz w:val="20"/>
                      <w:szCs w:val="20"/>
                    </w:rPr>
                    <w:t xml:space="preserve"> </w:t>
                  </w:r>
                </w:p>
              </w:tc>
            </w:tr>
            <w:tr w:rsidR="00AF5136" w14:paraId="252D5B9E" w14:textId="77777777" w:rsidTr="00B97A74">
              <w:trPr>
                <w:trHeight w:val="50"/>
              </w:trPr>
              <w:tc>
                <w:tcPr>
                  <w:tcW w:w="3050" w:type="dxa"/>
                  <w:tcBorders>
                    <w:top w:val="nil"/>
                    <w:left w:val="nil"/>
                    <w:bottom w:val="nil"/>
                  </w:tcBorders>
                  <w:shd w:val="clear" w:color="auto" w:fill="auto"/>
                </w:tcPr>
                <w:p w14:paraId="3B15EDF1"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5355FF3B"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Functions may be used to describe data; if the data suggest a linear relationship, the relationship can be modeled with a regression line, and its strength and direction can be expressed through a correlation coefficient.</w:t>
                  </w:r>
                  <w:r w:rsidRPr="00DB1826">
                    <w:rPr>
                      <w:rFonts w:cs="Calibri"/>
                      <w:bCs/>
                      <w:color w:val="000000"/>
                      <w:sz w:val="20"/>
                      <w:szCs w:val="20"/>
                    </w:rPr>
                    <w:t xml:space="preserve"> </w:t>
                  </w:r>
                </w:p>
              </w:tc>
            </w:tr>
          </w:tbl>
          <w:p w14:paraId="5820866D" w14:textId="77777777" w:rsidR="00AF5136" w:rsidRPr="00DB1826" w:rsidRDefault="00AF5136" w:rsidP="00B97A74">
            <w:pPr>
              <w:spacing w:after="100"/>
              <w:rPr>
                <w:sz w:val="20"/>
                <w:szCs w:val="20"/>
              </w:rPr>
            </w:pPr>
          </w:p>
        </w:tc>
      </w:tr>
    </w:tbl>
    <w:p w14:paraId="7ACF44D6" w14:textId="77777777" w:rsidR="00AF5136" w:rsidRPr="008E6455" w:rsidRDefault="00AF5136" w:rsidP="00AF5136">
      <w:pPr>
        <w:spacing w:after="100"/>
        <w:rPr>
          <w:sz w:val="16"/>
          <w:szCs w:val="16"/>
        </w:rPr>
      </w:pPr>
    </w:p>
    <w:p w14:paraId="7C90B828"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2C9865F2" w14:textId="77777777" w:rsidTr="00B97A74">
        <w:trPr>
          <w:trHeight w:val="165"/>
        </w:trPr>
        <w:tc>
          <w:tcPr>
            <w:tcW w:w="10878" w:type="dxa"/>
            <w:tcBorders>
              <w:bottom w:val="single" w:sz="8" w:space="0" w:color="auto"/>
            </w:tcBorders>
            <w:shd w:val="clear" w:color="auto" w:fill="FFFFFF"/>
            <w:vAlign w:val="center"/>
          </w:tcPr>
          <w:p w14:paraId="56F5BE75"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Domain: Interpreting Categorical and Quantitative Data</w:t>
            </w:r>
          </w:p>
        </w:tc>
      </w:tr>
      <w:tr w:rsidR="00AF5136" w14:paraId="34A42F47" w14:textId="77777777" w:rsidTr="00B97A74">
        <w:trPr>
          <w:trHeight w:val="165"/>
        </w:trPr>
        <w:tc>
          <w:tcPr>
            <w:tcW w:w="10878" w:type="dxa"/>
          </w:tcPr>
          <w:p w14:paraId="6D8BCDC7" w14:textId="77777777" w:rsidR="00AF5136" w:rsidRPr="00DB1826" w:rsidRDefault="00AF5136" w:rsidP="00B97A7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7DA4DA9A" w14:textId="77777777" w:rsidTr="00B97A74">
              <w:trPr>
                <w:trHeight w:val="50"/>
              </w:trPr>
              <w:tc>
                <w:tcPr>
                  <w:tcW w:w="3050" w:type="dxa"/>
                  <w:tcBorders>
                    <w:top w:val="nil"/>
                    <w:left w:val="nil"/>
                    <w:bottom w:val="nil"/>
                  </w:tcBorders>
                  <w:shd w:val="clear" w:color="auto" w:fill="auto"/>
                </w:tcPr>
                <w:p w14:paraId="27623578"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MA.S-ID.B.6c</w:t>
                  </w:r>
                </w:p>
              </w:tc>
              <w:tc>
                <w:tcPr>
                  <w:tcW w:w="7606" w:type="dxa"/>
                  <w:tcBorders>
                    <w:top w:val="nil"/>
                    <w:bottom w:val="nil"/>
                    <w:right w:val="nil"/>
                  </w:tcBorders>
                  <w:shd w:val="clear" w:color="auto" w:fill="auto"/>
                </w:tcPr>
                <w:p w14:paraId="7DA9FEE7"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Fit a linear function for a scatter plot that suggests a linear association.</w:t>
                  </w:r>
                  <w:r w:rsidRPr="00DB1826">
                    <w:rPr>
                      <w:rFonts w:cs="Calibri"/>
                      <w:bCs/>
                      <w:color w:val="000000"/>
                      <w:sz w:val="20"/>
                      <w:szCs w:val="20"/>
                    </w:rPr>
                    <w:t xml:space="preserve"> </w:t>
                  </w:r>
                </w:p>
              </w:tc>
            </w:tr>
            <w:tr w:rsidR="00AF5136" w14:paraId="7351FE52" w14:textId="77777777" w:rsidTr="00B97A74">
              <w:trPr>
                <w:trHeight w:val="50"/>
              </w:trPr>
              <w:tc>
                <w:tcPr>
                  <w:tcW w:w="3050" w:type="dxa"/>
                  <w:tcBorders>
                    <w:top w:val="nil"/>
                    <w:left w:val="nil"/>
                    <w:bottom w:val="nil"/>
                  </w:tcBorders>
                  <w:shd w:val="clear" w:color="auto" w:fill="auto"/>
                </w:tcPr>
                <w:p w14:paraId="38633B5C"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MA.S-ID.C</w:t>
                  </w:r>
                </w:p>
              </w:tc>
              <w:tc>
                <w:tcPr>
                  <w:tcW w:w="7606" w:type="dxa"/>
                  <w:tcBorders>
                    <w:top w:val="nil"/>
                    <w:bottom w:val="nil"/>
                    <w:right w:val="nil"/>
                  </w:tcBorders>
                  <w:shd w:val="clear" w:color="auto" w:fill="auto"/>
                </w:tcPr>
                <w:p w14:paraId="51E9042C"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Interpret linear models</w:t>
                  </w:r>
                  <w:r w:rsidRPr="00DB1826">
                    <w:rPr>
                      <w:rFonts w:cs="Calibri"/>
                      <w:bCs/>
                      <w:color w:val="000000"/>
                      <w:sz w:val="20"/>
                      <w:szCs w:val="20"/>
                    </w:rPr>
                    <w:t xml:space="preserve"> </w:t>
                  </w:r>
                </w:p>
              </w:tc>
            </w:tr>
            <w:tr w:rsidR="00AF5136" w14:paraId="19B9E2E6" w14:textId="77777777" w:rsidTr="00B97A74">
              <w:trPr>
                <w:trHeight w:val="50"/>
              </w:trPr>
              <w:tc>
                <w:tcPr>
                  <w:tcW w:w="3050" w:type="dxa"/>
                  <w:tcBorders>
                    <w:top w:val="nil"/>
                    <w:left w:val="nil"/>
                    <w:bottom w:val="nil"/>
                  </w:tcBorders>
                  <w:shd w:val="clear" w:color="auto" w:fill="auto"/>
                </w:tcPr>
                <w:p w14:paraId="2B969709"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MA.S-ID.C.7</w:t>
                  </w:r>
                </w:p>
              </w:tc>
              <w:tc>
                <w:tcPr>
                  <w:tcW w:w="7606" w:type="dxa"/>
                  <w:tcBorders>
                    <w:top w:val="nil"/>
                    <w:bottom w:val="nil"/>
                    <w:right w:val="nil"/>
                  </w:tcBorders>
                  <w:shd w:val="clear" w:color="auto" w:fill="auto"/>
                </w:tcPr>
                <w:p w14:paraId="4B2D08DD"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Interpret the slope (rate of change) and the intercept (constant term) of a linear model in the context of the data.</w:t>
                  </w:r>
                  <w:r w:rsidRPr="00DB1826">
                    <w:rPr>
                      <w:rFonts w:cs="Calibri"/>
                      <w:bCs/>
                      <w:color w:val="000000"/>
                      <w:sz w:val="20"/>
                      <w:szCs w:val="20"/>
                    </w:rPr>
                    <w:t xml:space="preserve"> </w:t>
                  </w:r>
                </w:p>
              </w:tc>
            </w:tr>
            <w:tr w:rsidR="00AF5136" w14:paraId="424F33BA" w14:textId="77777777" w:rsidTr="00B97A74">
              <w:trPr>
                <w:trHeight w:val="50"/>
              </w:trPr>
              <w:tc>
                <w:tcPr>
                  <w:tcW w:w="3050" w:type="dxa"/>
                  <w:tcBorders>
                    <w:top w:val="nil"/>
                    <w:left w:val="nil"/>
                    <w:bottom w:val="nil"/>
                  </w:tcBorders>
                  <w:shd w:val="clear" w:color="auto" w:fill="auto"/>
                </w:tcPr>
                <w:p w14:paraId="0B425884"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MA.S-ID.C.8</w:t>
                  </w:r>
                </w:p>
              </w:tc>
              <w:tc>
                <w:tcPr>
                  <w:tcW w:w="7606" w:type="dxa"/>
                  <w:tcBorders>
                    <w:top w:val="nil"/>
                    <w:bottom w:val="nil"/>
                    <w:right w:val="nil"/>
                  </w:tcBorders>
                  <w:shd w:val="clear" w:color="auto" w:fill="auto"/>
                </w:tcPr>
                <w:p w14:paraId="0B4A73F5"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Compute (using technology) and interpret the correlation coefficient of a linear fit.</w:t>
                  </w:r>
                  <w:r w:rsidRPr="00DB1826">
                    <w:rPr>
                      <w:rFonts w:cs="Calibri"/>
                      <w:bCs/>
                      <w:color w:val="000000"/>
                      <w:sz w:val="20"/>
                      <w:szCs w:val="20"/>
                    </w:rPr>
                    <w:t xml:space="preserve"> </w:t>
                  </w:r>
                </w:p>
              </w:tc>
            </w:tr>
            <w:tr w:rsidR="00AF5136" w14:paraId="6FB3B128" w14:textId="77777777" w:rsidTr="00B97A74">
              <w:trPr>
                <w:trHeight w:val="50"/>
              </w:trPr>
              <w:tc>
                <w:tcPr>
                  <w:tcW w:w="3050" w:type="dxa"/>
                  <w:tcBorders>
                    <w:top w:val="nil"/>
                    <w:left w:val="nil"/>
                    <w:bottom w:val="nil"/>
                  </w:tcBorders>
                  <w:shd w:val="clear" w:color="auto" w:fill="auto"/>
                </w:tcPr>
                <w:p w14:paraId="73804979"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MA.S-ID.C.9</w:t>
                  </w:r>
                </w:p>
              </w:tc>
              <w:tc>
                <w:tcPr>
                  <w:tcW w:w="7606" w:type="dxa"/>
                  <w:tcBorders>
                    <w:top w:val="nil"/>
                    <w:bottom w:val="nil"/>
                    <w:right w:val="nil"/>
                  </w:tcBorders>
                  <w:shd w:val="clear" w:color="auto" w:fill="auto"/>
                </w:tcPr>
                <w:p w14:paraId="1B8F9E2C"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Distinguish between correlation and causation.</w:t>
                  </w:r>
                  <w:r w:rsidRPr="00DB1826">
                    <w:rPr>
                      <w:rFonts w:cs="Calibri"/>
                      <w:bCs/>
                      <w:color w:val="000000"/>
                      <w:sz w:val="20"/>
                      <w:szCs w:val="20"/>
                    </w:rPr>
                    <w:t xml:space="preserve"> </w:t>
                  </w:r>
                </w:p>
              </w:tc>
            </w:tr>
            <w:tr w:rsidR="00AF5136" w14:paraId="266A61D6" w14:textId="77777777" w:rsidTr="00B97A74">
              <w:trPr>
                <w:trHeight w:val="50"/>
              </w:trPr>
              <w:tc>
                <w:tcPr>
                  <w:tcW w:w="3050" w:type="dxa"/>
                  <w:tcBorders>
                    <w:top w:val="nil"/>
                    <w:left w:val="nil"/>
                    <w:bottom w:val="nil"/>
                  </w:tcBorders>
                  <w:shd w:val="clear" w:color="auto" w:fill="auto"/>
                </w:tcPr>
                <w:p w14:paraId="5BA04E0E"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MA.S-ID.A</w:t>
                  </w:r>
                </w:p>
              </w:tc>
              <w:tc>
                <w:tcPr>
                  <w:tcW w:w="7606" w:type="dxa"/>
                  <w:tcBorders>
                    <w:top w:val="nil"/>
                    <w:bottom w:val="nil"/>
                    <w:right w:val="nil"/>
                  </w:tcBorders>
                  <w:shd w:val="clear" w:color="auto" w:fill="auto"/>
                </w:tcPr>
                <w:p w14:paraId="2FDF591C"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Summarize, represent, and interpret data on a single count or measurement variable</w:t>
                  </w:r>
                  <w:r w:rsidRPr="00DB1826">
                    <w:rPr>
                      <w:rFonts w:cs="Calibri"/>
                      <w:bCs/>
                      <w:color w:val="000000"/>
                      <w:sz w:val="20"/>
                      <w:szCs w:val="20"/>
                    </w:rPr>
                    <w:t xml:space="preserve"> </w:t>
                  </w:r>
                </w:p>
              </w:tc>
            </w:tr>
            <w:tr w:rsidR="00AF5136" w14:paraId="6FCBEAE3" w14:textId="77777777" w:rsidTr="00B97A74">
              <w:trPr>
                <w:trHeight w:val="50"/>
              </w:trPr>
              <w:tc>
                <w:tcPr>
                  <w:tcW w:w="3050" w:type="dxa"/>
                  <w:tcBorders>
                    <w:top w:val="nil"/>
                    <w:left w:val="nil"/>
                    <w:bottom w:val="nil"/>
                  </w:tcBorders>
                  <w:shd w:val="clear" w:color="auto" w:fill="auto"/>
                </w:tcPr>
                <w:p w14:paraId="5A382056"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MA.S-ID.A.1</w:t>
                  </w:r>
                </w:p>
              </w:tc>
              <w:tc>
                <w:tcPr>
                  <w:tcW w:w="7606" w:type="dxa"/>
                  <w:tcBorders>
                    <w:top w:val="nil"/>
                    <w:bottom w:val="nil"/>
                    <w:right w:val="nil"/>
                  </w:tcBorders>
                  <w:shd w:val="clear" w:color="auto" w:fill="auto"/>
                </w:tcPr>
                <w:p w14:paraId="363D7C07"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Represent data with plots on the real number line (dot plots, histograms, and box plots).</w:t>
                  </w:r>
                  <w:r w:rsidRPr="00DB1826">
                    <w:rPr>
                      <w:rFonts w:cs="Calibri"/>
                      <w:bCs/>
                      <w:color w:val="000000"/>
                      <w:sz w:val="20"/>
                      <w:szCs w:val="20"/>
                    </w:rPr>
                    <w:t xml:space="preserve"> </w:t>
                  </w:r>
                </w:p>
              </w:tc>
            </w:tr>
            <w:tr w:rsidR="00AF5136" w14:paraId="6F81F30D" w14:textId="77777777" w:rsidTr="00B97A74">
              <w:trPr>
                <w:trHeight w:val="50"/>
              </w:trPr>
              <w:tc>
                <w:tcPr>
                  <w:tcW w:w="3050" w:type="dxa"/>
                  <w:tcBorders>
                    <w:top w:val="nil"/>
                    <w:left w:val="nil"/>
                    <w:bottom w:val="nil"/>
                  </w:tcBorders>
                  <w:shd w:val="clear" w:color="auto" w:fill="auto"/>
                </w:tcPr>
                <w:p w14:paraId="7CFEF834"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MA.S-ID.A.2</w:t>
                  </w:r>
                </w:p>
              </w:tc>
              <w:tc>
                <w:tcPr>
                  <w:tcW w:w="7606" w:type="dxa"/>
                  <w:tcBorders>
                    <w:top w:val="nil"/>
                    <w:bottom w:val="nil"/>
                    <w:right w:val="nil"/>
                  </w:tcBorders>
                  <w:shd w:val="clear" w:color="auto" w:fill="auto"/>
                </w:tcPr>
                <w:p w14:paraId="5C84D8E7"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Use statistics appropriate to the shape of the data distribution to compare center (median, mean) and spread (interquartile range, standard deviation) of two or more different data sets.</w:t>
                  </w:r>
                  <w:r w:rsidRPr="00DB1826">
                    <w:rPr>
                      <w:rFonts w:cs="Calibri"/>
                      <w:bCs/>
                      <w:color w:val="000000"/>
                      <w:sz w:val="20"/>
                      <w:szCs w:val="20"/>
                    </w:rPr>
                    <w:t xml:space="preserve"> </w:t>
                  </w:r>
                </w:p>
              </w:tc>
            </w:tr>
            <w:tr w:rsidR="00AF5136" w14:paraId="4D10030D" w14:textId="77777777" w:rsidTr="00B97A74">
              <w:trPr>
                <w:trHeight w:val="50"/>
              </w:trPr>
              <w:tc>
                <w:tcPr>
                  <w:tcW w:w="3050" w:type="dxa"/>
                  <w:tcBorders>
                    <w:top w:val="nil"/>
                    <w:left w:val="nil"/>
                    <w:bottom w:val="nil"/>
                  </w:tcBorders>
                  <w:shd w:val="clear" w:color="auto" w:fill="auto"/>
                </w:tcPr>
                <w:p w14:paraId="67563175"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MA.S-ID.A.3</w:t>
                  </w:r>
                </w:p>
              </w:tc>
              <w:tc>
                <w:tcPr>
                  <w:tcW w:w="7606" w:type="dxa"/>
                  <w:tcBorders>
                    <w:top w:val="nil"/>
                    <w:bottom w:val="nil"/>
                    <w:right w:val="nil"/>
                  </w:tcBorders>
                  <w:shd w:val="clear" w:color="auto" w:fill="auto"/>
                </w:tcPr>
                <w:p w14:paraId="70B43988"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Interpret differences in shape, center, and spread in the context of the data sets, accounting for possible effects of extreme data points (outliers).</w:t>
                  </w:r>
                  <w:r w:rsidRPr="00DB1826">
                    <w:rPr>
                      <w:rFonts w:cs="Calibri"/>
                      <w:bCs/>
                      <w:color w:val="000000"/>
                      <w:sz w:val="20"/>
                      <w:szCs w:val="20"/>
                    </w:rPr>
                    <w:t xml:space="preserve"> </w:t>
                  </w:r>
                </w:p>
              </w:tc>
            </w:tr>
            <w:tr w:rsidR="00AF5136" w14:paraId="5B7A9BA8" w14:textId="77777777" w:rsidTr="00B97A74">
              <w:trPr>
                <w:trHeight w:val="50"/>
              </w:trPr>
              <w:tc>
                <w:tcPr>
                  <w:tcW w:w="3050" w:type="dxa"/>
                  <w:tcBorders>
                    <w:top w:val="nil"/>
                    <w:left w:val="nil"/>
                    <w:bottom w:val="nil"/>
                  </w:tcBorders>
                  <w:shd w:val="clear" w:color="auto" w:fill="auto"/>
                </w:tcPr>
                <w:p w14:paraId="7A51F23F"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MA.S-ID.A.4</w:t>
                  </w:r>
                </w:p>
              </w:tc>
              <w:tc>
                <w:tcPr>
                  <w:tcW w:w="7606" w:type="dxa"/>
                  <w:tcBorders>
                    <w:top w:val="nil"/>
                    <w:bottom w:val="nil"/>
                    <w:right w:val="nil"/>
                  </w:tcBorders>
                  <w:shd w:val="clear" w:color="auto" w:fill="auto"/>
                </w:tcPr>
                <w:p w14:paraId="34C743A3"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 xml:space="preserve">Use the mean and standard deviation of a data set to fit it to a normal distribution and to estimate population percentages. Recognize that there are data sets for which such a </w:t>
                  </w:r>
                  <w:r w:rsidRPr="00DB1826">
                    <w:rPr>
                      <w:rFonts w:cs="Calibri"/>
                      <w:bCs/>
                      <w:noProof/>
                      <w:color w:val="000000"/>
                      <w:sz w:val="20"/>
                      <w:szCs w:val="20"/>
                    </w:rPr>
                    <w:lastRenderedPageBreak/>
                    <w:t>procedure is not appropriate. Use calculators, spreadsheets, and tables to estimate areas under the normal curve.</w:t>
                  </w:r>
                  <w:r w:rsidRPr="00DB1826">
                    <w:rPr>
                      <w:rFonts w:cs="Calibri"/>
                      <w:bCs/>
                      <w:color w:val="000000"/>
                      <w:sz w:val="20"/>
                      <w:szCs w:val="20"/>
                    </w:rPr>
                    <w:t xml:space="preserve"> </w:t>
                  </w:r>
                </w:p>
              </w:tc>
            </w:tr>
            <w:tr w:rsidR="00AF5136" w14:paraId="6F0D3B62" w14:textId="77777777" w:rsidTr="00B97A74">
              <w:trPr>
                <w:trHeight w:val="50"/>
              </w:trPr>
              <w:tc>
                <w:tcPr>
                  <w:tcW w:w="3050" w:type="dxa"/>
                  <w:tcBorders>
                    <w:top w:val="nil"/>
                    <w:left w:val="nil"/>
                    <w:bottom w:val="nil"/>
                  </w:tcBorders>
                  <w:shd w:val="clear" w:color="auto" w:fill="auto"/>
                </w:tcPr>
                <w:p w14:paraId="09B254E6"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lastRenderedPageBreak/>
                    <w:t>MA.S-ID.B</w:t>
                  </w:r>
                </w:p>
              </w:tc>
              <w:tc>
                <w:tcPr>
                  <w:tcW w:w="7606" w:type="dxa"/>
                  <w:tcBorders>
                    <w:top w:val="nil"/>
                    <w:bottom w:val="nil"/>
                    <w:right w:val="nil"/>
                  </w:tcBorders>
                  <w:shd w:val="clear" w:color="auto" w:fill="auto"/>
                </w:tcPr>
                <w:p w14:paraId="196FBF5E"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Summarize, represent, and interpret data on two categorical and quantitative variables</w:t>
                  </w:r>
                  <w:r w:rsidRPr="00DB1826">
                    <w:rPr>
                      <w:rFonts w:cs="Calibri"/>
                      <w:bCs/>
                      <w:color w:val="000000"/>
                      <w:sz w:val="20"/>
                      <w:szCs w:val="20"/>
                    </w:rPr>
                    <w:t xml:space="preserve"> </w:t>
                  </w:r>
                </w:p>
              </w:tc>
            </w:tr>
            <w:tr w:rsidR="00AF5136" w14:paraId="1DE8B28B" w14:textId="77777777" w:rsidTr="00B97A74">
              <w:trPr>
                <w:trHeight w:val="50"/>
              </w:trPr>
              <w:tc>
                <w:tcPr>
                  <w:tcW w:w="3050" w:type="dxa"/>
                  <w:tcBorders>
                    <w:top w:val="nil"/>
                    <w:left w:val="nil"/>
                    <w:bottom w:val="nil"/>
                  </w:tcBorders>
                  <w:shd w:val="clear" w:color="auto" w:fill="auto"/>
                </w:tcPr>
                <w:p w14:paraId="69AC0E51"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MA.S-ID.B.5</w:t>
                  </w:r>
                </w:p>
              </w:tc>
              <w:tc>
                <w:tcPr>
                  <w:tcW w:w="7606" w:type="dxa"/>
                  <w:tcBorders>
                    <w:top w:val="nil"/>
                    <w:bottom w:val="nil"/>
                    <w:right w:val="nil"/>
                  </w:tcBorders>
                  <w:shd w:val="clear" w:color="auto" w:fill="auto"/>
                </w:tcPr>
                <w:p w14:paraId="08AE330A"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Summarize categorical data for two categories in two-way frequency tables. Interpret relative frequencies in the context of the data (including joint, marginal, and conditional relative frequencies). Recognize possible associations and trends in the data.</w:t>
                  </w:r>
                  <w:r w:rsidRPr="00DB1826">
                    <w:rPr>
                      <w:rFonts w:cs="Calibri"/>
                      <w:bCs/>
                      <w:color w:val="000000"/>
                      <w:sz w:val="20"/>
                      <w:szCs w:val="20"/>
                    </w:rPr>
                    <w:t xml:space="preserve"> </w:t>
                  </w:r>
                </w:p>
              </w:tc>
            </w:tr>
            <w:tr w:rsidR="00AF5136" w14:paraId="251719AC" w14:textId="77777777" w:rsidTr="00B97A74">
              <w:trPr>
                <w:trHeight w:val="50"/>
              </w:trPr>
              <w:tc>
                <w:tcPr>
                  <w:tcW w:w="3050" w:type="dxa"/>
                  <w:tcBorders>
                    <w:top w:val="nil"/>
                    <w:left w:val="nil"/>
                    <w:bottom w:val="nil"/>
                  </w:tcBorders>
                  <w:shd w:val="clear" w:color="auto" w:fill="auto"/>
                </w:tcPr>
                <w:p w14:paraId="031642E9"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MA.S-ID.B.6</w:t>
                  </w:r>
                </w:p>
              </w:tc>
              <w:tc>
                <w:tcPr>
                  <w:tcW w:w="7606" w:type="dxa"/>
                  <w:tcBorders>
                    <w:top w:val="nil"/>
                    <w:bottom w:val="nil"/>
                    <w:right w:val="nil"/>
                  </w:tcBorders>
                  <w:shd w:val="clear" w:color="auto" w:fill="auto"/>
                </w:tcPr>
                <w:p w14:paraId="081191E8"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Represent data on two quantitative variables on a scatter plot, and describe how the variables are related.</w:t>
                  </w:r>
                  <w:r w:rsidRPr="00DB1826">
                    <w:rPr>
                      <w:rFonts w:cs="Calibri"/>
                      <w:bCs/>
                      <w:color w:val="000000"/>
                      <w:sz w:val="20"/>
                      <w:szCs w:val="20"/>
                    </w:rPr>
                    <w:t xml:space="preserve"> </w:t>
                  </w:r>
                </w:p>
              </w:tc>
            </w:tr>
            <w:tr w:rsidR="00AF5136" w14:paraId="50C8B090" w14:textId="77777777" w:rsidTr="00B97A74">
              <w:trPr>
                <w:trHeight w:val="50"/>
              </w:trPr>
              <w:tc>
                <w:tcPr>
                  <w:tcW w:w="3050" w:type="dxa"/>
                  <w:tcBorders>
                    <w:top w:val="nil"/>
                    <w:left w:val="nil"/>
                    <w:bottom w:val="nil"/>
                  </w:tcBorders>
                  <w:shd w:val="clear" w:color="auto" w:fill="auto"/>
                </w:tcPr>
                <w:p w14:paraId="0240A249"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MA.S-ID.B.6a</w:t>
                  </w:r>
                </w:p>
              </w:tc>
              <w:tc>
                <w:tcPr>
                  <w:tcW w:w="7606" w:type="dxa"/>
                  <w:tcBorders>
                    <w:top w:val="nil"/>
                    <w:bottom w:val="nil"/>
                    <w:right w:val="nil"/>
                  </w:tcBorders>
                  <w:shd w:val="clear" w:color="auto" w:fill="auto"/>
                </w:tcPr>
                <w:p w14:paraId="049E87B4"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Fit a function to the data (including with the use of technology); use functions fitted to data to solve problems in the context of the data.</w:t>
                  </w:r>
                  <w:r w:rsidRPr="00DB1826">
                    <w:rPr>
                      <w:rFonts w:cs="Calibri"/>
                      <w:bCs/>
                      <w:color w:val="000000"/>
                      <w:sz w:val="20"/>
                      <w:szCs w:val="20"/>
                    </w:rPr>
                    <w:t xml:space="preserve"> </w:t>
                  </w:r>
                </w:p>
              </w:tc>
            </w:tr>
            <w:tr w:rsidR="00AF5136" w14:paraId="5CD04259" w14:textId="77777777" w:rsidTr="00B97A74">
              <w:trPr>
                <w:trHeight w:val="50"/>
              </w:trPr>
              <w:tc>
                <w:tcPr>
                  <w:tcW w:w="3050" w:type="dxa"/>
                  <w:tcBorders>
                    <w:top w:val="nil"/>
                    <w:left w:val="nil"/>
                    <w:bottom w:val="nil"/>
                  </w:tcBorders>
                  <w:shd w:val="clear" w:color="auto" w:fill="auto"/>
                </w:tcPr>
                <w:p w14:paraId="3E2A64EC"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MA.S-ID.B.6b</w:t>
                  </w:r>
                </w:p>
              </w:tc>
              <w:tc>
                <w:tcPr>
                  <w:tcW w:w="7606" w:type="dxa"/>
                  <w:tcBorders>
                    <w:top w:val="nil"/>
                    <w:bottom w:val="nil"/>
                    <w:right w:val="nil"/>
                  </w:tcBorders>
                  <w:shd w:val="clear" w:color="auto" w:fill="auto"/>
                </w:tcPr>
                <w:p w14:paraId="7B6E9828"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Informally assess the fit of a function by plotting and analyzing residuals, including with the use of technology.</w:t>
                  </w:r>
                  <w:r w:rsidRPr="00DB1826">
                    <w:rPr>
                      <w:rFonts w:cs="Calibri"/>
                      <w:bCs/>
                      <w:color w:val="000000"/>
                      <w:sz w:val="20"/>
                      <w:szCs w:val="20"/>
                    </w:rPr>
                    <w:t xml:space="preserve"> </w:t>
                  </w:r>
                </w:p>
              </w:tc>
            </w:tr>
          </w:tbl>
          <w:p w14:paraId="3C8E2813" w14:textId="77777777" w:rsidR="00AF5136" w:rsidRPr="00DB1826" w:rsidRDefault="00AF5136" w:rsidP="00B97A74">
            <w:pPr>
              <w:spacing w:after="100"/>
              <w:rPr>
                <w:sz w:val="20"/>
                <w:szCs w:val="20"/>
              </w:rPr>
            </w:pPr>
          </w:p>
        </w:tc>
      </w:tr>
    </w:tbl>
    <w:p w14:paraId="19B6907C" w14:textId="77777777" w:rsidR="00AF5136" w:rsidRPr="008E6455" w:rsidRDefault="00AF5136" w:rsidP="00AF5136">
      <w:pPr>
        <w:spacing w:after="100"/>
        <w:rPr>
          <w:sz w:val="16"/>
          <w:szCs w:val="16"/>
        </w:rPr>
      </w:pPr>
    </w:p>
    <w:p w14:paraId="0BD1A8C9"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3EA9FE5C" w14:textId="77777777" w:rsidTr="00B97A74">
        <w:trPr>
          <w:trHeight w:val="165"/>
        </w:trPr>
        <w:tc>
          <w:tcPr>
            <w:tcW w:w="10878" w:type="dxa"/>
            <w:tcBorders>
              <w:bottom w:val="single" w:sz="8" w:space="0" w:color="auto"/>
            </w:tcBorders>
            <w:shd w:val="clear" w:color="auto" w:fill="FFFFFF"/>
            <w:vAlign w:val="center"/>
          </w:tcPr>
          <w:p w14:paraId="0544E24B"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Domain: Making Inferences and Justifying Conclusions</w:t>
            </w:r>
          </w:p>
        </w:tc>
      </w:tr>
      <w:tr w:rsidR="00AF5136" w14:paraId="04C68D19" w14:textId="77777777" w:rsidTr="00B97A74">
        <w:trPr>
          <w:trHeight w:val="165"/>
        </w:trPr>
        <w:tc>
          <w:tcPr>
            <w:tcW w:w="10878" w:type="dxa"/>
          </w:tcPr>
          <w:p w14:paraId="1A8FE238" w14:textId="77777777" w:rsidR="00AF5136" w:rsidRPr="00DB1826" w:rsidRDefault="00AF5136" w:rsidP="00B97A7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796CAED8" w14:textId="77777777" w:rsidTr="00B97A74">
              <w:trPr>
                <w:trHeight w:val="50"/>
              </w:trPr>
              <w:tc>
                <w:tcPr>
                  <w:tcW w:w="3050" w:type="dxa"/>
                  <w:tcBorders>
                    <w:top w:val="nil"/>
                    <w:left w:val="nil"/>
                    <w:bottom w:val="nil"/>
                  </w:tcBorders>
                  <w:shd w:val="clear" w:color="auto" w:fill="auto"/>
                </w:tcPr>
                <w:p w14:paraId="1CE64D2C"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MA.S-IC.A</w:t>
                  </w:r>
                </w:p>
              </w:tc>
              <w:tc>
                <w:tcPr>
                  <w:tcW w:w="7606" w:type="dxa"/>
                  <w:tcBorders>
                    <w:top w:val="nil"/>
                    <w:bottom w:val="nil"/>
                    <w:right w:val="nil"/>
                  </w:tcBorders>
                  <w:shd w:val="clear" w:color="auto" w:fill="auto"/>
                </w:tcPr>
                <w:p w14:paraId="4A2B47C2"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Understand and evaluate random processes underlying statistical experiments</w:t>
                  </w:r>
                  <w:r w:rsidRPr="00DB1826">
                    <w:rPr>
                      <w:rFonts w:cs="Calibri"/>
                      <w:bCs/>
                      <w:color w:val="000000"/>
                      <w:sz w:val="20"/>
                      <w:szCs w:val="20"/>
                    </w:rPr>
                    <w:t xml:space="preserve"> </w:t>
                  </w:r>
                </w:p>
              </w:tc>
            </w:tr>
            <w:tr w:rsidR="00AF5136" w14:paraId="139A9125" w14:textId="77777777" w:rsidTr="00B97A74">
              <w:trPr>
                <w:trHeight w:val="50"/>
              </w:trPr>
              <w:tc>
                <w:tcPr>
                  <w:tcW w:w="3050" w:type="dxa"/>
                  <w:tcBorders>
                    <w:top w:val="nil"/>
                    <w:left w:val="nil"/>
                    <w:bottom w:val="nil"/>
                  </w:tcBorders>
                  <w:shd w:val="clear" w:color="auto" w:fill="auto"/>
                </w:tcPr>
                <w:p w14:paraId="597C9EB6"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MA.S-IC.A.1</w:t>
                  </w:r>
                </w:p>
              </w:tc>
              <w:tc>
                <w:tcPr>
                  <w:tcW w:w="7606" w:type="dxa"/>
                  <w:tcBorders>
                    <w:top w:val="nil"/>
                    <w:bottom w:val="nil"/>
                    <w:right w:val="nil"/>
                  </w:tcBorders>
                  <w:shd w:val="clear" w:color="auto" w:fill="auto"/>
                </w:tcPr>
                <w:p w14:paraId="1CE18AE7"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Understand statistics as a process for making inferences about population parameters based on a random sample from that population.</w:t>
                  </w:r>
                  <w:r w:rsidRPr="00DB1826">
                    <w:rPr>
                      <w:rFonts w:cs="Calibri"/>
                      <w:bCs/>
                      <w:color w:val="000000"/>
                      <w:sz w:val="20"/>
                      <w:szCs w:val="20"/>
                    </w:rPr>
                    <w:t xml:space="preserve"> </w:t>
                  </w:r>
                </w:p>
              </w:tc>
            </w:tr>
            <w:tr w:rsidR="00AF5136" w14:paraId="57EFC512" w14:textId="77777777" w:rsidTr="00B97A74">
              <w:trPr>
                <w:trHeight w:val="50"/>
              </w:trPr>
              <w:tc>
                <w:tcPr>
                  <w:tcW w:w="3050" w:type="dxa"/>
                  <w:tcBorders>
                    <w:top w:val="nil"/>
                    <w:left w:val="nil"/>
                    <w:bottom w:val="nil"/>
                  </w:tcBorders>
                  <w:shd w:val="clear" w:color="auto" w:fill="auto"/>
                </w:tcPr>
                <w:p w14:paraId="2BBEE806"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MA.S-IC.A.2</w:t>
                  </w:r>
                </w:p>
              </w:tc>
              <w:tc>
                <w:tcPr>
                  <w:tcW w:w="7606" w:type="dxa"/>
                  <w:tcBorders>
                    <w:top w:val="nil"/>
                    <w:bottom w:val="nil"/>
                    <w:right w:val="nil"/>
                  </w:tcBorders>
                  <w:shd w:val="clear" w:color="auto" w:fill="auto"/>
                </w:tcPr>
                <w:p w14:paraId="55D7EEC4"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Decide if a specified model is consistent with results from a given data-generating process, e.g., using simulation.</w:t>
                  </w:r>
                  <w:r w:rsidRPr="00DB1826">
                    <w:rPr>
                      <w:rFonts w:cs="Calibri"/>
                      <w:bCs/>
                      <w:color w:val="000000"/>
                      <w:sz w:val="20"/>
                      <w:szCs w:val="20"/>
                    </w:rPr>
                    <w:t xml:space="preserve"> </w:t>
                  </w:r>
                </w:p>
              </w:tc>
            </w:tr>
            <w:tr w:rsidR="00AF5136" w14:paraId="62515A6D" w14:textId="77777777" w:rsidTr="00B97A74">
              <w:trPr>
                <w:trHeight w:val="50"/>
              </w:trPr>
              <w:tc>
                <w:tcPr>
                  <w:tcW w:w="3050" w:type="dxa"/>
                  <w:tcBorders>
                    <w:top w:val="nil"/>
                    <w:left w:val="nil"/>
                    <w:bottom w:val="nil"/>
                  </w:tcBorders>
                  <w:shd w:val="clear" w:color="auto" w:fill="auto"/>
                </w:tcPr>
                <w:p w14:paraId="246824A6"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MA.S-IC.B</w:t>
                  </w:r>
                </w:p>
              </w:tc>
              <w:tc>
                <w:tcPr>
                  <w:tcW w:w="7606" w:type="dxa"/>
                  <w:tcBorders>
                    <w:top w:val="nil"/>
                    <w:bottom w:val="nil"/>
                    <w:right w:val="nil"/>
                  </w:tcBorders>
                  <w:shd w:val="clear" w:color="auto" w:fill="auto"/>
                </w:tcPr>
                <w:p w14:paraId="4A52B75D"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Make inferences and justify conclusions from sample surveys, experiments, and observational studies</w:t>
                  </w:r>
                  <w:r w:rsidRPr="00DB1826">
                    <w:rPr>
                      <w:rFonts w:cs="Calibri"/>
                      <w:bCs/>
                      <w:color w:val="000000"/>
                      <w:sz w:val="20"/>
                      <w:szCs w:val="20"/>
                    </w:rPr>
                    <w:t xml:space="preserve"> </w:t>
                  </w:r>
                </w:p>
              </w:tc>
            </w:tr>
            <w:tr w:rsidR="00AF5136" w14:paraId="0EFFBDBC" w14:textId="77777777" w:rsidTr="00B97A74">
              <w:trPr>
                <w:trHeight w:val="50"/>
              </w:trPr>
              <w:tc>
                <w:tcPr>
                  <w:tcW w:w="3050" w:type="dxa"/>
                  <w:tcBorders>
                    <w:top w:val="nil"/>
                    <w:left w:val="nil"/>
                    <w:bottom w:val="nil"/>
                  </w:tcBorders>
                  <w:shd w:val="clear" w:color="auto" w:fill="auto"/>
                </w:tcPr>
                <w:p w14:paraId="6606FA29"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MA.S-IC.B.3</w:t>
                  </w:r>
                </w:p>
              </w:tc>
              <w:tc>
                <w:tcPr>
                  <w:tcW w:w="7606" w:type="dxa"/>
                  <w:tcBorders>
                    <w:top w:val="nil"/>
                    <w:bottom w:val="nil"/>
                    <w:right w:val="nil"/>
                  </w:tcBorders>
                  <w:shd w:val="clear" w:color="auto" w:fill="auto"/>
                </w:tcPr>
                <w:p w14:paraId="34B7ECAF"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Recognize the purposes of and differences among sample surveys, experiments, and observational studies; explain how randomization relates to each.</w:t>
                  </w:r>
                  <w:r w:rsidRPr="00DB1826">
                    <w:rPr>
                      <w:rFonts w:cs="Calibri"/>
                      <w:bCs/>
                      <w:color w:val="000000"/>
                      <w:sz w:val="20"/>
                      <w:szCs w:val="20"/>
                    </w:rPr>
                    <w:t xml:space="preserve"> </w:t>
                  </w:r>
                </w:p>
              </w:tc>
            </w:tr>
            <w:tr w:rsidR="00AF5136" w14:paraId="5D3B28D1" w14:textId="77777777" w:rsidTr="00B97A74">
              <w:trPr>
                <w:trHeight w:val="50"/>
              </w:trPr>
              <w:tc>
                <w:tcPr>
                  <w:tcW w:w="3050" w:type="dxa"/>
                  <w:tcBorders>
                    <w:top w:val="nil"/>
                    <w:left w:val="nil"/>
                    <w:bottom w:val="nil"/>
                  </w:tcBorders>
                  <w:shd w:val="clear" w:color="auto" w:fill="auto"/>
                </w:tcPr>
                <w:p w14:paraId="041E85B4"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MA.S-IC.B.4</w:t>
                  </w:r>
                </w:p>
              </w:tc>
              <w:tc>
                <w:tcPr>
                  <w:tcW w:w="7606" w:type="dxa"/>
                  <w:tcBorders>
                    <w:top w:val="nil"/>
                    <w:bottom w:val="nil"/>
                    <w:right w:val="nil"/>
                  </w:tcBorders>
                  <w:shd w:val="clear" w:color="auto" w:fill="auto"/>
                </w:tcPr>
                <w:p w14:paraId="21FC0AE8"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Use data from a sample survey to estimate a population mean or proportion; develop a margin of error through the use of simulation models for random sampling.</w:t>
                  </w:r>
                  <w:r w:rsidRPr="00DB1826">
                    <w:rPr>
                      <w:rFonts w:cs="Calibri"/>
                      <w:bCs/>
                      <w:color w:val="000000"/>
                      <w:sz w:val="20"/>
                      <w:szCs w:val="20"/>
                    </w:rPr>
                    <w:t xml:space="preserve"> </w:t>
                  </w:r>
                </w:p>
              </w:tc>
            </w:tr>
            <w:tr w:rsidR="00AF5136" w14:paraId="3E454525" w14:textId="77777777" w:rsidTr="00B97A74">
              <w:trPr>
                <w:trHeight w:val="50"/>
              </w:trPr>
              <w:tc>
                <w:tcPr>
                  <w:tcW w:w="3050" w:type="dxa"/>
                  <w:tcBorders>
                    <w:top w:val="nil"/>
                    <w:left w:val="nil"/>
                    <w:bottom w:val="nil"/>
                  </w:tcBorders>
                  <w:shd w:val="clear" w:color="auto" w:fill="auto"/>
                </w:tcPr>
                <w:p w14:paraId="4199BF27"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MA.S-IC.B.5</w:t>
                  </w:r>
                </w:p>
              </w:tc>
              <w:tc>
                <w:tcPr>
                  <w:tcW w:w="7606" w:type="dxa"/>
                  <w:tcBorders>
                    <w:top w:val="nil"/>
                    <w:bottom w:val="nil"/>
                    <w:right w:val="nil"/>
                  </w:tcBorders>
                  <w:shd w:val="clear" w:color="auto" w:fill="auto"/>
                </w:tcPr>
                <w:p w14:paraId="42472438"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Use data from a randomized experiment to compare two treatments; use simulations to decide if differences between parameters are significant.</w:t>
                  </w:r>
                  <w:r w:rsidRPr="00DB1826">
                    <w:rPr>
                      <w:rFonts w:cs="Calibri"/>
                      <w:bCs/>
                      <w:color w:val="000000"/>
                      <w:sz w:val="20"/>
                      <w:szCs w:val="20"/>
                    </w:rPr>
                    <w:t xml:space="preserve"> </w:t>
                  </w:r>
                </w:p>
              </w:tc>
            </w:tr>
            <w:tr w:rsidR="00AF5136" w14:paraId="689B0B3D" w14:textId="77777777" w:rsidTr="00B97A74">
              <w:trPr>
                <w:trHeight w:val="50"/>
              </w:trPr>
              <w:tc>
                <w:tcPr>
                  <w:tcW w:w="3050" w:type="dxa"/>
                  <w:tcBorders>
                    <w:top w:val="nil"/>
                    <w:left w:val="nil"/>
                    <w:bottom w:val="nil"/>
                  </w:tcBorders>
                  <w:shd w:val="clear" w:color="auto" w:fill="auto"/>
                </w:tcPr>
                <w:p w14:paraId="027A7D41"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MA.S-IC.B.6</w:t>
                  </w:r>
                </w:p>
              </w:tc>
              <w:tc>
                <w:tcPr>
                  <w:tcW w:w="7606" w:type="dxa"/>
                  <w:tcBorders>
                    <w:top w:val="nil"/>
                    <w:bottom w:val="nil"/>
                    <w:right w:val="nil"/>
                  </w:tcBorders>
                  <w:shd w:val="clear" w:color="auto" w:fill="auto"/>
                </w:tcPr>
                <w:p w14:paraId="3023CDCD"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Evaluate reports based on data.</w:t>
                  </w:r>
                  <w:r w:rsidRPr="00DB1826">
                    <w:rPr>
                      <w:rFonts w:cs="Calibri"/>
                      <w:bCs/>
                      <w:color w:val="000000"/>
                      <w:sz w:val="20"/>
                      <w:szCs w:val="20"/>
                    </w:rPr>
                    <w:t xml:space="preserve"> </w:t>
                  </w:r>
                </w:p>
              </w:tc>
            </w:tr>
          </w:tbl>
          <w:p w14:paraId="1F0B04DE" w14:textId="77777777" w:rsidR="00AF5136" w:rsidRPr="00DB1826" w:rsidRDefault="00AF5136" w:rsidP="00B97A74">
            <w:pPr>
              <w:spacing w:after="100"/>
              <w:rPr>
                <w:sz w:val="20"/>
                <w:szCs w:val="20"/>
              </w:rPr>
            </w:pPr>
          </w:p>
        </w:tc>
      </w:tr>
    </w:tbl>
    <w:p w14:paraId="501FA065" w14:textId="77777777" w:rsidR="00AF5136" w:rsidRPr="008E6455" w:rsidRDefault="00AF5136" w:rsidP="00AF5136">
      <w:pPr>
        <w:spacing w:after="100"/>
        <w:rPr>
          <w:sz w:val="16"/>
          <w:szCs w:val="16"/>
        </w:rPr>
      </w:pPr>
    </w:p>
    <w:p w14:paraId="685911E3"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54459F2E" w14:textId="77777777" w:rsidTr="00B97A74">
        <w:trPr>
          <w:trHeight w:val="165"/>
        </w:trPr>
        <w:tc>
          <w:tcPr>
            <w:tcW w:w="10878" w:type="dxa"/>
            <w:tcBorders>
              <w:bottom w:val="single" w:sz="8" w:space="0" w:color="auto"/>
            </w:tcBorders>
            <w:shd w:val="clear" w:color="auto" w:fill="FFFFFF"/>
            <w:vAlign w:val="center"/>
          </w:tcPr>
          <w:p w14:paraId="3C103171"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Domain: Conditional Probability and the Rules of Probability</w:t>
            </w:r>
          </w:p>
        </w:tc>
      </w:tr>
      <w:tr w:rsidR="00AF5136" w14:paraId="20203797" w14:textId="77777777" w:rsidTr="00B97A74">
        <w:trPr>
          <w:trHeight w:val="165"/>
        </w:trPr>
        <w:tc>
          <w:tcPr>
            <w:tcW w:w="10878" w:type="dxa"/>
          </w:tcPr>
          <w:p w14:paraId="0DF88D78" w14:textId="77777777" w:rsidR="00AF5136" w:rsidRPr="00DB1826" w:rsidRDefault="00AF5136" w:rsidP="00B97A7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30DABB98" w14:textId="77777777" w:rsidTr="00B97A74">
              <w:trPr>
                <w:trHeight w:val="50"/>
              </w:trPr>
              <w:tc>
                <w:tcPr>
                  <w:tcW w:w="3050" w:type="dxa"/>
                  <w:tcBorders>
                    <w:top w:val="nil"/>
                    <w:left w:val="nil"/>
                    <w:bottom w:val="nil"/>
                  </w:tcBorders>
                  <w:shd w:val="clear" w:color="auto" w:fill="auto"/>
                </w:tcPr>
                <w:p w14:paraId="1357DB56"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MA.S-CP.B</w:t>
                  </w:r>
                </w:p>
              </w:tc>
              <w:tc>
                <w:tcPr>
                  <w:tcW w:w="7606" w:type="dxa"/>
                  <w:tcBorders>
                    <w:top w:val="nil"/>
                    <w:bottom w:val="nil"/>
                    <w:right w:val="nil"/>
                  </w:tcBorders>
                  <w:shd w:val="clear" w:color="auto" w:fill="auto"/>
                </w:tcPr>
                <w:p w14:paraId="2C862233"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Use the rules of probability to compute probabilities of compound events in a uniform probability model</w:t>
                  </w:r>
                  <w:r w:rsidRPr="00DB1826">
                    <w:rPr>
                      <w:rFonts w:cs="Calibri"/>
                      <w:bCs/>
                      <w:color w:val="000000"/>
                      <w:sz w:val="20"/>
                      <w:szCs w:val="20"/>
                    </w:rPr>
                    <w:t xml:space="preserve"> </w:t>
                  </w:r>
                </w:p>
              </w:tc>
            </w:tr>
            <w:tr w:rsidR="00AF5136" w14:paraId="0E7E9794" w14:textId="77777777" w:rsidTr="00B97A74">
              <w:trPr>
                <w:trHeight w:val="50"/>
              </w:trPr>
              <w:tc>
                <w:tcPr>
                  <w:tcW w:w="3050" w:type="dxa"/>
                  <w:tcBorders>
                    <w:top w:val="nil"/>
                    <w:left w:val="nil"/>
                    <w:bottom w:val="nil"/>
                  </w:tcBorders>
                  <w:shd w:val="clear" w:color="auto" w:fill="auto"/>
                </w:tcPr>
                <w:p w14:paraId="525B917B"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MA.S-CP.B.6</w:t>
                  </w:r>
                </w:p>
              </w:tc>
              <w:tc>
                <w:tcPr>
                  <w:tcW w:w="7606" w:type="dxa"/>
                  <w:tcBorders>
                    <w:top w:val="nil"/>
                    <w:bottom w:val="nil"/>
                    <w:right w:val="nil"/>
                  </w:tcBorders>
                  <w:shd w:val="clear" w:color="auto" w:fill="auto"/>
                </w:tcPr>
                <w:p w14:paraId="1DE8FEAB"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 xml:space="preserve">Find the conditional probability of </w:t>
                  </w:r>
                  <w:r w:rsidRPr="00DB1826">
                    <w:rPr>
                      <w:rFonts w:ascii="Cambria Math" w:hAnsi="Cambria Math" w:cs="Cambria Math"/>
                      <w:bCs/>
                      <w:noProof/>
                      <w:color w:val="000000"/>
                      <w:sz w:val="20"/>
                      <w:szCs w:val="20"/>
                    </w:rPr>
                    <w:t>𝐴</w:t>
                  </w:r>
                  <w:r w:rsidRPr="00DB1826">
                    <w:rPr>
                      <w:rFonts w:cs="Calibri"/>
                      <w:bCs/>
                      <w:noProof/>
                      <w:color w:val="000000"/>
                      <w:sz w:val="20"/>
                      <w:szCs w:val="20"/>
                    </w:rPr>
                    <w:t xml:space="preserve"> given </w:t>
                  </w:r>
                  <w:r w:rsidRPr="00DB1826">
                    <w:rPr>
                      <w:rFonts w:ascii="Cambria Math" w:hAnsi="Cambria Math" w:cs="Cambria Math"/>
                      <w:bCs/>
                      <w:noProof/>
                      <w:color w:val="000000"/>
                      <w:sz w:val="20"/>
                      <w:szCs w:val="20"/>
                    </w:rPr>
                    <w:t>𝐵</w:t>
                  </w:r>
                  <w:r w:rsidRPr="00DB1826">
                    <w:rPr>
                      <w:rFonts w:cs="Calibri"/>
                      <w:bCs/>
                      <w:noProof/>
                      <w:color w:val="000000"/>
                      <w:sz w:val="20"/>
                      <w:szCs w:val="20"/>
                    </w:rPr>
                    <w:t xml:space="preserve"> as the fraction of </w:t>
                  </w:r>
                  <w:r w:rsidRPr="00DB1826">
                    <w:rPr>
                      <w:rFonts w:ascii="Cambria Math" w:hAnsi="Cambria Math" w:cs="Cambria Math"/>
                      <w:bCs/>
                      <w:noProof/>
                      <w:color w:val="000000"/>
                      <w:sz w:val="20"/>
                      <w:szCs w:val="20"/>
                    </w:rPr>
                    <w:t>𝐵</w:t>
                  </w:r>
                  <w:r w:rsidRPr="00DB1826">
                    <w:rPr>
                      <w:rFonts w:cs="Calibri"/>
                      <w:bCs/>
                      <w:noProof/>
                      <w:color w:val="000000"/>
                      <w:sz w:val="20"/>
                      <w:szCs w:val="20"/>
                    </w:rPr>
                    <w:t xml:space="preserve">’s outcomes that also belong to </w:t>
                  </w:r>
                  <w:r w:rsidRPr="00DB1826">
                    <w:rPr>
                      <w:rFonts w:ascii="Cambria Math" w:hAnsi="Cambria Math" w:cs="Cambria Math"/>
                      <w:bCs/>
                      <w:noProof/>
                      <w:color w:val="000000"/>
                      <w:sz w:val="20"/>
                      <w:szCs w:val="20"/>
                    </w:rPr>
                    <w:t>𝐴</w:t>
                  </w:r>
                  <w:r w:rsidRPr="00DB1826">
                    <w:rPr>
                      <w:rFonts w:cs="Calibri"/>
                      <w:bCs/>
                      <w:noProof/>
                      <w:color w:val="000000"/>
                      <w:sz w:val="20"/>
                      <w:szCs w:val="20"/>
                    </w:rPr>
                    <w:t>, and interpret the answer in terms of the model.</w:t>
                  </w:r>
                  <w:r w:rsidRPr="00DB1826">
                    <w:rPr>
                      <w:rFonts w:cs="Calibri"/>
                      <w:bCs/>
                      <w:color w:val="000000"/>
                      <w:sz w:val="20"/>
                      <w:szCs w:val="20"/>
                    </w:rPr>
                    <w:t xml:space="preserve"> </w:t>
                  </w:r>
                </w:p>
              </w:tc>
            </w:tr>
            <w:tr w:rsidR="00AF5136" w14:paraId="72B44E1C" w14:textId="77777777" w:rsidTr="00B97A74">
              <w:trPr>
                <w:trHeight w:val="50"/>
              </w:trPr>
              <w:tc>
                <w:tcPr>
                  <w:tcW w:w="3050" w:type="dxa"/>
                  <w:tcBorders>
                    <w:top w:val="nil"/>
                    <w:left w:val="nil"/>
                    <w:bottom w:val="nil"/>
                  </w:tcBorders>
                  <w:shd w:val="clear" w:color="auto" w:fill="auto"/>
                </w:tcPr>
                <w:p w14:paraId="2989B7BF"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MA.S-CP.B.7</w:t>
                  </w:r>
                </w:p>
              </w:tc>
              <w:tc>
                <w:tcPr>
                  <w:tcW w:w="7606" w:type="dxa"/>
                  <w:tcBorders>
                    <w:top w:val="nil"/>
                    <w:bottom w:val="nil"/>
                    <w:right w:val="nil"/>
                  </w:tcBorders>
                  <w:shd w:val="clear" w:color="auto" w:fill="auto"/>
                </w:tcPr>
                <w:p w14:paraId="235AEFF5"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 xml:space="preserve">Apply the Addition Rule, </w:t>
                  </w:r>
                  <w:r w:rsidRPr="00DB1826">
                    <w:rPr>
                      <w:rFonts w:ascii="Cambria Math" w:hAnsi="Cambria Math" w:cs="Cambria Math"/>
                      <w:bCs/>
                      <w:noProof/>
                      <w:color w:val="000000"/>
                      <w:sz w:val="20"/>
                      <w:szCs w:val="20"/>
                    </w:rPr>
                    <w:t>𝑃</w:t>
                  </w:r>
                  <w:r w:rsidRPr="00DB1826">
                    <w:rPr>
                      <w:rFonts w:cs="Calibri"/>
                      <w:bCs/>
                      <w:noProof/>
                      <w:color w:val="000000"/>
                      <w:sz w:val="20"/>
                      <w:szCs w:val="20"/>
                    </w:rPr>
                    <w:t>(</w:t>
                  </w:r>
                  <w:r w:rsidRPr="00DB1826">
                    <w:rPr>
                      <w:rFonts w:ascii="Cambria Math" w:hAnsi="Cambria Math" w:cs="Cambria Math"/>
                      <w:bCs/>
                      <w:noProof/>
                      <w:color w:val="000000"/>
                      <w:sz w:val="20"/>
                      <w:szCs w:val="20"/>
                    </w:rPr>
                    <w:t>𝐴</w:t>
                  </w:r>
                  <w:r w:rsidRPr="00DB1826">
                    <w:rPr>
                      <w:rFonts w:cs="Calibri"/>
                      <w:bCs/>
                      <w:noProof/>
                      <w:color w:val="000000"/>
                      <w:sz w:val="20"/>
                      <w:szCs w:val="20"/>
                    </w:rPr>
                    <w:t xml:space="preserve"> </w:t>
                  </w:r>
                  <w:r w:rsidRPr="00DB1826">
                    <w:rPr>
                      <w:rFonts w:ascii="Cambria Math" w:hAnsi="Cambria Math" w:cs="Cambria Math"/>
                      <w:bCs/>
                      <w:noProof/>
                      <w:color w:val="000000"/>
                      <w:sz w:val="20"/>
                      <w:szCs w:val="20"/>
                    </w:rPr>
                    <w:t>𝑜𝑟</w:t>
                  </w:r>
                  <w:r w:rsidRPr="00DB1826">
                    <w:rPr>
                      <w:rFonts w:cs="Calibri"/>
                      <w:bCs/>
                      <w:noProof/>
                      <w:color w:val="000000"/>
                      <w:sz w:val="20"/>
                      <w:szCs w:val="20"/>
                    </w:rPr>
                    <w:t xml:space="preserve"> </w:t>
                  </w:r>
                  <w:r w:rsidRPr="00DB1826">
                    <w:rPr>
                      <w:rFonts w:ascii="Cambria Math" w:hAnsi="Cambria Math" w:cs="Cambria Math"/>
                      <w:bCs/>
                      <w:noProof/>
                      <w:color w:val="000000"/>
                      <w:sz w:val="20"/>
                      <w:szCs w:val="20"/>
                    </w:rPr>
                    <w:t>𝐵</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𝑃</w:t>
                  </w:r>
                  <w:r w:rsidRPr="00DB1826">
                    <w:rPr>
                      <w:rFonts w:cs="Calibri"/>
                      <w:bCs/>
                      <w:noProof/>
                      <w:color w:val="000000"/>
                      <w:sz w:val="20"/>
                      <w:szCs w:val="20"/>
                    </w:rPr>
                    <w:t>(</w:t>
                  </w:r>
                  <w:r w:rsidRPr="00DB1826">
                    <w:rPr>
                      <w:rFonts w:ascii="Cambria Math" w:hAnsi="Cambria Math" w:cs="Cambria Math"/>
                      <w:bCs/>
                      <w:noProof/>
                      <w:color w:val="000000"/>
                      <w:sz w:val="20"/>
                      <w:szCs w:val="20"/>
                    </w:rPr>
                    <w:t>𝐴</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𝑃</w:t>
                  </w:r>
                  <w:r w:rsidRPr="00DB1826">
                    <w:rPr>
                      <w:rFonts w:cs="Calibri"/>
                      <w:bCs/>
                      <w:noProof/>
                      <w:color w:val="000000"/>
                      <w:sz w:val="20"/>
                      <w:szCs w:val="20"/>
                    </w:rPr>
                    <w:t>(</w:t>
                  </w:r>
                  <w:r w:rsidRPr="00DB1826">
                    <w:rPr>
                      <w:rFonts w:ascii="Cambria Math" w:hAnsi="Cambria Math" w:cs="Cambria Math"/>
                      <w:bCs/>
                      <w:noProof/>
                      <w:color w:val="000000"/>
                      <w:sz w:val="20"/>
                      <w:szCs w:val="20"/>
                    </w:rPr>
                    <w:t>𝐵</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𝑃</w:t>
                  </w:r>
                  <w:r w:rsidRPr="00DB1826">
                    <w:rPr>
                      <w:rFonts w:cs="Calibri"/>
                      <w:bCs/>
                      <w:noProof/>
                      <w:color w:val="000000"/>
                      <w:sz w:val="20"/>
                      <w:szCs w:val="20"/>
                    </w:rPr>
                    <w:t>(</w:t>
                  </w:r>
                  <w:r w:rsidRPr="00DB1826">
                    <w:rPr>
                      <w:rFonts w:ascii="Cambria Math" w:hAnsi="Cambria Math" w:cs="Cambria Math"/>
                      <w:bCs/>
                      <w:noProof/>
                      <w:color w:val="000000"/>
                      <w:sz w:val="20"/>
                      <w:szCs w:val="20"/>
                    </w:rPr>
                    <w:t>𝐴</w:t>
                  </w:r>
                  <w:r w:rsidRPr="00DB1826">
                    <w:rPr>
                      <w:rFonts w:cs="Calibri"/>
                      <w:bCs/>
                      <w:noProof/>
                      <w:color w:val="000000"/>
                      <w:sz w:val="20"/>
                      <w:szCs w:val="20"/>
                    </w:rPr>
                    <w:t xml:space="preserve"> </w:t>
                  </w:r>
                  <w:r w:rsidRPr="00DB1826">
                    <w:rPr>
                      <w:rFonts w:ascii="Cambria Math" w:hAnsi="Cambria Math" w:cs="Cambria Math"/>
                      <w:bCs/>
                      <w:noProof/>
                      <w:color w:val="000000"/>
                      <w:sz w:val="20"/>
                      <w:szCs w:val="20"/>
                    </w:rPr>
                    <w:t>𝑎𝑛𝑑</w:t>
                  </w:r>
                  <w:r w:rsidRPr="00DB1826">
                    <w:rPr>
                      <w:rFonts w:cs="Calibri"/>
                      <w:bCs/>
                      <w:noProof/>
                      <w:color w:val="000000"/>
                      <w:sz w:val="20"/>
                      <w:szCs w:val="20"/>
                    </w:rPr>
                    <w:t xml:space="preserve"> </w:t>
                  </w:r>
                  <w:r w:rsidRPr="00DB1826">
                    <w:rPr>
                      <w:rFonts w:ascii="Cambria Math" w:hAnsi="Cambria Math" w:cs="Cambria Math"/>
                      <w:bCs/>
                      <w:noProof/>
                      <w:color w:val="000000"/>
                      <w:sz w:val="20"/>
                      <w:szCs w:val="20"/>
                    </w:rPr>
                    <w:t>𝐵</w:t>
                  </w:r>
                  <w:r w:rsidRPr="00DB1826">
                    <w:rPr>
                      <w:rFonts w:cs="Calibri"/>
                      <w:bCs/>
                      <w:noProof/>
                      <w:color w:val="000000"/>
                      <w:sz w:val="20"/>
                      <w:szCs w:val="20"/>
                    </w:rPr>
                    <w:t>), and interpret the answer in terms of the model.</w:t>
                  </w:r>
                  <w:r w:rsidRPr="00DB1826">
                    <w:rPr>
                      <w:rFonts w:cs="Calibri"/>
                      <w:bCs/>
                      <w:color w:val="000000"/>
                      <w:sz w:val="20"/>
                      <w:szCs w:val="20"/>
                    </w:rPr>
                    <w:t xml:space="preserve"> </w:t>
                  </w:r>
                </w:p>
              </w:tc>
            </w:tr>
            <w:tr w:rsidR="00AF5136" w14:paraId="30491405" w14:textId="77777777" w:rsidTr="00B97A74">
              <w:trPr>
                <w:trHeight w:val="50"/>
              </w:trPr>
              <w:tc>
                <w:tcPr>
                  <w:tcW w:w="3050" w:type="dxa"/>
                  <w:tcBorders>
                    <w:top w:val="nil"/>
                    <w:left w:val="nil"/>
                    <w:bottom w:val="nil"/>
                  </w:tcBorders>
                  <w:shd w:val="clear" w:color="auto" w:fill="auto"/>
                </w:tcPr>
                <w:p w14:paraId="0A258CA6"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MA.S-CP.B.8</w:t>
                  </w:r>
                </w:p>
              </w:tc>
              <w:tc>
                <w:tcPr>
                  <w:tcW w:w="7606" w:type="dxa"/>
                  <w:tcBorders>
                    <w:top w:val="nil"/>
                    <w:bottom w:val="nil"/>
                    <w:right w:val="nil"/>
                  </w:tcBorders>
                  <w:shd w:val="clear" w:color="auto" w:fill="auto"/>
                </w:tcPr>
                <w:p w14:paraId="5D91752C"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 xml:space="preserve">Apply the general Multiplication Rule in a uniform probability model, </w:t>
                  </w:r>
                  <w:r w:rsidRPr="00DB1826">
                    <w:rPr>
                      <w:rFonts w:ascii="Cambria Math" w:hAnsi="Cambria Math" w:cs="Cambria Math"/>
                      <w:bCs/>
                      <w:noProof/>
                      <w:color w:val="000000"/>
                      <w:sz w:val="20"/>
                      <w:szCs w:val="20"/>
                    </w:rPr>
                    <w:t>𝑃</w:t>
                  </w:r>
                  <w:r w:rsidRPr="00DB1826">
                    <w:rPr>
                      <w:rFonts w:cs="Calibri"/>
                      <w:bCs/>
                      <w:noProof/>
                      <w:color w:val="000000"/>
                      <w:sz w:val="20"/>
                      <w:szCs w:val="20"/>
                    </w:rPr>
                    <w:t>(</w:t>
                  </w:r>
                  <w:r w:rsidRPr="00DB1826">
                    <w:rPr>
                      <w:rFonts w:ascii="Cambria Math" w:hAnsi="Cambria Math" w:cs="Cambria Math"/>
                      <w:bCs/>
                      <w:noProof/>
                      <w:color w:val="000000"/>
                      <w:sz w:val="20"/>
                      <w:szCs w:val="20"/>
                    </w:rPr>
                    <w:t>𝐴</w:t>
                  </w:r>
                  <w:r w:rsidRPr="00DB1826">
                    <w:rPr>
                      <w:rFonts w:cs="Calibri"/>
                      <w:bCs/>
                      <w:noProof/>
                      <w:color w:val="000000"/>
                      <w:sz w:val="20"/>
                      <w:szCs w:val="20"/>
                    </w:rPr>
                    <w:t xml:space="preserve"> </w:t>
                  </w:r>
                  <w:r w:rsidRPr="00DB1826">
                    <w:rPr>
                      <w:rFonts w:ascii="Cambria Math" w:hAnsi="Cambria Math" w:cs="Cambria Math"/>
                      <w:bCs/>
                      <w:noProof/>
                      <w:color w:val="000000"/>
                      <w:sz w:val="20"/>
                      <w:szCs w:val="20"/>
                    </w:rPr>
                    <w:t>𝑎𝑛𝑑</w:t>
                  </w:r>
                  <w:r w:rsidRPr="00DB1826">
                    <w:rPr>
                      <w:rFonts w:cs="Calibri"/>
                      <w:bCs/>
                      <w:noProof/>
                      <w:color w:val="000000"/>
                      <w:sz w:val="20"/>
                      <w:szCs w:val="20"/>
                    </w:rPr>
                    <w:t xml:space="preserve"> </w:t>
                  </w:r>
                  <w:r w:rsidRPr="00DB1826">
                    <w:rPr>
                      <w:rFonts w:ascii="Cambria Math" w:hAnsi="Cambria Math" w:cs="Cambria Math"/>
                      <w:bCs/>
                      <w:noProof/>
                      <w:color w:val="000000"/>
                      <w:sz w:val="20"/>
                      <w:szCs w:val="20"/>
                    </w:rPr>
                    <w:t>𝐵</w:t>
                  </w:r>
                  <w:r w:rsidRPr="00DB1826">
                    <w:rPr>
                      <w:rFonts w:cs="Calibri"/>
                      <w:bCs/>
                      <w:noProof/>
                      <w:color w:val="000000"/>
                      <w:sz w:val="20"/>
                      <w:szCs w:val="20"/>
                    </w:rPr>
                    <w:t>) = [</w:t>
                  </w:r>
                  <w:r w:rsidRPr="00DB1826">
                    <w:rPr>
                      <w:rFonts w:ascii="Cambria Math" w:hAnsi="Cambria Math" w:cs="Cambria Math"/>
                      <w:bCs/>
                      <w:noProof/>
                      <w:color w:val="000000"/>
                      <w:sz w:val="20"/>
                      <w:szCs w:val="20"/>
                    </w:rPr>
                    <w:t>𝑃</w:t>
                  </w:r>
                  <w:r w:rsidRPr="00DB1826">
                    <w:rPr>
                      <w:rFonts w:cs="Calibri"/>
                      <w:bCs/>
                      <w:noProof/>
                      <w:color w:val="000000"/>
                      <w:sz w:val="20"/>
                      <w:szCs w:val="20"/>
                    </w:rPr>
                    <w:t>(</w:t>
                  </w:r>
                  <w:r w:rsidRPr="00DB1826">
                    <w:rPr>
                      <w:rFonts w:ascii="Cambria Math" w:hAnsi="Cambria Math" w:cs="Cambria Math"/>
                      <w:bCs/>
                      <w:noProof/>
                      <w:color w:val="000000"/>
                      <w:sz w:val="20"/>
                      <w:szCs w:val="20"/>
                    </w:rPr>
                    <w:t>𝐴</w:t>
                  </w:r>
                  <w:r w:rsidRPr="00DB1826">
                    <w:rPr>
                      <w:rFonts w:cs="Calibri"/>
                      <w:bCs/>
                      <w:noProof/>
                      <w:color w:val="000000"/>
                      <w:sz w:val="20"/>
                      <w:szCs w:val="20"/>
                    </w:rPr>
                    <w:t>)] × [</w:t>
                  </w:r>
                  <w:r w:rsidRPr="00DB1826">
                    <w:rPr>
                      <w:rFonts w:ascii="Cambria Math" w:hAnsi="Cambria Math" w:cs="Cambria Math"/>
                      <w:bCs/>
                      <w:noProof/>
                      <w:color w:val="000000"/>
                      <w:sz w:val="20"/>
                      <w:szCs w:val="20"/>
                    </w:rPr>
                    <w:t>𝑃</w:t>
                  </w:r>
                  <w:r w:rsidRPr="00DB1826">
                    <w:rPr>
                      <w:rFonts w:cs="Calibri"/>
                      <w:bCs/>
                      <w:noProof/>
                      <w:color w:val="000000"/>
                      <w:sz w:val="20"/>
                      <w:szCs w:val="20"/>
                    </w:rPr>
                    <w:t>(</w:t>
                  </w:r>
                  <w:r w:rsidRPr="00DB1826">
                    <w:rPr>
                      <w:rFonts w:ascii="Cambria Math" w:hAnsi="Cambria Math" w:cs="Cambria Math"/>
                      <w:bCs/>
                      <w:noProof/>
                      <w:color w:val="000000"/>
                      <w:sz w:val="20"/>
                      <w:szCs w:val="20"/>
                    </w:rPr>
                    <w:t>𝐵</w:t>
                  </w:r>
                  <w:r w:rsidRPr="00DB1826">
                    <w:rPr>
                      <w:rFonts w:cs="Calibri"/>
                      <w:bCs/>
                      <w:noProof/>
                      <w:color w:val="000000"/>
                      <w:sz w:val="20"/>
                      <w:szCs w:val="20"/>
                    </w:rPr>
                    <w:t>|</w:t>
                  </w:r>
                  <w:r w:rsidRPr="00DB1826">
                    <w:rPr>
                      <w:rFonts w:ascii="Cambria Math" w:hAnsi="Cambria Math" w:cs="Cambria Math"/>
                      <w:bCs/>
                      <w:noProof/>
                      <w:color w:val="000000"/>
                      <w:sz w:val="20"/>
                      <w:szCs w:val="20"/>
                    </w:rPr>
                    <w:t>𝐴</w:t>
                  </w:r>
                  <w:r w:rsidRPr="00DB1826">
                    <w:rPr>
                      <w:rFonts w:cs="Calibri"/>
                      <w:bCs/>
                      <w:noProof/>
                      <w:color w:val="000000"/>
                      <w:sz w:val="20"/>
                      <w:szCs w:val="20"/>
                    </w:rPr>
                    <w:t>)] = [</w:t>
                  </w:r>
                  <w:r w:rsidRPr="00DB1826">
                    <w:rPr>
                      <w:rFonts w:ascii="Cambria Math" w:hAnsi="Cambria Math" w:cs="Cambria Math"/>
                      <w:bCs/>
                      <w:noProof/>
                      <w:color w:val="000000"/>
                      <w:sz w:val="20"/>
                      <w:szCs w:val="20"/>
                    </w:rPr>
                    <w:t>𝑃</w:t>
                  </w:r>
                  <w:r w:rsidRPr="00DB1826">
                    <w:rPr>
                      <w:rFonts w:cs="Calibri"/>
                      <w:bCs/>
                      <w:noProof/>
                      <w:color w:val="000000"/>
                      <w:sz w:val="20"/>
                      <w:szCs w:val="20"/>
                    </w:rPr>
                    <w:t>(</w:t>
                  </w:r>
                  <w:r w:rsidRPr="00DB1826">
                    <w:rPr>
                      <w:rFonts w:ascii="Cambria Math" w:hAnsi="Cambria Math" w:cs="Cambria Math"/>
                      <w:bCs/>
                      <w:noProof/>
                      <w:color w:val="000000"/>
                      <w:sz w:val="20"/>
                      <w:szCs w:val="20"/>
                    </w:rPr>
                    <w:t>𝐵</w:t>
                  </w:r>
                  <w:r w:rsidRPr="00DB1826">
                    <w:rPr>
                      <w:rFonts w:cs="Calibri"/>
                      <w:bCs/>
                      <w:noProof/>
                      <w:color w:val="000000"/>
                      <w:sz w:val="20"/>
                      <w:szCs w:val="20"/>
                    </w:rPr>
                    <w:t>)] × [</w:t>
                  </w:r>
                  <w:r w:rsidRPr="00DB1826">
                    <w:rPr>
                      <w:rFonts w:ascii="Cambria Math" w:hAnsi="Cambria Math" w:cs="Cambria Math"/>
                      <w:bCs/>
                      <w:noProof/>
                      <w:color w:val="000000"/>
                      <w:sz w:val="20"/>
                      <w:szCs w:val="20"/>
                    </w:rPr>
                    <w:t>𝑃</w:t>
                  </w:r>
                  <w:r w:rsidRPr="00DB1826">
                    <w:rPr>
                      <w:rFonts w:cs="Calibri"/>
                      <w:bCs/>
                      <w:noProof/>
                      <w:color w:val="000000"/>
                      <w:sz w:val="20"/>
                      <w:szCs w:val="20"/>
                    </w:rPr>
                    <w:t>(</w:t>
                  </w:r>
                  <w:r w:rsidRPr="00DB1826">
                    <w:rPr>
                      <w:rFonts w:ascii="Cambria Math" w:hAnsi="Cambria Math" w:cs="Cambria Math"/>
                      <w:bCs/>
                      <w:noProof/>
                      <w:color w:val="000000"/>
                      <w:sz w:val="20"/>
                      <w:szCs w:val="20"/>
                    </w:rPr>
                    <w:t>𝐴</w:t>
                  </w:r>
                  <w:r w:rsidRPr="00DB1826">
                    <w:rPr>
                      <w:rFonts w:cs="Calibri"/>
                      <w:bCs/>
                      <w:noProof/>
                      <w:color w:val="000000"/>
                      <w:sz w:val="20"/>
                      <w:szCs w:val="20"/>
                    </w:rPr>
                    <w:t>|</w:t>
                  </w:r>
                  <w:r w:rsidRPr="00DB1826">
                    <w:rPr>
                      <w:rFonts w:ascii="Cambria Math" w:hAnsi="Cambria Math" w:cs="Cambria Math"/>
                      <w:bCs/>
                      <w:noProof/>
                      <w:color w:val="000000"/>
                      <w:sz w:val="20"/>
                      <w:szCs w:val="20"/>
                    </w:rPr>
                    <w:t>𝐵</w:t>
                  </w:r>
                  <w:r w:rsidRPr="00DB1826">
                    <w:rPr>
                      <w:rFonts w:cs="Calibri"/>
                      <w:bCs/>
                      <w:noProof/>
                      <w:color w:val="000000"/>
                      <w:sz w:val="20"/>
                      <w:szCs w:val="20"/>
                    </w:rPr>
                    <w:t>)], and interpret the answer in terms of the model.</w:t>
                  </w:r>
                  <w:r w:rsidRPr="00DB1826">
                    <w:rPr>
                      <w:rFonts w:cs="Calibri"/>
                      <w:bCs/>
                      <w:color w:val="000000"/>
                      <w:sz w:val="20"/>
                      <w:szCs w:val="20"/>
                    </w:rPr>
                    <w:t xml:space="preserve"> </w:t>
                  </w:r>
                </w:p>
              </w:tc>
            </w:tr>
            <w:tr w:rsidR="00AF5136" w14:paraId="02469B8D" w14:textId="77777777" w:rsidTr="00B97A74">
              <w:trPr>
                <w:trHeight w:val="50"/>
              </w:trPr>
              <w:tc>
                <w:tcPr>
                  <w:tcW w:w="3050" w:type="dxa"/>
                  <w:tcBorders>
                    <w:top w:val="nil"/>
                    <w:left w:val="nil"/>
                    <w:bottom w:val="nil"/>
                  </w:tcBorders>
                  <w:shd w:val="clear" w:color="auto" w:fill="auto"/>
                </w:tcPr>
                <w:p w14:paraId="7E91C108"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lastRenderedPageBreak/>
                    <w:t>MA.S-CP.B.9</w:t>
                  </w:r>
                </w:p>
              </w:tc>
              <w:tc>
                <w:tcPr>
                  <w:tcW w:w="7606" w:type="dxa"/>
                  <w:tcBorders>
                    <w:top w:val="nil"/>
                    <w:bottom w:val="nil"/>
                    <w:right w:val="nil"/>
                  </w:tcBorders>
                  <w:shd w:val="clear" w:color="auto" w:fill="auto"/>
                </w:tcPr>
                <w:p w14:paraId="38A7391B"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Use permutations and combinations to compute probabilities of compound events and solve problems.</w:t>
                  </w:r>
                  <w:r w:rsidRPr="00DB1826">
                    <w:rPr>
                      <w:rFonts w:cs="Calibri"/>
                      <w:bCs/>
                      <w:color w:val="000000"/>
                      <w:sz w:val="20"/>
                      <w:szCs w:val="20"/>
                    </w:rPr>
                    <w:t xml:space="preserve"> </w:t>
                  </w:r>
                </w:p>
              </w:tc>
            </w:tr>
            <w:tr w:rsidR="00AF5136" w14:paraId="70C5CA47" w14:textId="77777777" w:rsidTr="00B97A74">
              <w:trPr>
                <w:trHeight w:val="50"/>
              </w:trPr>
              <w:tc>
                <w:tcPr>
                  <w:tcW w:w="3050" w:type="dxa"/>
                  <w:tcBorders>
                    <w:top w:val="nil"/>
                    <w:left w:val="nil"/>
                    <w:bottom w:val="nil"/>
                  </w:tcBorders>
                  <w:shd w:val="clear" w:color="auto" w:fill="auto"/>
                </w:tcPr>
                <w:p w14:paraId="69CA226C"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MA.S-CP.A</w:t>
                  </w:r>
                </w:p>
              </w:tc>
              <w:tc>
                <w:tcPr>
                  <w:tcW w:w="7606" w:type="dxa"/>
                  <w:tcBorders>
                    <w:top w:val="nil"/>
                    <w:bottom w:val="nil"/>
                    <w:right w:val="nil"/>
                  </w:tcBorders>
                  <w:shd w:val="clear" w:color="auto" w:fill="auto"/>
                </w:tcPr>
                <w:p w14:paraId="0A977DE7"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Understand independence and conditional probability and use them to interpret data</w:t>
                  </w:r>
                  <w:r w:rsidRPr="00DB1826">
                    <w:rPr>
                      <w:rFonts w:cs="Calibri"/>
                      <w:bCs/>
                      <w:color w:val="000000"/>
                      <w:sz w:val="20"/>
                      <w:szCs w:val="20"/>
                    </w:rPr>
                    <w:t xml:space="preserve"> </w:t>
                  </w:r>
                </w:p>
              </w:tc>
            </w:tr>
            <w:tr w:rsidR="00AF5136" w14:paraId="1C1FF261" w14:textId="77777777" w:rsidTr="00B97A74">
              <w:trPr>
                <w:trHeight w:val="50"/>
              </w:trPr>
              <w:tc>
                <w:tcPr>
                  <w:tcW w:w="3050" w:type="dxa"/>
                  <w:tcBorders>
                    <w:top w:val="nil"/>
                    <w:left w:val="nil"/>
                    <w:bottom w:val="nil"/>
                  </w:tcBorders>
                  <w:shd w:val="clear" w:color="auto" w:fill="auto"/>
                </w:tcPr>
                <w:p w14:paraId="6EEDEAF2"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MA.S-CP.A.1</w:t>
                  </w:r>
                </w:p>
              </w:tc>
              <w:tc>
                <w:tcPr>
                  <w:tcW w:w="7606" w:type="dxa"/>
                  <w:tcBorders>
                    <w:top w:val="nil"/>
                    <w:bottom w:val="nil"/>
                    <w:right w:val="nil"/>
                  </w:tcBorders>
                  <w:shd w:val="clear" w:color="auto" w:fill="auto"/>
                </w:tcPr>
                <w:p w14:paraId="385B2825"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Describe events as subsets of a sample space (the set of outcomes) using characteristics (or categories) of the outcomes, or as unions, intersections, or complements of other events (“or,” “and,” “not”).</w:t>
                  </w:r>
                  <w:r w:rsidRPr="00DB1826">
                    <w:rPr>
                      <w:rFonts w:cs="Calibri"/>
                      <w:bCs/>
                      <w:color w:val="000000"/>
                      <w:sz w:val="20"/>
                      <w:szCs w:val="20"/>
                    </w:rPr>
                    <w:t xml:space="preserve"> </w:t>
                  </w:r>
                </w:p>
              </w:tc>
            </w:tr>
            <w:tr w:rsidR="00AF5136" w14:paraId="26CA6BCC" w14:textId="77777777" w:rsidTr="00B97A74">
              <w:trPr>
                <w:trHeight w:val="50"/>
              </w:trPr>
              <w:tc>
                <w:tcPr>
                  <w:tcW w:w="3050" w:type="dxa"/>
                  <w:tcBorders>
                    <w:top w:val="nil"/>
                    <w:left w:val="nil"/>
                    <w:bottom w:val="nil"/>
                  </w:tcBorders>
                  <w:shd w:val="clear" w:color="auto" w:fill="auto"/>
                </w:tcPr>
                <w:p w14:paraId="10A22C0A"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MA.S-CP.A.2</w:t>
                  </w:r>
                </w:p>
              </w:tc>
              <w:tc>
                <w:tcPr>
                  <w:tcW w:w="7606" w:type="dxa"/>
                  <w:tcBorders>
                    <w:top w:val="nil"/>
                    <w:bottom w:val="nil"/>
                    <w:right w:val="nil"/>
                  </w:tcBorders>
                  <w:shd w:val="clear" w:color="auto" w:fill="auto"/>
                </w:tcPr>
                <w:p w14:paraId="388022F9"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 xml:space="preserve">Understand that two events </w:t>
                  </w:r>
                  <w:r w:rsidRPr="00DB1826">
                    <w:rPr>
                      <w:rFonts w:ascii="Cambria Math" w:hAnsi="Cambria Math" w:cs="Cambria Math"/>
                      <w:bCs/>
                      <w:noProof/>
                      <w:color w:val="000000"/>
                      <w:sz w:val="20"/>
                      <w:szCs w:val="20"/>
                    </w:rPr>
                    <w:t>𝐴</w:t>
                  </w:r>
                  <w:r w:rsidRPr="00DB1826">
                    <w:rPr>
                      <w:rFonts w:cs="Calibri"/>
                      <w:bCs/>
                      <w:noProof/>
                      <w:color w:val="000000"/>
                      <w:sz w:val="20"/>
                      <w:szCs w:val="20"/>
                    </w:rPr>
                    <w:t xml:space="preserve"> and </w:t>
                  </w:r>
                  <w:r w:rsidRPr="00DB1826">
                    <w:rPr>
                      <w:rFonts w:ascii="Cambria Math" w:hAnsi="Cambria Math" w:cs="Cambria Math"/>
                      <w:bCs/>
                      <w:noProof/>
                      <w:color w:val="000000"/>
                      <w:sz w:val="20"/>
                      <w:szCs w:val="20"/>
                    </w:rPr>
                    <w:t>𝐵</w:t>
                  </w:r>
                  <w:r w:rsidRPr="00DB1826">
                    <w:rPr>
                      <w:rFonts w:cs="Calibri"/>
                      <w:bCs/>
                      <w:noProof/>
                      <w:color w:val="000000"/>
                      <w:sz w:val="20"/>
                      <w:szCs w:val="20"/>
                    </w:rPr>
                    <w:t xml:space="preserve"> are independent if the probability of </w:t>
                  </w:r>
                  <w:r w:rsidRPr="00DB1826">
                    <w:rPr>
                      <w:rFonts w:ascii="Cambria Math" w:hAnsi="Cambria Math" w:cs="Cambria Math"/>
                      <w:bCs/>
                      <w:noProof/>
                      <w:color w:val="000000"/>
                      <w:sz w:val="20"/>
                      <w:szCs w:val="20"/>
                    </w:rPr>
                    <w:t>𝐴</w:t>
                  </w:r>
                  <w:r w:rsidRPr="00DB1826">
                    <w:rPr>
                      <w:rFonts w:cs="Calibri"/>
                      <w:bCs/>
                      <w:noProof/>
                      <w:color w:val="000000"/>
                      <w:sz w:val="20"/>
                      <w:szCs w:val="20"/>
                    </w:rPr>
                    <w:t xml:space="preserve"> and </w:t>
                  </w:r>
                  <w:r w:rsidRPr="00DB1826">
                    <w:rPr>
                      <w:rFonts w:ascii="Cambria Math" w:hAnsi="Cambria Math" w:cs="Cambria Math"/>
                      <w:bCs/>
                      <w:noProof/>
                      <w:color w:val="000000"/>
                      <w:sz w:val="20"/>
                      <w:szCs w:val="20"/>
                    </w:rPr>
                    <w:t>𝐵</w:t>
                  </w:r>
                  <w:r w:rsidRPr="00DB1826">
                    <w:rPr>
                      <w:rFonts w:cs="Calibri"/>
                      <w:bCs/>
                      <w:noProof/>
                      <w:color w:val="000000"/>
                      <w:sz w:val="20"/>
                      <w:szCs w:val="20"/>
                    </w:rPr>
                    <w:t xml:space="preserve"> occurring together is the product of their probabilities, and use this characterization to determine if they are independent.</w:t>
                  </w:r>
                  <w:r w:rsidRPr="00DB1826">
                    <w:rPr>
                      <w:rFonts w:cs="Calibri"/>
                      <w:bCs/>
                      <w:color w:val="000000"/>
                      <w:sz w:val="20"/>
                      <w:szCs w:val="20"/>
                    </w:rPr>
                    <w:t xml:space="preserve"> </w:t>
                  </w:r>
                </w:p>
              </w:tc>
            </w:tr>
            <w:tr w:rsidR="00AF5136" w14:paraId="33A6BEC8" w14:textId="77777777" w:rsidTr="00B97A74">
              <w:trPr>
                <w:trHeight w:val="50"/>
              </w:trPr>
              <w:tc>
                <w:tcPr>
                  <w:tcW w:w="3050" w:type="dxa"/>
                  <w:tcBorders>
                    <w:top w:val="nil"/>
                    <w:left w:val="nil"/>
                    <w:bottom w:val="nil"/>
                  </w:tcBorders>
                  <w:shd w:val="clear" w:color="auto" w:fill="auto"/>
                </w:tcPr>
                <w:p w14:paraId="3E963392"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MA.S-CP.A.3</w:t>
                  </w:r>
                </w:p>
              </w:tc>
              <w:tc>
                <w:tcPr>
                  <w:tcW w:w="7606" w:type="dxa"/>
                  <w:tcBorders>
                    <w:top w:val="nil"/>
                    <w:bottom w:val="nil"/>
                    <w:right w:val="nil"/>
                  </w:tcBorders>
                  <w:shd w:val="clear" w:color="auto" w:fill="auto"/>
                </w:tcPr>
                <w:p w14:paraId="2345464D"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 xml:space="preserve">Understand the conditional probability of </w:t>
                  </w:r>
                  <w:r w:rsidRPr="00DB1826">
                    <w:rPr>
                      <w:rFonts w:ascii="Cambria Math" w:hAnsi="Cambria Math" w:cs="Cambria Math"/>
                      <w:bCs/>
                      <w:noProof/>
                      <w:color w:val="000000"/>
                      <w:sz w:val="20"/>
                      <w:szCs w:val="20"/>
                    </w:rPr>
                    <w:t>𝐴</w:t>
                  </w:r>
                  <w:r w:rsidRPr="00DB1826">
                    <w:rPr>
                      <w:rFonts w:cs="Calibri"/>
                      <w:bCs/>
                      <w:noProof/>
                      <w:color w:val="000000"/>
                      <w:sz w:val="20"/>
                      <w:szCs w:val="20"/>
                    </w:rPr>
                    <w:t xml:space="preserve"> given </w:t>
                  </w:r>
                  <w:r w:rsidRPr="00DB1826">
                    <w:rPr>
                      <w:rFonts w:ascii="Cambria Math" w:hAnsi="Cambria Math" w:cs="Cambria Math"/>
                      <w:bCs/>
                      <w:noProof/>
                      <w:color w:val="000000"/>
                      <w:sz w:val="20"/>
                      <w:szCs w:val="20"/>
                    </w:rPr>
                    <w:t>𝐵</w:t>
                  </w:r>
                  <w:r w:rsidRPr="00DB1826">
                    <w:rPr>
                      <w:rFonts w:cs="Calibri"/>
                      <w:bCs/>
                      <w:noProof/>
                      <w:color w:val="000000"/>
                      <w:sz w:val="20"/>
                      <w:szCs w:val="20"/>
                    </w:rPr>
                    <w:t xml:space="preserve"> as </w:t>
                  </w:r>
                  <w:r w:rsidRPr="00DB1826">
                    <w:rPr>
                      <w:rFonts w:ascii="Cambria Math" w:hAnsi="Cambria Math" w:cs="Cambria Math"/>
                      <w:bCs/>
                      <w:noProof/>
                      <w:color w:val="000000"/>
                      <w:sz w:val="20"/>
                      <w:szCs w:val="20"/>
                    </w:rPr>
                    <w:t>𝑃</w:t>
                  </w:r>
                  <w:r w:rsidRPr="00DB1826">
                    <w:rPr>
                      <w:rFonts w:cs="Calibri"/>
                      <w:bCs/>
                      <w:noProof/>
                      <w:color w:val="000000"/>
                      <w:sz w:val="20"/>
                      <w:szCs w:val="20"/>
                    </w:rPr>
                    <w:t>(</w:t>
                  </w:r>
                  <w:r w:rsidRPr="00DB1826">
                    <w:rPr>
                      <w:rFonts w:ascii="Cambria Math" w:hAnsi="Cambria Math" w:cs="Cambria Math"/>
                      <w:bCs/>
                      <w:noProof/>
                      <w:color w:val="000000"/>
                      <w:sz w:val="20"/>
                      <w:szCs w:val="20"/>
                    </w:rPr>
                    <w:t>𝐴</w:t>
                  </w:r>
                  <w:r w:rsidRPr="00DB1826">
                    <w:rPr>
                      <w:rFonts w:cs="Calibri"/>
                      <w:bCs/>
                      <w:noProof/>
                      <w:color w:val="000000"/>
                      <w:sz w:val="20"/>
                      <w:szCs w:val="20"/>
                    </w:rPr>
                    <w:t xml:space="preserve"> </w:t>
                  </w:r>
                  <w:r w:rsidRPr="00DB1826">
                    <w:rPr>
                      <w:rFonts w:ascii="Cambria Math" w:hAnsi="Cambria Math" w:cs="Cambria Math"/>
                      <w:bCs/>
                      <w:noProof/>
                      <w:color w:val="000000"/>
                      <w:sz w:val="20"/>
                      <w:szCs w:val="20"/>
                    </w:rPr>
                    <w:t>𝑎𝑛𝑑</w:t>
                  </w:r>
                  <w:r w:rsidRPr="00DB1826">
                    <w:rPr>
                      <w:rFonts w:cs="Calibri"/>
                      <w:bCs/>
                      <w:noProof/>
                      <w:color w:val="000000"/>
                      <w:sz w:val="20"/>
                      <w:szCs w:val="20"/>
                    </w:rPr>
                    <w:t xml:space="preserve"> </w:t>
                  </w:r>
                  <w:r w:rsidRPr="00DB1826">
                    <w:rPr>
                      <w:rFonts w:ascii="Cambria Math" w:hAnsi="Cambria Math" w:cs="Cambria Math"/>
                      <w:bCs/>
                      <w:noProof/>
                      <w:color w:val="000000"/>
                      <w:sz w:val="20"/>
                      <w:szCs w:val="20"/>
                    </w:rPr>
                    <w:t>𝐵</w:t>
                  </w:r>
                  <w:r w:rsidRPr="00DB1826">
                    <w:rPr>
                      <w:rFonts w:cs="Calibri"/>
                      <w:bCs/>
                      <w:noProof/>
                      <w:color w:val="000000"/>
                      <w:sz w:val="20"/>
                      <w:szCs w:val="20"/>
                    </w:rPr>
                    <w:t>)/</w:t>
                  </w:r>
                  <w:r w:rsidRPr="00DB1826">
                    <w:rPr>
                      <w:rFonts w:ascii="Cambria Math" w:hAnsi="Cambria Math" w:cs="Cambria Math"/>
                      <w:bCs/>
                      <w:noProof/>
                      <w:color w:val="000000"/>
                      <w:sz w:val="20"/>
                      <w:szCs w:val="20"/>
                    </w:rPr>
                    <w:t>𝑃</w:t>
                  </w:r>
                  <w:r w:rsidRPr="00DB1826">
                    <w:rPr>
                      <w:rFonts w:cs="Calibri"/>
                      <w:bCs/>
                      <w:noProof/>
                      <w:color w:val="000000"/>
                      <w:sz w:val="20"/>
                      <w:szCs w:val="20"/>
                    </w:rPr>
                    <w:t>(</w:t>
                  </w:r>
                  <w:r w:rsidRPr="00DB1826">
                    <w:rPr>
                      <w:rFonts w:ascii="Cambria Math" w:hAnsi="Cambria Math" w:cs="Cambria Math"/>
                      <w:bCs/>
                      <w:noProof/>
                      <w:color w:val="000000"/>
                      <w:sz w:val="20"/>
                      <w:szCs w:val="20"/>
                    </w:rPr>
                    <w:t>𝐵</w:t>
                  </w:r>
                  <w:r w:rsidRPr="00DB1826">
                    <w:rPr>
                      <w:rFonts w:cs="Calibri"/>
                      <w:bCs/>
                      <w:noProof/>
                      <w:color w:val="000000"/>
                      <w:sz w:val="20"/>
                      <w:szCs w:val="20"/>
                    </w:rPr>
                    <w:t xml:space="preserve">), and interpret independence of </w:t>
                  </w:r>
                  <w:r w:rsidRPr="00DB1826">
                    <w:rPr>
                      <w:rFonts w:ascii="Cambria Math" w:hAnsi="Cambria Math" w:cs="Cambria Math"/>
                      <w:bCs/>
                      <w:noProof/>
                      <w:color w:val="000000"/>
                      <w:sz w:val="20"/>
                      <w:szCs w:val="20"/>
                    </w:rPr>
                    <w:t>𝐴</w:t>
                  </w:r>
                  <w:r w:rsidRPr="00DB1826">
                    <w:rPr>
                      <w:rFonts w:cs="Calibri"/>
                      <w:bCs/>
                      <w:noProof/>
                      <w:color w:val="000000"/>
                      <w:sz w:val="20"/>
                      <w:szCs w:val="20"/>
                    </w:rPr>
                    <w:t xml:space="preserve"> and </w:t>
                  </w:r>
                  <w:r w:rsidRPr="00DB1826">
                    <w:rPr>
                      <w:rFonts w:ascii="Cambria Math" w:hAnsi="Cambria Math" w:cs="Cambria Math"/>
                      <w:bCs/>
                      <w:noProof/>
                      <w:color w:val="000000"/>
                      <w:sz w:val="20"/>
                      <w:szCs w:val="20"/>
                    </w:rPr>
                    <w:t>𝐵</w:t>
                  </w:r>
                  <w:r w:rsidRPr="00DB1826">
                    <w:rPr>
                      <w:rFonts w:cs="Calibri"/>
                      <w:bCs/>
                      <w:noProof/>
                      <w:color w:val="000000"/>
                      <w:sz w:val="20"/>
                      <w:szCs w:val="20"/>
                    </w:rPr>
                    <w:t xml:space="preserve"> as saying that the conditional probability of </w:t>
                  </w:r>
                  <w:r w:rsidRPr="00DB1826">
                    <w:rPr>
                      <w:rFonts w:ascii="Cambria Math" w:hAnsi="Cambria Math" w:cs="Cambria Math"/>
                      <w:bCs/>
                      <w:noProof/>
                      <w:color w:val="000000"/>
                      <w:sz w:val="20"/>
                      <w:szCs w:val="20"/>
                    </w:rPr>
                    <w:t>𝐴</w:t>
                  </w:r>
                  <w:r w:rsidRPr="00DB1826">
                    <w:rPr>
                      <w:rFonts w:cs="Calibri"/>
                      <w:bCs/>
                      <w:noProof/>
                      <w:color w:val="000000"/>
                      <w:sz w:val="20"/>
                      <w:szCs w:val="20"/>
                    </w:rPr>
                    <w:t xml:space="preserve"> given </w:t>
                  </w:r>
                  <w:r w:rsidRPr="00DB1826">
                    <w:rPr>
                      <w:rFonts w:ascii="Cambria Math" w:hAnsi="Cambria Math" w:cs="Cambria Math"/>
                      <w:bCs/>
                      <w:noProof/>
                      <w:color w:val="000000"/>
                      <w:sz w:val="20"/>
                      <w:szCs w:val="20"/>
                    </w:rPr>
                    <w:t>𝐵</w:t>
                  </w:r>
                  <w:r w:rsidRPr="00DB1826">
                    <w:rPr>
                      <w:rFonts w:cs="Calibri"/>
                      <w:bCs/>
                      <w:noProof/>
                      <w:color w:val="000000"/>
                      <w:sz w:val="20"/>
                      <w:szCs w:val="20"/>
                    </w:rPr>
                    <w:t xml:space="preserve"> is the same as the probability of </w:t>
                  </w:r>
                  <w:r w:rsidRPr="00DB1826">
                    <w:rPr>
                      <w:rFonts w:ascii="Cambria Math" w:hAnsi="Cambria Math" w:cs="Cambria Math"/>
                      <w:bCs/>
                      <w:noProof/>
                      <w:color w:val="000000"/>
                      <w:sz w:val="20"/>
                      <w:szCs w:val="20"/>
                    </w:rPr>
                    <w:t>𝐴</w:t>
                  </w:r>
                  <w:r w:rsidRPr="00DB1826">
                    <w:rPr>
                      <w:rFonts w:cs="Calibri"/>
                      <w:bCs/>
                      <w:noProof/>
                      <w:color w:val="000000"/>
                      <w:sz w:val="20"/>
                      <w:szCs w:val="20"/>
                    </w:rPr>
                    <w:t xml:space="preserve">, and the conditional probability of </w:t>
                  </w:r>
                  <w:r w:rsidRPr="00DB1826">
                    <w:rPr>
                      <w:rFonts w:ascii="Cambria Math" w:hAnsi="Cambria Math" w:cs="Cambria Math"/>
                      <w:bCs/>
                      <w:noProof/>
                      <w:color w:val="000000"/>
                      <w:sz w:val="20"/>
                      <w:szCs w:val="20"/>
                    </w:rPr>
                    <w:t>𝐵</w:t>
                  </w:r>
                  <w:r w:rsidRPr="00DB1826">
                    <w:rPr>
                      <w:rFonts w:cs="Calibri"/>
                      <w:bCs/>
                      <w:noProof/>
                      <w:color w:val="000000"/>
                      <w:sz w:val="20"/>
                      <w:szCs w:val="20"/>
                    </w:rPr>
                    <w:t xml:space="preserve"> given </w:t>
                  </w:r>
                  <w:r w:rsidRPr="00DB1826">
                    <w:rPr>
                      <w:rFonts w:ascii="Cambria Math" w:hAnsi="Cambria Math" w:cs="Cambria Math"/>
                      <w:bCs/>
                      <w:noProof/>
                      <w:color w:val="000000"/>
                      <w:sz w:val="20"/>
                      <w:szCs w:val="20"/>
                    </w:rPr>
                    <w:t>𝐴</w:t>
                  </w:r>
                  <w:r w:rsidRPr="00DB1826">
                    <w:rPr>
                      <w:rFonts w:cs="Calibri"/>
                      <w:bCs/>
                      <w:noProof/>
                      <w:color w:val="000000"/>
                      <w:sz w:val="20"/>
                      <w:szCs w:val="20"/>
                    </w:rPr>
                    <w:t xml:space="preserve"> is the same as the probability of </w:t>
                  </w:r>
                  <w:r w:rsidRPr="00DB1826">
                    <w:rPr>
                      <w:rFonts w:ascii="Cambria Math" w:hAnsi="Cambria Math" w:cs="Cambria Math"/>
                      <w:bCs/>
                      <w:noProof/>
                      <w:color w:val="000000"/>
                      <w:sz w:val="20"/>
                      <w:szCs w:val="20"/>
                    </w:rPr>
                    <w:t>𝐵</w:t>
                  </w:r>
                  <w:r w:rsidRPr="00DB1826">
                    <w:rPr>
                      <w:rFonts w:cs="Calibri"/>
                      <w:bCs/>
                      <w:noProof/>
                      <w:color w:val="000000"/>
                      <w:sz w:val="20"/>
                      <w:szCs w:val="20"/>
                    </w:rPr>
                    <w:t>.</w:t>
                  </w:r>
                  <w:r w:rsidRPr="00DB1826">
                    <w:rPr>
                      <w:rFonts w:cs="Calibri"/>
                      <w:bCs/>
                      <w:color w:val="000000"/>
                      <w:sz w:val="20"/>
                      <w:szCs w:val="20"/>
                    </w:rPr>
                    <w:t xml:space="preserve"> </w:t>
                  </w:r>
                </w:p>
              </w:tc>
            </w:tr>
            <w:tr w:rsidR="00AF5136" w14:paraId="1512412A" w14:textId="77777777" w:rsidTr="00B97A74">
              <w:trPr>
                <w:trHeight w:val="50"/>
              </w:trPr>
              <w:tc>
                <w:tcPr>
                  <w:tcW w:w="3050" w:type="dxa"/>
                  <w:tcBorders>
                    <w:top w:val="nil"/>
                    <w:left w:val="nil"/>
                    <w:bottom w:val="nil"/>
                  </w:tcBorders>
                  <w:shd w:val="clear" w:color="auto" w:fill="auto"/>
                </w:tcPr>
                <w:p w14:paraId="1EF1CB16"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MA.S-CP.A.4</w:t>
                  </w:r>
                </w:p>
              </w:tc>
              <w:tc>
                <w:tcPr>
                  <w:tcW w:w="7606" w:type="dxa"/>
                  <w:tcBorders>
                    <w:top w:val="nil"/>
                    <w:bottom w:val="nil"/>
                    <w:right w:val="nil"/>
                  </w:tcBorders>
                  <w:shd w:val="clear" w:color="auto" w:fill="auto"/>
                </w:tcPr>
                <w:p w14:paraId="3D08C8F5"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Construct and interpret two-way frequency tables of data when two categories are associated with each object being classified. Use the two-way table as a sample space to decide if events are independent and to approximate conditional probabilities.</w:t>
                  </w:r>
                  <w:r w:rsidRPr="00DB1826">
                    <w:rPr>
                      <w:rFonts w:cs="Calibri"/>
                      <w:bCs/>
                      <w:color w:val="000000"/>
                      <w:sz w:val="20"/>
                      <w:szCs w:val="20"/>
                    </w:rPr>
                    <w:t xml:space="preserve"> </w:t>
                  </w:r>
                </w:p>
              </w:tc>
            </w:tr>
            <w:tr w:rsidR="00AF5136" w14:paraId="640FDE53" w14:textId="77777777" w:rsidTr="00B97A74">
              <w:trPr>
                <w:trHeight w:val="50"/>
              </w:trPr>
              <w:tc>
                <w:tcPr>
                  <w:tcW w:w="3050" w:type="dxa"/>
                  <w:tcBorders>
                    <w:top w:val="nil"/>
                    <w:left w:val="nil"/>
                    <w:bottom w:val="nil"/>
                  </w:tcBorders>
                  <w:shd w:val="clear" w:color="auto" w:fill="auto"/>
                </w:tcPr>
                <w:p w14:paraId="785A99C8"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MA.S-CP.A.5</w:t>
                  </w:r>
                </w:p>
              </w:tc>
              <w:tc>
                <w:tcPr>
                  <w:tcW w:w="7606" w:type="dxa"/>
                  <w:tcBorders>
                    <w:top w:val="nil"/>
                    <w:bottom w:val="nil"/>
                    <w:right w:val="nil"/>
                  </w:tcBorders>
                  <w:shd w:val="clear" w:color="auto" w:fill="auto"/>
                </w:tcPr>
                <w:p w14:paraId="46CA9055"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Recognize and explain the concepts of conditional probability and independence in everyday language and everyday situations.</w:t>
                  </w:r>
                  <w:r w:rsidRPr="00DB1826">
                    <w:rPr>
                      <w:rFonts w:cs="Calibri"/>
                      <w:bCs/>
                      <w:color w:val="000000"/>
                      <w:sz w:val="20"/>
                      <w:szCs w:val="20"/>
                    </w:rPr>
                    <w:t xml:space="preserve"> </w:t>
                  </w:r>
                </w:p>
              </w:tc>
            </w:tr>
          </w:tbl>
          <w:p w14:paraId="4FD10100" w14:textId="77777777" w:rsidR="00AF5136" w:rsidRPr="00DB1826" w:rsidRDefault="00AF5136" w:rsidP="00B97A74">
            <w:pPr>
              <w:spacing w:after="100"/>
              <w:rPr>
                <w:sz w:val="20"/>
                <w:szCs w:val="20"/>
              </w:rPr>
            </w:pPr>
          </w:p>
        </w:tc>
      </w:tr>
    </w:tbl>
    <w:p w14:paraId="0F01667D" w14:textId="77777777" w:rsidR="00AF5136" w:rsidRPr="008E6455" w:rsidRDefault="00AF5136" w:rsidP="00AF5136">
      <w:pPr>
        <w:spacing w:after="100"/>
        <w:rPr>
          <w:sz w:val="16"/>
          <w:szCs w:val="16"/>
        </w:rPr>
      </w:pPr>
    </w:p>
    <w:p w14:paraId="43C57997"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0159FEEB" w14:textId="77777777" w:rsidTr="00B97A74">
        <w:trPr>
          <w:trHeight w:val="165"/>
        </w:trPr>
        <w:tc>
          <w:tcPr>
            <w:tcW w:w="10878" w:type="dxa"/>
            <w:tcBorders>
              <w:bottom w:val="single" w:sz="8" w:space="0" w:color="auto"/>
            </w:tcBorders>
            <w:shd w:val="clear" w:color="auto" w:fill="FFFFFF"/>
            <w:vAlign w:val="center"/>
          </w:tcPr>
          <w:p w14:paraId="09D667D5"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Domain: Using Probability to Make Decisions</w:t>
            </w:r>
          </w:p>
        </w:tc>
      </w:tr>
      <w:tr w:rsidR="00AF5136" w14:paraId="5B1A1C14" w14:textId="77777777" w:rsidTr="00B97A74">
        <w:trPr>
          <w:trHeight w:val="165"/>
        </w:trPr>
        <w:tc>
          <w:tcPr>
            <w:tcW w:w="10878" w:type="dxa"/>
          </w:tcPr>
          <w:p w14:paraId="74953B1C" w14:textId="77777777" w:rsidR="00AF5136" w:rsidRPr="00DB1826" w:rsidRDefault="00AF5136" w:rsidP="00B97A7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5FB02F92" w14:textId="77777777" w:rsidTr="00B97A74">
              <w:trPr>
                <w:trHeight w:val="50"/>
              </w:trPr>
              <w:tc>
                <w:tcPr>
                  <w:tcW w:w="3050" w:type="dxa"/>
                  <w:tcBorders>
                    <w:top w:val="nil"/>
                    <w:left w:val="nil"/>
                    <w:bottom w:val="nil"/>
                  </w:tcBorders>
                  <w:shd w:val="clear" w:color="auto" w:fill="auto"/>
                </w:tcPr>
                <w:p w14:paraId="1C0994CA"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MA.S-MD.B.5</w:t>
                  </w:r>
                </w:p>
              </w:tc>
              <w:tc>
                <w:tcPr>
                  <w:tcW w:w="7606" w:type="dxa"/>
                  <w:tcBorders>
                    <w:top w:val="nil"/>
                    <w:bottom w:val="nil"/>
                    <w:right w:val="nil"/>
                  </w:tcBorders>
                  <w:shd w:val="clear" w:color="auto" w:fill="auto"/>
                </w:tcPr>
                <w:p w14:paraId="369DD2E3"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Weigh the possible outcomes of a decision by assigning probabilities to payoff values and finding expected values.</w:t>
                  </w:r>
                  <w:r w:rsidRPr="00DB1826">
                    <w:rPr>
                      <w:rFonts w:cs="Calibri"/>
                      <w:bCs/>
                      <w:color w:val="000000"/>
                      <w:sz w:val="20"/>
                      <w:szCs w:val="20"/>
                    </w:rPr>
                    <w:t xml:space="preserve"> </w:t>
                  </w:r>
                </w:p>
              </w:tc>
            </w:tr>
            <w:tr w:rsidR="00AF5136" w14:paraId="744F58CA" w14:textId="77777777" w:rsidTr="00B97A74">
              <w:trPr>
                <w:trHeight w:val="50"/>
              </w:trPr>
              <w:tc>
                <w:tcPr>
                  <w:tcW w:w="3050" w:type="dxa"/>
                  <w:tcBorders>
                    <w:top w:val="nil"/>
                    <w:left w:val="nil"/>
                    <w:bottom w:val="nil"/>
                  </w:tcBorders>
                  <w:shd w:val="clear" w:color="auto" w:fill="auto"/>
                </w:tcPr>
                <w:p w14:paraId="051DDD78"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MA.S-MD.B.5a</w:t>
                  </w:r>
                </w:p>
              </w:tc>
              <w:tc>
                <w:tcPr>
                  <w:tcW w:w="7606" w:type="dxa"/>
                  <w:tcBorders>
                    <w:top w:val="nil"/>
                    <w:bottom w:val="nil"/>
                    <w:right w:val="nil"/>
                  </w:tcBorders>
                  <w:shd w:val="clear" w:color="auto" w:fill="auto"/>
                </w:tcPr>
                <w:p w14:paraId="65C5E782"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Find the expected payoff for a game of chance.</w:t>
                  </w:r>
                  <w:r w:rsidRPr="00DB1826">
                    <w:rPr>
                      <w:rFonts w:cs="Calibri"/>
                      <w:bCs/>
                      <w:color w:val="000000"/>
                      <w:sz w:val="20"/>
                      <w:szCs w:val="20"/>
                    </w:rPr>
                    <w:t xml:space="preserve"> </w:t>
                  </w:r>
                </w:p>
              </w:tc>
            </w:tr>
            <w:tr w:rsidR="00AF5136" w14:paraId="602926D8" w14:textId="77777777" w:rsidTr="00B97A74">
              <w:trPr>
                <w:trHeight w:val="50"/>
              </w:trPr>
              <w:tc>
                <w:tcPr>
                  <w:tcW w:w="3050" w:type="dxa"/>
                  <w:tcBorders>
                    <w:top w:val="nil"/>
                    <w:left w:val="nil"/>
                    <w:bottom w:val="nil"/>
                  </w:tcBorders>
                  <w:shd w:val="clear" w:color="auto" w:fill="auto"/>
                </w:tcPr>
                <w:p w14:paraId="230E332C"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MA.S-MD.B.5b</w:t>
                  </w:r>
                </w:p>
              </w:tc>
              <w:tc>
                <w:tcPr>
                  <w:tcW w:w="7606" w:type="dxa"/>
                  <w:tcBorders>
                    <w:top w:val="nil"/>
                    <w:bottom w:val="nil"/>
                    <w:right w:val="nil"/>
                  </w:tcBorders>
                  <w:shd w:val="clear" w:color="auto" w:fill="auto"/>
                </w:tcPr>
                <w:p w14:paraId="72CDE723"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Evaluate and compare strategies on the basis of expected values.</w:t>
                  </w:r>
                  <w:r w:rsidRPr="00DB1826">
                    <w:rPr>
                      <w:rFonts w:cs="Calibri"/>
                      <w:bCs/>
                      <w:color w:val="000000"/>
                      <w:sz w:val="20"/>
                      <w:szCs w:val="20"/>
                    </w:rPr>
                    <w:t xml:space="preserve"> </w:t>
                  </w:r>
                </w:p>
              </w:tc>
            </w:tr>
            <w:tr w:rsidR="00AF5136" w14:paraId="45BFA0A8" w14:textId="77777777" w:rsidTr="00B97A74">
              <w:trPr>
                <w:trHeight w:val="50"/>
              </w:trPr>
              <w:tc>
                <w:tcPr>
                  <w:tcW w:w="3050" w:type="dxa"/>
                  <w:tcBorders>
                    <w:top w:val="nil"/>
                    <w:left w:val="nil"/>
                    <w:bottom w:val="nil"/>
                  </w:tcBorders>
                  <w:shd w:val="clear" w:color="auto" w:fill="auto"/>
                </w:tcPr>
                <w:p w14:paraId="25C4137F"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MA.S-MD.A</w:t>
                  </w:r>
                </w:p>
              </w:tc>
              <w:tc>
                <w:tcPr>
                  <w:tcW w:w="7606" w:type="dxa"/>
                  <w:tcBorders>
                    <w:top w:val="nil"/>
                    <w:bottom w:val="nil"/>
                    <w:right w:val="nil"/>
                  </w:tcBorders>
                  <w:shd w:val="clear" w:color="auto" w:fill="auto"/>
                </w:tcPr>
                <w:p w14:paraId="6E2CBF9B"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Calculate expected values and use them to solve problems</w:t>
                  </w:r>
                  <w:r w:rsidRPr="00DB1826">
                    <w:rPr>
                      <w:rFonts w:cs="Calibri"/>
                      <w:bCs/>
                      <w:color w:val="000000"/>
                      <w:sz w:val="20"/>
                      <w:szCs w:val="20"/>
                    </w:rPr>
                    <w:t xml:space="preserve"> </w:t>
                  </w:r>
                </w:p>
              </w:tc>
            </w:tr>
            <w:tr w:rsidR="00AF5136" w14:paraId="55BE3991" w14:textId="77777777" w:rsidTr="00B97A74">
              <w:trPr>
                <w:trHeight w:val="50"/>
              </w:trPr>
              <w:tc>
                <w:tcPr>
                  <w:tcW w:w="3050" w:type="dxa"/>
                  <w:tcBorders>
                    <w:top w:val="nil"/>
                    <w:left w:val="nil"/>
                    <w:bottom w:val="nil"/>
                  </w:tcBorders>
                  <w:shd w:val="clear" w:color="auto" w:fill="auto"/>
                </w:tcPr>
                <w:p w14:paraId="638336E7"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MA.S-MD.B.6</w:t>
                  </w:r>
                </w:p>
              </w:tc>
              <w:tc>
                <w:tcPr>
                  <w:tcW w:w="7606" w:type="dxa"/>
                  <w:tcBorders>
                    <w:top w:val="nil"/>
                    <w:bottom w:val="nil"/>
                    <w:right w:val="nil"/>
                  </w:tcBorders>
                  <w:shd w:val="clear" w:color="auto" w:fill="auto"/>
                </w:tcPr>
                <w:p w14:paraId="3BDE2F02"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Use probabilities to make fair decisions (e.g., drawing by lots, using a random number generator).</w:t>
                  </w:r>
                  <w:r w:rsidRPr="00DB1826">
                    <w:rPr>
                      <w:rFonts w:cs="Calibri"/>
                      <w:bCs/>
                      <w:color w:val="000000"/>
                      <w:sz w:val="20"/>
                      <w:szCs w:val="20"/>
                    </w:rPr>
                    <w:t xml:space="preserve"> </w:t>
                  </w:r>
                </w:p>
              </w:tc>
            </w:tr>
            <w:tr w:rsidR="00AF5136" w14:paraId="5E60A381" w14:textId="77777777" w:rsidTr="00B97A74">
              <w:trPr>
                <w:trHeight w:val="50"/>
              </w:trPr>
              <w:tc>
                <w:tcPr>
                  <w:tcW w:w="3050" w:type="dxa"/>
                  <w:tcBorders>
                    <w:top w:val="nil"/>
                    <w:left w:val="nil"/>
                    <w:bottom w:val="nil"/>
                  </w:tcBorders>
                  <w:shd w:val="clear" w:color="auto" w:fill="auto"/>
                </w:tcPr>
                <w:p w14:paraId="7DB34158"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MA.S-MD.A.1</w:t>
                  </w:r>
                </w:p>
              </w:tc>
              <w:tc>
                <w:tcPr>
                  <w:tcW w:w="7606" w:type="dxa"/>
                  <w:tcBorders>
                    <w:top w:val="nil"/>
                    <w:bottom w:val="nil"/>
                    <w:right w:val="nil"/>
                  </w:tcBorders>
                  <w:shd w:val="clear" w:color="auto" w:fill="auto"/>
                </w:tcPr>
                <w:p w14:paraId="60DECCB8"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Define a random variable for a quantity of interest by assigning a numerical value to each event in a sample space; graph the corresponding probability distribution using the same graphical displays as for data distributions.</w:t>
                  </w:r>
                  <w:r w:rsidRPr="00DB1826">
                    <w:rPr>
                      <w:rFonts w:cs="Calibri"/>
                      <w:bCs/>
                      <w:color w:val="000000"/>
                      <w:sz w:val="20"/>
                      <w:szCs w:val="20"/>
                    </w:rPr>
                    <w:t xml:space="preserve"> </w:t>
                  </w:r>
                </w:p>
              </w:tc>
            </w:tr>
            <w:tr w:rsidR="00AF5136" w14:paraId="11CDC79D" w14:textId="77777777" w:rsidTr="00B97A74">
              <w:trPr>
                <w:trHeight w:val="50"/>
              </w:trPr>
              <w:tc>
                <w:tcPr>
                  <w:tcW w:w="3050" w:type="dxa"/>
                  <w:tcBorders>
                    <w:top w:val="nil"/>
                    <w:left w:val="nil"/>
                    <w:bottom w:val="nil"/>
                  </w:tcBorders>
                  <w:shd w:val="clear" w:color="auto" w:fill="auto"/>
                </w:tcPr>
                <w:p w14:paraId="3C6D84F3"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MA.S-MD.B.7</w:t>
                  </w:r>
                </w:p>
              </w:tc>
              <w:tc>
                <w:tcPr>
                  <w:tcW w:w="7606" w:type="dxa"/>
                  <w:tcBorders>
                    <w:top w:val="nil"/>
                    <w:bottom w:val="nil"/>
                    <w:right w:val="nil"/>
                  </w:tcBorders>
                  <w:shd w:val="clear" w:color="auto" w:fill="auto"/>
                </w:tcPr>
                <w:p w14:paraId="50922622"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Analyze decisions and strategies using probability concepts (e.g., product testing, medical testing, pulling a hockey goalie at the end of a game).</w:t>
                  </w:r>
                  <w:r w:rsidRPr="00DB1826">
                    <w:rPr>
                      <w:rFonts w:cs="Calibri"/>
                      <w:bCs/>
                      <w:color w:val="000000"/>
                      <w:sz w:val="20"/>
                      <w:szCs w:val="20"/>
                    </w:rPr>
                    <w:t xml:space="preserve"> </w:t>
                  </w:r>
                </w:p>
              </w:tc>
            </w:tr>
            <w:tr w:rsidR="00AF5136" w14:paraId="683E48A1" w14:textId="77777777" w:rsidTr="00B97A74">
              <w:trPr>
                <w:trHeight w:val="50"/>
              </w:trPr>
              <w:tc>
                <w:tcPr>
                  <w:tcW w:w="3050" w:type="dxa"/>
                  <w:tcBorders>
                    <w:top w:val="nil"/>
                    <w:left w:val="nil"/>
                    <w:bottom w:val="nil"/>
                  </w:tcBorders>
                  <w:shd w:val="clear" w:color="auto" w:fill="auto"/>
                </w:tcPr>
                <w:p w14:paraId="1E6F7CAC"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MA.S-MD.A.2</w:t>
                  </w:r>
                </w:p>
              </w:tc>
              <w:tc>
                <w:tcPr>
                  <w:tcW w:w="7606" w:type="dxa"/>
                  <w:tcBorders>
                    <w:top w:val="nil"/>
                    <w:bottom w:val="nil"/>
                    <w:right w:val="nil"/>
                  </w:tcBorders>
                  <w:shd w:val="clear" w:color="auto" w:fill="auto"/>
                </w:tcPr>
                <w:p w14:paraId="360E9386"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Calculate the expected value of a random variable; interpret it as the mean of the probability distribution.</w:t>
                  </w:r>
                  <w:r w:rsidRPr="00DB1826">
                    <w:rPr>
                      <w:rFonts w:cs="Calibri"/>
                      <w:bCs/>
                      <w:color w:val="000000"/>
                      <w:sz w:val="20"/>
                      <w:szCs w:val="20"/>
                    </w:rPr>
                    <w:t xml:space="preserve"> </w:t>
                  </w:r>
                </w:p>
              </w:tc>
            </w:tr>
            <w:tr w:rsidR="00AF5136" w14:paraId="138DEC53" w14:textId="77777777" w:rsidTr="00B97A74">
              <w:trPr>
                <w:trHeight w:val="50"/>
              </w:trPr>
              <w:tc>
                <w:tcPr>
                  <w:tcW w:w="3050" w:type="dxa"/>
                  <w:tcBorders>
                    <w:top w:val="nil"/>
                    <w:left w:val="nil"/>
                    <w:bottom w:val="nil"/>
                  </w:tcBorders>
                  <w:shd w:val="clear" w:color="auto" w:fill="auto"/>
                </w:tcPr>
                <w:p w14:paraId="3875373C"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MA.S-MD.A.3</w:t>
                  </w:r>
                </w:p>
              </w:tc>
              <w:tc>
                <w:tcPr>
                  <w:tcW w:w="7606" w:type="dxa"/>
                  <w:tcBorders>
                    <w:top w:val="nil"/>
                    <w:bottom w:val="nil"/>
                    <w:right w:val="nil"/>
                  </w:tcBorders>
                  <w:shd w:val="clear" w:color="auto" w:fill="auto"/>
                </w:tcPr>
                <w:p w14:paraId="03D4BE1C"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Develop a probability distribution for a random variable defined for a sample space in which theoretical probabilities can be calculated; find the expected value.</w:t>
                  </w:r>
                  <w:r w:rsidRPr="00DB1826">
                    <w:rPr>
                      <w:rFonts w:cs="Calibri"/>
                      <w:bCs/>
                      <w:color w:val="000000"/>
                      <w:sz w:val="20"/>
                      <w:szCs w:val="20"/>
                    </w:rPr>
                    <w:t xml:space="preserve"> </w:t>
                  </w:r>
                </w:p>
              </w:tc>
            </w:tr>
            <w:tr w:rsidR="00AF5136" w14:paraId="378D57AB" w14:textId="77777777" w:rsidTr="00B97A74">
              <w:trPr>
                <w:trHeight w:val="50"/>
              </w:trPr>
              <w:tc>
                <w:tcPr>
                  <w:tcW w:w="3050" w:type="dxa"/>
                  <w:tcBorders>
                    <w:top w:val="nil"/>
                    <w:left w:val="nil"/>
                    <w:bottom w:val="nil"/>
                  </w:tcBorders>
                  <w:shd w:val="clear" w:color="auto" w:fill="auto"/>
                </w:tcPr>
                <w:p w14:paraId="46AFEFD0"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MA.S-MD.A.4</w:t>
                  </w:r>
                </w:p>
              </w:tc>
              <w:tc>
                <w:tcPr>
                  <w:tcW w:w="7606" w:type="dxa"/>
                  <w:tcBorders>
                    <w:top w:val="nil"/>
                    <w:bottom w:val="nil"/>
                    <w:right w:val="nil"/>
                  </w:tcBorders>
                  <w:shd w:val="clear" w:color="auto" w:fill="auto"/>
                </w:tcPr>
                <w:p w14:paraId="668FD939"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Develop a probability distribution for a random variable defined for a sample space in which probabilities are assigned empirically; find the expected value.</w:t>
                  </w:r>
                  <w:r w:rsidRPr="00DB1826">
                    <w:rPr>
                      <w:rFonts w:cs="Calibri"/>
                      <w:bCs/>
                      <w:color w:val="000000"/>
                      <w:sz w:val="20"/>
                      <w:szCs w:val="20"/>
                    </w:rPr>
                    <w:t xml:space="preserve"> </w:t>
                  </w:r>
                </w:p>
              </w:tc>
            </w:tr>
            <w:tr w:rsidR="00AF5136" w14:paraId="6D1EACD8" w14:textId="77777777" w:rsidTr="00B97A74">
              <w:trPr>
                <w:trHeight w:val="50"/>
              </w:trPr>
              <w:tc>
                <w:tcPr>
                  <w:tcW w:w="3050" w:type="dxa"/>
                  <w:tcBorders>
                    <w:top w:val="nil"/>
                    <w:left w:val="nil"/>
                    <w:bottom w:val="nil"/>
                  </w:tcBorders>
                  <w:shd w:val="clear" w:color="auto" w:fill="auto"/>
                </w:tcPr>
                <w:p w14:paraId="44690D8B"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MA.S-MD.B</w:t>
                  </w:r>
                </w:p>
              </w:tc>
              <w:tc>
                <w:tcPr>
                  <w:tcW w:w="7606" w:type="dxa"/>
                  <w:tcBorders>
                    <w:top w:val="nil"/>
                    <w:bottom w:val="nil"/>
                    <w:right w:val="nil"/>
                  </w:tcBorders>
                  <w:shd w:val="clear" w:color="auto" w:fill="auto"/>
                </w:tcPr>
                <w:p w14:paraId="0D395FD9"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Use probability to evaluate outcomes of decisions</w:t>
                  </w:r>
                  <w:r w:rsidRPr="00DB1826">
                    <w:rPr>
                      <w:rFonts w:cs="Calibri"/>
                      <w:bCs/>
                      <w:color w:val="000000"/>
                      <w:sz w:val="20"/>
                      <w:szCs w:val="20"/>
                    </w:rPr>
                    <w:t xml:space="preserve"> </w:t>
                  </w:r>
                </w:p>
              </w:tc>
            </w:tr>
          </w:tbl>
          <w:p w14:paraId="4CD9D055" w14:textId="77777777" w:rsidR="00AF5136" w:rsidRPr="00DB1826" w:rsidRDefault="00AF5136" w:rsidP="00B97A74">
            <w:pPr>
              <w:spacing w:after="100"/>
              <w:rPr>
                <w:sz w:val="20"/>
                <w:szCs w:val="20"/>
              </w:rPr>
            </w:pPr>
          </w:p>
        </w:tc>
      </w:tr>
    </w:tbl>
    <w:p w14:paraId="13B404E2" w14:textId="77777777" w:rsidR="00AF5136" w:rsidRPr="008E6455" w:rsidRDefault="00AF5136" w:rsidP="00AF5136">
      <w:pPr>
        <w:spacing w:after="100"/>
        <w:rPr>
          <w:sz w:val="16"/>
          <w:szCs w:val="16"/>
        </w:rPr>
      </w:pPr>
    </w:p>
    <w:p w14:paraId="7C2C0EDD"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4C0A7CAB" w14:textId="77777777" w:rsidTr="00B97A74">
        <w:trPr>
          <w:trHeight w:val="165"/>
        </w:trPr>
        <w:tc>
          <w:tcPr>
            <w:tcW w:w="10878" w:type="dxa"/>
            <w:tcBorders>
              <w:bottom w:val="single" w:sz="8" w:space="0" w:color="auto"/>
            </w:tcBorders>
            <w:shd w:val="clear" w:color="auto" w:fill="FFFFFF"/>
            <w:vAlign w:val="center"/>
          </w:tcPr>
          <w:p w14:paraId="41434067"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lastRenderedPageBreak/>
              <w:t>Standard Set: Geometry</w:t>
            </w:r>
          </w:p>
        </w:tc>
      </w:tr>
      <w:tr w:rsidR="00AF5136" w14:paraId="21C5942E" w14:textId="77777777" w:rsidTr="00B97A74">
        <w:trPr>
          <w:trHeight w:val="165"/>
        </w:trPr>
        <w:tc>
          <w:tcPr>
            <w:tcW w:w="10878" w:type="dxa"/>
          </w:tcPr>
          <w:p w14:paraId="495D9060" w14:textId="77777777" w:rsidR="00AF5136" w:rsidRPr="00DB1826" w:rsidRDefault="00AF5136" w:rsidP="00B97A7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11DA9598" w14:textId="77777777" w:rsidTr="00B97A74">
              <w:trPr>
                <w:trHeight w:val="50"/>
              </w:trPr>
              <w:tc>
                <w:tcPr>
                  <w:tcW w:w="3050" w:type="dxa"/>
                  <w:tcBorders>
                    <w:top w:val="nil"/>
                    <w:left w:val="nil"/>
                    <w:bottom w:val="nil"/>
                  </w:tcBorders>
                  <w:shd w:val="clear" w:color="auto" w:fill="auto"/>
                </w:tcPr>
                <w:p w14:paraId="25788E11"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1CEED7D4"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Analytic geometry connects algebra and geometry, resulting in powerful methods of analysis and problem solving. Just as the number line associates numbers with locations in one dimension, a pair of perpendicular axes associates pairs of numbers with locations in two dimensions. This correspondence between numerical coordinates and geometric points allows methods from algebra to be applied to geometry and vice versa. The solution set of an equation becomes a geometric curve, making visualization a tool for doing and understanding algebra. Geometric shapes can be described by equations, making algebraic manipulation into a tool for geometric understanding, modeling, and proof. Geometric transformations of the graphs of equations correspond to algebraic changes in their equations.</w:t>
                  </w:r>
                  <w:r w:rsidRPr="00DB1826">
                    <w:rPr>
                      <w:rFonts w:cs="Calibri"/>
                      <w:bCs/>
                      <w:color w:val="000000"/>
                      <w:sz w:val="20"/>
                      <w:szCs w:val="20"/>
                    </w:rPr>
                    <w:t xml:space="preserve"> </w:t>
                  </w:r>
                </w:p>
              </w:tc>
            </w:tr>
            <w:tr w:rsidR="00AF5136" w14:paraId="47DF52BD" w14:textId="77777777" w:rsidTr="00B97A74">
              <w:trPr>
                <w:trHeight w:val="50"/>
              </w:trPr>
              <w:tc>
                <w:tcPr>
                  <w:tcW w:w="3050" w:type="dxa"/>
                  <w:tcBorders>
                    <w:top w:val="nil"/>
                    <w:left w:val="nil"/>
                    <w:bottom w:val="nil"/>
                  </w:tcBorders>
                  <w:shd w:val="clear" w:color="auto" w:fill="auto"/>
                </w:tcPr>
                <w:p w14:paraId="09A996D4"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4A0BF5BE"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Dynamic geometry environments provide students with experimental and modeling tools that allow them to investigate geometric phenomena in much the same way as computer algebra systems allow them to experiment with algebraic phenomena.</w:t>
                  </w:r>
                  <w:r w:rsidRPr="00DB1826">
                    <w:rPr>
                      <w:rFonts w:cs="Calibri"/>
                      <w:bCs/>
                      <w:color w:val="000000"/>
                      <w:sz w:val="20"/>
                      <w:szCs w:val="20"/>
                    </w:rPr>
                    <w:t xml:space="preserve"> </w:t>
                  </w:r>
                </w:p>
              </w:tc>
            </w:tr>
            <w:tr w:rsidR="00AF5136" w14:paraId="00BCD3E1" w14:textId="77777777" w:rsidTr="00B97A74">
              <w:trPr>
                <w:trHeight w:val="50"/>
              </w:trPr>
              <w:tc>
                <w:tcPr>
                  <w:tcW w:w="3050" w:type="dxa"/>
                  <w:tcBorders>
                    <w:top w:val="nil"/>
                    <w:left w:val="nil"/>
                    <w:bottom w:val="nil"/>
                  </w:tcBorders>
                  <w:shd w:val="clear" w:color="auto" w:fill="auto"/>
                </w:tcPr>
                <w:p w14:paraId="5D75F8E5"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11DA5A09"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The correspondence between numerical coordinates and geometric points allows methods from algebra to be applied to geometry and vice versa. The solution set of an equation becomes a geometric curve, making visualization a tool for doing and understanding algebra. Geometric shapes can be described by equations, making algebraic manipulation into a tool for geometric understanding, modeling, and proof.</w:t>
                  </w:r>
                  <w:r w:rsidRPr="00DB1826">
                    <w:rPr>
                      <w:rFonts w:cs="Calibri"/>
                      <w:bCs/>
                      <w:color w:val="000000"/>
                      <w:sz w:val="20"/>
                      <w:szCs w:val="20"/>
                    </w:rPr>
                    <w:t xml:space="preserve"> </w:t>
                  </w:r>
                </w:p>
              </w:tc>
            </w:tr>
            <w:tr w:rsidR="00AF5136" w14:paraId="1C5F91FA" w14:textId="77777777" w:rsidTr="00B97A74">
              <w:trPr>
                <w:trHeight w:val="50"/>
              </w:trPr>
              <w:tc>
                <w:tcPr>
                  <w:tcW w:w="3050" w:type="dxa"/>
                  <w:tcBorders>
                    <w:top w:val="nil"/>
                    <w:left w:val="nil"/>
                    <w:bottom w:val="nil"/>
                  </w:tcBorders>
                  <w:shd w:val="clear" w:color="auto" w:fill="auto"/>
                </w:tcPr>
                <w:p w14:paraId="67191296"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47EAF902"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An understanding of the attributes and relationships of geometric objects can be applied in diverse contexts—interpreting a schematic drawing, estimating the amount of wood needed to frame a sloping roof, rendering computer graphics, or designing a sewing pattern for the most efficient use of material.</w:t>
                  </w:r>
                  <w:r w:rsidRPr="00DB1826">
                    <w:rPr>
                      <w:rFonts w:cs="Calibri"/>
                      <w:bCs/>
                      <w:color w:val="000000"/>
                      <w:sz w:val="20"/>
                      <w:szCs w:val="20"/>
                    </w:rPr>
                    <w:t xml:space="preserve"> </w:t>
                  </w:r>
                </w:p>
              </w:tc>
            </w:tr>
            <w:tr w:rsidR="00AF5136" w14:paraId="73EF737A" w14:textId="77777777" w:rsidTr="00B97A74">
              <w:trPr>
                <w:trHeight w:val="50"/>
              </w:trPr>
              <w:tc>
                <w:tcPr>
                  <w:tcW w:w="3050" w:type="dxa"/>
                  <w:tcBorders>
                    <w:top w:val="nil"/>
                    <w:left w:val="nil"/>
                    <w:bottom w:val="nil"/>
                  </w:tcBorders>
                  <w:shd w:val="clear" w:color="auto" w:fill="auto"/>
                </w:tcPr>
                <w:p w14:paraId="196FEBE7"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75B9CCB7"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Although there are many types of geometry, school mathematics is devoted primarily to plane Euclidean geometry, studied both synthetically (without coordinates) and analytically (with coordinates). Euclidean geometry is characterized most importantly by the Parallel Postulate, that through a point not on a given line there is exactly one parallel line. (Spherical geometry, in contrast, has no parallel lines.)</w:t>
                  </w:r>
                  <w:r w:rsidRPr="00DB1826">
                    <w:rPr>
                      <w:rFonts w:cs="Calibri"/>
                      <w:bCs/>
                      <w:color w:val="000000"/>
                      <w:sz w:val="20"/>
                      <w:szCs w:val="20"/>
                    </w:rPr>
                    <w:t xml:space="preserve"> </w:t>
                  </w:r>
                </w:p>
              </w:tc>
            </w:tr>
            <w:tr w:rsidR="00AF5136" w14:paraId="7386D581" w14:textId="77777777" w:rsidTr="00B97A74">
              <w:trPr>
                <w:trHeight w:val="50"/>
              </w:trPr>
              <w:tc>
                <w:tcPr>
                  <w:tcW w:w="3050" w:type="dxa"/>
                  <w:tcBorders>
                    <w:top w:val="nil"/>
                    <w:left w:val="nil"/>
                    <w:bottom w:val="nil"/>
                  </w:tcBorders>
                  <w:shd w:val="clear" w:color="auto" w:fill="auto"/>
                </w:tcPr>
                <w:p w14:paraId="442DF7D8"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328A024B"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During high school, students begin to formalize their geometry experiences from elementary and middle school, using more precise definitions and developing careful proofs. Later in college some students develop Euclidean and other geometries carefully from a small set of axioms.</w:t>
                  </w:r>
                  <w:r w:rsidRPr="00DB1826">
                    <w:rPr>
                      <w:rFonts w:cs="Calibri"/>
                      <w:bCs/>
                      <w:color w:val="000000"/>
                      <w:sz w:val="20"/>
                      <w:szCs w:val="20"/>
                    </w:rPr>
                    <w:t xml:space="preserve"> </w:t>
                  </w:r>
                </w:p>
              </w:tc>
            </w:tr>
            <w:tr w:rsidR="00AF5136" w14:paraId="0AE3DCDE" w14:textId="77777777" w:rsidTr="00B97A74">
              <w:trPr>
                <w:trHeight w:val="50"/>
              </w:trPr>
              <w:tc>
                <w:tcPr>
                  <w:tcW w:w="3050" w:type="dxa"/>
                  <w:tcBorders>
                    <w:top w:val="nil"/>
                    <w:left w:val="nil"/>
                    <w:bottom w:val="nil"/>
                  </w:tcBorders>
                  <w:shd w:val="clear" w:color="auto" w:fill="auto"/>
                </w:tcPr>
                <w:p w14:paraId="16B9A309"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6AB05CC5"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The concepts of congruence, similarity, and symmetry can be understood from the perspective of geometric transformation. Fundamental are the rigid motions: translations, rotations, reflections, and combinations of these, all of which are here assumed to preserve distance and angles (and therefore shapes generally). Reflections and rotations each explain a particular type of symmetry, and the symmetries of an object offer insight into its attributes—as when the reflective symmetry of an isosceles triangle assures that its base angles are congruent.</w:t>
                  </w:r>
                  <w:r w:rsidRPr="00DB1826">
                    <w:rPr>
                      <w:rFonts w:cs="Calibri"/>
                      <w:bCs/>
                      <w:color w:val="000000"/>
                      <w:sz w:val="20"/>
                      <w:szCs w:val="20"/>
                    </w:rPr>
                    <w:t xml:space="preserve"> </w:t>
                  </w:r>
                </w:p>
              </w:tc>
            </w:tr>
            <w:tr w:rsidR="00AF5136" w14:paraId="0AB673E1" w14:textId="77777777" w:rsidTr="00B97A74">
              <w:trPr>
                <w:trHeight w:val="50"/>
              </w:trPr>
              <w:tc>
                <w:tcPr>
                  <w:tcW w:w="3050" w:type="dxa"/>
                  <w:tcBorders>
                    <w:top w:val="nil"/>
                    <w:left w:val="nil"/>
                    <w:bottom w:val="nil"/>
                  </w:tcBorders>
                  <w:shd w:val="clear" w:color="auto" w:fill="auto"/>
                </w:tcPr>
                <w:p w14:paraId="629CE852"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38896A0E"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In the approach taken here, two geometric figures are defined to be congruent if there is a sequence of rigid motions that carries one onto the other. This is the principle of superposition. For triangles, congruence means the equality of all corresponding pairs of sides and all corresponding pairs of angles. During the middle grades, through experiences drawing triangles from given conditions, students notice ways to specify enough measures in a triangle to ensure that all triangles drawn with those measures are congruent. Once these triangle congruence criteria (ASA, SAS, and SSS) are established using rigid motions, they can be used to prove theorems about triangles, quadrilaterals, and other geometric figures.</w:t>
                  </w:r>
                  <w:r w:rsidRPr="00DB1826">
                    <w:rPr>
                      <w:rFonts w:cs="Calibri"/>
                      <w:bCs/>
                      <w:color w:val="000000"/>
                      <w:sz w:val="20"/>
                      <w:szCs w:val="20"/>
                    </w:rPr>
                    <w:t xml:space="preserve"> </w:t>
                  </w:r>
                </w:p>
              </w:tc>
            </w:tr>
            <w:tr w:rsidR="00AF5136" w14:paraId="64414963" w14:textId="77777777" w:rsidTr="00B97A74">
              <w:trPr>
                <w:trHeight w:val="50"/>
              </w:trPr>
              <w:tc>
                <w:tcPr>
                  <w:tcW w:w="3050" w:type="dxa"/>
                  <w:tcBorders>
                    <w:top w:val="nil"/>
                    <w:left w:val="nil"/>
                    <w:bottom w:val="nil"/>
                  </w:tcBorders>
                  <w:shd w:val="clear" w:color="auto" w:fill="auto"/>
                </w:tcPr>
                <w:p w14:paraId="14883B95"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4962897C"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Similarity transformations (rigid motions followed by dilations) define similarity in the same way that rigid motions define congruence, thereby formalizing the similarity ideas of "same shape" and "scale factor" developed in the middle grades. These transformations lead to the criterion for triangle similarity that two pairs of corresponding angles are congruent.</w:t>
                  </w:r>
                  <w:r w:rsidRPr="00DB1826">
                    <w:rPr>
                      <w:rFonts w:cs="Calibri"/>
                      <w:bCs/>
                      <w:color w:val="000000"/>
                      <w:sz w:val="20"/>
                      <w:szCs w:val="20"/>
                    </w:rPr>
                    <w:t xml:space="preserve"> </w:t>
                  </w:r>
                </w:p>
              </w:tc>
            </w:tr>
            <w:tr w:rsidR="00AF5136" w14:paraId="56A3813A" w14:textId="77777777" w:rsidTr="00B97A74">
              <w:trPr>
                <w:trHeight w:val="50"/>
              </w:trPr>
              <w:tc>
                <w:tcPr>
                  <w:tcW w:w="3050" w:type="dxa"/>
                  <w:tcBorders>
                    <w:top w:val="nil"/>
                    <w:left w:val="nil"/>
                    <w:bottom w:val="nil"/>
                  </w:tcBorders>
                  <w:shd w:val="clear" w:color="auto" w:fill="auto"/>
                </w:tcPr>
                <w:p w14:paraId="37A95805"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76A297B9"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The definitions of sine, cosine, and tangent for acute angles are founded on right triangles and similarity, and, with the Pythagorean Theorem, are fundamental in many real-world and theoretical situations. The Pythagorean Theorem is generalized to non-right triangles by the Law of Cosines. Together, the Laws of Sines and Cosines embody the triangle congruence criteria for the cases where three pieces of information suffice to completely solve a triangle. Furthermore, these laws yield two possible solutions in the ambiguous case, illustrating that Side-Side-Angle is not a congruence criterion.</w:t>
                  </w:r>
                  <w:r w:rsidRPr="00DB1826">
                    <w:rPr>
                      <w:rFonts w:cs="Calibri"/>
                      <w:bCs/>
                      <w:color w:val="000000"/>
                      <w:sz w:val="20"/>
                      <w:szCs w:val="20"/>
                    </w:rPr>
                    <w:t xml:space="preserve"> </w:t>
                  </w:r>
                </w:p>
              </w:tc>
            </w:tr>
          </w:tbl>
          <w:p w14:paraId="59A172FF" w14:textId="77777777" w:rsidR="00AF5136" w:rsidRPr="00DB1826" w:rsidRDefault="00AF5136" w:rsidP="00B97A74">
            <w:pPr>
              <w:spacing w:after="100"/>
              <w:rPr>
                <w:sz w:val="20"/>
                <w:szCs w:val="20"/>
              </w:rPr>
            </w:pPr>
          </w:p>
        </w:tc>
      </w:tr>
    </w:tbl>
    <w:p w14:paraId="33D25FA2" w14:textId="77777777" w:rsidR="00AF5136" w:rsidRPr="008E6455" w:rsidRDefault="00AF5136" w:rsidP="00AF5136">
      <w:pPr>
        <w:spacing w:after="100"/>
        <w:rPr>
          <w:sz w:val="16"/>
          <w:szCs w:val="16"/>
        </w:rPr>
      </w:pPr>
    </w:p>
    <w:p w14:paraId="28ABA929"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0494F1DE" w14:textId="77777777" w:rsidTr="00B97A74">
        <w:trPr>
          <w:trHeight w:val="165"/>
        </w:trPr>
        <w:tc>
          <w:tcPr>
            <w:tcW w:w="10878" w:type="dxa"/>
            <w:tcBorders>
              <w:bottom w:val="single" w:sz="8" w:space="0" w:color="auto"/>
            </w:tcBorders>
            <w:shd w:val="clear" w:color="auto" w:fill="FFFFFF"/>
            <w:vAlign w:val="center"/>
          </w:tcPr>
          <w:p w14:paraId="5C856588"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Domain: Congruence</w:t>
            </w:r>
          </w:p>
        </w:tc>
      </w:tr>
      <w:tr w:rsidR="00AF5136" w14:paraId="2762063B" w14:textId="77777777" w:rsidTr="00B97A74">
        <w:trPr>
          <w:trHeight w:val="165"/>
        </w:trPr>
        <w:tc>
          <w:tcPr>
            <w:tcW w:w="10878" w:type="dxa"/>
          </w:tcPr>
          <w:p w14:paraId="610F94DC" w14:textId="77777777" w:rsidR="00AF5136" w:rsidRPr="00DB1826" w:rsidRDefault="00AF5136" w:rsidP="00B97A7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49759FCE" w14:textId="77777777" w:rsidTr="00B97A74">
              <w:trPr>
                <w:trHeight w:val="50"/>
              </w:trPr>
              <w:tc>
                <w:tcPr>
                  <w:tcW w:w="3050" w:type="dxa"/>
                  <w:tcBorders>
                    <w:top w:val="nil"/>
                    <w:left w:val="nil"/>
                    <w:bottom w:val="nil"/>
                  </w:tcBorders>
                  <w:shd w:val="clear" w:color="auto" w:fill="auto"/>
                </w:tcPr>
                <w:p w14:paraId="2DCE9324"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MA.G-CO.A.1</w:t>
                  </w:r>
                </w:p>
              </w:tc>
              <w:tc>
                <w:tcPr>
                  <w:tcW w:w="7606" w:type="dxa"/>
                  <w:tcBorders>
                    <w:top w:val="nil"/>
                    <w:bottom w:val="nil"/>
                    <w:right w:val="nil"/>
                  </w:tcBorders>
                  <w:shd w:val="clear" w:color="auto" w:fill="auto"/>
                </w:tcPr>
                <w:p w14:paraId="68EF9009"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Know precise definitions of angle, circle, perpendicular line, parallel line, and line segment, based on the undefined notions of point, line, distance along a line, and distance around a circular arc.</w:t>
                  </w:r>
                  <w:r w:rsidRPr="00DB1826">
                    <w:rPr>
                      <w:rFonts w:cs="Calibri"/>
                      <w:bCs/>
                      <w:color w:val="000000"/>
                      <w:sz w:val="20"/>
                      <w:szCs w:val="20"/>
                    </w:rPr>
                    <w:t xml:space="preserve"> </w:t>
                  </w:r>
                </w:p>
              </w:tc>
            </w:tr>
            <w:tr w:rsidR="00AF5136" w14:paraId="6326A8CE" w14:textId="77777777" w:rsidTr="00B97A74">
              <w:trPr>
                <w:trHeight w:val="50"/>
              </w:trPr>
              <w:tc>
                <w:tcPr>
                  <w:tcW w:w="3050" w:type="dxa"/>
                  <w:tcBorders>
                    <w:top w:val="nil"/>
                    <w:left w:val="nil"/>
                    <w:bottom w:val="nil"/>
                  </w:tcBorders>
                  <w:shd w:val="clear" w:color="auto" w:fill="auto"/>
                </w:tcPr>
                <w:p w14:paraId="40808950"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MA.G-CO.A.2</w:t>
                  </w:r>
                </w:p>
              </w:tc>
              <w:tc>
                <w:tcPr>
                  <w:tcW w:w="7606" w:type="dxa"/>
                  <w:tcBorders>
                    <w:top w:val="nil"/>
                    <w:bottom w:val="nil"/>
                    <w:right w:val="nil"/>
                  </w:tcBorders>
                  <w:shd w:val="clear" w:color="auto" w:fill="auto"/>
                </w:tcPr>
                <w:p w14:paraId="1E2095FC"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Represent transformations in the plane using, e.g., transparencies and geometry software; describe transformations as functions that take points in the plane as inputs and give other points as outputs. Compare transformations that preserve distance and angle to those that do not (e.g., translation versus horizontal stretch).</w:t>
                  </w:r>
                  <w:r w:rsidRPr="00DB1826">
                    <w:rPr>
                      <w:rFonts w:cs="Calibri"/>
                      <w:bCs/>
                      <w:color w:val="000000"/>
                      <w:sz w:val="20"/>
                      <w:szCs w:val="20"/>
                    </w:rPr>
                    <w:t xml:space="preserve"> </w:t>
                  </w:r>
                </w:p>
              </w:tc>
            </w:tr>
            <w:tr w:rsidR="00AF5136" w14:paraId="646B1123" w14:textId="77777777" w:rsidTr="00B97A74">
              <w:trPr>
                <w:trHeight w:val="50"/>
              </w:trPr>
              <w:tc>
                <w:tcPr>
                  <w:tcW w:w="3050" w:type="dxa"/>
                  <w:tcBorders>
                    <w:top w:val="nil"/>
                    <w:left w:val="nil"/>
                    <w:bottom w:val="nil"/>
                  </w:tcBorders>
                  <w:shd w:val="clear" w:color="auto" w:fill="auto"/>
                </w:tcPr>
                <w:p w14:paraId="5D26D2E2"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MA.G-CO.A.3</w:t>
                  </w:r>
                </w:p>
              </w:tc>
              <w:tc>
                <w:tcPr>
                  <w:tcW w:w="7606" w:type="dxa"/>
                  <w:tcBorders>
                    <w:top w:val="nil"/>
                    <w:bottom w:val="nil"/>
                    <w:right w:val="nil"/>
                  </w:tcBorders>
                  <w:shd w:val="clear" w:color="auto" w:fill="auto"/>
                </w:tcPr>
                <w:p w14:paraId="3574FF18"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Given a rectangle, parallelogram, trapezoid, or regular polygon, describe the rotations and reflections that carry it onto itself.</w:t>
                  </w:r>
                  <w:r w:rsidRPr="00DB1826">
                    <w:rPr>
                      <w:rFonts w:cs="Calibri"/>
                      <w:bCs/>
                      <w:color w:val="000000"/>
                      <w:sz w:val="20"/>
                      <w:szCs w:val="20"/>
                    </w:rPr>
                    <w:t xml:space="preserve"> </w:t>
                  </w:r>
                </w:p>
              </w:tc>
            </w:tr>
            <w:tr w:rsidR="00AF5136" w14:paraId="2B62E395" w14:textId="77777777" w:rsidTr="00B97A74">
              <w:trPr>
                <w:trHeight w:val="50"/>
              </w:trPr>
              <w:tc>
                <w:tcPr>
                  <w:tcW w:w="3050" w:type="dxa"/>
                  <w:tcBorders>
                    <w:top w:val="nil"/>
                    <w:left w:val="nil"/>
                    <w:bottom w:val="nil"/>
                  </w:tcBorders>
                  <w:shd w:val="clear" w:color="auto" w:fill="auto"/>
                </w:tcPr>
                <w:p w14:paraId="7A7D483F"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MA.G-CO.A.4</w:t>
                  </w:r>
                </w:p>
              </w:tc>
              <w:tc>
                <w:tcPr>
                  <w:tcW w:w="7606" w:type="dxa"/>
                  <w:tcBorders>
                    <w:top w:val="nil"/>
                    <w:bottom w:val="nil"/>
                    <w:right w:val="nil"/>
                  </w:tcBorders>
                  <w:shd w:val="clear" w:color="auto" w:fill="auto"/>
                </w:tcPr>
                <w:p w14:paraId="3349A59A"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Develop definitions of rotations, reflections, and translations in terms of angles, circles, perpendicular lines, parallel lines, and line segments.</w:t>
                  </w:r>
                  <w:r w:rsidRPr="00DB1826">
                    <w:rPr>
                      <w:rFonts w:cs="Calibri"/>
                      <w:bCs/>
                      <w:color w:val="000000"/>
                      <w:sz w:val="20"/>
                      <w:szCs w:val="20"/>
                    </w:rPr>
                    <w:t xml:space="preserve"> </w:t>
                  </w:r>
                </w:p>
              </w:tc>
            </w:tr>
            <w:tr w:rsidR="00AF5136" w14:paraId="4BE7AA81" w14:textId="77777777" w:rsidTr="00B97A74">
              <w:trPr>
                <w:trHeight w:val="50"/>
              </w:trPr>
              <w:tc>
                <w:tcPr>
                  <w:tcW w:w="3050" w:type="dxa"/>
                  <w:tcBorders>
                    <w:top w:val="nil"/>
                    <w:left w:val="nil"/>
                    <w:bottom w:val="nil"/>
                  </w:tcBorders>
                  <w:shd w:val="clear" w:color="auto" w:fill="auto"/>
                </w:tcPr>
                <w:p w14:paraId="0BC18E6B"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MA.G-CO.A.5</w:t>
                  </w:r>
                </w:p>
              </w:tc>
              <w:tc>
                <w:tcPr>
                  <w:tcW w:w="7606" w:type="dxa"/>
                  <w:tcBorders>
                    <w:top w:val="nil"/>
                    <w:bottom w:val="nil"/>
                    <w:right w:val="nil"/>
                  </w:tcBorders>
                  <w:shd w:val="clear" w:color="auto" w:fill="auto"/>
                </w:tcPr>
                <w:p w14:paraId="1B8156B2"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Given a geometric figure and a rotation, reflection, or translation, draw the transformed figure using, e.g., graph paper, tracing paper, or geometry software. Specify a sequence of transformations that will carry a given figure onto another.</w:t>
                  </w:r>
                  <w:r w:rsidRPr="00DB1826">
                    <w:rPr>
                      <w:rFonts w:cs="Calibri"/>
                      <w:bCs/>
                      <w:color w:val="000000"/>
                      <w:sz w:val="20"/>
                      <w:szCs w:val="20"/>
                    </w:rPr>
                    <w:t xml:space="preserve"> </w:t>
                  </w:r>
                </w:p>
              </w:tc>
            </w:tr>
            <w:tr w:rsidR="00AF5136" w14:paraId="6D1B23C2" w14:textId="77777777" w:rsidTr="00B97A74">
              <w:trPr>
                <w:trHeight w:val="50"/>
              </w:trPr>
              <w:tc>
                <w:tcPr>
                  <w:tcW w:w="3050" w:type="dxa"/>
                  <w:tcBorders>
                    <w:top w:val="nil"/>
                    <w:left w:val="nil"/>
                    <w:bottom w:val="nil"/>
                  </w:tcBorders>
                  <w:shd w:val="clear" w:color="auto" w:fill="auto"/>
                </w:tcPr>
                <w:p w14:paraId="1184E76A"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MA.G-CO.D.12</w:t>
                  </w:r>
                </w:p>
              </w:tc>
              <w:tc>
                <w:tcPr>
                  <w:tcW w:w="7606" w:type="dxa"/>
                  <w:tcBorders>
                    <w:top w:val="nil"/>
                    <w:bottom w:val="nil"/>
                    <w:right w:val="nil"/>
                  </w:tcBorders>
                  <w:shd w:val="clear" w:color="auto" w:fill="auto"/>
                </w:tcPr>
                <w:p w14:paraId="32AE8B1A"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Make formal geometric constructions with a variety of tools and methods (compass and straightedge, string, reflective devices, paper folding, dynamic geometric software, etc.).</w:t>
                  </w:r>
                  <w:r w:rsidRPr="00DB1826">
                    <w:rPr>
                      <w:rFonts w:cs="Calibri"/>
                      <w:bCs/>
                      <w:color w:val="000000"/>
                      <w:sz w:val="20"/>
                      <w:szCs w:val="20"/>
                    </w:rPr>
                    <w:t xml:space="preserve"> </w:t>
                  </w:r>
                </w:p>
              </w:tc>
            </w:tr>
            <w:tr w:rsidR="00AF5136" w14:paraId="7302933E" w14:textId="77777777" w:rsidTr="00B97A74">
              <w:trPr>
                <w:trHeight w:val="50"/>
              </w:trPr>
              <w:tc>
                <w:tcPr>
                  <w:tcW w:w="3050" w:type="dxa"/>
                  <w:tcBorders>
                    <w:top w:val="nil"/>
                    <w:left w:val="nil"/>
                    <w:bottom w:val="nil"/>
                  </w:tcBorders>
                  <w:shd w:val="clear" w:color="auto" w:fill="auto"/>
                </w:tcPr>
                <w:p w14:paraId="4537B5F9"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MA.G-CO.B</w:t>
                  </w:r>
                </w:p>
              </w:tc>
              <w:tc>
                <w:tcPr>
                  <w:tcW w:w="7606" w:type="dxa"/>
                  <w:tcBorders>
                    <w:top w:val="nil"/>
                    <w:bottom w:val="nil"/>
                    <w:right w:val="nil"/>
                  </w:tcBorders>
                  <w:shd w:val="clear" w:color="auto" w:fill="auto"/>
                </w:tcPr>
                <w:p w14:paraId="054CEBE6"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Understand congruence in terms of rigid motions</w:t>
                  </w:r>
                  <w:r w:rsidRPr="00DB1826">
                    <w:rPr>
                      <w:rFonts w:cs="Calibri"/>
                      <w:bCs/>
                      <w:color w:val="000000"/>
                      <w:sz w:val="20"/>
                      <w:szCs w:val="20"/>
                    </w:rPr>
                    <w:t xml:space="preserve"> </w:t>
                  </w:r>
                </w:p>
              </w:tc>
            </w:tr>
            <w:tr w:rsidR="00AF5136" w14:paraId="4B559691" w14:textId="77777777" w:rsidTr="00B97A74">
              <w:trPr>
                <w:trHeight w:val="50"/>
              </w:trPr>
              <w:tc>
                <w:tcPr>
                  <w:tcW w:w="3050" w:type="dxa"/>
                  <w:tcBorders>
                    <w:top w:val="nil"/>
                    <w:left w:val="nil"/>
                    <w:bottom w:val="nil"/>
                  </w:tcBorders>
                  <w:shd w:val="clear" w:color="auto" w:fill="auto"/>
                </w:tcPr>
                <w:p w14:paraId="44D7B6AC"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MA.G-CO.D.13</w:t>
                  </w:r>
                </w:p>
              </w:tc>
              <w:tc>
                <w:tcPr>
                  <w:tcW w:w="7606" w:type="dxa"/>
                  <w:tcBorders>
                    <w:top w:val="nil"/>
                    <w:bottom w:val="nil"/>
                    <w:right w:val="nil"/>
                  </w:tcBorders>
                  <w:shd w:val="clear" w:color="auto" w:fill="auto"/>
                </w:tcPr>
                <w:p w14:paraId="2287B5C9"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Construct an equilateral triangle, a square, and a regular hexagon inscribed in a circle.</w:t>
                  </w:r>
                  <w:r w:rsidRPr="00DB1826">
                    <w:rPr>
                      <w:rFonts w:cs="Calibri"/>
                      <w:bCs/>
                      <w:color w:val="000000"/>
                      <w:sz w:val="20"/>
                      <w:szCs w:val="20"/>
                    </w:rPr>
                    <w:t xml:space="preserve"> </w:t>
                  </w:r>
                </w:p>
              </w:tc>
            </w:tr>
            <w:tr w:rsidR="00AF5136" w14:paraId="36FA2D65" w14:textId="77777777" w:rsidTr="00B97A74">
              <w:trPr>
                <w:trHeight w:val="50"/>
              </w:trPr>
              <w:tc>
                <w:tcPr>
                  <w:tcW w:w="3050" w:type="dxa"/>
                  <w:tcBorders>
                    <w:top w:val="nil"/>
                    <w:left w:val="nil"/>
                    <w:bottom w:val="nil"/>
                  </w:tcBorders>
                  <w:shd w:val="clear" w:color="auto" w:fill="auto"/>
                </w:tcPr>
                <w:p w14:paraId="2D7E1B82"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MA.G-CO.B.6</w:t>
                  </w:r>
                </w:p>
              </w:tc>
              <w:tc>
                <w:tcPr>
                  <w:tcW w:w="7606" w:type="dxa"/>
                  <w:tcBorders>
                    <w:top w:val="nil"/>
                    <w:bottom w:val="nil"/>
                    <w:right w:val="nil"/>
                  </w:tcBorders>
                  <w:shd w:val="clear" w:color="auto" w:fill="auto"/>
                </w:tcPr>
                <w:p w14:paraId="59F2141B"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Use geometric descriptions of rigid motions to transform figures and to predict the effect of a given rigid motion on a given figure; given two figures, use the definition of congruence in terms of rigid motions to decide if they are congruent.</w:t>
                  </w:r>
                  <w:r w:rsidRPr="00DB1826">
                    <w:rPr>
                      <w:rFonts w:cs="Calibri"/>
                      <w:bCs/>
                      <w:color w:val="000000"/>
                      <w:sz w:val="20"/>
                      <w:szCs w:val="20"/>
                    </w:rPr>
                    <w:t xml:space="preserve"> </w:t>
                  </w:r>
                </w:p>
              </w:tc>
            </w:tr>
            <w:tr w:rsidR="00AF5136" w14:paraId="1A5365FC" w14:textId="77777777" w:rsidTr="00B97A74">
              <w:trPr>
                <w:trHeight w:val="50"/>
              </w:trPr>
              <w:tc>
                <w:tcPr>
                  <w:tcW w:w="3050" w:type="dxa"/>
                  <w:tcBorders>
                    <w:top w:val="nil"/>
                    <w:left w:val="nil"/>
                    <w:bottom w:val="nil"/>
                  </w:tcBorders>
                  <w:shd w:val="clear" w:color="auto" w:fill="auto"/>
                </w:tcPr>
                <w:p w14:paraId="36AC5083"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MA.G-CO.B.7</w:t>
                  </w:r>
                </w:p>
              </w:tc>
              <w:tc>
                <w:tcPr>
                  <w:tcW w:w="7606" w:type="dxa"/>
                  <w:tcBorders>
                    <w:top w:val="nil"/>
                    <w:bottom w:val="nil"/>
                    <w:right w:val="nil"/>
                  </w:tcBorders>
                  <w:shd w:val="clear" w:color="auto" w:fill="auto"/>
                </w:tcPr>
                <w:p w14:paraId="0B997CBF"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Use the definition of congruence in terms of rigid motions to show that two triangles are congruent if and only if corresponding pairs of sides and corresponding pairs of angles are congruent.</w:t>
                  </w:r>
                  <w:r w:rsidRPr="00DB1826">
                    <w:rPr>
                      <w:rFonts w:cs="Calibri"/>
                      <w:bCs/>
                      <w:color w:val="000000"/>
                      <w:sz w:val="20"/>
                      <w:szCs w:val="20"/>
                    </w:rPr>
                    <w:t xml:space="preserve"> </w:t>
                  </w:r>
                </w:p>
              </w:tc>
            </w:tr>
            <w:tr w:rsidR="00AF5136" w14:paraId="4163812E" w14:textId="77777777" w:rsidTr="00B97A74">
              <w:trPr>
                <w:trHeight w:val="50"/>
              </w:trPr>
              <w:tc>
                <w:tcPr>
                  <w:tcW w:w="3050" w:type="dxa"/>
                  <w:tcBorders>
                    <w:top w:val="nil"/>
                    <w:left w:val="nil"/>
                    <w:bottom w:val="nil"/>
                  </w:tcBorders>
                  <w:shd w:val="clear" w:color="auto" w:fill="auto"/>
                </w:tcPr>
                <w:p w14:paraId="0C7C29AD"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MA.G-CO.B.8</w:t>
                  </w:r>
                </w:p>
              </w:tc>
              <w:tc>
                <w:tcPr>
                  <w:tcW w:w="7606" w:type="dxa"/>
                  <w:tcBorders>
                    <w:top w:val="nil"/>
                    <w:bottom w:val="nil"/>
                    <w:right w:val="nil"/>
                  </w:tcBorders>
                  <w:shd w:val="clear" w:color="auto" w:fill="auto"/>
                </w:tcPr>
                <w:p w14:paraId="12577D02"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Explain how the criteria for triangle congruence (ASA, SAS, and SSS) follow from the definition of congruence in terms of rigid motions.</w:t>
                  </w:r>
                  <w:r w:rsidRPr="00DB1826">
                    <w:rPr>
                      <w:rFonts w:cs="Calibri"/>
                      <w:bCs/>
                      <w:color w:val="000000"/>
                      <w:sz w:val="20"/>
                      <w:szCs w:val="20"/>
                    </w:rPr>
                    <w:t xml:space="preserve"> </w:t>
                  </w:r>
                </w:p>
              </w:tc>
            </w:tr>
            <w:tr w:rsidR="00AF5136" w14:paraId="0C8F2A81" w14:textId="77777777" w:rsidTr="00B97A74">
              <w:trPr>
                <w:trHeight w:val="50"/>
              </w:trPr>
              <w:tc>
                <w:tcPr>
                  <w:tcW w:w="3050" w:type="dxa"/>
                  <w:tcBorders>
                    <w:top w:val="nil"/>
                    <w:left w:val="nil"/>
                    <w:bottom w:val="nil"/>
                  </w:tcBorders>
                  <w:shd w:val="clear" w:color="auto" w:fill="auto"/>
                </w:tcPr>
                <w:p w14:paraId="215F982E"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MA.G-CO.C</w:t>
                  </w:r>
                </w:p>
              </w:tc>
              <w:tc>
                <w:tcPr>
                  <w:tcW w:w="7606" w:type="dxa"/>
                  <w:tcBorders>
                    <w:top w:val="nil"/>
                    <w:bottom w:val="nil"/>
                    <w:right w:val="nil"/>
                  </w:tcBorders>
                  <w:shd w:val="clear" w:color="auto" w:fill="auto"/>
                </w:tcPr>
                <w:p w14:paraId="6B5DE7B6"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Prove geometric theorems</w:t>
                  </w:r>
                  <w:r w:rsidRPr="00DB1826">
                    <w:rPr>
                      <w:rFonts w:cs="Calibri"/>
                      <w:bCs/>
                      <w:color w:val="000000"/>
                      <w:sz w:val="20"/>
                      <w:szCs w:val="20"/>
                    </w:rPr>
                    <w:t xml:space="preserve"> </w:t>
                  </w:r>
                </w:p>
              </w:tc>
            </w:tr>
            <w:tr w:rsidR="00AF5136" w14:paraId="45F6BFE6" w14:textId="77777777" w:rsidTr="00B97A74">
              <w:trPr>
                <w:trHeight w:val="50"/>
              </w:trPr>
              <w:tc>
                <w:tcPr>
                  <w:tcW w:w="3050" w:type="dxa"/>
                  <w:tcBorders>
                    <w:top w:val="nil"/>
                    <w:left w:val="nil"/>
                    <w:bottom w:val="nil"/>
                  </w:tcBorders>
                  <w:shd w:val="clear" w:color="auto" w:fill="auto"/>
                </w:tcPr>
                <w:p w14:paraId="6B5E543A"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MA.G-CO.C.9</w:t>
                  </w:r>
                </w:p>
              </w:tc>
              <w:tc>
                <w:tcPr>
                  <w:tcW w:w="7606" w:type="dxa"/>
                  <w:tcBorders>
                    <w:top w:val="nil"/>
                    <w:bottom w:val="nil"/>
                    <w:right w:val="nil"/>
                  </w:tcBorders>
                  <w:shd w:val="clear" w:color="auto" w:fill="auto"/>
                </w:tcPr>
                <w:p w14:paraId="1CD22C35"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Prove theorems about lines and angles.</w:t>
                  </w:r>
                  <w:r w:rsidRPr="00DB1826">
                    <w:rPr>
                      <w:rFonts w:cs="Calibri"/>
                      <w:bCs/>
                      <w:color w:val="000000"/>
                      <w:sz w:val="20"/>
                      <w:szCs w:val="20"/>
                    </w:rPr>
                    <w:t xml:space="preserve"> </w:t>
                  </w:r>
                </w:p>
              </w:tc>
            </w:tr>
            <w:tr w:rsidR="00AF5136" w14:paraId="7BB3CB9A" w14:textId="77777777" w:rsidTr="00B97A74">
              <w:trPr>
                <w:trHeight w:val="50"/>
              </w:trPr>
              <w:tc>
                <w:tcPr>
                  <w:tcW w:w="3050" w:type="dxa"/>
                  <w:tcBorders>
                    <w:top w:val="nil"/>
                    <w:left w:val="nil"/>
                    <w:bottom w:val="nil"/>
                  </w:tcBorders>
                  <w:shd w:val="clear" w:color="auto" w:fill="auto"/>
                </w:tcPr>
                <w:p w14:paraId="262CC1CF"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lastRenderedPageBreak/>
                    <w:t>MA.G-CO.C.10</w:t>
                  </w:r>
                </w:p>
              </w:tc>
              <w:tc>
                <w:tcPr>
                  <w:tcW w:w="7606" w:type="dxa"/>
                  <w:tcBorders>
                    <w:top w:val="nil"/>
                    <w:bottom w:val="nil"/>
                    <w:right w:val="nil"/>
                  </w:tcBorders>
                  <w:shd w:val="clear" w:color="auto" w:fill="auto"/>
                </w:tcPr>
                <w:p w14:paraId="1E13E137"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Prove theorems about triangles.</w:t>
                  </w:r>
                  <w:r w:rsidRPr="00DB1826">
                    <w:rPr>
                      <w:rFonts w:cs="Calibri"/>
                      <w:bCs/>
                      <w:color w:val="000000"/>
                      <w:sz w:val="20"/>
                      <w:szCs w:val="20"/>
                    </w:rPr>
                    <w:t xml:space="preserve"> </w:t>
                  </w:r>
                </w:p>
              </w:tc>
            </w:tr>
            <w:tr w:rsidR="00AF5136" w14:paraId="6A62CAA1" w14:textId="77777777" w:rsidTr="00B97A74">
              <w:trPr>
                <w:trHeight w:val="50"/>
              </w:trPr>
              <w:tc>
                <w:tcPr>
                  <w:tcW w:w="3050" w:type="dxa"/>
                  <w:tcBorders>
                    <w:top w:val="nil"/>
                    <w:left w:val="nil"/>
                    <w:bottom w:val="nil"/>
                  </w:tcBorders>
                  <w:shd w:val="clear" w:color="auto" w:fill="auto"/>
                </w:tcPr>
                <w:p w14:paraId="3B96BDDE"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MA.G-CO.C.11</w:t>
                  </w:r>
                </w:p>
              </w:tc>
              <w:tc>
                <w:tcPr>
                  <w:tcW w:w="7606" w:type="dxa"/>
                  <w:tcBorders>
                    <w:top w:val="nil"/>
                    <w:bottom w:val="nil"/>
                    <w:right w:val="nil"/>
                  </w:tcBorders>
                  <w:shd w:val="clear" w:color="auto" w:fill="auto"/>
                </w:tcPr>
                <w:p w14:paraId="20FECF48"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Prove theorems about parallelograms.</w:t>
                  </w:r>
                  <w:r w:rsidRPr="00DB1826">
                    <w:rPr>
                      <w:rFonts w:cs="Calibri"/>
                      <w:bCs/>
                      <w:color w:val="000000"/>
                      <w:sz w:val="20"/>
                      <w:szCs w:val="20"/>
                    </w:rPr>
                    <w:t xml:space="preserve"> </w:t>
                  </w:r>
                </w:p>
              </w:tc>
            </w:tr>
            <w:tr w:rsidR="00AF5136" w14:paraId="2A0FF520" w14:textId="77777777" w:rsidTr="00B97A74">
              <w:trPr>
                <w:trHeight w:val="50"/>
              </w:trPr>
              <w:tc>
                <w:tcPr>
                  <w:tcW w:w="3050" w:type="dxa"/>
                  <w:tcBorders>
                    <w:top w:val="nil"/>
                    <w:left w:val="nil"/>
                    <w:bottom w:val="nil"/>
                  </w:tcBorders>
                  <w:shd w:val="clear" w:color="auto" w:fill="auto"/>
                </w:tcPr>
                <w:p w14:paraId="6B047BA5"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MA.G-CO.D</w:t>
                  </w:r>
                </w:p>
              </w:tc>
              <w:tc>
                <w:tcPr>
                  <w:tcW w:w="7606" w:type="dxa"/>
                  <w:tcBorders>
                    <w:top w:val="nil"/>
                    <w:bottom w:val="nil"/>
                    <w:right w:val="nil"/>
                  </w:tcBorders>
                  <w:shd w:val="clear" w:color="auto" w:fill="auto"/>
                </w:tcPr>
                <w:p w14:paraId="26085E22"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Make geometric constructions</w:t>
                  </w:r>
                  <w:r w:rsidRPr="00DB1826">
                    <w:rPr>
                      <w:rFonts w:cs="Calibri"/>
                      <w:bCs/>
                      <w:color w:val="000000"/>
                      <w:sz w:val="20"/>
                      <w:szCs w:val="20"/>
                    </w:rPr>
                    <w:t xml:space="preserve"> </w:t>
                  </w:r>
                </w:p>
              </w:tc>
            </w:tr>
            <w:tr w:rsidR="00AF5136" w14:paraId="70445DA9" w14:textId="77777777" w:rsidTr="00B97A74">
              <w:trPr>
                <w:trHeight w:val="50"/>
              </w:trPr>
              <w:tc>
                <w:tcPr>
                  <w:tcW w:w="3050" w:type="dxa"/>
                  <w:tcBorders>
                    <w:top w:val="nil"/>
                    <w:left w:val="nil"/>
                    <w:bottom w:val="nil"/>
                  </w:tcBorders>
                  <w:shd w:val="clear" w:color="auto" w:fill="auto"/>
                </w:tcPr>
                <w:p w14:paraId="413B9DFF"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MA.G-CO.A</w:t>
                  </w:r>
                </w:p>
              </w:tc>
              <w:tc>
                <w:tcPr>
                  <w:tcW w:w="7606" w:type="dxa"/>
                  <w:tcBorders>
                    <w:top w:val="nil"/>
                    <w:bottom w:val="nil"/>
                    <w:right w:val="nil"/>
                  </w:tcBorders>
                  <w:shd w:val="clear" w:color="auto" w:fill="auto"/>
                </w:tcPr>
                <w:p w14:paraId="27292385"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Experiment with transformations in the plane</w:t>
                  </w:r>
                  <w:r w:rsidRPr="00DB1826">
                    <w:rPr>
                      <w:rFonts w:cs="Calibri"/>
                      <w:bCs/>
                      <w:color w:val="000000"/>
                      <w:sz w:val="20"/>
                      <w:szCs w:val="20"/>
                    </w:rPr>
                    <w:t xml:space="preserve"> </w:t>
                  </w:r>
                </w:p>
              </w:tc>
            </w:tr>
          </w:tbl>
          <w:p w14:paraId="09CA0D04" w14:textId="77777777" w:rsidR="00AF5136" w:rsidRPr="00DB1826" w:rsidRDefault="00AF5136" w:rsidP="00B97A74">
            <w:pPr>
              <w:spacing w:after="100"/>
              <w:rPr>
                <w:sz w:val="20"/>
                <w:szCs w:val="20"/>
              </w:rPr>
            </w:pPr>
          </w:p>
        </w:tc>
      </w:tr>
    </w:tbl>
    <w:p w14:paraId="7695CC9D" w14:textId="77777777" w:rsidR="00AF5136" w:rsidRPr="008E6455" w:rsidRDefault="00AF5136" w:rsidP="00AF5136">
      <w:pPr>
        <w:spacing w:after="100"/>
        <w:rPr>
          <w:sz w:val="16"/>
          <w:szCs w:val="16"/>
        </w:rPr>
      </w:pPr>
    </w:p>
    <w:p w14:paraId="6BD7924D"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5704256C" w14:textId="77777777" w:rsidTr="00B97A74">
        <w:trPr>
          <w:trHeight w:val="165"/>
        </w:trPr>
        <w:tc>
          <w:tcPr>
            <w:tcW w:w="10878" w:type="dxa"/>
            <w:tcBorders>
              <w:bottom w:val="single" w:sz="8" w:space="0" w:color="auto"/>
            </w:tcBorders>
            <w:shd w:val="clear" w:color="auto" w:fill="FFFFFF"/>
            <w:vAlign w:val="center"/>
          </w:tcPr>
          <w:p w14:paraId="48148A22"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Domain: Similarity, Right Triangles, and Trigonometry</w:t>
            </w:r>
          </w:p>
        </w:tc>
      </w:tr>
      <w:tr w:rsidR="00AF5136" w14:paraId="5F06E2B7" w14:textId="77777777" w:rsidTr="00B97A74">
        <w:trPr>
          <w:trHeight w:val="165"/>
        </w:trPr>
        <w:tc>
          <w:tcPr>
            <w:tcW w:w="10878" w:type="dxa"/>
          </w:tcPr>
          <w:p w14:paraId="551C8FBA" w14:textId="77777777" w:rsidR="00AF5136" w:rsidRPr="00DB1826" w:rsidRDefault="00AF5136" w:rsidP="00B97A7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79EA0091" w14:textId="77777777" w:rsidTr="00B97A74">
              <w:trPr>
                <w:trHeight w:val="50"/>
              </w:trPr>
              <w:tc>
                <w:tcPr>
                  <w:tcW w:w="3050" w:type="dxa"/>
                  <w:tcBorders>
                    <w:top w:val="nil"/>
                    <w:left w:val="nil"/>
                    <w:bottom w:val="nil"/>
                  </w:tcBorders>
                  <w:shd w:val="clear" w:color="auto" w:fill="auto"/>
                </w:tcPr>
                <w:p w14:paraId="43C2B733"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MA.G-SRT.D.9</w:t>
                  </w:r>
                </w:p>
              </w:tc>
              <w:tc>
                <w:tcPr>
                  <w:tcW w:w="7606" w:type="dxa"/>
                  <w:tcBorders>
                    <w:top w:val="nil"/>
                    <w:bottom w:val="nil"/>
                    <w:right w:val="nil"/>
                  </w:tcBorders>
                  <w:shd w:val="clear" w:color="auto" w:fill="auto"/>
                </w:tcPr>
                <w:p w14:paraId="1FFAF732"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 xml:space="preserve">Derive the formula </w:t>
                  </w:r>
                  <w:r w:rsidRPr="00DB1826">
                    <w:rPr>
                      <w:rFonts w:ascii="Cambria Math" w:hAnsi="Cambria Math" w:cs="Cambria Math"/>
                      <w:bCs/>
                      <w:noProof/>
                      <w:color w:val="000000"/>
                      <w:sz w:val="20"/>
                      <w:szCs w:val="20"/>
                    </w:rPr>
                    <w:t>𝐴</w:t>
                  </w:r>
                  <w:r w:rsidRPr="00DB1826">
                    <w:rPr>
                      <w:rFonts w:cs="Calibri"/>
                      <w:bCs/>
                      <w:noProof/>
                      <w:color w:val="000000"/>
                      <w:sz w:val="20"/>
                      <w:szCs w:val="20"/>
                    </w:rPr>
                    <w:t xml:space="preserve"> = (1/2)</w:t>
                  </w:r>
                  <w:r w:rsidRPr="00DB1826">
                    <w:rPr>
                      <w:rFonts w:ascii="Cambria Math" w:hAnsi="Cambria Math" w:cs="Cambria Math"/>
                      <w:bCs/>
                      <w:noProof/>
                      <w:color w:val="000000"/>
                      <w:sz w:val="20"/>
                      <w:szCs w:val="20"/>
                    </w:rPr>
                    <w:t>𝑎𝑏</w:t>
                  </w:r>
                  <w:r w:rsidRPr="00DB1826">
                    <w:rPr>
                      <w:rFonts w:cs="Calibri"/>
                      <w:bCs/>
                      <w:noProof/>
                      <w:color w:val="000000"/>
                      <w:sz w:val="20"/>
                      <w:szCs w:val="20"/>
                    </w:rPr>
                    <w:t xml:space="preserve"> </w:t>
                  </w:r>
                  <w:r w:rsidRPr="00DB1826">
                    <w:rPr>
                      <w:rFonts w:ascii="Cambria Math" w:hAnsi="Cambria Math" w:cs="Cambria Math"/>
                      <w:bCs/>
                      <w:noProof/>
                      <w:color w:val="000000"/>
                      <w:sz w:val="20"/>
                      <w:szCs w:val="20"/>
                    </w:rPr>
                    <w:t>𝑠𝑖𝑛</w:t>
                  </w:r>
                  <w:r w:rsidRPr="00DB1826">
                    <w:rPr>
                      <w:rFonts w:cs="Calibri"/>
                      <w:bCs/>
                      <w:noProof/>
                      <w:color w:val="000000"/>
                      <w:sz w:val="20"/>
                      <w:szCs w:val="20"/>
                    </w:rPr>
                    <w:t>(</w:t>
                  </w:r>
                  <w:r w:rsidRPr="00DB1826">
                    <w:rPr>
                      <w:rFonts w:ascii="Cambria Math" w:hAnsi="Cambria Math" w:cs="Cambria Math"/>
                      <w:bCs/>
                      <w:noProof/>
                      <w:color w:val="000000"/>
                      <w:sz w:val="20"/>
                      <w:szCs w:val="20"/>
                    </w:rPr>
                    <w:t>𝐶</w:t>
                  </w:r>
                  <w:r w:rsidRPr="00DB1826">
                    <w:rPr>
                      <w:rFonts w:cs="Calibri"/>
                      <w:bCs/>
                      <w:noProof/>
                      <w:color w:val="000000"/>
                      <w:sz w:val="20"/>
                      <w:szCs w:val="20"/>
                    </w:rPr>
                    <w:t>) for the area of a triangle by drawing an auxiliary line from a vertex perpendicular to the opposite side.</w:t>
                  </w:r>
                  <w:r w:rsidRPr="00DB1826">
                    <w:rPr>
                      <w:rFonts w:cs="Calibri"/>
                      <w:bCs/>
                      <w:color w:val="000000"/>
                      <w:sz w:val="20"/>
                      <w:szCs w:val="20"/>
                    </w:rPr>
                    <w:t xml:space="preserve"> </w:t>
                  </w:r>
                </w:p>
              </w:tc>
            </w:tr>
            <w:tr w:rsidR="00AF5136" w14:paraId="211650BE" w14:textId="77777777" w:rsidTr="00B97A74">
              <w:trPr>
                <w:trHeight w:val="50"/>
              </w:trPr>
              <w:tc>
                <w:tcPr>
                  <w:tcW w:w="3050" w:type="dxa"/>
                  <w:tcBorders>
                    <w:top w:val="nil"/>
                    <w:left w:val="nil"/>
                    <w:bottom w:val="nil"/>
                  </w:tcBorders>
                  <w:shd w:val="clear" w:color="auto" w:fill="auto"/>
                </w:tcPr>
                <w:p w14:paraId="2124BEDA"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MA.G-SRT.D.10</w:t>
                  </w:r>
                </w:p>
              </w:tc>
              <w:tc>
                <w:tcPr>
                  <w:tcW w:w="7606" w:type="dxa"/>
                  <w:tcBorders>
                    <w:top w:val="nil"/>
                    <w:bottom w:val="nil"/>
                    <w:right w:val="nil"/>
                  </w:tcBorders>
                  <w:shd w:val="clear" w:color="auto" w:fill="auto"/>
                </w:tcPr>
                <w:p w14:paraId="19BA748F"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Prove the Laws of Sines and Cosines and use them to solve problems.</w:t>
                  </w:r>
                  <w:r w:rsidRPr="00DB1826">
                    <w:rPr>
                      <w:rFonts w:cs="Calibri"/>
                      <w:bCs/>
                      <w:color w:val="000000"/>
                      <w:sz w:val="20"/>
                      <w:szCs w:val="20"/>
                    </w:rPr>
                    <w:t xml:space="preserve"> </w:t>
                  </w:r>
                </w:p>
              </w:tc>
            </w:tr>
            <w:tr w:rsidR="00AF5136" w14:paraId="28B40D59" w14:textId="77777777" w:rsidTr="00B97A74">
              <w:trPr>
                <w:trHeight w:val="50"/>
              </w:trPr>
              <w:tc>
                <w:tcPr>
                  <w:tcW w:w="3050" w:type="dxa"/>
                  <w:tcBorders>
                    <w:top w:val="nil"/>
                    <w:left w:val="nil"/>
                    <w:bottom w:val="nil"/>
                  </w:tcBorders>
                  <w:shd w:val="clear" w:color="auto" w:fill="auto"/>
                </w:tcPr>
                <w:p w14:paraId="702444BD"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MA.G-SRT.D.11</w:t>
                  </w:r>
                </w:p>
              </w:tc>
              <w:tc>
                <w:tcPr>
                  <w:tcW w:w="7606" w:type="dxa"/>
                  <w:tcBorders>
                    <w:top w:val="nil"/>
                    <w:bottom w:val="nil"/>
                    <w:right w:val="nil"/>
                  </w:tcBorders>
                  <w:shd w:val="clear" w:color="auto" w:fill="auto"/>
                </w:tcPr>
                <w:p w14:paraId="3A6DFDF2"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Understand and apply the Law of Sines and the Law of Cosines to find unknown measurements in right and non-right triangles (e.g., surveying problems, resultant forces).</w:t>
                  </w:r>
                  <w:r w:rsidRPr="00DB1826">
                    <w:rPr>
                      <w:rFonts w:cs="Calibri"/>
                      <w:bCs/>
                      <w:color w:val="000000"/>
                      <w:sz w:val="20"/>
                      <w:szCs w:val="20"/>
                    </w:rPr>
                    <w:t xml:space="preserve"> </w:t>
                  </w:r>
                </w:p>
              </w:tc>
            </w:tr>
            <w:tr w:rsidR="00AF5136" w14:paraId="0646B738" w14:textId="77777777" w:rsidTr="00B97A74">
              <w:trPr>
                <w:trHeight w:val="50"/>
              </w:trPr>
              <w:tc>
                <w:tcPr>
                  <w:tcW w:w="3050" w:type="dxa"/>
                  <w:tcBorders>
                    <w:top w:val="nil"/>
                    <w:left w:val="nil"/>
                    <w:bottom w:val="nil"/>
                  </w:tcBorders>
                  <w:shd w:val="clear" w:color="auto" w:fill="auto"/>
                </w:tcPr>
                <w:p w14:paraId="1E70E068"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MA.G-SRT.A</w:t>
                  </w:r>
                </w:p>
              </w:tc>
              <w:tc>
                <w:tcPr>
                  <w:tcW w:w="7606" w:type="dxa"/>
                  <w:tcBorders>
                    <w:top w:val="nil"/>
                    <w:bottom w:val="nil"/>
                    <w:right w:val="nil"/>
                  </w:tcBorders>
                  <w:shd w:val="clear" w:color="auto" w:fill="auto"/>
                </w:tcPr>
                <w:p w14:paraId="6B5DBDC9"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Understand similarity in terms of similarity transformations</w:t>
                  </w:r>
                  <w:r w:rsidRPr="00DB1826">
                    <w:rPr>
                      <w:rFonts w:cs="Calibri"/>
                      <w:bCs/>
                      <w:color w:val="000000"/>
                      <w:sz w:val="20"/>
                      <w:szCs w:val="20"/>
                    </w:rPr>
                    <w:t xml:space="preserve"> </w:t>
                  </w:r>
                </w:p>
              </w:tc>
            </w:tr>
            <w:tr w:rsidR="00AF5136" w14:paraId="084B8EB0" w14:textId="77777777" w:rsidTr="00B97A74">
              <w:trPr>
                <w:trHeight w:val="50"/>
              </w:trPr>
              <w:tc>
                <w:tcPr>
                  <w:tcW w:w="3050" w:type="dxa"/>
                  <w:tcBorders>
                    <w:top w:val="nil"/>
                    <w:left w:val="nil"/>
                    <w:bottom w:val="nil"/>
                  </w:tcBorders>
                  <w:shd w:val="clear" w:color="auto" w:fill="auto"/>
                </w:tcPr>
                <w:p w14:paraId="61EF81BC"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MA.G-SRT.A.1</w:t>
                  </w:r>
                </w:p>
              </w:tc>
              <w:tc>
                <w:tcPr>
                  <w:tcW w:w="7606" w:type="dxa"/>
                  <w:tcBorders>
                    <w:top w:val="nil"/>
                    <w:bottom w:val="nil"/>
                    <w:right w:val="nil"/>
                  </w:tcBorders>
                  <w:shd w:val="clear" w:color="auto" w:fill="auto"/>
                </w:tcPr>
                <w:p w14:paraId="3C50F173"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Verify experimentally the properties of dilations given by a center and a scale factor:</w:t>
                  </w:r>
                  <w:r w:rsidRPr="00DB1826">
                    <w:rPr>
                      <w:rFonts w:cs="Calibri"/>
                      <w:bCs/>
                      <w:color w:val="000000"/>
                      <w:sz w:val="20"/>
                      <w:szCs w:val="20"/>
                    </w:rPr>
                    <w:t xml:space="preserve"> </w:t>
                  </w:r>
                </w:p>
              </w:tc>
            </w:tr>
            <w:tr w:rsidR="00AF5136" w14:paraId="19A182C1" w14:textId="77777777" w:rsidTr="00B97A74">
              <w:trPr>
                <w:trHeight w:val="50"/>
              </w:trPr>
              <w:tc>
                <w:tcPr>
                  <w:tcW w:w="3050" w:type="dxa"/>
                  <w:tcBorders>
                    <w:top w:val="nil"/>
                    <w:left w:val="nil"/>
                    <w:bottom w:val="nil"/>
                  </w:tcBorders>
                  <w:shd w:val="clear" w:color="auto" w:fill="auto"/>
                </w:tcPr>
                <w:p w14:paraId="55ADBB78"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MA.G-SRT.A.1a</w:t>
                  </w:r>
                </w:p>
              </w:tc>
              <w:tc>
                <w:tcPr>
                  <w:tcW w:w="7606" w:type="dxa"/>
                  <w:tcBorders>
                    <w:top w:val="nil"/>
                    <w:bottom w:val="nil"/>
                    <w:right w:val="nil"/>
                  </w:tcBorders>
                  <w:shd w:val="clear" w:color="auto" w:fill="auto"/>
                </w:tcPr>
                <w:p w14:paraId="04FDDA04"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A dilation takes a line not passing through the center of the dilation to a parallel line, and leaves a line passing through the center unchanged.</w:t>
                  </w:r>
                  <w:r w:rsidRPr="00DB1826">
                    <w:rPr>
                      <w:rFonts w:cs="Calibri"/>
                      <w:bCs/>
                      <w:color w:val="000000"/>
                      <w:sz w:val="20"/>
                      <w:szCs w:val="20"/>
                    </w:rPr>
                    <w:t xml:space="preserve"> </w:t>
                  </w:r>
                </w:p>
              </w:tc>
            </w:tr>
            <w:tr w:rsidR="00AF5136" w14:paraId="6FDCA096" w14:textId="77777777" w:rsidTr="00B97A74">
              <w:trPr>
                <w:trHeight w:val="50"/>
              </w:trPr>
              <w:tc>
                <w:tcPr>
                  <w:tcW w:w="3050" w:type="dxa"/>
                  <w:tcBorders>
                    <w:top w:val="nil"/>
                    <w:left w:val="nil"/>
                    <w:bottom w:val="nil"/>
                  </w:tcBorders>
                  <w:shd w:val="clear" w:color="auto" w:fill="auto"/>
                </w:tcPr>
                <w:p w14:paraId="6421DB89"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MA.G-SRT.A.1b</w:t>
                  </w:r>
                </w:p>
              </w:tc>
              <w:tc>
                <w:tcPr>
                  <w:tcW w:w="7606" w:type="dxa"/>
                  <w:tcBorders>
                    <w:top w:val="nil"/>
                    <w:bottom w:val="nil"/>
                    <w:right w:val="nil"/>
                  </w:tcBorders>
                  <w:shd w:val="clear" w:color="auto" w:fill="auto"/>
                </w:tcPr>
                <w:p w14:paraId="01F0042B"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The dilation of a line segment is longer or shorter in the ratio given by the scale factor.</w:t>
                  </w:r>
                  <w:r w:rsidRPr="00DB1826">
                    <w:rPr>
                      <w:rFonts w:cs="Calibri"/>
                      <w:bCs/>
                      <w:color w:val="000000"/>
                      <w:sz w:val="20"/>
                      <w:szCs w:val="20"/>
                    </w:rPr>
                    <w:t xml:space="preserve"> </w:t>
                  </w:r>
                </w:p>
              </w:tc>
            </w:tr>
            <w:tr w:rsidR="00AF5136" w14:paraId="05F76D9D" w14:textId="77777777" w:rsidTr="00B97A74">
              <w:trPr>
                <w:trHeight w:val="50"/>
              </w:trPr>
              <w:tc>
                <w:tcPr>
                  <w:tcW w:w="3050" w:type="dxa"/>
                  <w:tcBorders>
                    <w:top w:val="nil"/>
                    <w:left w:val="nil"/>
                    <w:bottom w:val="nil"/>
                  </w:tcBorders>
                  <w:shd w:val="clear" w:color="auto" w:fill="auto"/>
                </w:tcPr>
                <w:p w14:paraId="7E0998D2"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MA.G-SRT.A.2</w:t>
                  </w:r>
                </w:p>
              </w:tc>
              <w:tc>
                <w:tcPr>
                  <w:tcW w:w="7606" w:type="dxa"/>
                  <w:tcBorders>
                    <w:top w:val="nil"/>
                    <w:bottom w:val="nil"/>
                    <w:right w:val="nil"/>
                  </w:tcBorders>
                  <w:shd w:val="clear" w:color="auto" w:fill="auto"/>
                </w:tcPr>
                <w:p w14:paraId="5138AAA5"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Given two figures, use the definition of similarity in terms of similarity transformations to decide if they are similar; explain using similarity transformations the meaning of similarity for triangles as the equality of all corresponding pairs of angles and the proportionality of all corresponding pairs of sides.</w:t>
                  </w:r>
                  <w:r w:rsidRPr="00DB1826">
                    <w:rPr>
                      <w:rFonts w:cs="Calibri"/>
                      <w:bCs/>
                      <w:color w:val="000000"/>
                      <w:sz w:val="20"/>
                      <w:szCs w:val="20"/>
                    </w:rPr>
                    <w:t xml:space="preserve"> </w:t>
                  </w:r>
                </w:p>
              </w:tc>
            </w:tr>
            <w:tr w:rsidR="00AF5136" w14:paraId="5BA9C8FC" w14:textId="77777777" w:rsidTr="00B97A74">
              <w:trPr>
                <w:trHeight w:val="50"/>
              </w:trPr>
              <w:tc>
                <w:tcPr>
                  <w:tcW w:w="3050" w:type="dxa"/>
                  <w:tcBorders>
                    <w:top w:val="nil"/>
                    <w:left w:val="nil"/>
                    <w:bottom w:val="nil"/>
                  </w:tcBorders>
                  <w:shd w:val="clear" w:color="auto" w:fill="auto"/>
                </w:tcPr>
                <w:p w14:paraId="0034C235"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MA.G-SRT.A.3</w:t>
                  </w:r>
                </w:p>
              </w:tc>
              <w:tc>
                <w:tcPr>
                  <w:tcW w:w="7606" w:type="dxa"/>
                  <w:tcBorders>
                    <w:top w:val="nil"/>
                    <w:bottom w:val="nil"/>
                    <w:right w:val="nil"/>
                  </w:tcBorders>
                  <w:shd w:val="clear" w:color="auto" w:fill="auto"/>
                </w:tcPr>
                <w:p w14:paraId="030B1824"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Use the properties of similarity transformations to establish the AA criterion for two triangles to be similar.</w:t>
                  </w:r>
                  <w:r w:rsidRPr="00DB1826">
                    <w:rPr>
                      <w:rFonts w:cs="Calibri"/>
                      <w:bCs/>
                      <w:color w:val="000000"/>
                      <w:sz w:val="20"/>
                      <w:szCs w:val="20"/>
                    </w:rPr>
                    <w:t xml:space="preserve"> </w:t>
                  </w:r>
                </w:p>
              </w:tc>
            </w:tr>
            <w:tr w:rsidR="00AF5136" w14:paraId="2EEEAB6B" w14:textId="77777777" w:rsidTr="00B97A74">
              <w:trPr>
                <w:trHeight w:val="50"/>
              </w:trPr>
              <w:tc>
                <w:tcPr>
                  <w:tcW w:w="3050" w:type="dxa"/>
                  <w:tcBorders>
                    <w:top w:val="nil"/>
                    <w:left w:val="nil"/>
                    <w:bottom w:val="nil"/>
                  </w:tcBorders>
                  <w:shd w:val="clear" w:color="auto" w:fill="auto"/>
                </w:tcPr>
                <w:p w14:paraId="1B9064B2"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MA.G-SRT.B</w:t>
                  </w:r>
                </w:p>
              </w:tc>
              <w:tc>
                <w:tcPr>
                  <w:tcW w:w="7606" w:type="dxa"/>
                  <w:tcBorders>
                    <w:top w:val="nil"/>
                    <w:bottom w:val="nil"/>
                    <w:right w:val="nil"/>
                  </w:tcBorders>
                  <w:shd w:val="clear" w:color="auto" w:fill="auto"/>
                </w:tcPr>
                <w:p w14:paraId="0D73CF91"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Prove theorems involving similarity</w:t>
                  </w:r>
                  <w:r w:rsidRPr="00DB1826">
                    <w:rPr>
                      <w:rFonts w:cs="Calibri"/>
                      <w:bCs/>
                      <w:color w:val="000000"/>
                      <w:sz w:val="20"/>
                      <w:szCs w:val="20"/>
                    </w:rPr>
                    <w:t xml:space="preserve"> </w:t>
                  </w:r>
                </w:p>
              </w:tc>
            </w:tr>
            <w:tr w:rsidR="00AF5136" w14:paraId="19B8C525" w14:textId="77777777" w:rsidTr="00B97A74">
              <w:trPr>
                <w:trHeight w:val="50"/>
              </w:trPr>
              <w:tc>
                <w:tcPr>
                  <w:tcW w:w="3050" w:type="dxa"/>
                  <w:tcBorders>
                    <w:top w:val="nil"/>
                    <w:left w:val="nil"/>
                    <w:bottom w:val="nil"/>
                  </w:tcBorders>
                  <w:shd w:val="clear" w:color="auto" w:fill="auto"/>
                </w:tcPr>
                <w:p w14:paraId="1532F520"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MA.G-SRT.B.4</w:t>
                  </w:r>
                </w:p>
              </w:tc>
              <w:tc>
                <w:tcPr>
                  <w:tcW w:w="7606" w:type="dxa"/>
                  <w:tcBorders>
                    <w:top w:val="nil"/>
                    <w:bottom w:val="nil"/>
                    <w:right w:val="nil"/>
                  </w:tcBorders>
                  <w:shd w:val="clear" w:color="auto" w:fill="auto"/>
                </w:tcPr>
                <w:p w14:paraId="5EF28A84"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Prove theorems about triangles.</w:t>
                  </w:r>
                  <w:r w:rsidRPr="00DB1826">
                    <w:rPr>
                      <w:rFonts w:cs="Calibri"/>
                      <w:bCs/>
                      <w:color w:val="000000"/>
                      <w:sz w:val="20"/>
                      <w:szCs w:val="20"/>
                    </w:rPr>
                    <w:t xml:space="preserve"> </w:t>
                  </w:r>
                </w:p>
              </w:tc>
            </w:tr>
            <w:tr w:rsidR="00AF5136" w14:paraId="4F6E4A37" w14:textId="77777777" w:rsidTr="00B97A74">
              <w:trPr>
                <w:trHeight w:val="50"/>
              </w:trPr>
              <w:tc>
                <w:tcPr>
                  <w:tcW w:w="3050" w:type="dxa"/>
                  <w:tcBorders>
                    <w:top w:val="nil"/>
                    <w:left w:val="nil"/>
                    <w:bottom w:val="nil"/>
                  </w:tcBorders>
                  <w:shd w:val="clear" w:color="auto" w:fill="auto"/>
                </w:tcPr>
                <w:p w14:paraId="606FD217"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MA.G-SRT.B.5</w:t>
                  </w:r>
                </w:p>
              </w:tc>
              <w:tc>
                <w:tcPr>
                  <w:tcW w:w="7606" w:type="dxa"/>
                  <w:tcBorders>
                    <w:top w:val="nil"/>
                    <w:bottom w:val="nil"/>
                    <w:right w:val="nil"/>
                  </w:tcBorders>
                  <w:shd w:val="clear" w:color="auto" w:fill="auto"/>
                </w:tcPr>
                <w:p w14:paraId="3CDB984B"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Use congruence and similarity criteria for triangles to solve problems and to prove relationships in geometric figures.</w:t>
                  </w:r>
                  <w:r w:rsidRPr="00DB1826">
                    <w:rPr>
                      <w:rFonts w:cs="Calibri"/>
                      <w:bCs/>
                      <w:color w:val="000000"/>
                      <w:sz w:val="20"/>
                      <w:szCs w:val="20"/>
                    </w:rPr>
                    <w:t xml:space="preserve"> </w:t>
                  </w:r>
                </w:p>
              </w:tc>
            </w:tr>
            <w:tr w:rsidR="00AF5136" w14:paraId="71DF99D9" w14:textId="77777777" w:rsidTr="00B97A74">
              <w:trPr>
                <w:trHeight w:val="50"/>
              </w:trPr>
              <w:tc>
                <w:tcPr>
                  <w:tcW w:w="3050" w:type="dxa"/>
                  <w:tcBorders>
                    <w:top w:val="nil"/>
                    <w:left w:val="nil"/>
                    <w:bottom w:val="nil"/>
                  </w:tcBorders>
                  <w:shd w:val="clear" w:color="auto" w:fill="auto"/>
                </w:tcPr>
                <w:p w14:paraId="5521F912"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MA.G-SRT.C</w:t>
                  </w:r>
                </w:p>
              </w:tc>
              <w:tc>
                <w:tcPr>
                  <w:tcW w:w="7606" w:type="dxa"/>
                  <w:tcBorders>
                    <w:top w:val="nil"/>
                    <w:bottom w:val="nil"/>
                    <w:right w:val="nil"/>
                  </w:tcBorders>
                  <w:shd w:val="clear" w:color="auto" w:fill="auto"/>
                </w:tcPr>
                <w:p w14:paraId="135D0042"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Define trigonometric ratios and solve problems involving right triangles</w:t>
                  </w:r>
                  <w:r w:rsidRPr="00DB1826">
                    <w:rPr>
                      <w:rFonts w:cs="Calibri"/>
                      <w:bCs/>
                      <w:color w:val="000000"/>
                      <w:sz w:val="20"/>
                      <w:szCs w:val="20"/>
                    </w:rPr>
                    <w:t xml:space="preserve"> </w:t>
                  </w:r>
                </w:p>
              </w:tc>
            </w:tr>
            <w:tr w:rsidR="00AF5136" w14:paraId="6C099718" w14:textId="77777777" w:rsidTr="00B97A74">
              <w:trPr>
                <w:trHeight w:val="50"/>
              </w:trPr>
              <w:tc>
                <w:tcPr>
                  <w:tcW w:w="3050" w:type="dxa"/>
                  <w:tcBorders>
                    <w:top w:val="nil"/>
                    <w:left w:val="nil"/>
                    <w:bottom w:val="nil"/>
                  </w:tcBorders>
                  <w:shd w:val="clear" w:color="auto" w:fill="auto"/>
                </w:tcPr>
                <w:p w14:paraId="2A1E0AAD"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MA.G-SRT.C.6</w:t>
                  </w:r>
                </w:p>
              </w:tc>
              <w:tc>
                <w:tcPr>
                  <w:tcW w:w="7606" w:type="dxa"/>
                  <w:tcBorders>
                    <w:top w:val="nil"/>
                    <w:bottom w:val="nil"/>
                    <w:right w:val="nil"/>
                  </w:tcBorders>
                  <w:shd w:val="clear" w:color="auto" w:fill="auto"/>
                </w:tcPr>
                <w:p w14:paraId="5D8C579A"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Understand that by similarity, side ratios in right triangles are properties of the angles in the triangle, leading to definitions of trigonometric ratios for acute angles.</w:t>
                  </w:r>
                  <w:r w:rsidRPr="00DB1826">
                    <w:rPr>
                      <w:rFonts w:cs="Calibri"/>
                      <w:bCs/>
                      <w:color w:val="000000"/>
                      <w:sz w:val="20"/>
                      <w:szCs w:val="20"/>
                    </w:rPr>
                    <w:t xml:space="preserve"> </w:t>
                  </w:r>
                </w:p>
              </w:tc>
            </w:tr>
            <w:tr w:rsidR="00AF5136" w14:paraId="04D7A621" w14:textId="77777777" w:rsidTr="00B97A74">
              <w:trPr>
                <w:trHeight w:val="50"/>
              </w:trPr>
              <w:tc>
                <w:tcPr>
                  <w:tcW w:w="3050" w:type="dxa"/>
                  <w:tcBorders>
                    <w:top w:val="nil"/>
                    <w:left w:val="nil"/>
                    <w:bottom w:val="nil"/>
                  </w:tcBorders>
                  <w:shd w:val="clear" w:color="auto" w:fill="auto"/>
                </w:tcPr>
                <w:p w14:paraId="46F65FFD"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MA.G-SRT.C.7</w:t>
                  </w:r>
                </w:p>
              </w:tc>
              <w:tc>
                <w:tcPr>
                  <w:tcW w:w="7606" w:type="dxa"/>
                  <w:tcBorders>
                    <w:top w:val="nil"/>
                    <w:bottom w:val="nil"/>
                    <w:right w:val="nil"/>
                  </w:tcBorders>
                  <w:shd w:val="clear" w:color="auto" w:fill="auto"/>
                </w:tcPr>
                <w:p w14:paraId="74CD58E1"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Explain and use the relationship between the sine and cosine of complementary angles.</w:t>
                  </w:r>
                  <w:r w:rsidRPr="00DB1826">
                    <w:rPr>
                      <w:rFonts w:cs="Calibri"/>
                      <w:bCs/>
                      <w:color w:val="000000"/>
                      <w:sz w:val="20"/>
                      <w:szCs w:val="20"/>
                    </w:rPr>
                    <w:t xml:space="preserve"> </w:t>
                  </w:r>
                </w:p>
              </w:tc>
            </w:tr>
            <w:tr w:rsidR="00AF5136" w14:paraId="0F6DE8C0" w14:textId="77777777" w:rsidTr="00B97A74">
              <w:trPr>
                <w:trHeight w:val="50"/>
              </w:trPr>
              <w:tc>
                <w:tcPr>
                  <w:tcW w:w="3050" w:type="dxa"/>
                  <w:tcBorders>
                    <w:top w:val="nil"/>
                    <w:left w:val="nil"/>
                    <w:bottom w:val="nil"/>
                  </w:tcBorders>
                  <w:shd w:val="clear" w:color="auto" w:fill="auto"/>
                </w:tcPr>
                <w:p w14:paraId="600CF32A"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MA.G-SRT.C.8</w:t>
                  </w:r>
                </w:p>
              </w:tc>
              <w:tc>
                <w:tcPr>
                  <w:tcW w:w="7606" w:type="dxa"/>
                  <w:tcBorders>
                    <w:top w:val="nil"/>
                    <w:bottom w:val="nil"/>
                    <w:right w:val="nil"/>
                  </w:tcBorders>
                  <w:shd w:val="clear" w:color="auto" w:fill="auto"/>
                </w:tcPr>
                <w:p w14:paraId="6BD96E6B"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Use trigonometric ratios and the Pythagorean Theorem to solve right triangles in applied problems.</w:t>
                  </w:r>
                  <w:r w:rsidRPr="00DB1826">
                    <w:rPr>
                      <w:rFonts w:cs="Calibri"/>
                      <w:bCs/>
                      <w:color w:val="000000"/>
                      <w:sz w:val="20"/>
                      <w:szCs w:val="20"/>
                    </w:rPr>
                    <w:t xml:space="preserve"> </w:t>
                  </w:r>
                </w:p>
              </w:tc>
            </w:tr>
            <w:tr w:rsidR="00AF5136" w14:paraId="4AB41C70" w14:textId="77777777" w:rsidTr="00B97A74">
              <w:trPr>
                <w:trHeight w:val="50"/>
              </w:trPr>
              <w:tc>
                <w:tcPr>
                  <w:tcW w:w="3050" w:type="dxa"/>
                  <w:tcBorders>
                    <w:top w:val="nil"/>
                    <w:left w:val="nil"/>
                    <w:bottom w:val="nil"/>
                  </w:tcBorders>
                  <w:shd w:val="clear" w:color="auto" w:fill="auto"/>
                </w:tcPr>
                <w:p w14:paraId="0686B431"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MA.G-SRT.D</w:t>
                  </w:r>
                </w:p>
              </w:tc>
              <w:tc>
                <w:tcPr>
                  <w:tcW w:w="7606" w:type="dxa"/>
                  <w:tcBorders>
                    <w:top w:val="nil"/>
                    <w:bottom w:val="nil"/>
                    <w:right w:val="nil"/>
                  </w:tcBorders>
                  <w:shd w:val="clear" w:color="auto" w:fill="auto"/>
                </w:tcPr>
                <w:p w14:paraId="78BB763E"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Apply trigonometry to general triangles</w:t>
                  </w:r>
                  <w:r w:rsidRPr="00DB1826">
                    <w:rPr>
                      <w:rFonts w:cs="Calibri"/>
                      <w:bCs/>
                      <w:color w:val="000000"/>
                      <w:sz w:val="20"/>
                      <w:szCs w:val="20"/>
                    </w:rPr>
                    <w:t xml:space="preserve"> </w:t>
                  </w:r>
                </w:p>
              </w:tc>
            </w:tr>
          </w:tbl>
          <w:p w14:paraId="7AB3CE86" w14:textId="77777777" w:rsidR="00AF5136" w:rsidRPr="00DB1826" w:rsidRDefault="00AF5136" w:rsidP="00B97A74">
            <w:pPr>
              <w:spacing w:after="100"/>
              <w:rPr>
                <w:sz w:val="20"/>
                <w:szCs w:val="20"/>
              </w:rPr>
            </w:pPr>
          </w:p>
        </w:tc>
      </w:tr>
    </w:tbl>
    <w:p w14:paraId="26346006" w14:textId="77777777" w:rsidR="00AF5136" w:rsidRPr="008E6455" w:rsidRDefault="00AF5136" w:rsidP="00AF5136">
      <w:pPr>
        <w:spacing w:after="100"/>
        <w:rPr>
          <w:sz w:val="16"/>
          <w:szCs w:val="16"/>
        </w:rPr>
      </w:pPr>
    </w:p>
    <w:p w14:paraId="42547BFA"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2ED7EC64" w14:textId="77777777" w:rsidTr="00B97A74">
        <w:trPr>
          <w:trHeight w:val="165"/>
        </w:trPr>
        <w:tc>
          <w:tcPr>
            <w:tcW w:w="10878" w:type="dxa"/>
            <w:tcBorders>
              <w:bottom w:val="single" w:sz="8" w:space="0" w:color="auto"/>
            </w:tcBorders>
            <w:shd w:val="clear" w:color="auto" w:fill="FFFFFF"/>
            <w:vAlign w:val="center"/>
          </w:tcPr>
          <w:p w14:paraId="3E250FB2"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Domain: Circles</w:t>
            </w:r>
          </w:p>
        </w:tc>
      </w:tr>
      <w:tr w:rsidR="00AF5136" w14:paraId="1765614E" w14:textId="77777777" w:rsidTr="00B97A74">
        <w:trPr>
          <w:trHeight w:val="165"/>
        </w:trPr>
        <w:tc>
          <w:tcPr>
            <w:tcW w:w="10878" w:type="dxa"/>
          </w:tcPr>
          <w:p w14:paraId="2C94922B" w14:textId="77777777" w:rsidR="00AF5136" w:rsidRPr="00DB1826" w:rsidRDefault="00AF5136" w:rsidP="00B97A7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44B6AE71" w14:textId="77777777" w:rsidTr="00B97A74">
              <w:trPr>
                <w:trHeight w:val="50"/>
              </w:trPr>
              <w:tc>
                <w:tcPr>
                  <w:tcW w:w="3050" w:type="dxa"/>
                  <w:tcBorders>
                    <w:top w:val="nil"/>
                    <w:left w:val="nil"/>
                    <w:bottom w:val="nil"/>
                  </w:tcBorders>
                  <w:shd w:val="clear" w:color="auto" w:fill="auto"/>
                </w:tcPr>
                <w:p w14:paraId="5AB84D4B"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MA.G-C.A</w:t>
                  </w:r>
                </w:p>
              </w:tc>
              <w:tc>
                <w:tcPr>
                  <w:tcW w:w="7606" w:type="dxa"/>
                  <w:tcBorders>
                    <w:top w:val="nil"/>
                    <w:bottom w:val="nil"/>
                    <w:right w:val="nil"/>
                  </w:tcBorders>
                  <w:shd w:val="clear" w:color="auto" w:fill="auto"/>
                </w:tcPr>
                <w:p w14:paraId="6B7A0FA2"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Understand and apply theorems about circles</w:t>
                  </w:r>
                  <w:r w:rsidRPr="00DB1826">
                    <w:rPr>
                      <w:rFonts w:cs="Calibri"/>
                      <w:bCs/>
                      <w:color w:val="000000"/>
                      <w:sz w:val="20"/>
                      <w:szCs w:val="20"/>
                    </w:rPr>
                    <w:t xml:space="preserve"> </w:t>
                  </w:r>
                </w:p>
              </w:tc>
            </w:tr>
            <w:tr w:rsidR="00AF5136" w14:paraId="716F3E71" w14:textId="77777777" w:rsidTr="00B97A74">
              <w:trPr>
                <w:trHeight w:val="50"/>
              </w:trPr>
              <w:tc>
                <w:tcPr>
                  <w:tcW w:w="3050" w:type="dxa"/>
                  <w:tcBorders>
                    <w:top w:val="nil"/>
                    <w:left w:val="nil"/>
                    <w:bottom w:val="nil"/>
                  </w:tcBorders>
                  <w:shd w:val="clear" w:color="auto" w:fill="auto"/>
                </w:tcPr>
                <w:p w14:paraId="2F4EF0CE"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lastRenderedPageBreak/>
                    <w:t>MA.G-C.A.1</w:t>
                  </w:r>
                </w:p>
              </w:tc>
              <w:tc>
                <w:tcPr>
                  <w:tcW w:w="7606" w:type="dxa"/>
                  <w:tcBorders>
                    <w:top w:val="nil"/>
                    <w:bottom w:val="nil"/>
                    <w:right w:val="nil"/>
                  </w:tcBorders>
                  <w:shd w:val="clear" w:color="auto" w:fill="auto"/>
                </w:tcPr>
                <w:p w14:paraId="0278DAD1"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Prove that all circles are similar.</w:t>
                  </w:r>
                  <w:r w:rsidRPr="00DB1826">
                    <w:rPr>
                      <w:rFonts w:cs="Calibri"/>
                      <w:bCs/>
                      <w:color w:val="000000"/>
                      <w:sz w:val="20"/>
                      <w:szCs w:val="20"/>
                    </w:rPr>
                    <w:t xml:space="preserve"> </w:t>
                  </w:r>
                </w:p>
              </w:tc>
            </w:tr>
            <w:tr w:rsidR="00AF5136" w14:paraId="280193D7" w14:textId="77777777" w:rsidTr="00B97A74">
              <w:trPr>
                <w:trHeight w:val="50"/>
              </w:trPr>
              <w:tc>
                <w:tcPr>
                  <w:tcW w:w="3050" w:type="dxa"/>
                  <w:tcBorders>
                    <w:top w:val="nil"/>
                    <w:left w:val="nil"/>
                    <w:bottom w:val="nil"/>
                  </w:tcBorders>
                  <w:shd w:val="clear" w:color="auto" w:fill="auto"/>
                </w:tcPr>
                <w:p w14:paraId="53BB6FEF"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MA.G-C.A.2</w:t>
                  </w:r>
                </w:p>
              </w:tc>
              <w:tc>
                <w:tcPr>
                  <w:tcW w:w="7606" w:type="dxa"/>
                  <w:tcBorders>
                    <w:top w:val="nil"/>
                    <w:bottom w:val="nil"/>
                    <w:right w:val="nil"/>
                  </w:tcBorders>
                  <w:shd w:val="clear" w:color="auto" w:fill="auto"/>
                </w:tcPr>
                <w:p w14:paraId="58C2108B"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Identify and describe relationships among inscribed angles, radii, and chords.</w:t>
                  </w:r>
                  <w:r w:rsidRPr="00DB1826">
                    <w:rPr>
                      <w:rFonts w:cs="Calibri"/>
                      <w:bCs/>
                      <w:color w:val="000000"/>
                      <w:sz w:val="20"/>
                      <w:szCs w:val="20"/>
                    </w:rPr>
                    <w:t xml:space="preserve"> </w:t>
                  </w:r>
                </w:p>
              </w:tc>
            </w:tr>
            <w:tr w:rsidR="00AF5136" w14:paraId="2457CD7A" w14:textId="77777777" w:rsidTr="00B97A74">
              <w:trPr>
                <w:trHeight w:val="50"/>
              </w:trPr>
              <w:tc>
                <w:tcPr>
                  <w:tcW w:w="3050" w:type="dxa"/>
                  <w:tcBorders>
                    <w:top w:val="nil"/>
                    <w:left w:val="nil"/>
                    <w:bottom w:val="nil"/>
                  </w:tcBorders>
                  <w:shd w:val="clear" w:color="auto" w:fill="auto"/>
                </w:tcPr>
                <w:p w14:paraId="5F9175CC"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MA.G-C.A.3</w:t>
                  </w:r>
                </w:p>
              </w:tc>
              <w:tc>
                <w:tcPr>
                  <w:tcW w:w="7606" w:type="dxa"/>
                  <w:tcBorders>
                    <w:top w:val="nil"/>
                    <w:bottom w:val="nil"/>
                    <w:right w:val="nil"/>
                  </w:tcBorders>
                  <w:shd w:val="clear" w:color="auto" w:fill="auto"/>
                </w:tcPr>
                <w:p w14:paraId="6A60F304"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Construct the inscribed and circumscribed circles of a triangle, and prove properties of angles for a quadrilateral inscribed in a circle.</w:t>
                  </w:r>
                  <w:r w:rsidRPr="00DB1826">
                    <w:rPr>
                      <w:rFonts w:cs="Calibri"/>
                      <w:bCs/>
                      <w:color w:val="000000"/>
                      <w:sz w:val="20"/>
                      <w:szCs w:val="20"/>
                    </w:rPr>
                    <w:t xml:space="preserve"> </w:t>
                  </w:r>
                </w:p>
              </w:tc>
            </w:tr>
            <w:tr w:rsidR="00AF5136" w14:paraId="718FAAF8" w14:textId="77777777" w:rsidTr="00B97A74">
              <w:trPr>
                <w:trHeight w:val="50"/>
              </w:trPr>
              <w:tc>
                <w:tcPr>
                  <w:tcW w:w="3050" w:type="dxa"/>
                  <w:tcBorders>
                    <w:top w:val="nil"/>
                    <w:left w:val="nil"/>
                    <w:bottom w:val="nil"/>
                  </w:tcBorders>
                  <w:shd w:val="clear" w:color="auto" w:fill="auto"/>
                </w:tcPr>
                <w:p w14:paraId="57727FCF"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MA.G-C.A.4</w:t>
                  </w:r>
                </w:p>
              </w:tc>
              <w:tc>
                <w:tcPr>
                  <w:tcW w:w="7606" w:type="dxa"/>
                  <w:tcBorders>
                    <w:top w:val="nil"/>
                    <w:bottom w:val="nil"/>
                    <w:right w:val="nil"/>
                  </w:tcBorders>
                  <w:shd w:val="clear" w:color="auto" w:fill="auto"/>
                </w:tcPr>
                <w:p w14:paraId="5E9E14C5"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Construct a tangent line from a point outside a given circle to the circle.</w:t>
                  </w:r>
                  <w:r w:rsidRPr="00DB1826">
                    <w:rPr>
                      <w:rFonts w:cs="Calibri"/>
                      <w:bCs/>
                      <w:color w:val="000000"/>
                      <w:sz w:val="20"/>
                      <w:szCs w:val="20"/>
                    </w:rPr>
                    <w:t xml:space="preserve"> </w:t>
                  </w:r>
                </w:p>
              </w:tc>
            </w:tr>
            <w:tr w:rsidR="00AF5136" w14:paraId="217B30FC" w14:textId="77777777" w:rsidTr="00B97A74">
              <w:trPr>
                <w:trHeight w:val="50"/>
              </w:trPr>
              <w:tc>
                <w:tcPr>
                  <w:tcW w:w="3050" w:type="dxa"/>
                  <w:tcBorders>
                    <w:top w:val="nil"/>
                    <w:left w:val="nil"/>
                    <w:bottom w:val="nil"/>
                  </w:tcBorders>
                  <w:shd w:val="clear" w:color="auto" w:fill="auto"/>
                </w:tcPr>
                <w:p w14:paraId="2F9EF164"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MA.G-C.B</w:t>
                  </w:r>
                </w:p>
              </w:tc>
              <w:tc>
                <w:tcPr>
                  <w:tcW w:w="7606" w:type="dxa"/>
                  <w:tcBorders>
                    <w:top w:val="nil"/>
                    <w:bottom w:val="nil"/>
                    <w:right w:val="nil"/>
                  </w:tcBorders>
                  <w:shd w:val="clear" w:color="auto" w:fill="auto"/>
                </w:tcPr>
                <w:p w14:paraId="7F9F688F"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Find arc lengths and areas of sectors of circles</w:t>
                  </w:r>
                  <w:r w:rsidRPr="00DB1826">
                    <w:rPr>
                      <w:rFonts w:cs="Calibri"/>
                      <w:bCs/>
                      <w:color w:val="000000"/>
                      <w:sz w:val="20"/>
                      <w:szCs w:val="20"/>
                    </w:rPr>
                    <w:t xml:space="preserve"> </w:t>
                  </w:r>
                </w:p>
              </w:tc>
            </w:tr>
            <w:tr w:rsidR="00AF5136" w14:paraId="2F03F827" w14:textId="77777777" w:rsidTr="00B97A74">
              <w:trPr>
                <w:trHeight w:val="50"/>
              </w:trPr>
              <w:tc>
                <w:tcPr>
                  <w:tcW w:w="3050" w:type="dxa"/>
                  <w:tcBorders>
                    <w:top w:val="nil"/>
                    <w:left w:val="nil"/>
                    <w:bottom w:val="nil"/>
                  </w:tcBorders>
                  <w:shd w:val="clear" w:color="auto" w:fill="auto"/>
                </w:tcPr>
                <w:p w14:paraId="0E12F0EB"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MA.G-C.B.5</w:t>
                  </w:r>
                </w:p>
              </w:tc>
              <w:tc>
                <w:tcPr>
                  <w:tcW w:w="7606" w:type="dxa"/>
                  <w:tcBorders>
                    <w:top w:val="nil"/>
                    <w:bottom w:val="nil"/>
                    <w:right w:val="nil"/>
                  </w:tcBorders>
                  <w:shd w:val="clear" w:color="auto" w:fill="auto"/>
                </w:tcPr>
                <w:p w14:paraId="07B111C9"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Derive using similarity the fact that the length of the arc intercepted by an angle is proportional to the radius, and define the radian measure of the angle as the constant of proportionality; derive the formula for the area of a sector.</w:t>
                  </w:r>
                  <w:r w:rsidRPr="00DB1826">
                    <w:rPr>
                      <w:rFonts w:cs="Calibri"/>
                      <w:bCs/>
                      <w:color w:val="000000"/>
                      <w:sz w:val="20"/>
                      <w:szCs w:val="20"/>
                    </w:rPr>
                    <w:t xml:space="preserve"> </w:t>
                  </w:r>
                </w:p>
              </w:tc>
            </w:tr>
          </w:tbl>
          <w:p w14:paraId="4653C97C" w14:textId="77777777" w:rsidR="00AF5136" w:rsidRPr="00DB1826" w:rsidRDefault="00AF5136" w:rsidP="00B97A74">
            <w:pPr>
              <w:spacing w:after="100"/>
              <w:rPr>
                <w:sz w:val="20"/>
                <w:szCs w:val="20"/>
              </w:rPr>
            </w:pPr>
          </w:p>
        </w:tc>
      </w:tr>
    </w:tbl>
    <w:p w14:paraId="2752BD36" w14:textId="77777777" w:rsidR="00AF5136" w:rsidRPr="008E6455" w:rsidRDefault="00AF5136" w:rsidP="00AF5136">
      <w:pPr>
        <w:spacing w:after="100"/>
        <w:rPr>
          <w:sz w:val="16"/>
          <w:szCs w:val="16"/>
        </w:rPr>
      </w:pPr>
    </w:p>
    <w:p w14:paraId="2C318C39"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55D79C83" w14:textId="77777777" w:rsidTr="00B97A74">
        <w:trPr>
          <w:trHeight w:val="165"/>
        </w:trPr>
        <w:tc>
          <w:tcPr>
            <w:tcW w:w="10878" w:type="dxa"/>
            <w:tcBorders>
              <w:bottom w:val="single" w:sz="8" w:space="0" w:color="auto"/>
            </w:tcBorders>
            <w:shd w:val="clear" w:color="auto" w:fill="FFFFFF"/>
            <w:vAlign w:val="center"/>
          </w:tcPr>
          <w:p w14:paraId="03DD24C0"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Domain: Expressing Geometric Properties with Equations</w:t>
            </w:r>
          </w:p>
        </w:tc>
      </w:tr>
      <w:tr w:rsidR="00AF5136" w14:paraId="0897DAC8" w14:textId="77777777" w:rsidTr="00B97A74">
        <w:trPr>
          <w:trHeight w:val="165"/>
        </w:trPr>
        <w:tc>
          <w:tcPr>
            <w:tcW w:w="10878" w:type="dxa"/>
          </w:tcPr>
          <w:p w14:paraId="4B9C215C" w14:textId="77777777" w:rsidR="00AF5136" w:rsidRPr="00DB1826" w:rsidRDefault="00AF5136" w:rsidP="00B97A7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6B8C9052" w14:textId="77777777" w:rsidTr="00B97A74">
              <w:trPr>
                <w:trHeight w:val="50"/>
              </w:trPr>
              <w:tc>
                <w:tcPr>
                  <w:tcW w:w="3050" w:type="dxa"/>
                  <w:tcBorders>
                    <w:top w:val="nil"/>
                    <w:left w:val="nil"/>
                    <w:bottom w:val="nil"/>
                  </w:tcBorders>
                  <w:shd w:val="clear" w:color="auto" w:fill="auto"/>
                </w:tcPr>
                <w:p w14:paraId="3FB8A31C"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MA.G-GPE.B.4</w:t>
                  </w:r>
                </w:p>
              </w:tc>
              <w:tc>
                <w:tcPr>
                  <w:tcW w:w="7606" w:type="dxa"/>
                  <w:tcBorders>
                    <w:top w:val="nil"/>
                    <w:bottom w:val="nil"/>
                    <w:right w:val="nil"/>
                  </w:tcBorders>
                  <w:shd w:val="clear" w:color="auto" w:fill="auto"/>
                </w:tcPr>
                <w:p w14:paraId="29563719"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Use coordinates to prove simple geometric theorems algebraically.</w:t>
                  </w:r>
                  <w:r w:rsidRPr="00DB1826">
                    <w:rPr>
                      <w:rFonts w:cs="Calibri"/>
                      <w:bCs/>
                      <w:color w:val="000000"/>
                      <w:sz w:val="20"/>
                      <w:szCs w:val="20"/>
                    </w:rPr>
                    <w:t xml:space="preserve"> </w:t>
                  </w:r>
                </w:p>
              </w:tc>
            </w:tr>
            <w:tr w:rsidR="00AF5136" w14:paraId="20B73538" w14:textId="77777777" w:rsidTr="00B97A74">
              <w:trPr>
                <w:trHeight w:val="50"/>
              </w:trPr>
              <w:tc>
                <w:tcPr>
                  <w:tcW w:w="3050" w:type="dxa"/>
                  <w:tcBorders>
                    <w:top w:val="nil"/>
                    <w:left w:val="nil"/>
                    <w:bottom w:val="nil"/>
                  </w:tcBorders>
                  <w:shd w:val="clear" w:color="auto" w:fill="auto"/>
                </w:tcPr>
                <w:p w14:paraId="0A899C9E"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MA.G-GPE.B.5</w:t>
                  </w:r>
                </w:p>
              </w:tc>
              <w:tc>
                <w:tcPr>
                  <w:tcW w:w="7606" w:type="dxa"/>
                  <w:tcBorders>
                    <w:top w:val="nil"/>
                    <w:bottom w:val="nil"/>
                    <w:right w:val="nil"/>
                  </w:tcBorders>
                  <w:shd w:val="clear" w:color="auto" w:fill="auto"/>
                </w:tcPr>
                <w:p w14:paraId="5C4A1291"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Prove the slope criteria for parallel and perpendicular lines and use them to solve geometric problems (e.g., find the equation of a line parallel or perpendicular to a given line that passes through a given point).</w:t>
                  </w:r>
                  <w:r w:rsidRPr="00DB1826">
                    <w:rPr>
                      <w:rFonts w:cs="Calibri"/>
                      <w:bCs/>
                      <w:color w:val="000000"/>
                      <w:sz w:val="20"/>
                      <w:szCs w:val="20"/>
                    </w:rPr>
                    <w:t xml:space="preserve"> </w:t>
                  </w:r>
                </w:p>
              </w:tc>
            </w:tr>
            <w:tr w:rsidR="00AF5136" w14:paraId="47B6E19E" w14:textId="77777777" w:rsidTr="00B97A74">
              <w:trPr>
                <w:trHeight w:val="50"/>
              </w:trPr>
              <w:tc>
                <w:tcPr>
                  <w:tcW w:w="3050" w:type="dxa"/>
                  <w:tcBorders>
                    <w:top w:val="nil"/>
                    <w:left w:val="nil"/>
                    <w:bottom w:val="nil"/>
                  </w:tcBorders>
                  <w:shd w:val="clear" w:color="auto" w:fill="auto"/>
                </w:tcPr>
                <w:p w14:paraId="2F817871"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MA.G-GPE.B.6</w:t>
                  </w:r>
                </w:p>
              </w:tc>
              <w:tc>
                <w:tcPr>
                  <w:tcW w:w="7606" w:type="dxa"/>
                  <w:tcBorders>
                    <w:top w:val="nil"/>
                    <w:bottom w:val="nil"/>
                    <w:right w:val="nil"/>
                  </w:tcBorders>
                  <w:shd w:val="clear" w:color="auto" w:fill="auto"/>
                </w:tcPr>
                <w:p w14:paraId="14F64B63"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Find the point on a directed line segment between two given points that partitions the segment in a given ratio.</w:t>
                  </w:r>
                  <w:r w:rsidRPr="00DB1826">
                    <w:rPr>
                      <w:rFonts w:cs="Calibri"/>
                      <w:bCs/>
                      <w:color w:val="000000"/>
                      <w:sz w:val="20"/>
                      <w:szCs w:val="20"/>
                    </w:rPr>
                    <w:t xml:space="preserve"> </w:t>
                  </w:r>
                </w:p>
              </w:tc>
            </w:tr>
            <w:tr w:rsidR="00AF5136" w14:paraId="5EA3B1EF" w14:textId="77777777" w:rsidTr="00B97A74">
              <w:trPr>
                <w:trHeight w:val="50"/>
              </w:trPr>
              <w:tc>
                <w:tcPr>
                  <w:tcW w:w="3050" w:type="dxa"/>
                  <w:tcBorders>
                    <w:top w:val="nil"/>
                    <w:left w:val="nil"/>
                    <w:bottom w:val="nil"/>
                  </w:tcBorders>
                  <w:shd w:val="clear" w:color="auto" w:fill="auto"/>
                </w:tcPr>
                <w:p w14:paraId="4DFA3D45"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MA.G-GPE.B.7</w:t>
                  </w:r>
                </w:p>
              </w:tc>
              <w:tc>
                <w:tcPr>
                  <w:tcW w:w="7606" w:type="dxa"/>
                  <w:tcBorders>
                    <w:top w:val="nil"/>
                    <w:bottom w:val="nil"/>
                    <w:right w:val="nil"/>
                  </w:tcBorders>
                  <w:shd w:val="clear" w:color="auto" w:fill="auto"/>
                </w:tcPr>
                <w:p w14:paraId="140D55DD"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Use coordinates to compute perimeters of polygons and areas of triangles and rectangles, e.g., using the distance formula.</w:t>
                  </w:r>
                  <w:r w:rsidRPr="00DB1826">
                    <w:rPr>
                      <w:rFonts w:cs="Calibri"/>
                      <w:bCs/>
                      <w:color w:val="000000"/>
                      <w:sz w:val="20"/>
                      <w:szCs w:val="20"/>
                    </w:rPr>
                    <w:t xml:space="preserve"> </w:t>
                  </w:r>
                </w:p>
              </w:tc>
            </w:tr>
            <w:tr w:rsidR="00AF5136" w14:paraId="69799F2D" w14:textId="77777777" w:rsidTr="00B97A74">
              <w:trPr>
                <w:trHeight w:val="50"/>
              </w:trPr>
              <w:tc>
                <w:tcPr>
                  <w:tcW w:w="3050" w:type="dxa"/>
                  <w:tcBorders>
                    <w:top w:val="nil"/>
                    <w:left w:val="nil"/>
                    <w:bottom w:val="nil"/>
                  </w:tcBorders>
                  <w:shd w:val="clear" w:color="auto" w:fill="auto"/>
                </w:tcPr>
                <w:p w14:paraId="48EE15EF"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MA.G-GPE.A</w:t>
                  </w:r>
                </w:p>
              </w:tc>
              <w:tc>
                <w:tcPr>
                  <w:tcW w:w="7606" w:type="dxa"/>
                  <w:tcBorders>
                    <w:top w:val="nil"/>
                    <w:bottom w:val="nil"/>
                    <w:right w:val="nil"/>
                  </w:tcBorders>
                  <w:shd w:val="clear" w:color="auto" w:fill="auto"/>
                </w:tcPr>
                <w:p w14:paraId="70CC522E"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Translate between the geometric description and the equation for a conic section</w:t>
                  </w:r>
                  <w:r w:rsidRPr="00DB1826">
                    <w:rPr>
                      <w:rFonts w:cs="Calibri"/>
                      <w:bCs/>
                      <w:color w:val="000000"/>
                      <w:sz w:val="20"/>
                      <w:szCs w:val="20"/>
                    </w:rPr>
                    <w:t xml:space="preserve"> </w:t>
                  </w:r>
                </w:p>
              </w:tc>
            </w:tr>
            <w:tr w:rsidR="00AF5136" w14:paraId="52BF157B" w14:textId="77777777" w:rsidTr="00B97A74">
              <w:trPr>
                <w:trHeight w:val="50"/>
              </w:trPr>
              <w:tc>
                <w:tcPr>
                  <w:tcW w:w="3050" w:type="dxa"/>
                  <w:tcBorders>
                    <w:top w:val="nil"/>
                    <w:left w:val="nil"/>
                    <w:bottom w:val="nil"/>
                  </w:tcBorders>
                  <w:shd w:val="clear" w:color="auto" w:fill="auto"/>
                </w:tcPr>
                <w:p w14:paraId="79DC73E9"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MA.G-GPE.A.1</w:t>
                  </w:r>
                </w:p>
              </w:tc>
              <w:tc>
                <w:tcPr>
                  <w:tcW w:w="7606" w:type="dxa"/>
                  <w:tcBorders>
                    <w:top w:val="nil"/>
                    <w:bottom w:val="nil"/>
                    <w:right w:val="nil"/>
                  </w:tcBorders>
                  <w:shd w:val="clear" w:color="auto" w:fill="auto"/>
                </w:tcPr>
                <w:p w14:paraId="1957A76F"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Derive the equation of a circle of given center and radius using the Pythagorean Theorem; complete the square to find the center and radius of a circle given by an equation.</w:t>
                  </w:r>
                  <w:r w:rsidRPr="00DB1826">
                    <w:rPr>
                      <w:rFonts w:cs="Calibri"/>
                      <w:bCs/>
                      <w:color w:val="000000"/>
                      <w:sz w:val="20"/>
                      <w:szCs w:val="20"/>
                    </w:rPr>
                    <w:t xml:space="preserve"> </w:t>
                  </w:r>
                </w:p>
              </w:tc>
            </w:tr>
            <w:tr w:rsidR="00AF5136" w14:paraId="7FC5DF90" w14:textId="77777777" w:rsidTr="00B97A74">
              <w:trPr>
                <w:trHeight w:val="50"/>
              </w:trPr>
              <w:tc>
                <w:tcPr>
                  <w:tcW w:w="3050" w:type="dxa"/>
                  <w:tcBorders>
                    <w:top w:val="nil"/>
                    <w:left w:val="nil"/>
                    <w:bottom w:val="nil"/>
                  </w:tcBorders>
                  <w:shd w:val="clear" w:color="auto" w:fill="auto"/>
                </w:tcPr>
                <w:p w14:paraId="07A7E674"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MA.G-GPE.A.2</w:t>
                  </w:r>
                </w:p>
              </w:tc>
              <w:tc>
                <w:tcPr>
                  <w:tcW w:w="7606" w:type="dxa"/>
                  <w:tcBorders>
                    <w:top w:val="nil"/>
                    <w:bottom w:val="nil"/>
                    <w:right w:val="nil"/>
                  </w:tcBorders>
                  <w:shd w:val="clear" w:color="auto" w:fill="auto"/>
                </w:tcPr>
                <w:p w14:paraId="4F40B0A7"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Derive the equation of a parabola given a focus and directrix.</w:t>
                  </w:r>
                  <w:r w:rsidRPr="00DB1826">
                    <w:rPr>
                      <w:rFonts w:cs="Calibri"/>
                      <w:bCs/>
                      <w:color w:val="000000"/>
                      <w:sz w:val="20"/>
                      <w:szCs w:val="20"/>
                    </w:rPr>
                    <w:t xml:space="preserve"> </w:t>
                  </w:r>
                </w:p>
              </w:tc>
            </w:tr>
            <w:tr w:rsidR="00AF5136" w14:paraId="6A03B6C4" w14:textId="77777777" w:rsidTr="00B97A74">
              <w:trPr>
                <w:trHeight w:val="50"/>
              </w:trPr>
              <w:tc>
                <w:tcPr>
                  <w:tcW w:w="3050" w:type="dxa"/>
                  <w:tcBorders>
                    <w:top w:val="nil"/>
                    <w:left w:val="nil"/>
                    <w:bottom w:val="nil"/>
                  </w:tcBorders>
                  <w:shd w:val="clear" w:color="auto" w:fill="auto"/>
                </w:tcPr>
                <w:p w14:paraId="651EA2E7"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MA.G-GPE.A.3</w:t>
                  </w:r>
                </w:p>
              </w:tc>
              <w:tc>
                <w:tcPr>
                  <w:tcW w:w="7606" w:type="dxa"/>
                  <w:tcBorders>
                    <w:top w:val="nil"/>
                    <w:bottom w:val="nil"/>
                    <w:right w:val="nil"/>
                  </w:tcBorders>
                  <w:shd w:val="clear" w:color="auto" w:fill="auto"/>
                </w:tcPr>
                <w:p w14:paraId="635C610A"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Derive the equations of ellipses and hyperbolas given the foci, using the fact that the sum or difference of distances from the foci is constant.</w:t>
                  </w:r>
                  <w:r w:rsidRPr="00DB1826">
                    <w:rPr>
                      <w:rFonts w:cs="Calibri"/>
                      <w:bCs/>
                      <w:color w:val="000000"/>
                      <w:sz w:val="20"/>
                      <w:szCs w:val="20"/>
                    </w:rPr>
                    <w:t xml:space="preserve"> </w:t>
                  </w:r>
                </w:p>
              </w:tc>
            </w:tr>
            <w:tr w:rsidR="00AF5136" w14:paraId="7503BB5A" w14:textId="77777777" w:rsidTr="00B97A74">
              <w:trPr>
                <w:trHeight w:val="50"/>
              </w:trPr>
              <w:tc>
                <w:tcPr>
                  <w:tcW w:w="3050" w:type="dxa"/>
                  <w:tcBorders>
                    <w:top w:val="nil"/>
                    <w:left w:val="nil"/>
                    <w:bottom w:val="nil"/>
                  </w:tcBorders>
                  <w:shd w:val="clear" w:color="auto" w:fill="auto"/>
                </w:tcPr>
                <w:p w14:paraId="2B8759E4"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MA.G-GPE.B</w:t>
                  </w:r>
                </w:p>
              </w:tc>
              <w:tc>
                <w:tcPr>
                  <w:tcW w:w="7606" w:type="dxa"/>
                  <w:tcBorders>
                    <w:top w:val="nil"/>
                    <w:bottom w:val="nil"/>
                    <w:right w:val="nil"/>
                  </w:tcBorders>
                  <w:shd w:val="clear" w:color="auto" w:fill="auto"/>
                </w:tcPr>
                <w:p w14:paraId="02904DC2"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Use coordinates to prove simple geometric theorems algebraically</w:t>
                  </w:r>
                  <w:r w:rsidRPr="00DB1826">
                    <w:rPr>
                      <w:rFonts w:cs="Calibri"/>
                      <w:bCs/>
                      <w:color w:val="000000"/>
                      <w:sz w:val="20"/>
                      <w:szCs w:val="20"/>
                    </w:rPr>
                    <w:t xml:space="preserve"> </w:t>
                  </w:r>
                </w:p>
              </w:tc>
            </w:tr>
          </w:tbl>
          <w:p w14:paraId="2B376E86" w14:textId="77777777" w:rsidR="00AF5136" w:rsidRPr="00DB1826" w:rsidRDefault="00AF5136" w:rsidP="00B97A74">
            <w:pPr>
              <w:spacing w:after="100"/>
              <w:rPr>
                <w:sz w:val="20"/>
                <w:szCs w:val="20"/>
              </w:rPr>
            </w:pPr>
          </w:p>
        </w:tc>
      </w:tr>
    </w:tbl>
    <w:p w14:paraId="44B0E4CD" w14:textId="77777777" w:rsidR="00AF5136" w:rsidRPr="008E6455" w:rsidRDefault="00AF5136" w:rsidP="00AF5136">
      <w:pPr>
        <w:spacing w:after="100"/>
        <w:rPr>
          <w:sz w:val="16"/>
          <w:szCs w:val="16"/>
        </w:rPr>
      </w:pPr>
    </w:p>
    <w:p w14:paraId="51466483"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2EBA0450" w14:textId="77777777" w:rsidTr="00B97A74">
        <w:trPr>
          <w:trHeight w:val="165"/>
        </w:trPr>
        <w:tc>
          <w:tcPr>
            <w:tcW w:w="10878" w:type="dxa"/>
            <w:tcBorders>
              <w:bottom w:val="single" w:sz="8" w:space="0" w:color="auto"/>
            </w:tcBorders>
            <w:shd w:val="clear" w:color="auto" w:fill="FFFFFF"/>
            <w:vAlign w:val="center"/>
          </w:tcPr>
          <w:p w14:paraId="148ADFD7"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Domain: Geometric Measurement and Dimension</w:t>
            </w:r>
          </w:p>
        </w:tc>
      </w:tr>
      <w:tr w:rsidR="00AF5136" w14:paraId="7A7BB245" w14:textId="77777777" w:rsidTr="00B97A74">
        <w:trPr>
          <w:trHeight w:val="165"/>
        </w:trPr>
        <w:tc>
          <w:tcPr>
            <w:tcW w:w="10878" w:type="dxa"/>
          </w:tcPr>
          <w:p w14:paraId="3144364C" w14:textId="77777777" w:rsidR="00AF5136" w:rsidRPr="00DB1826" w:rsidRDefault="00AF5136" w:rsidP="00B97A7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2C72025A" w14:textId="77777777" w:rsidTr="00B97A74">
              <w:trPr>
                <w:trHeight w:val="50"/>
              </w:trPr>
              <w:tc>
                <w:tcPr>
                  <w:tcW w:w="3050" w:type="dxa"/>
                  <w:tcBorders>
                    <w:top w:val="nil"/>
                    <w:left w:val="nil"/>
                    <w:bottom w:val="nil"/>
                  </w:tcBorders>
                  <w:shd w:val="clear" w:color="auto" w:fill="auto"/>
                </w:tcPr>
                <w:p w14:paraId="20E3D528"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MA.G-GMD.B.4</w:t>
                  </w:r>
                </w:p>
              </w:tc>
              <w:tc>
                <w:tcPr>
                  <w:tcW w:w="7606" w:type="dxa"/>
                  <w:tcBorders>
                    <w:top w:val="nil"/>
                    <w:bottom w:val="nil"/>
                    <w:right w:val="nil"/>
                  </w:tcBorders>
                  <w:shd w:val="clear" w:color="auto" w:fill="auto"/>
                </w:tcPr>
                <w:p w14:paraId="5F752750"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Identify the shapes of two-dimensional cross-sections of three-dimensional objects, and identify three-dimensional objects generated by rotations of two-dimensional objects.</w:t>
                  </w:r>
                  <w:r w:rsidRPr="00DB1826">
                    <w:rPr>
                      <w:rFonts w:cs="Calibri"/>
                      <w:bCs/>
                      <w:color w:val="000000"/>
                      <w:sz w:val="20"/>
                      <w:szCs w:val="20"/>
                    </w:rPr>
                    <w:t xml:space="preserve"> </w:t>
                  </w:r>
                </w:p>
              </w:tc>
            </w:tr>
            <w:tr w:rsidR="00AF5136" w14:paraId="3F129E54" w14:textId="77777777" w:rsidTr="00B97A74">
              <w:trPr>
                <w:trHeight w:val="50"/>
              </w:trPr>
              <w:tc>
                <w:tcPr>
                  <w:tcW w:w="3050" w:type="dxa"/>
                  <w:tcBorders>
                    <w:top w:val="nil"/>
                    <w:left w:val="nil"/>
                    <w:bottom w:val="nil"/>
                  </w:tcBorders>
                  <w:shd w:val="clear" w:color="auto" w:fill="auto"/>
                </w:tcPr>
                <w:p w14:paraId="2CD10BD1"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MA.G-GMD.A</w:t>
                  </w:r>
                </w:p>
              </w:tc>
              <w:tc>
                <w:tcPr>
                  <w:tcW w:w="7606" w:type="dxa"/>
                  <w:tcBorders>
                    <w:top w:val="nil"/>
                    <w:bottom w:val="nil"/>
                    <w:right w:val="nil"/>
                  </w:tcBorders>
                  <w:shd w:val="clear" w:color="auto" w:fill="auto"/>
                </w:tcPr>
                <w:p w14:paraId="6ABF1196"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Explain volume formulas and use them to solve problems</w:t>
                  </w:r>
                  <w:r w:rsidRPr="00DB1826">
                    <w:rPr>
                      <w:rFonts w:cs="Calibri"/>
                      <w:bCs/>
                      <w:color w:val="000000"/>
                      <w:sz w:val="20"/>
                      <w:szCs w:val="20"/>
                    </w:rPr>
                    <w:t xml:space="preserve"> </w:t>
                  </w:r>
                </w:p>
              </w:tc>
            </w:tr>
            <w:tr w:rsidR="00AF5136" w14:paraId="180068BC" w14:textId="77777777" w:rsidTr="00B97A74">
              <w:trPr>
                <w:trHeight w:val="50"/>
              </w:trPr>
              <w:tc>
                <w:tcPr>
                  <w:tcW w:w="3050" w:type="dxa"/>
                  <w:tcBorders>
                    <w:top w:val="nil"/>
                    <w:left w:val="nil"/>
                    <w:bottom w:val="nil"/>
                  </w:tcBorders>
                  <w:shd w:val="clear" w:color="auto" w:fill="auto"/>
                </w:tcPr>
                <w:p w14:paraId="4850D980"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MA.G-GMD.A.1</w:t>
                  </w:r>
                </w:p>
              </w:tc>
              <w:tc>
                <w:tcPr>
                  <w:tcW w:w="7606" w:type="dxa"/>
                  <w:tcBorders>
                    <w:top w:val="nil"/>
                    <w:bottom w:val="nil"/>
                    <w:right w:val="nil"/>
                  </w:tcBorders>
                  <w:shd w:val="clear" w:color="auto" w:fill="auto"/>
                </w:tcPr>
                <w:p w14:paraId="60B4ED4C"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Give an informal argument for the formulas for the circumference of a circle, area of a circle, volume of a cylinder, pyramid, and cone.</w:t>
                  </w:r>
                  <w:r w:rsidRPr="00DB1826">
                    <w:rPr>
                      <w:rFonts w:cs="Calibri"/>
                      <w:bCs/>
                      <w:color w:val="000000"/>
                      <w:sz w:val="20"/>
                      <w:szCs w:val="20"/>
                    </w:rPr>
                    <w:t xml:space="preserve"> </w:t>
                  </w:r>
                </w:p>
              </w:tc>
            </w:tr>
            <w:tr w:rsidR="00AF5136" w14:paraId="5B3E3552" w14:textId="77777777" w:rsidTr="00B97A74">
              <w:trPr>
                <w:trHeight w:val="50"/>
              </w:trPr>
              <w:tc>
                <w:tcPr>
                  <w:tcW w:w="3050" w:type="dxa"/>
                  <w:tcBorders>
                    <w:top w:val="nil"/>
                    <w:left w:val="nil"/>
                    <w:bottom w:val="nil"/>
                  </w:tcBorders>
                  <w:shd w:val="clear" w:color="auto" w:fill="auto"/>
                </w:tcPr>
                <w:p w14:paraId="62BEABE4"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MA.G-GMD.A.2</w:t>
                  </w:r>
                </w:p>
              </w:tc>
              <w:tc>
                <w:tcPr>
                  <w:tcW w:w="7606" w:type="dxa"/>
                  <w:tcBorders>
                    <w:top w:val="nil"/>
                    <w:bottom w:val="nil"/>
                    <w:right w:val="nil"/>
                  </w:tcBorders>
                  <w:shd w:val="clear" w:color="auto" w:fill="auto"/>
                </w:tcPr>
                <w:p w14:paraId="47D5417D"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Give an informal argument using Cavalieri’s principle for the formulas for the volume of a sphere and other solid figures.</w:t>
                  </w:r>
                  <w:r w:rsidRPr="00DB1826">
                    <w:rPr>
                      <w:rFonts w:cs="Calibri"/>
                      <w:bCs/>
                      <w:color w:val="000000"/>
                      <w:sz w:val="20"/>
                      <w:szCs w:val="20"/>
                    </w:rPr>
                    <w:t xml:space="preserve"> </w:t>
                  </w:r>
                </w:p>
              </w:tc>
            </w:tr>
            <w:tr w:rsidR="00AF5136" w14:paraId="279F0F51" w14:textId="77777777" w:rsidTr="00B97A74">
              <w:trPr>
                <w:trHeight w:val="50"/>
              </w:trPr>
              <w:tc>
                <w:tcPr>
                  <w:tcW w:w="3050" w:type="dxa"/>
                  <w:tcBorders>
                    <w:top w:val="nil"/>
                    <w:left w:val="nil"/>
                    <w:bottom w:val="nil"/>
                  </w:tcBorders>
                  <w:shd w:val="clear" w:color="auto" w:fill="auto"/>
                </w:tcPr>
                <w:p w14:paraId="7C906D9E"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MA.G-GMD.A.3</w:t>
                  </w:r>
                </w:p>
              </w:tc>
              <w:tc>
                <w:tcPr>
                  <w:tcW w:w="7606" w:type="dxa"/>
                  <w:tcBorders>
                    <w:top w:val="nil"/>
                    <w:bottom w:val="nil"/>
                    <w:right w:val="nil"/>
                  </w:tcBorders>
                  <w:shd w:val="clear" w:color="auto" w:fill="auto"/>
                </w:tcPr>
                <w:p w14:paraId="4BCA36A4"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Use volume formulas for cylinders, pyramids, cones, and spheres to solve problems.</w:t>
                  </w:r>
                  <w:r w:rsidRPr="00DB1826">
                    <w:rPr>
                      <w:rFonts w:cs="Calibri"/>
                      <w:bCs/>
                      <w:color w:val="000000"/>
                      <w:sz w:val="20"/>
                      <w:szCs w:val="20"/>
                    </w:rPr>
                    <w:t xml:space="preserve"> </w:t>
                  </w:r>
                </w:p>
              </w:tc>
            </w:tr>
            <w:tr w:rsidR="00AF5136" w14:paraId="75E5573B" w14:textId="77777777" w:rsidTr="00B97A74">
              <w:trPr>
                <w:trHeight w:val="50"/>
              </w:trPr>
              <w:tc>
                <w:tcPr>
                  <w:tcW w:w="3050" w:type="dxa"/>
                  <w:tcBorders>
                    <w:top w:val="nil"/>
                    <w:left w:val="nil"/>
                    <w:bottom w:val="nil"/>
                  </w:tcBorders>
                  <w:shd w:val="clear" w:color="auto" w:fill="auto"/>
                </w:tcPr>
                <w:p w14:paraId="1C1B52D2"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MA.G-GMD.B</w:t>
                  </w:r>
                </w:p>
              </w:tc>
              <w:tc>
                <w:tcPr>
                  <w:tcW w:w="7606" w:type="dxa"/>
                  <w:tcBorders>
                    <w:top w:val="nil"/>
                    <w:bottom w:val="nil"/>
                    <w:right w:val="nil"/>
                  </w:tcBorders>
                  <w:shd w:val="clear" w:color="auto" w:fill="auto"/>
                </w:tcPr>
                <w:p w14:paraId="5F450533"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Visualize relationships between two-dimensional and three-dimensional objects</w:t>
                  </w:r>
                  <w:r w:rsidRPr="00DB1826">
                    <w:rPr>
                      <w:rFonts w:cs="Calibri"/>
                      <w:bCs/>
                      <w:color w:val="000000"/>
                      <w:sz w:val="20"/>
                      <w:szCs w:val="20"/>
                    </w:rPr>
                    <w:t xml:space="preserve"> </w:t>
                  </w:r>
                </w:p>
              </w:tc>
            </w:tr>
          </w:tbl>
          <w:p w14:paraId="7A506D3D" w14:textId="77777777" w:rsidR="00AF5136" w:rsidRPr="00DB1826" w:rsidRDefault="00AF5136" w:rsidP="00B97A74">
            <w:pPr>
              <w:spacing w:after="100"/>
              <w:rPr>
                <w:sz w:val="20"/>
                <w:szCs w:val="20"/>
              </w:rPr>
            </w:pPr>
          </w:p>
        </w:tc>
      </w:tr>
    </w:tbl>
    <w:p w14:paraId="7672FDAB" w14:textId="77777777" w:rsidR="00AF5136" w:rsidRPr="008E6455" w:rsidRDefault="00AF5136" w:rsidP="00AF5136">
      <w:pPr>
        <w:spacing w:after="100"/>
        <w:rPr>
          <w:sz w:val="16"/>
          <w:szCs w:val="16"/>
        </w:rPr>
      </w:pPr>
    </w:p>
    <w:p w14:paraId="347A8C06"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174369FB" w14:textId="77777777" w:rsidTr="00B97A74">
        <w:trPr>
          <w:trHeight w:val="165"/>
        </w:trPr>
        <w:tc>
          <w:tcPr>
            <w:tcW w:w="10878" w:type="dxa"/>
            <w:tcBorders>
              <w:bottom w:val="single" w:sz="8" w:space="0" w:color="auto"/>
            </w:tcBorders>
            <w:shd w:val="clear" w:color="auto" w:fill="FFFFFF"/>
            <w:vAlign w:val="center"/>
          </w:tcPr>
          <w:p w14:paraId="5C5A823E"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Domain: Modeling with Geometry</w:t>
            </w:r>
          </w:p>
        </w:tc>
      </w:tr>
      <w:tr w:rsidR="00AF5136" w14:paraId="05E2C0B8" w14:textId="77777777" w:rsidTr="00B97A74">
        <w:trPr>
          <w:trHeight w:val="165"/>
        </w:trPr>
        <w:tc>
          <w:tcPr>
            <w:tcW w:w="10878" w:type="dxa"/>
          </w:tcPr>
          <w:p w14:paraId="1045736A" w14:textId="77777777" w:rsidR="00AF5136" w:rsidRPr="00DB1826" w:rsidRDefault="00AF5136" w:rsidP="00B97A7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6ECE29D1" w14:textId="77777777" w:rsidTr="00B97A74">
              <w:trPr>
                <w:trHeight w:val="50"/>
              </w:trPr>
              <w:tc>
                <w:tcPr>
                  <w:tcW w:w="3050" w:type="dxa"/>
                  <w:tcBorders>
                    <w:top w:val="nil"/>
                    <w:left w:val="nil"/>
                    <w:bottom w:val="nil"/>
                  </w:tcBorders>
                  <w:shd w:val="clear" w:color="auto" w:fill="auto"/>
                </w:tcPr>
                <w:p w14:paraId="536969F2"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MA.G-MG.A</w:t>
                  </w:r>
                </w:p>
              </w:tc>
              <w:tc>
                <w:tcPr>
                  <w:tcW w:w="7606" w:type="dxa"/>
                  <w:tcBorders>
                    <w:top w:val="nil"/>
                    <w:bottom w:val="nil"/>
                    <w:right w:val="nil"/>
                  </w:tcBorders>
                  <w:shd w:val="clear" w:color="auto" w:fill="auto"/>
                </w:tcPr>
                <w:p w14:paraId="0E124AD9"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Apply geometric concepts in modeling situations</w:t>
                  </w:r>
                  <w:r w:rsidRPr="00DB1826">
                    <w:rPr>
                      <w:rFonts w:cs="Calibri"/>
                      <w:bCs/>
                      <w:color w:val="000000"/>
                      <w:sz w:val="20"/>
                      <w:szCs w:val="20"/>
                    </w:rPr>
                    <w:t xml:space="preserve"> </w:t>
                  </w:r>
                </w:p>
              </w:tc>
            </w:tr>
            <w:tr w:rsidR="00AF5136" w14:paraId="12963111" w14:textId="77777777" w:rsidTr="00B97A74">
              <w:trPr>
                <w:trHeight w:val="50"/>
              </w:trPr>
              <w:tc>
                <w:tcPr>
                  <w:tcW w:w="3050" w:type="dxa"/>
                  <w:tcBorders>
                    <w:top w:val="nil"/>
                    <w:left w:val="nil"/>
                    <w:bottom w:val="nil"/>
                  </w:tcBorders>
                  <w:shd w:val="clear" w:color="auto" w:fill="auto"/>
                </w:tcPr>
                <w:p w14:paraId="76271F99"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MA.G-MG.A.1</w:t>
                  </w:r>
                </w:p>
              </w:tc>
              <w:tc>
                <w:tcPr>
                  <w:tcW w:w="7606" w:type="dxa"/>
                  <w:tcBorders>
                    <w:top w:val="nil"/>
                    <w:bottom w:val="nil"/>
                    <w:right w:val="nil"/>
                  </w:tcBorders>
                  <w:shd w:val="clear" w:color="auto" w:fill="auto"/>
                </w:tcPr>
                <w:p w14:paraId="55F42758"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Use geometric shapes, their measures, and their properties to describe objects (e.g., modeling a tree trunk or a human torso as a cylinder).</w:t>
                  </w:r>
                  <w:r w:rsidRPr="00DB1826">
                    <w:rPr>
                      <w:rFonts w:cs="Calibri"/>
                      <w:bCs/>
                      <w:color w:val="000000"/>
                      <w:sz w:val="20"/>
                      <w:szCs w:val="20"/>
                    </w:rPr>
                    <w:t xml:space="preserve"> </w:t>
                  </w:r>
                </w:p>
              </w:tc>
            </w:tr>
            <w:tr w:rsidR="00AF5136" w14:paraId="22135182" w14:textId="77777777" w:rsidTr="00B97A74">
              <w:trPr>
                <w:trHeight w:val="50"/>
              </w:trPr>
              <w:tc>
                <w:tcPr>
                  <w:tcW w:w="3050" w:type="dxa"/>
                  <w:tcBorders>
                    <w:top w:val="nil"/>
                    <w:left w:val="nil"/>
                    <w:bottom w:val="nil"/>
                  </w:tcBorders>
                  <w:shd w:val="clear" w:color="auto" w:fill="auto"/>
                </w:tcPr>
                <w:p w14:paraId="26E50157"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MA.G-MG.A.2</w:t>
                  </w:r>
                </w:p>
              </w:tc>
              <w:tc>
                <w:tcPr>
                  <w:tcW w:w="7606" w:type="dxa"/>
                  <w:tcBorders>
                    <w:top w:val="nil"/>
                    <w:bottom w:val="nil"/>
                    <w:right w:val="nil"/>
                  </w:tcBorders>
                  <w:shd w:val="clear" w:color="auto" w:fill="auto"/>
                </w:tcPr>
                <w:p w14:paraId="3A7127DE"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Apply concepts of density based on area and volume in modeling situations (e.g., persons per square mile, BTUs per cubic foot).</w:t>
                  </w:r>
                  <w:r w:rsidRPr="00DB1826">
                    <w:rPr>
                      <w:rFonts w:cs="Calibri"/>
                      <w:bCs/>
                      <w:color w:val="000000"/>
                      <w:sz w:val="20"/>
                      <w:szCs w:val="20"/>
                    </w:rPr>
                    <w:t xml:space="preserve"> </w:t>
                  </w:r>
                </w:p>
              </w:tc>
            </w:tr>
            <w:tr w:rsidR="00AF5136" w14:paraId="60E3D8BC" w14:textId="77777777" w:rsidTr="00B97A74">
              <w:trPr>
                <w:trHeight w:val="50"/>
              </w:trPr>
              <w:tc>
                <w:tcPr>
                  <w:tcW w:w="3050" w:type="dxa"/>
                  <w:tcBorders>
                    <w:top w:val="nil"/>
                    <w:left w:val="nil"/>
                    <w:bottom w:val="nil"/>
                  </w:tcBorders>
                  <w:shd w:val="clear" w:color="auto" w:fill="auto"/>
                </w:tcPr>
                <w:p w14:paraId="5A2AA43E"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MA.G-MG.A.3</w:t>
                  </w:r>
                </w:p>
              </w:tc>
              <w:tc>
                <w:tcPr>
                  <w:tcW w:w="7606" w:type="dxa"/>
                  <w:tcBorders>
                    <w:top w:val="nil"/>
                    <w:bottom w:val="nil"/>
                    <w:right w:val="nil"/>
                  </w:tcBorders>
                  <w:shd w:val="clear" w:color="auto" w:fill="auto"/>
                </w:tcPr>
                <w:p w14:paraId="30EBCB52"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Apply geometric methods to solve design problems (e.g., designing an object or structure to satisfy physical constraints or minimize cost; working with typographic grid systems based on ratios).</w:t>
                  </w:r>
                  <w:r w:rsidRPr="00DB1826">
                    <w:rPr>
                      <w:rFonts w:cs="Calibri"/>
                      <w:bCs/>
                      <w:color w:val="000000"/>
                      <w:sz w:val="20"/>
                      <w:szCs w:val="20"/>
                    </w:rPr>
                    <w:t xml:space="preserve"> </w:t>
                  </w:r>
                </w:p>
              </w:tc>
            </w:tr>
          </w:tbl>
          <w:p w14:paraId="1FFE9D3C" w14:textId="77777777" w:rsidR="00AF5136" w:rsidRPr="00DB1826" w:rsidRDefault="00AF5136" w:rsidP="00B97A74">
            <w:pPr>
              <w:spacing w:after="100"/>
              <w:rPr>
                <w:sz w:val="20"/>
                <w:szCs w:val="20"/>
              </w:rPr>
            </w:pPr>
          </w:p>
        </w:tc>
      </w:tr>
    </w:tbl>
    <w:p w14:paraId="670815FA" w14:textId="77777777" w:rsidR="00AF5136" w:rsidRPr="008E6455" w:rsidRDefault="00AF5136" w:rsidP="00AF5136">
      <w:pPr>
        <w:spacing w:after="100"/>
        <w:rPr>
          <w:sz w:val="16"/>
          <w:szCs w:val="16"/>
        </w:rPr>
      </w:pPr>
    </w:p>
    <w:p w14:paraId="3C400E6F"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5D28E594" w14:textId="77777777" w:rsidTr="00B97A74">
        <w:trPr>
          <w:trHeight w:val="165"/>
        </w:trPr>
        <w:tc>
          <w:tcPr>
            <w:tcW w:w="10878" w:type="dxa"/>
            <w:tcBorders>
              <w:bottom w:val="single" w:sz="8" w:space="0" w:color="auto"/>
            </w:tcBorders>
            <w:shd w:val="clear" w:color="auto" w:fill="FFFFFF"/>
            <w:vAlign w:val="center"/>
          </w:tcPr>
          <w:p w14:paraId="00768069"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Standard Set: Modeling</w:t>
            </w:r>
          </w:p>
        </w:tc>
      </w:tr>
      <w:tr w:rsidR="00AF5136" w14:paraId="074ED150" w14:textId="77777777" w:rsidTr="00B97A74">
        <w:trPr>
          <w:trHeight w:val="165"/>
        </w:trPr>
        <w:tc>
          <w:tcPr>
            <w:tcW w:w="10878" w:type="dxa"/>
          </w:tcPr>
          <w:p w14:paraId="04FC49C5" w14:textId="77777777" w:rsidR="00AF5136" w:rsidRPr="00DB1826" w:rsidRDefault="00AF5136" w:rsidP="00B97A7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426D7655" w14:textId="77777777" w:rsidTr="00B97A74">
              <w:trPr>
                <w:trHeight w:val="50"/>
              </w:trPr>
              <w:tc>
                <w:tcPr>
                  <w:tcW w:w="3050" w:type="dxa"/>
                  <w:tcBorders>
                    <w:top w:val="nil"/>
                    <w:left w:val="nil"/>
                    <w:bottom w:val="nil"/>
                  </w:tcBorders>
                  <w:shd w:val="clear" w:color="auto" w:fill="auto"/>
                </w:tcPr>
                <w:p w14:paraId="5DA6B1D4"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5F00F2BF"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Designing the layout of the stalls in a school fair so as to raise as much money as possible.</w:t>
                  </w:r>
                  <w:r w:rsidRPr="00DB1826">
                    <w:rPr>
                      <w:rFonts w:cs="Calibri"/>
                      <w:bCs/>
                      <w:color w:val="000000"/>
                      <w:sz w:val="20"/>
                      <w:szCs w:val="20"/>
                    </w:rPr>
                    <w:t xml:space="preserve"> </w:t>
                  </w:r>
                </w:p>
              </w:tc>
            </w:tr>
            <w:tr w:rsidR="00AF5136" w14:paraId="61A75F70" w14:textId="77777777" w:rsidTr="00B97A74">
              <w:trPr>
                <w:trHeight w:val="50"/>
              </w:trPr>
              <w:tc>
                <w:tcPr>
                  <w:tcW w:w="3050" w:type="dxa"/>
                  <w:tcBorders>
                    <w:top w:val="nil"/>
                    <w:left w:val="nil"/>
                    <w:bottom w:val="nil"/>
                  </w:tcBorders>
                  <w:shd w:val="clear" w:color="auto" w:fill="auto"/>
                </w:tcPr>
                <w:p w14:paraId="7C6178C3"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4262C188"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Analyzing stopping distance for a car.</w:t>
                  </w:r>
                  <w:r w:rsidRPr="00DB1826">
                    <w:rPr>
                      <w:rFonts w:cs="Calibri"/>
                      <w:bCs/>
                      <w:color w:val="000000"/>
                      <w:sz w:val="20"/>
                      <w:szCs w:val="20"/>
                    </w:rPr>
                    <w:t xml:space="preserve"> </w:t>
                  </w:r>
                </w:p>
              </w:tc>
            </w:tr>
            <w:tr w:rsidR="00AF5136" w14:paraId="67EE405E" w14:textId="77777777" w:rsidTr="00B97A74">
              <w:trPr>
                <w:trHeight w:val="50"/>
              </w:trPr>
              <w:tc>
                <w:tcPr>
                  <w:tcW w:w="3050" w:type="dxa"/>
                  <w:tcBorders>
                    <w:top w:val="nil"/>
                    <w:left w:val="nil"/>
                    <w:bottom w:val="nil"/>
                  </w:tcBorders>
                  <w:shd w:val="clear" w:color="auto" w:fill="auto"/>
                </w:tcPr>
                <w:p w14:paraId="6D052E24"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7AC80ED7"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Modeling savings account balance, bacterial colony growth, or investment growth.</w:t>
                  </w:r>
                  <w:r w:rsidRPr="00DB1826">
                    <w:rPr>
                      <w:rFonts w:cs="Calibri"/>
                      <w:bCs/>
                      <w:color w:val="000000"/>
                      <w:sz w:val="20"/>
                      <w:szCs w:val="20"/>
                    </w:rPr>
                    <w:t xml:space="preserve"> </w:t>
                  </w:r>
                </w:p>
              </w:tc>
            </w:tr>
            <w:tr w:rsidR="00AF5136" w14:paraId="52F39F52" w14:textId="77777777" w:rsidTr="00B97A74">
              <w:trPr>
                <w:trHeight w:val="50"/>
              </w:trPr>
              <w:tc>
                <w:tcPr>
                  <w:tcW w:w="3050" w:type="dxa"/>
                  <w:tcBorders>
                    <w:top w:val="nil"/>
                    <w:left w:val="nil"/>
                    <w:bottom w:val="nil"/>
                  </w:tcBorders>
                  <w:shd w:val="clear" w:color="auto" w:fill="auto"/>
                </w:tcPr>
                <w:p w14:paraId="3A285680"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388B4C1C"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Engaging in critical path analysis, e.g., applied to turnaround of an aircraft at an airport.</w:t>
                  </w:r>
                  <w:r w:rsidRPr="00DB1826">
                    <w:rPr>
                      <w:rFonts w:cs="Calibri"/>
                      <w:bCs/>
                      <w:color w:val="000000"/>
                      <w:sz w:val="20"/>
                      <w:szCs w:val="20"/>
                    </w:rPr>
                    <w:t xml:space="preserve"> </w:t>
                  </w:r>
                </w:p>
              </w:tc>
            </w:tr>
            <w:tr w:rsidR="00AF5136" w14:paraId="70168423" w14:textId="77777777" w:rsidTr="00B97A74">
              <w:trPr>
                <w:trHeight w:val="50"/>
              </w:trPr>
              <w:tc>
                <w:tcPr>
                  <w:tcW w:w="3050" w:type="dxa"/>
                  <w:tcBorders>
                    <w:top w:val="nil"/>
                    <w:left w:val="nil"/>
                    <w:bottom w:val="nil"/>
                  </w:tcBorders>
                  <w:shd w:val="clear" w:color="auto" w:fill="auto"/>
                </w:tcPr>
                <w:p w14:paraId="6733DBC3"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4B82B2E9"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Analyzing risk in situations such as extreme sports, pandemics, and terrorism.</w:t>
                  </w:r>
                  <w:r w:rsidRPr="00DB1826">
                    <w:rPr>
                      <w:rFonts w:cs="Calibri"/>
                      <w:bCs/>
                      <w:color w:val="000000"/>
                      <w:sz w:val="20"/>
                      <w:szCs w:val="20"/>
                    </w:rPr>
                    <w:t xml:space="preserve"> </w:t>
                  </w:r>
                </w:p>
              </w:tc>
            </w:tr>
            <w:tr w:rsidR="00AF5136" w14:paraId="264BAE7E" w14:textId="77777777" w:rsidTr="00B97A74">
              <w:trPr>
                <w:trHeight w:val="50"/>
              </w:trPr>
              <w:tc>
                <w:tcPr>
                  <w:tcW w:w="3050" w:type="dxa"/>
                  <w:tcBorders>
                    <w:top w:val="nil"/>
                    <w:left w:val="nil"/>
                    <w:bottom w:val="nil"/>
                  </w:tcBorders>
                  <w:shd w:val="clear" w:color="auto" w:fill="auto"/>
                </w:tcPr>
                <w:p w14:paraId="2AD81758"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3F0462B6"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Relating population statistics to individual predictions.</w:t>
                  </w:r>
                  <w:r w:rsidRPr="00DB1826">
                    <w:rPr>
                      <w:rFonts w:cs="Calibri"/>
                      <w:bCs/>
                      <w:color w:val="000000"/>
                      <w:sz w:val="20"/>
                      <w:szCs w:val="20"/>
                    </w:rPr>
                    <w:t xml:space="preserve"> </w:t>
                  </w:r>
                </w:p>
              </w:tc>
            </w:tr>
            <w:tr w:rsidR="00AF5136" w14:paraId="0742565E" w14:textId="77777777" w:rsidTr="00B97A74">
              <w:trPr>
                <w:trHeight w:val="50"/>
              </w:trPr>
              <w:tc>
                <w:tcPr>
                  <w:tcW w:w="3050" w:type="dxa"/>
                  <w:tcBorders>
                    <w:top w:val="nil"/>
                    <w:left w:val="nil"/>
                    <w:bottom w:val="nil"/>
                  </w:tcBorders>
                  <w:shd w:val="clear" w:color="auto" w:fill="auto"/>
                </w:tcPr>
                <w:p w14:paraId="4071F177"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6E4925F7"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Modeling is best interpreted not as a collection of isolated topics but rather in relation to other standards. Making mathematical models is a Standard for Mathematical Practice, and specific modeling standards appear throughout the high school standards indicated by a star symbol (</w:t>
                  </w:r>
                  <w:r w:rsidRPr="00DB1826">
                    <w:rPr>
                      <w:rFonts w:ascii="Segoe UI Symbol" w:hAnsi="Segoe UI Symbol" w:cs="Segoe UI Symbol"/>
                      <w:bCs/>
                      <w:noProof/>
                      <w:color w:val="000000"/>
                      <w:sz w:val="20"/>
                      <w:szCs w:val="20"/>
                    </w:rPr>
                    <w:t>★</w:t>
                  </w:r>
                  <w:r w:rsidRPr="00DB1826">
                    <w:rPr>
                      <w:rFonts w:cs="Calibri"/>
                      <w:bCs/>
                      <w:noProof/>
                      <w:color w:val="000000"/>
                      <w:sz w:val="20"/>
                      <w:szCs w:val="20"/>
                    </w:rPr>
                    <w:t>).</w:t>
                  </w:r>
                  <w:r w:rsidRPr="00DB1826">
                    <w:rPr>
                      <w:rFonts w:cs="Calibri"/>
                      <w:bCs/>
                      <w:color w:val="000000"/>
                      <w:sz w:val="20"/>
                      <w:szCs w:val="20"/>
                    </w:rPr>
                    <w:t xml:space="preserve"> </w:t>
                  </w:r>
                </w:p>
              </w:tc>
            </w:tr>
            <w:tr w:rsidR="00AF5136" w14:paraId="2777D36F" w14:textId="77777777" w:rsidTr="00B97A74">
              <w:trPr>
                <w:trHeight w:val="50"/>
              </w:trPr>
              <w:tc>
                <w:tcPr>
                  <w:tcW w:w="3050" w:type="dxa"/>
                  <w:tcBorders>
                    <w:top w:val="nil"/>
                    <w:left w:val="nil"/>
                    <w:bottom w:val="nil"/>
                  </w:tcBorders>
                  <w:shd w:val="clear" w:color="auto" w:fill="auto"/>
                </w:tcPr>
                <w:p w14:paraId="16F7FB57"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4271EC02"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Modeling links classroom mathematics and statistics to everyday life, work, and decision-making. Modeling is the process of choosing and using appropriate mathematics and statistics to analyze empirical situations, to understand them better, and to improve decisions. Quantities and their relationships in physical, economic, public policy, social, and everyday situations can be modeled using mathematical and statistical methods. When making mathematical models, technology is valuable for varying assumptions, exploring consequences, and comparing predictions with data.</w:t>
                  </w:r>
                  <w:r w:rsidRPr="00DB1826">
                    <w:rPr>
                      <w:rFonts w:cs="Calibri"/>
                      <w:bCs/>
                      <w:color w:val="000000"/>
                      <w:sz w:val="20"/>
                      <w:szCs w:val="20"/>
                    </w:rPr>
                    <w:t xml:space="preserve"> </w:t>
                  </w:r>
                </w:p>
              </w:tc>
            </w:tr>
            <w:tr w:rsidR="00AF5136" w14:paraId="33D1A779" w14:textId="77777777" w:rsidTr="00B97A74">
              <w:trPr>
                <w:trHeight w:val="50"/>
              </w:trPr>
              <w:tc>
                <w:tcPr>
                  <w:tcW w:w="3050" w:type="dxa"/>
                  <w:tcBorders>
                    <w:top w:val="nil"/>
                    <w:left w:val="nil"/>
                    <w:bottom w:val="nil"/>
                  </w:tcBorders>
                  <w:shd w:val="clear" w:color="auto" w:fill="auto"/>
                </w:tcPr>
                <w:p w14:paraId="3AF70079"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30D9EFCF"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A model can be very simple, such as writing total cost as a product of unit price and number bought, or using a geometric shape to describe a physical object like a coin. Even such simple models involve making choices. It is up to us whether to model a coin as a three-dimensional cylinder, or whether a two-dimensional disk works well enough for our purposes. Other situations—modeling a delivery route, a production schedule, or a comparison of loan amortizations—need more elaborate models that use other tools from the mathematical sciences. Real-world situations are not organized and labeled for analysis; formulating tractable models, representing such models, and analyzing them is appropriately a creative process. Like every such process, this depends on acquired expertise as well as creativity.</w:t>
                  </w:r>
                  <w:r w:rsidRPr="00DB1826">
                    <w:rPr>
                      <w:rFonts w:cs="Calibri"/>
                      <w:bCs/>
                      <w:color w:val="000000"/>
                      <w:sz w:val="20"/>
                      <w:szCs w:val="20"/>
                    </w:rPr>
                    <w:t xml:space="preserve"> </w:t>
                  </w:r>
                </w:p>
              </w:tc>
            </w:tr>
            <w:tr w:rsidR="00AF5136" w14:paraId="11935935" w14:textId="77777777" w:rsidTr="00B97A74">
              <w:trPr>
                <w:trHeight w:val="50"/>
              </w:trPr>
              <w:tc>
                <w:tcPr>
                  <w:tcW w:w="3050" w:type="dxa"/>
                  <w:tcBorders>
                    <w:top w:val="nil"/>
                    <w:left w:val="nil"/>
                    <w:bottom w:val="nil"/>
                  </w:tcBorders>
                  <w:shd w:val="clear" w:color="auto" w:fill="auto"/>
                </w:tcPr>
                <w:p w14:paraId="0D12AD8B"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20986625"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In situations like these, the models devised depend on a number of factors: How precise an answer do we want or need? What aspects of the situation do we most need to understand, control, or optimize? What resources of time and tools do we have? The range of models that we can create and analyze is also constrained by the limitations of our mathematical, statistical, and technical skills, and our ability to recognize significant variables and relationships among them. Diagrams of various kinds, spreadsheets and other technology, and algebra are powerful tools for understanding and solving problems drawn from different types of real-world situations.</w:t>
                  </w:r>
                  <w:r w:rsidRPr="00DB1826">
                    <w:rPr>
                      <w:rFonts w:cs="Calibri"/>
                      <w:bCs/>
                      <w:color w:val="000000"/>
                      <w:sz w:val="20"/>
                      <w:szCs w:val="20"/>
                    </w:rPr>
                    <w:t xml:space="preserve"> </w:t>
                  </w:r>
                </w:p>
              </w:tc>
            </w:tr>
            <w:tr w:rsidR="00AF5136" w14:paraId="48B9B572" w14:textId="77777777" w:rsidTr="00B97A74">
              <w:trPr>
                <w:trHeight w:val="50"/>
              </w:trPr>
              <w:tc>
                <w:tcPr>
                  <w:tcW w:w="3050" w:type="dxa"/>
                  <w:tcBorders>
                    <w:top w:val="nil"/>
                    <w:left w:val="nil"/>
                    <w:bottom w:val="nil"/>
                  </w:tcBorders>
                  <w:shd w:val="clear" w:color="auto" w:fill="auto"/>
                </w:tcPr>
                <w:p w14:paraId="5CD20FD5"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01B64675"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Estimating how much water and food is needed for emergency relief in a devastated city of 3 million people, and how it might be distributed.</w:t>
                  </w:r>
                  <w:r w:rsidRPr="00DB1826">
                    <w:rPr>
                      <w:rFonts w:cs="Calibri"/>
                      <w:bCs/>
                      <w:color w:val="000000"/>
                      <w:sz w:val="20"/>
                      <w:szCs w:val="20"/>
                    </w:rPr>
                    <w:t xml:space="preserve"> </w:t>
                  </w:r>
                </w:p>
              </w:tc>
            </w:tr>
            <w:tr w:rsidR="00AF5136" w14:paraId="28890CD3" w14:textId="77777777" w:rsidTr="00B97A74">
              <w:trPr>
                <w:trHeight w:val="50"/>
              </w:trPr>
              <w:tc>
                <w:tcPr>
                  <w:tcW w:w="3050" w:type="dxa"/>
                  <w:tcBorders>
                    <w:top w:val="nil"/>
                    <w:left w:val="nil"/>
                    <w:bottom w:val="nil"/>
                  </w:tcBorders>
                  <w:shd w:val="clear" w:color="auto" w:fill="auto"/>
                </w:tcPr>
                <w:p w14:paraId="1772A013"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2373B239"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Planning a table tennis tournament for 7 players at a club with 4 tables, where each player plays against each other player.</w:t>
                  </w:r>
                  <w:r w:rsidRPr="00DB1826">
                    <w:rPr>
                      <w:rFonts w:cs="Calibri"/>
                      <w:bCs/>
                      <w:color w:val="000000"/>
                      <w:sz w:val="20"/>
                      <w:szCs w:val="20"/>
                    </w:rPr>
                    <w:t xml:space="preserve"> </w:t>
                  </w:r>
                </w:p>
              </w:tc>
            </w:tr>
          </w:tbl>
          <w:p w14:paraId="2CBDC582" w14:textId="77777777" w:rsidR="00AF5136" w:rsidRPr="00DB1826" w:rsidRDefault="00AF5136" w:rsidP="00B97A74">
            <w:pPr>
              <w:spacing w:after="100"/>
              <w:rPr>
                <w:sz w:val="20"/>
                <w:szCs w:val="20"/>
              </w:rPr>
            </w:pPr>
          </w:p>
        </w:tc>
      </w:tr>
    </w:tbl>
    <w:p w14:paraId="75C0AFAB" w14:textId="77777777" w:rsidR="00AF5136" w:rsidRPr="008E6455" w:rsidRDefault="00AF5136" w:rsidP="00AF5136">
      <w:pPr>
        <w:spacing w:after="100"/>
        <w:rPr>
          <w:sz w:val="16"/>
          <w:szCs w:val="16"/>
        </w:rPr>
      </w:pPr>
    </w:p>
    <w:p w14:paraId="7C202981"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0CE5F071" w14:textId="77777777" w:rsidTr="00B97A74">
        <w:trPr>
          <w:trHeight w:val="165"/>
        </w:trPr>
        <w:tc>
          <w:tcPr>
            <w:tcW w:w="10878" w:type="dxa"/>
            <w:tcBorders>
              <w:bottom w:val="single" w:sz="8" w:space="0" w:color="auto"/>
            </w:tcBorders>
            <w:shd w:val="clear" w:color="auto" w:fill="FFFFFF"/>
            <w:vAlign w:val="center"/>
          </w:tcPr>
          <w:p w14:paraId="78E539C3"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Standard Set: Functions</w:t>
            </w:r>
          </w:p>
        </w:tc>
      </w:tr>
      <w:tr w:rsidR="00AF5136" w14:paraId="7F654331" w14:textId="77777777" w:rsidTr="00B97A74">
        <w:trPr>
          <w:trHeight w:val="165"/>
        </w:trPr>
        <w:tc>
          <w:tcPr>
            <w:tcW w:w="10878" w:type="dxa"/>
          </w:tcPr>
          <w:p w14:paraId="6C45E99A" w14:textId="77777777" w:rsidR="00AF5136" w:rsidRPr="00DB1826" w:rsidRDefault="00AF5136" w:rsidP="00B97A7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511F0E6E" w14:textId="77777777" w:rsidTr="00B97A74">
              <w:trPr>
                <w:trHeight w:val="50"/>
              </w:trPr>
              <w:tc>
                <w:tcPr>
                  <w:tcW w:w="3050" w:type="dxa"/>
                  <w:tcBorders>
                    <w:top w:val="nil"/>
                    <w:left w:val="nil"/>
                    <w:bottom w:val="nil"/>
                  </w:tcBorders>
                  <w:shd w:val="clear" w:color="auto" w:fill="auto"/>
                </w:tcPr>
                <w:p w14:paraId="511FAEE2"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4784EA58"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Functions describe situations where one quantity determines another. For example, the return on $10,000 invested at an annualized percentage rate of 4.25% is a function of the length of time the money is invested. Because we continually make theories about dependencies between quantities in nature and society, functions are important tools in the construction of mathematical models.</w:t>
                  </w:r>
                  <w:r w:rsidRPr="00DB1826">
                    <w:rPr>
                      <w:rFonts w:cs="Calibri"/>
                      <w:bCs/>
                      <w:color w:val="000000"/>
                      <w:sz w:val="20"/>
                      <w:szCs w:val="20"/>
                    </w:rPr>
                    <w:t xml:space="preserve"> </w:t>
                  </w:r>
                </w:p>
              </w:tc>
            </w:tr>
            <w:tr w:rsidR="00AF5136" w14:paraId="100E25BE" w14:textId="77777777" w:rsidTr="00B97A74">
              <w:trPr>
                <w:trHeight w:val="50"/>
              </w:trPr>
              <w:tc>
                <w:tcPr>
                  <w:tcW w:w="3050" w:type="dxa"/>
                  <w:tcBorders>
                    <w:top w:val="nil"/>
                    <w:left w:val="nil"/>
                    <w:bottom w:val="nil"/>
                  </w:tcBorders>
                  <w:shd w:val="clear" w:color="auto" w:fill="auto"/>
                </w:tcPr>
                <w:p w14:paraId="2F797159"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60FE1F93"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In school mathematics, functions usually have numerical inputs and outputs and are often defined by an algebraic expression. For example, the time in hours it takes for a car to drive 100 miles is a function of the car’s speed in miles per hour, v; the rule T(v) = 100/v expresses this relationship algebraically and defines a function whose name is T.</w:t>
                  </w:r>
                  <w:r w:rsidRPr="00DB1826">
                    <w:rPr>
                      <w:rFonts w:cs="Calibri"/>
                      <w:bCs/>
                      <w:color w:val="000000"/>
                      <w:sz w:val="20"/>
                      <w:szCs w:val="20"/>
                    </w:rPr>
                    <w:t xml:space="preserve"> </w:t>
                  </w:r>
                </w:p>
              </w:tc>
            </w:tr>
            <w:tr w:rsidR="00AF5136" w14:paraId="3BD4A4DE" w14:textId="77777777" w:rsidTr="00B97A74">
              <w:trPr>
                <w:trHeight w:val="50"/>
              </w:trPr>
              <w:tc>
                <w:tcPr>
                  <w:tcW w:w="3050" w:type="dxa"/>
                  <w:tcBorders>
                    <w:top w:val="nil"/>
                    <w:left w:val="nil"/>
                    <w:bottom w:val="nil"/>
                  </w:tcBorders>
                  <w:shd w:val="clear" w:color="auto" w:fill="auto"/>
                </w:tcPr>
                <w:p w14:paraId="09CAAD9D"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3F730D5E"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The set of inputs to a function is called its domain. We often infer the domain to be all inputs for which the expression defining a function has a value, or for which the function makes sense in a given context.</w:t>
                  </w:r>
                  <w:r w:rsidRPr="00DB1826">
                    <w:rPr>
                      <w:rFonts w:cs="Calibri"/>
                      <w:bCs/>
                      <w:color w:val="000000"/>
                      <w:sz w:val="20"/>
                      <w:szCs w:val="20"/>
                    </w:rPr>
                    <w:t xml:space="preserve"> </w:t>
                  </w:r>
                </w:p>
              </w:tc>
            </w:tr>
            <w:tr w:rsidR="00AF5136" w14:paraId="147BF564" w14:textId="77777777" w:rsidTr="00B97A74">
              <w:trPr>
                <w:trHeight w:val="50"/>
              </w:trPr>
              <w:tc>
                <w:tcPr>
                  <w:tcW w:w="3050" w:type="dxa"/>
                  <w:tcBorders>
                    <w:top w:val="nil"/>
                    <w:left w:val="nil"/>
                    <w:bottom w:val="nil"/>
                  </w:tcBorders>
                  <w:shd w:val="clear" w:color="auto" w:fill="auto"/>
                </w:tcPr>
                <w:p w14:paraId="67C5AAB1"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25324489"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A function can be described in various ways, such as by a graph (e.g., the trace of a seismograph); by a verbal rule, as in, “I’ll give you a state, you give me the capital city;” by an algebraic expression like f(x) = a + bx; or by a recursive rule. The graph of a function is often a useful way of visualizing the relationship of the function models, and manipulating a mathematical expression for a function can throw light on the function’s properties.</w:t>
                  </w:r>
                  <w:r w:rsidRPr="00DB1826">
                    <w:rPr>
                      <w:rFonts w:cs="Calibri"/>
                      <w:bCs/>
                      <w:color w:val="000000"/>
                      <w:sz w:val="20"/>
                      <w:szCs w:val="20"/>
                    </w:rPr>
                    <w:t xml:space="preserve"> </w:t>
                  </w:r>
                </w:p>
              </w:tc>
            </w:tr>
            <w:tr w:rsidR="00AF5136" w14:paraId="42E0D088" w14:textId="77777777" w:rsidTr="00B97A74">
              <w:trPr>
                <w:trHeight w:val="50"/>
              </w:trPr>
              <w:tc>
                <w:tcPr>
                  <w:tcW w:w="3050" w:type="dxa"/>
                  <w:tcBorders>
                    <w:top w:val="nil"/>
                    <w:left w:val="nil"/>
                    <w:bottom w:val="nil"/>
                  </w:tcBorders>
                  <w:shd w:val="clear" w:color="auto" w:fill="auto"/>
                </w:tcPr>
                <w:p w14:paraId="7281CAF3"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7853D35F"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Functions presented as expressions can model many important phenomena. Two important families of functions characterized by laws of growth are linear functions, which grow at a constant rate, and exponential functions, which grow at a constant percent rate. Linear functions with a constant term of zero describe proportional relationships.</w:t>
                  </w:r>
                  <w:r w:rsidRPr="00DB1826">
                    <w:rPr>
                      <w:rFonts w:cs="Calibri"/>
                      <w:bCs/>
                      <w:color w:val="000000"/>
                      <w:sz w:val="20"/>
                      <w:szCs w:val="20"/>
                    </w:rPr>
                    <w:t xml:space="preserve"> </w:t>
                  </w:r>
                </w:p>
              </w:tc>
            </w:tr>
            <w:tr w:rsidR="00AF5136" w14:paraId="3C43DC28" w14:textId="77777777" w:rsidTr="00B97A74">
              <w:trPr>
                <w:trHeight w:val="50"/>
              </w:trPr>
              <w:tc>
                <w:tcPr>
                  <w:tcW w:w="3050" w:type="dxa"/>
                  <w:tcBorders>
                    <w:top w:val="nil"/>
                    <w:left w:val="nil"/>
                    <w:bottom w:val="nil"/>
                  </w:tcBorders>
                  <w:shd w:val="clear" w:color="auto" w:fill="auto"/>
                </w:tcPr>
                <w:p w14:paraId="45ACD656"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12A76E6C"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A graphing utility or a computer algebra system can be used to experiment with properties of these functions and their graphs and to build computational models of functions, including recursively defined functions.</w:t>
                  </w:r>
                  <w:r w:rsidRPr="00DB1826">
                    <w:rPr>
                      <w:rFonts w:cs="Calibri"/>
                      <w:bCs/>
                      <w:color w:val="000000"/>
                      <w:sz w:val="20"/>
                      <w:szCs w:val="20"/>
                    </w:rPr>
                    <w:t xml:space="preserve"> </w:t>
                  </w:r>
                </w:p>
              </w:tc>
            </w:tr>
            <w:tr w:rsidR="00AF5136" w14:paraId="4287107B" w14:textId="77777777" w:rsidTr="00B97A74">
              <w:trPr>
                <w:trHeight w:val="50"/>
              </w:trPr>
              <w:tc>
                <w:tcPr>
                  <w:tcW w:w="3050" w:type="dxa"/>
                  <w:tcBorders>
                    <w:top w:val="nil"/>
                    <w:left w:val="nil"/>
                    <w:bottom w:val="nil"/>
                  </w:tcBorders>
                  <w:shd w:val="clear" w:color="auto" w:fill="auto"/>
                </w:tcPr>
                <w:p w14:paraId="1261C9D8"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4C8918BE"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Determining an output value for a particular input involves evaluating an expression; finding inputs that yield a given output involves solving an equation. Questions about when two functions have the same value for the same input lead to equations, whose solutions can be visualized from the intersection of their graphs. Because functions describe relationships between quantities, they are frequently used in modeling. Sometimes functions are defined by a recursive process, which can be displayed effectively using a spreadsheet or other technology.</w:t>
                  </w:r>
                  <w:r w:rsidRPr="00DB1826">
                    <w:rPr>
                      <w:rFonts w:cs="Calibri"/>
                      <w:bCs/>
                      <w:color w:val="000000"/>
                      <w:sz w:val="20"/>
                      <w:szCs w:val="20"/>
                    </w:rPr>
                    <w:t xml:space="preserve"> </w:t>
                  </w:r>
                </w:p>
              </w:tc>
            </w:tr>
          </w:tbl>
          <w:p w14:paraId="52902842" w14:textId="77777777" w:rsidR="00AF5136" w:rsidRPr="00DB1826" w:rsidRDefault="00AF5136" w:rsidP="00B97A74">
            <w:pPr>
              <w:spacing w:after="100"/>
              <w:rPr>
                <w:sz w:val="20"/>
                <w:szCs w:val="20"/>
              </w:rPr>
            </w:pPr>
          </w:p>
        </w:tc>
      </w:tr>
    </w:tbl>
    <w:p w14:paraId="6ACF991F" w14:textId="77777777" w:rsidR="00AF5136" w:rsidRPr="008E6455" w:rsidRDefault="00AF5136" w:rsidP="00AF5136">
      <w:pPr>
        <w:spacing w:after="100"/>
        <w:rPr>
          <w:sz w:val="16"/>
          <w:szCs w:val="16"/>
        </w:rPr>
      </w:pPr>
    </w:p>
    <w:p w14:paraId="393230E0"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22053D2D" w14:textId="77777777" w:rsidTr="00B97A74">
        <w:trPr>
          <w:trHeight w:val="165"/>
        </w:trPr>
        <w:tc>
          <w:tcPr>
            <w:tcW w:w="10878" w:type="dxa"/>
            <w:tcBorders>
              <w:bottom w:val="single" w:sz="8" w:space="0" w:color="auto"/>
            </w:tcBorders>
            <w:shd w:val="clear" w:color="auto" w:fill="FFFFFF"/>
            <w:vAlign w:val="center"/>
          </w:tcPr>
          <w:p w14:paraId="5589C988"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Domain: Interpreting Functions</w:t>
            </w:r>
          </w:p>
        </w:tc>
      </w:tr>
      <w:tr w:rsidR="00AF5136" w14:paraId="2F11D340" w14:textId="77777777" w:rsidTr="00B97A74">
        <w:trPr>
          <w:trHeight w:val="165"/>
        </w:trPr>
        <w:tc>
          <w:tcPr>
            <w:tcW w:w="10878" w:type="dxa"/>
          </w:tcPr>
          <w:p w14:paraId="3E08A7DD" w14:textId="77777777" w:rsidR="00AF5136" w:rsidRPr="00DB1826" w:rsidRDefault="00AF5136" w:rsidP="00B97A7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03149D15" w14:textId="77777777" w:rsidTr="00B97A74">
              <w:trPr>
                <w:trHeight w:val="50"/>
              </w:trPr>
              <w:tc>
                <w:tcPr>
                  <w:tcW w:w="3050" w:type="dxa"/>
                  <w:tcBorders>
                    <w:top w:val="nil"/>
                    <w:left w:val="nil"/>
                    <w:bottom w:val="nil"/>
                  </w:tcBorders>
                  <w:shd w:val="clear" w:color="auto" w:fill="auto"/>
                </w:tcPr>
                <w:p w14:paraId="6D1C8BD2"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MA.F-IF.C.8b</w:t>
                  </w:r>
                </w:p>
              </w:tc>
              <w:tc>
                <w:tcPr>
                  <w:tcW w:w="7606" w:type="dxa"/>
                  <w:tcBorders>
                    <w:top w:val="nil"/>
                    <w:bottom w:val="nil"/>
                    <w:right w:val="nil"/>
                  </w:tcBorders>
                  <w:shd w:val="clear" w:color="auto" w:fill="auto"/>
                </w:tcPr>
                <w:p w14:paraId="7B2CDC84"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Use the properties of exponents to interpret expressions for exponential functions.</w:t>
                  </w:r>
                  <w:r w:rsidRPr="00DB1826">
                    <w:rPr>
                      <w:rFonts w:cs="Calibri"/>
                      <w:bCs/>
                      <w:color w:val="000000"/>
                      <w:sz w:val="20"/>
                      <w:szCs w:val="20"/>
                    </w:rPr>
                    <w:t xml:space="preserve"> </w:t>
                  </w:r>
                </w:p>
              </w:tc>
            </w:tr>
            <w:tr w:rsidR="00AF5136" w14:paraId="65C202D2" w14:textId="77777777" w:rsidTr="00B97A74">
              <w:trPr>
                <w:trHeight w:val="50"/>
              </w:trPr>
              <w:tc>
                <w:tcPr>
                  <w:tcW w:w="3050" w:type="dxa"/>
                  <w:tcBorders>
                    <w:top w:val="nil"/>
                    <w:left w:val="nil"/>
                    <w:bottom w:val="nil"/>
                  </w:tcBorders>
                  <w:shd w:val="clear" w:color="auto" w:fill="auto"/>
                </w:tcPr>
                <w:p w14:paraId="48DADC1C"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MA.F-IF.A</w:t>
                  </w:r>
                </w:p>
              </w:tc>
              <w:tc>
                <w:tcPr>
                  <w:tcW w:w="7606" w:type="dxa"/>
                  <w:tcBorders>
                    <w:top w:val="nil"/>
                    <w:bottom w:val="nil"/>
                    <w:right w:val="nil"/>
                  </w:tcBorders>
                  <w:shd w:val="clear" w:color="auto" w:fill="auto"/>
                </w:tcPr>
                <w:p w14:paraId="0F3B01D5"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Understand the concept of a function and use function notation</w:t>
                  </w:r>
                  <w:r w:rsidRPr="00DB1826">
                    <w:rPr>
                      <w:rFonts w:cs="Calibri"/>
                      <w:bCs/>
                      <w:color w:val="000000"/>
                      <w:sz w:val="20"/>
                      <w:szCs w:val="20"/>
                    </w:rPr>
                    <w:t xml:space="preserve"> </w:t>
                  </w:r>
                </w:p>
              </w:tc>
            </w:tr>
            <w:tr w:rsidR="00AF5136" w14:paraId="6BF461BB" w14:textId="77777777" w:rsidTr="00B97A74">
              <w:trPr>
                <w:trHeight w:val="50"/>
              </w:trPr>
              <w:tc>
                <w:tcPr>
                  <w:tcW w:w="3050" w:type="dxa"/>
                  <w:tcBorders>
                    <w:top w:val="nil"/>
                    <w:left w:val="nil"/>
                    <w:bottom w:val="nil"/>
                  </w:tcBorders>
                  <w:shd w:val="clear" w:color="auto" w:fill="auto"/>
                </w:tcPr>
                <w:p w14:paraId="5EF32634"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MA.F-IF.A.1</w:t>
                  </w:r>
                </w:p>
              </w:tc>
              <w:tc>
                <w:tcPr>
                  <w:tcW w:w="7606" w:type="dxa"/>
                  <w:tcBorders>
                    <w:top w:val="nil"/>
                    <w:bottom w:val="nil"/>
                    <w:right w:val="nil"/>
                  </w:tcBorders>
                  <w:shd w:val="clear" w:color="auto" w:fill="auto"/>
                </w:tcPr>
                <w:p w14:paraId="310D72A8"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 xml:space="preserve">Understand that a function from one set (called the domain) to another set (called the range) assigns to each element of the domain exactly one element of the range. If </w:t>
                  </w:r>
                  <w:r w:rsidRPr="00DB1826">
                    <w:rPr>
                      <w:rFonts w:ascii="Cambria Math" w:hAnsi="Cambria Math" w:cs="Cambria Math"/>
                      <w:bCs/>
                      <w:noProof/>
                      <w:color w:val="000000"/>
                      <w:sz w:val="20"/>
                      <w:szCs w:val="20"/>
                    </w:rPr>
                    <w:t>𝑓</w:t>
                  </w:r>
                  <w:r w:rsidRPr="00DB1826">
                    <w:rPr>
                      <w:rFonts w:cs="Calibri"/>
                      <w:bCs/>
                      <w:noProof/>
                      <w:color w:val="000000"/>
                      <w:sz w:val="20"/>
                      <w:szCs w:val="20"/>
                    </w:rPr>
                    <w:t xml:space="preserve"> is a function and </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is an element of its domain, then </w:t>
                  </w:r>
                  <w:r w:rsidRPr="00DB1826">
                    <w:rPr>
                      <w:rFonts w:ascii="Cambria Math" w:hAnsi="Cambria Math" w:cs="Cambria Math"/>
                      <w:bCs/>
                      <w:noProof/>
                      <w:color w:val="000000"/>
                      <w:sz w:val="20"/>
                      <w:szCs w:val="20"/>
                    </w:rPr>
                    <w:t>𝑓</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denotes the output of </w:t>
                  </w:r>
                  <w:r w:rsidRPr="00DB1826">
                    <w:rPr>
                      <w:rFonts w:ascii="Cambria Math" w:hAnsi="Cambria Math" w:cs="Cambria Math"/>
                      <w:bCs/>
                      <w:noProof/>
                      <w:color w:val="000000"/>
                      <w:sz w:val="20"/>
                      <w:szCs w:val="20"/>
                    </w:rPr>
                    <w:t>𝑓</w:t>
                  </w:r>
                  <w:r w:rsidRPr="00DB1826">
                    <w:rPr>
                      <w:rFonts w:cs="Calibri"/>
                      <w:bCs/>
                      <w:noProof/>
                      <w:color w:val="000000"/>
                      <w:sz w:val="20"/>
                      <w:szCs w:val="20"/>
                    </w:rPr>
                    <w:t xml:space="preserve"> corresponding to the input </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The graph of </w:t>
                  </w:r>
                  <w:r w:rsidRPr="00DB1826">
                    <w:rPr>
                      <w:rFonts w:ascii="Cambria Math" w:hAnsi="Cambria Math" w:cs="Cambria Math"/>
                      <w:bCs/>
                      <w:noProof/>
                      <w:color w:val="000000"/>
                      <w:sz w:val="20"/>
                      <w:szCs w:val="20"/>
                    </w:rPr>
                    <w:t>𝑓</w:t>
                  </w:r>
                  <w:r w:rsidRPr="00DB1826">
                    <w:rPr>
                      <w:rFonts w:cs="Calibri"/>
                      <w:bCs/>
                      <w:noProof/>
                      <w:color w:val="000000"/>
                      <w:sz w:val="20"/>
                      <w:szCs w:val="20"/>
                    </w:rPr>
                    <w:t xml:space="preserve"> is the graph of the equation</w:t>
                  </w:r>
                  <w:r w:rsidRPr="00DB1826">
                    <w:rPr>
                      <w:rFonts w:ascii="Cambria Math" w:hAnsi="Cambria Math" w:cs="Cambria Math"/>
                      <w:bCs/>
                      <w:noProof/>
                      <w:color w:val="000000"/>
                      <w:sz w:val="20"/>
                      <w:szCs w:val="20"/>
                    </w:rPr>
                    <w:t>𝑦</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𝑓</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w:t>
                  </w:r>
                  <w:r w:rsidRPr="00DB1826">
                    <w:rPr>
                      <w:rFonts w:cs="Calibri"/>
                      <w:bCs/>
                      <w:color w:val="000000"/>
                      <w:sz w:val="20"/>
                      <w:szCs w:val="20"/>
                    </w:rPr>
                    <w:t xml:space="preserve"> </w:t>
                  </w:r>
                </w:p>
              </w:tc>
            </w:tr>
            <w:tr w:rsidR="00AF5136" w14:paraId="4BB75EFF" w14:textId="77777777" w:rsidTr="00B97A74">
              <w:trPr>
                <w:trHeight w:val="50"/>
              </w:trPr>
              <w:tc>
                <w:tcPr>
                  <w:tcW w:w="3050" w:type="dxa"/>
                  <w:tcBorders>
                    <w:top w:val="nil"/>
                    <w:left w:val="nil"/>
                    <w:bottom w:val="nil"/>
                  </w:tcBorders>
                  <w:shd w:val="clear" w:color="auto" w:fill="auto"/>
                </w:tcPr>
                <w:p w14:paraId="195646CF"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MA.F-IF.A.2</w:t>
                  </w:r>
                </w:p>
              </w:tc>
              <w:tc>
                <w:tcPr>
                  <w:tcW w:w="7606" w:type="dxa"/>
                  <w:tcBorders>
                    <w:top w:val="nil"/>
                    <w:bottom w:val="nil"/>
                    <w:right w:val="nil"/>
                  </w:tcBorders>
                  <w:shd w:val="clear" w:color="auto" w:fill="auto"/>
                </w:tcPr>
                <w:p w14:paraId="1DE7410D"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Use function notation, evaluate functions for inputs in their domains, and interpret statements that use function notation in terms of a context.</w:t>
                  </w:r>
                  <w:r w:rsidRPr="00DB1826">
                    <w:rPr>
                      <w:rFonts w:cs="Calibri"/>
                      <w:bCs/>
                      <w:color w:val="000000"/>
                      <w:sz w:val="20"/>
                      <w:szCs w:val="20"/>
                    </w:rPr>
                    <w:t xml:space="preserve"> </w:t>
                  </w:r>
                </w:p>
              </w:tc>
            </w:tr>
            <w:tr w:rsidR="00AF5136" w14:paraId="0BE29ED3" w14:textId="77777777" w:rsidTr="00B97A74">
              <w:trPr>
                <w:trHeight w:val="50"/>
              </w:trPr>
              <w:tc>
                <w:tcPr>
                  <w:tcW w:w="3050" w:type="dxa"/>
                  <w:tcBorders>
                    <w:top w:val="nil"/>
                    <w:left w:val="nil"/>
                    <w:bottom w:val="nil"/>
                  </w:tcBorders>
                  <w:shd w:val="clear" w:color="auto" w:fill="auto"/>
                </w:tcPr>
                <w:p w14:paraId="54C43D38"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MA.F-IF.C.9</w:t>
                  </w:r>
                </w:p>
              </w:tc>
              <w:tc>
                <w:tcPr>
                  <w:tcW w:w="7606" w:type="dxa"/>
                  <w:tcBorders>
                    <w:top w:val="nil"/>
                    <w:bottom w:val="nil"/>
                    <w:right w:val="nil"/>
                  </w:tcBorders>
                  <w:shd w:val="clear" w:color="auto" w:fill="auto"/>
                </w:tcPr>
                <w:p w14:paraId="076D6C5B"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Compare properties of two functions each represented in a different way (algebraically, graphically, numerically in tables, or by verbal descriptions).</w:t>
                  </w:r>
                  <w:r w:rsidRPr="00DB1826">
                    <w:rPr>
                      <w:rFonts w:cs="Calibri"/>
                      <w:bCs/>
                      <w:color w:val="000000"/>
                      <w:sz w:val="20"/>
                      <w:szCs w:val="20"/>
                    </w:rPr>
                    <w:t xml:space="preserve"> </w:t>
                  </w:r>
                </w:p>
              </w:tc>
            </w:tr>
            <w:tr w:rsidR="00AF5136" w14:paraId="63E38187" w14:textId="77777777" w:rsidTr="00B97A74">
              <w:trPr>
                <w:trHeight w:val="50"/>
              </w:trPr>
              <w:tc>
                <w:tcPr>
                  <w:tcW w:w="3050" w:type="dxa"/>
                  <w:tcBorders>
                    <w:top w:val="nil"/>
                    <w:left w:val="nil"/>
                    <w:bottom w:val="nil"/>
                  </w:tcBorders>
                  <w:shd w:val="clear" w:color="auto" w:fill="auto"/>
                </w:tcPr>
                <w:p w14:paraId="0FF3CE3C"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MA.F-IF.A.3</w:t>
                  </w:r>
                </w:p>
              </w:tc>
              <w:tc>
                <w:tcPr>
                  <w:tcW w:w="7606" w:type="dxa"/>
                  <w:tcBorders>
                    <w:top w:val="nil"/>
                    <w:bottom w:val="nil"/>
                    <w:right w:val="nil"/>
                  </w:tcBorders>
                  <w:shd w:val="clear" w:color="auto" w:fill="auto"/>
                </w:tcPr>
                <w:p w14:paraId="173B9583"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Recognize that sequences are functions, sometimes defined recursively, whose domain is a subset of the integers.</w:t>
                  </w:r>
                  <w:r w:rsidRPr="00DB1826">
                    <w:rPr>
                      <w:rFonts w:cs="Calibri"/>
                      <w:bCs/>
                      <w:color w:val="000000"/>
                      <w:sz w:val="20"/>
                      <w:szCs w:val="20"/>
                    </w:rPr>
                    <w:t xml:space="preserve"> </w:t>
                  </w:r>
                </w:p>
              </w:tc>
            </w:tr>
            <w:tr w:rsidR="00AF5136" w14:paraId="127AC0F5" w14:textId="77777777" w:rsidTr="00B97A74">
              <w:trPr>
                <w:trHeight w:val="50"/>
              </w:trPr>
              <w:tc>
                <w:tcPr>
                  <w:tcW w:w="3050" w:type="dxa"/>
                  <w:tcBorders>
                    <w:top w:val="nil"/>
                    <w:left w:val="nil"/>
                    <w:bottom w:val="nil"/>
                  </w:tcBorders>
                  <w:shd w:val="clear" w:color="auto" w:fill="auto"/>
                </w:tcPr>
                <w:p w14:paraId="29ED0810"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MA.F-IF.B</w:t>
                  </w:r>
                </w:p>
              </w:tc>
              <w:tc>
                <w:tcPr>
                  <w:tcW w:w="7606" w:type="dxa"/>
                  <w:tcBorders>
                    <w:top w:val="nil"/>
                    <w:bottom w:val="nil"/>
                    <w:right w:val="nil"/>
                  </w:tcBorders>
                  <w:shd w:val="clear" w:color="auto" w:fill="auto"/>
                </w:tcPr>
                <w:p w14:paraId="055B167F"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Interpret functions that arise in applications in terms of the context</w:t>
                  </w:r>
                  <w:r w:rsidRPr="00DB1826">
                    <w:rPr>
                      <w:rFonts w:cs="Calibri"/>
                      <w:bCs/>
                      <w:color w:val="000000"/>
                      <w:sz w:val="20"/>
                      <w:szCs w:val="20"/>
                    </w:rPr>
                    <w:t xml:space="preserve"> </w:t>
                  </w:r>
                </w:p>
              </w:tc>
            </w:tr>
            <w:tr w:rsidR="00AF5136" w14:paraId="2F33378A" w14:textId="77777777" w:rsidTr="00B97A74">
              <w:trPr>
                <w:trHeight w:val="50"/>
              </w:trPr>
              <w:tc>
                <w:tcPr>
                  <w:tcW w:w="3050" w:type="dxa"/>
                  <w:tcBorders>
                    <w:top w:val="nil"/>
                    <w:left w:val="nil"/>
                    <w:bottom w:val="nil"/>
                  </w:tcBorders>
                  <w:shd w:val="clear" w:color="auto" w:fill="auto"/>
                </w:tcPr>
                <w:p w14:paraId="0A494109"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MA.F-IF.B.4</w:t>
                  </w:r>
                </w:p>
              </w:tc>
              <w:tc>
                <w:tcPr>
                  <w:tcW w:w="7606" w:type="dxa"/>
                  <w:tcBorders>
                    <w:top w:val="nil"/>
                    <w:bottom w:val="nil"/>
                    <w:right w:val="nil"/>
                  </w:tcBorders>
                  <w:shd w:val="clear" w:color="auto" w:fill="auto"/>
                </w:tcPr>
                <w:p w14:paraId="3750BB6E"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For a function that models a relationship between two quantities, interpret key features of graphs and tables in terms of the quantities, and sketch graphs showing key features given a verbal description of the relationship.</w:t>
                  </w:r>
                  <w:r w:rsidRPr="00DB1826">
                    <w:rPr>
                      <w:rFonts w:cs="Calibri"/>
                      <w:bCs/>
                      <w:color w:val="000000"/>
                      <w:sz w:val="20"/>
                      <w:szCs w:val="20"/>
                    </w:rPr>
                    <w:t xml:space="preserve"> </w:t>
                  </w:r>
                </w:p>
              </w:tc>
            </w:tr>
            <w:tr w:rsidR="00AF5136" w14:paraId="592147B7" w14:textId="77777777" w:rsidTr="00B97A74">
              <w:trPr>
                <w:trHeight w:val="50"/>
              </w:trPr>
              <w:tc>
                <w:tcPr>
                  <w:tcW w:w="3050" w:type="dxa"/>
                  <w:tcBorders>
                    <w:top w:val="nil"/>
                    <w:left w:val="nil"/>
                    <w:bottom w:val="nil"/>
                  </w:tcBorders>
                  <w:shd w:val="clear" w:color="auto" w:fill="auto"/>
                </w:tcPr>
                <w:p w14:paraId="5AE67509"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MA.F-IF.B.5</w:t>
                  </w:r>
                </w:p>
              </w:tc>
              <w:tc>
                <w:tcPr>
                  <w:tcW w:w="7606" w:type="dxa"/>
                  <w:tcBorders>
                    <w:top w:val="nil"/>
                    <w:bottom w:val="nil"/>
                    <w:right w:val="nil"/>
                  </w:tcBorders>
                  <w:shd w:val="clear" w:color="auto" w:fill="auto"/>
                </w:tcPr>
                <w:p w14:paraId="5624B42F"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Relate the domain of a function to its graph and, where applicable, to the quantitative relationship it describes.</w:t>
                  </w:r>
                  <w:r w:rsidRPr="00DB1826">
                    <w:rPr>
                      <w:rFonts w:cs="Calibri"/>
                      <w:bCs/>
                      <w:color w:val="000000"/>
                      <w:sz w:val="20"/>
                      <w:szCs w:val="20"/>
                    </w:rPr>
                    <w:t xml:space="preserve"> </w:t>
                  </w:r>
                </w:p>
              </w:tc>
            </w:tr>
            <w:tr w:rsidR="00AF5136" w14:paraId="70E37500" w14:textId="77777777" w:rsidTr="00B97A74">
              <w:trPr>
                <w:trHeight w:val="50"/>
              </w:trPr>
              <w:tc>
                <w:tcPr>
                  <w:tcW w:w="3050" w:type="dxa"/>
                  <w:tcBorders>
                    <w:top w:val="nil"/>
                    <w:left w:val="nil"/>
                    <w:bottom w:val="nil"/>
                  </w:tcBorders>
                  <w:shd w:val="clear" w:color="auto" w:fill="auto"/>
                </w:tcPr>
                <w:p w14:paraId="6CC90CBF"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MA.F-IF.B.6</w:t>
                  </w:r>
                </w:p>
              </w:tc>
              <w:tc>
                <w:tcPr>
                  <w:tcW w:w="7606" w:type="dxa"/>
                  <w:tcBorders>
                    <w:top w:val="nil"/>
                    <w:bottom w:val="nil"/>
                    <w:right w:val="nil"/>
                  </w:tcBorders>
                  <w:shd w:val="clear" w:color="auto" w:fill="auto"/>
                </w:tcPr>
                <w:p w14:paraId="77FAF059"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Calculate and interpret the average rate of change of a function (presented symbolically or as a table) over a specified interval. Estimate the rate of change from a graph.</w:t>
                  </w:r>
                  <w:r w:rsidRPr="00DB1826">
                    <w:rPr>
                      <w:rFonts w:cs="Calibri"/>
                      <w:bCs/>
                      <w:color w:val="000000"/>
                      <w:sz w:val="20"/>
                      <w:szCs w:val="20"/>
                    </w:rPr>
                    <w:t xml:space="preserve"> </w:t>
                  </w:r>
                </w:p>
              </w:tc>
            </w:tr>
            <w:tr w:rsidR="00AF5136" w14:paraId="052CDE98" w14:textId="77777777" w:rsidTr="00B97A74">
              <w:trPr>
                <w:trHeight w:val="50"/>
              </w:trPr>
              <w:tc>
                <w:tcPr>
                  <w:tcW w:w="3050" w:type="dxa"/>
                  <w:tcBorders>
                    <w:top w:val="nil"/>
                    <w:left w:val="nil"/>
                    <w:bottom w:val="nil"/>
                  </w:tcBorders>
                  <w:shd w:val="clear" w:color="auto" w:fill="auto"/>
                </w:tcPr>
                <w:p w14:paraId="610C65C7"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MA.F-IF.C</w:t>
                  </w:r>
                </w:p>
              </w:tc>
              <w:tc>
                <w:tcPr>
                  <w:tcW w:w="7606" w:type="dxa"/>
                  <w:tcBorders>
                    <w:top w:val="nil"/>
                    <w:bottom w:val="nil"/>
                    <w:right w:val="nil"/>
                  </w:tcBorders>
                  <w:shd w:val="clear" w:color="auto" w:fill="auto"/>
                </w:tcPr>
                <w:p w14:paraId="33A968F9"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Analyze functions using different representations</w:t>
                  </w:r>
                  <w:r w:rsidRPr="00DB1826">
                    <w:rPr>
                      <w:rFonts w:cs="Calibri"/>
                      <w:bCs/>
                      <w:color w:val="000000"/>
                      <w:sz w:val="20"/>
                      <w:szCs w:val="20"/>
                    </w:rPr>
                    <w:t xml:space="preserve"> </w:t>
                  </w:r>
                </w:p>
              </w:tc>
            </w:tr>
            <w:tr w:rsidR="00AF5136" w14:paraId="6E96F1C1" w14:textId="77777777" w:rsidTr="00B97A74">
              <w:trPr>
                <w:trHeight w:val="50"/>
              </w:trPr>
              <w:tc>
                <w:tcPr>
                  <w:tcW w:w="3050" w:type="dxa"/>
                  <w:tcBorders>
                    <w:top w:val="nil"/>
                    <w:left w:val="nil"/>
                    <w:bottom w:val="nil"/>
                  </w:tcBorders>
                  <w:shd w:val="clear" w:color="auto" w:fill="auto"/>
                </w:tcPr>
                <w:p w14:paraId="2564214C"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MA.F-IF.C.7</w:t>
                  </w:r>
                </w:p>
              </w:tc>
              <w:tc>
                <w:tcPr>
                  <w:tcW w:w="7606" w:type="dxa"/>
                  <w:tcBorders>
                    <w:top w:val="nil"/>
                    <w:bottom w:val="nil"/>
                    <w:right w:val="nil"/>
                  </w:tcBorders>
                  <w:shd w:val="clear" w:color="auto" w:fill="auto"/>
                </w:tcPr>
                <w:p w14:paraId="0D5E1D4E"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Graph functions expressed symbolically and show key features of the graph, by hand in simple cases and using technology for more complicated cases.</w:t>
                  </w:r>
                  <w:r w:rsidRPr="00DB1826">
                    <w:rPr>
                      <w:rFonts w:cs="Calibri"/>
                      <w:bCs/>
                      <w:color w:val="000000"/>
                      <w:sz w:val="20"/>
                      <w:szCs w:val="20"/>
                    </w:rPr>
                    <w:t xml:space="preserve"> </w:t>
                  </w:r>
                </w:p>
              </w:tc>
            </w:tr>
            <w:tr w:rsidR="00AF5136" w14:paraId="313F090C" w14:textId="77777777" w:rsidTr="00B97A74">
              <w:trPr>
                <w:trHeight w:val="50"/>
              </w:trPr>
              <w:tc>
                <w:tcPr>
                  <w:tcW w:w="3050" w:type="dxa"/>
                  <w:tcBorders>
                    <w:top w:val="nil"/>
                    <w:left w:val="nil"/>
                    <w:bottom w:val="nil"/>
                  </w:tcBorders>
                  <w:shd w:val="clear" w:color="auto" w:fill="auto"/>
                </w:tcPr>
                <w:p w14:paraId="2FC570B3"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MA.F-IF.C.7a</w:t>
                  </w:r>
                </w:p>
              </w:tc>
              <w:tc>
                <w:tcPr>
                  <w:tcW w:w="7606" w:type="dxa"/>
                  <w:tcBorders>
                    <w:top w:val="nil"/>
                    <w:bottom w:val="nil"/>
                    <w:right w:val="nil"/>
                  </w:tcBorders>
                  <w:shd w:val="clear" w:color="auto" w:fill="auto"/>
                </w:tcPr>
                <w:p w14:paraId="448158F8"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Graph linear and quadratic functions and show intercepts, maxima, and minima.</w:t>
                  </w:r>
                  <w:r w:rsidRPr="00DB1826">
                    <w:rPr>
                      <w:rFonts w:cs="Calibri"/>
                      <w:bCs/>
                      <w:color w:val="000000"/>
                      <w:sz w:val="20"/>
                      <w:szCs w:val="20"/>
                    </w:rPr>
                    <w:t xml:space="preserve"> </w:t>
                  </w:r>
                </w:p>
              </w:tc>
            </w:tr>
            <w:tr w:rsidR="00AF5136" w14:paraId="1C62B2C1" w14:textId="77777777" w:rsidTr="00B97A74">
              <w:trPr>
                <w:trHeight w:val="50"/>
              </w:trPr>
              <w:tc>
                <w:tcPr>
                  <w:tcW w:w="3050" w:type="dxa"/>
                  <w:tcBorders>
                    <w:top w:val="nil"/>
                    <w:left w:val="nil"/>
                    <w:bottom w:val="nil"/>
                  </w:tcBorders>
                  <w:shd w:val="clear" w:color="auto" w:fill="auto"/>
                </w:tcPr>
                <w:p w14:paraId="5A4ADADD"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MA.F-IF.C.7b</w:t>
                  </w:r>
                </w:p>
              </w:tc>
              <w:tc>
                <w:tcPr>
                  <w:tcW w:w="7606" w:type="dxa"/>
                  <w:tcBorders>
                    <w:top w:val="nil"/>
                    <w:bottom w:val="nil"/>
                    <w:right w:val="nil"/>
                  </w:tcBorders>
                  <w:shd w:val="clear" w:color="auto" w:fill="auto"/>
                </w:tcPr>
                <w:p w14:paraId="04BB3165"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Graph square root, cube root, and piecewise-defined functions, including step functions and absolute value functions.</w:t>
                  </w:r>
                  <w:r w:rsidRPr="00DB1826">
                    <w:rPr>
                      <w:rFonts w:cs="Calibri"/>
                      <w:bCs/>
                      <w:color w:val="000000"/>
                      <w:sz w:val="20"/>
                      <w:szCs w:val="20"/>
                    </w:rPr>
                    <w:t xml:space="preserve"> </w:t>
                  </w:r>
                </w:p>
              </w:tc>
            </w:tr>
            <w:tr w:rsidR="00AF5136" w14:paraId="22062D9E" w14:textId="77777777" w:rsidTr="00B97A74">
              <w:trPr>
                <w:trHeight w:val="50"/>
              </w:trPr>
              <w:tc>
                <w:tcPr>
                  <w:tcW w:w="3050" w:type="dxa"/>
                  <w:tcBorders>
                    <w:top w:val="nil"/>
                    <w:left w:val="nil"/>
                    <w:bottom w:val="nil"/>
                  </w:tcBorders>
                  <w:shd w:val="clear" w:color="auto" w:fill="auto"/>
                </w:tcPr>
                <w:p w14:paraId="11705F65"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MA.F-IF.C.7c</w:t>
                  </w:r>
                </w:p>
              </w:tc>
              <w:tc>
                <w:tcPr>
                  <w:tcW w:w="7606" w:type="dxa"/>
                  <w:tcBorders>
                    <w:top w:val="nil"/>
                    <w:bottom w:val="nil"/>
                    <w:right w:val="nil"/>
                  </w:tcBorders>
                  <w:shd w:val="clear" w:color="auto" w:fill="auto"/>
                </w:tcPr>
                <w:p w14:paraId="1F0871E5"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Graph polynomial functions, identifying zeros when suitable factorizations are available, and showing end behavior.</w:t>
                  </w:r>
                  <w:r w:rsidRPr="00DB1826">
                    <w:rPr>
                      <w:rFonts w:cs="Calibri"/>
                      <w:bCs/>
                      <w:color w:val="000000"/>
                      <w:sz w:val="20"/>
                      <w:szCs w:val="20"/>
                    </w:rPr>
                    <w:t xml:space="preserve"> </w:t>
                  </w:r>
                </w:p>
              </w:tc>
            </w:tr>
            <w:tr w:rsidR="00AF5136" w14:paraId="203B0793" w14:textId="77777777" w:rsidTr="00B97A74">
              <w:trPr>
                <w:trHeight w:val="50"/>
              </w:trPr>
              <w:tc>
                <w:tcPr>
                  <w:tcW w:w="3050" w:type="dxa"/>
                  <w:tcBorders>
                    <w:top w:val="nil"/>
                    <w:left w:val="nil"/>
                    <w:bottom w:val="nil"/>
                  </w:tcBorders>
                  <w:shd w:val="clear" w:color="auto" w:fill="auto"/>
                </w:tcPr>
                <w:p w14:paraId="6210CE8D"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MA.F-IF.C.7d</w:t>
                  </w:r>
                </w:p>
              </w:tc>
              <w:tc>
                <w:tcPr>
                  <w:tcW w:w="7606" w:type="dxa"/>
                  <w:tcBorders>
                    <w:top w:val="nil"/>
                    <w:bottom w:val="nil"/>
                    <w:right w:val="nil"/>
                  </w:tcBorders>
                  <w:shd w:val="clear" w:color="auto" w:fill="auto"/>
                </w:tcPr>
                <w:p w14:paraId="39D0F45B"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Graph rational functions, identifying zeros and asymptotes when suitable factorizations are available, and showing end behavior.</w:t>
                  </w:r>
                  <w:r w:rsidRPr="00DB1826">
                    <w:rPr>
                      <w:rFonts w:cs="Calibri"/>
                      <w:bCs/>
                      <w:color w:val="000000"/>
                      <w:sz w:val="20"/>
                      <w:szCs w:val="20"/>
                    </w:rPr>
                    <w:t xml:space="preserve"> </w:t>
                  </w:r>
                </w:p>
              </w:tc>
            </w:tr>
            <w:tr w:rsidR="00AF5136" w14:paraId="33D8AB8F" w14:textId="77777777" w:rsidTr="00B97A74">
              <w:trPr>
                <w:trHeight w:val="50"/>
              </w:trPr>
              <w:tc>
                <w:tcPr>
                  <w:tcW w:w="3050" w:type="dxa"/>
                  <w:tcBorders>
                    <w:top w:val="nil"/>
                    <w:left w:val="nil"/>
                    <w:bottom w:val="nil"/>
                  </w:tcBorders>
                  <w:shd w:val="clear" w:color="auto" w:fill="auto"/>
                </w:tcPr>
                <w:p w14:paraId="139E54F1"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MA.F-IF.C.7e</w:t>
                  </w:r>
                </w:p>
              </w:tc>
              <w:tc>
                <w:tcPr>
                  <w:tcW w:w="7606" w:type="dxa"/>
                  <w:tcBorders>
                    <w:top w:val="nil"/>
                    <w:bottom w:val="nil"/>
                    <w:right w:val="nil"/>
                  </w:tcBorders>
                  <w:shd w:val="clear" w:color="auto" w:fill="auto"/>
                </w:tcPr>
                <w:p w14:paraId="3C2D606B"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Graph exponential and logarithmic functions, showing intercepts and end behavior, and trigonometric functions, showing period, midline, and amplitude.</w:t>
                  </w:r>
                  <w:r w:rsidRPr="00DB1826">
                    <w:rPr>
                      <w:rFonts w:cs="Calibri"/>
                      <w:bCs/>
                      <w:color w:val="000000"/>
                      <w:sz w:val="20"/>
                      <w:szCs w:val="20"/>
                    </w:rPr>
                    <w:t xml:space="preserve"> </w:t>
                  </w:r>
                </w:p>
              </w:tc>
            </w:tr>
            <w:tr w:rsidR="00AF5136" w14:paraId="3A6C6A80" w14:textId="77777777" w:rsidTr="00B97A74">
              <w:trPr>
                <w:trHeight w:val="50"/>
              </w:trPr>
              <w:tc>
                <w:tcPr>
                  <w:tcW w:w="3050" w:type="dxa"/>
                  <w:tcBorders>
                    <w:top w:val="nil"/>
                    <w:left w:val="nil"/>
                    <w:bottom w:val="nil"/>
                  </w:tcBorders>
                  <w:shd w:val="clear" w:color="auto" w:fill="auto"/>
                </w:tcPr>
                <w:p w14:paraId="1A3A59C1"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MA.F-IF.C.8</w:t>
                  </w:r>
                </w:p>
              </w:tc>
              <w:tc>
                <w:tcPr>
                  <w:tcW w:w="7606" w:type="dxa"/>
                  <w:tcBorders>
                    <w:top w:val="nil"/>
                    <w:bottom w:val="nil"/>
                    <w:right w:val="nil"/>
                  </w:tcBorders>
                  <w:shd w:val="clear" w:color="auto" w:fill="auto"/>
                </w:tcPr>
                <w:p w14:paraId="4B91FB8F"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Write a function defined by an expression in different but equivalent forms to reveal and explain different properties of the function.</w:t>
                  </w:r>
                  <w:r w:rsidRPr="00DB1826">
                    <w:rPr>
                      <w:rFonts w:cs="Calibri"/>
                      <w:bCs/>
                      <w:color w:val="000000"/>
                      <w:sz w:val="20"/>
                      <w:szCs w:val="20"/>
                    </w:rPr>
                    <w:t xml:space="preserve"> </w:t>
                  </w:r>
                </w:p>
              </w:tc>
            </w:tr>
            <w:tr w:rsidR="00AF5136" w14:paraId="7AB3FC5D" w14:textId="77777777" w:rsidTr="00B97A74">
              <w:trPr>
                <w:trHeight w:val="50"/>
              </w:trPr>
              <w:tc>
                <w:tcPr>
                  <w:tcW w:w="3050" w:type="dxa"/>
                  <w:tcBorders>
                    <w:top w:val="nil"/>
                    <w:left w:val="nil"/>
                    <w:bottom w:val="nil"/>
                  </w:tcBorders>
                  <w:shd w:val="clear" w:color="auto" w:fill="auto"/>
                </w:tcPr>
                <w:p w14:paraId="6C3E8A43"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MA.F-IF.C.8a</w:t>
                  </w:r>
                </w:p>
              </w:tc>
              <w:tc>
                <w:tcPr>
                  <w:tcW w:w="7606" w:type="dxa"/>
                  <w:tcBorders>
                    <w:top w:val="nil"/>
                    <w:bottom w:val="nil"/>
                    <w:right w:val="nil"/>
                  </w:tcBorders>
                  <w:shd w:val="clear" w:color="auto" w:fill="auto"/>
                </w:tcPr>
                <w:p w14:paraId="364B1D68"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Use the process of factoring and completing the square in a quadratic function to show zeros, extreme values, and symmetry of the graph, and interpret these in terms of a context.</w:t>
                  </w:r>
                  <w:r w:rsidRPr="00DB1826">
                    <w:rPr>
                      <w:rFonts w:cs="Calibri"/>
                      <w:bCs/>
                      <w:color w:val="000000"/>
                      <w:sz w:val="20"/>
                      <w:szCs w:val="20"/>
                    </w:rPr>
                    <w:t xml:space="preserve"> </w:t>
                  </w:r>
                </w:p>
              </w:tc>
            </w:tr>
          </w:tbl>
          <w:p w14:paraId="65E576F7" w14:textId="77777777" w:rsidR="00AF5136" w:rsidRPr="00DB1826" w:rsidRDefault="00AF5136" w:rsidP="00B97A74">
            <w:pPr>
              <w:spacing w:after="100"/>
              <w:rPr>
                <w:sz w:val="20"/>
                <w:szCs w:val="20"/>
              </w:rPr>
            </w:pPr>
          </w:p>
        </w:tc>
      </w:tr>
    </w:tbl>
    <w:p w14:paraId="59E1F8D8" w14:textId="77777777" w:rsidR="00AF5136" w:rsidRPr="008E6455" w:rsidRDefault="00AF5136" w:rsidP="00AF5136">
      <w:pPr>
        <w:spacing w:after="100"/>
        <w:rPr>
          <w:sz w:val="16"/>
          <w:szCs w:val="16"/>
        </w:rPr>
      </w:pPr>
    </w:p>
    <w:p w14:paraId="4D1451F5"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4A10077F" w14:textId="77777777" w:rsidTr="00B97A74">
        <w:trPr>
          <w:trHeight w:val="165"/>
        </w:trPr>
        <w:tc>
          <w:tcPr>
            <w:tcW w:w="10878" w:type="dxa"/>
            <w:tcBorders>
              <w:bottom w:val="single" w:sz="8" w:space="0" w:color="auto"/>
            </w:tcBorders>
            <w:shd w:val="clear" w:color="auto" w:fill="FFFFFF"/>
            <w:vAlign w:val="center"/>
          </w:tcPr>
          <w:p w14:paraId="1F98F587"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lastRenderedPageBreak/>
              <w:t>Domain: Building Functions</w:t>
            </w:r>
          </w:p>
        </w:tc>
      </w:tr>
      <w:tr w:rsidR="00AF5136" w14:paraId="3F890F66" w14:textId="77777777" w:rsidTr="00B97A74">
        <w:trPr>
          <w:trHeight w:val="165"/>
        </w:trPr>
        <w:tc>
          <w:tcPr>
            <w:tcW w:w="10878" w:type="dxa"/>
          </w:tcPr>
          <w:p w14:paraId="63FC699A" w14:textId="77777777" w:rsidR="00AF5136" w:rsidRPr="00DB1826" w:rsidRDefault="00AF5136" w:rsidP="00B97A7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74E2935B" w14:textId="77777777" w:rsidTr="00B97A74">
              <w:trPr>
                <w:trHeight w:val="50"/>
              </w:trPr>
              <w:tc>
                <w:tcPr>
                  <w:tcW w:w="3050" w:type="dxa"/>
                  <w:tcBorders>
                    <w:top w:val="nil"/>
                    <w:left w:val="nil"/>
                    <w:bottom w:val="nil"/>
                  </w:tcBorders>
                  <w:shd w:val="clear" w:color="auto" w:fill="auto"/>
                </w:tcPr>
                <w:p w14:paraId="656C2A4F"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MA.F-BF.B.4b</w:t>
                  </w:r>
                </w:p>
              </w:tc>
              <w:tc>
                <w:tcPr>
                  <w:tcW w:w="7606" w:type="dxa"/>
                  <w:tcBorders>
                    <w:top w:val="nil"/>
                    <w:bottom w:val="nil"/>
                    <w:right w:val="nil"/>
                  </w:tcBorders>
                  <w:shd w:val="clear" w:color="auto" w:fill="auto"/>
                </w:tcPr>
                <w:p w14:paraId="01A01216"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Verify by composition that one function is the inverse of another.</w:t>
                  </w:r>
                  <w:r w:rsidRPr="00DB1826">
                    <w:rPr>
                      <w:rFonts w:cs="Calibri"/>
                      <w:bCs/>
                      <w:color w:val="000000"/>
                      <w:sz w:val="20"/>
                      <w:szCs w:val="20"/>
                    </w:rPr>
                    <w:t xml:space="preserve"> </w:t>
                  </w:r>
                </w:p>
              </w:tc>
            </w:tr>
            <w:tr w:rsidR="00AF5136" w14:paraId="3CFBB1CB" w14:textId="77777777" w:rsidTr="00B97A74">
              <w:trPr>
                <w:trHeight w:val="50"/>
              </w:trPr>
              <w:tc>
                <w:tcPr>
                  <w:tcW w:w="3050" w:type="dxa"/>
                  <w:tcBorders>
                    <w:top w:val="nil"/>
                    <w:left w:val="nil"/>
                    <w:bottom w:val="nil"/>
                  </w:tcBorders>
                  <w:shd w:val="clear" w:color="auto" w:fill="auto"/>
                </w:tcPr>
                <w:p w14:paraId="333C0132"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MA.F-BF.B.4c</w:t>
                  </w:r>
                </w:p>
              </w:tc>
              <w:tc>
                <w:tcPr>
                  <w:tcW w:w="7606" w:type="dxa"/>
                  <w:tcBorders>
                    <w:top w:val="nil"/>
                    <w:bottom w:val="nil"/>
                    <w:right w:val="nil"/>
                  </w:tcBorders>
                  <w:shd w:val="clear" w:color="auto" w:fill="auto"/>
                </w:tcPr>
                <w:p w14:paraId="2006B934"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Read values of an inverse function from a graph or a table, given that the function has an inverse.</w:t>
                  </w:r>
                  <w:r w:rsidRPr="00DB1826">
                    <w:rPr>
                      <w:rFonts w:cs="Calibri"/>
                      <w:bCs/>
                      <w:color w:val="000000"/>
                      <w:sz w:val="20"/>
                      <w:szCs w:val="20"/>
                    </w:rPr>
                    <w:t xml:space="preserve"> </w:t>
                  </w:r>
                </w:p>
              </w:tc>
            </w:tr>
            <w:tr w:rsidR="00AF5136" w14:paraId="2470982E" w14:textId="77777777" w:rsidTr="00B97A74">
              <w:trPr>
                <w:trHeight w:val="50"/>
              </w:trPr>
              <w:tc>
                <w:tcPr>
                  <w:tcW w:w="3050" w:type="dxa"/>
                  <w:tcBorders>
                    <w:top w:val="nil"/>
                    <w:left w:val="nil"/>
                    <w:bottom w:val="nil"/>
                  </w:tcBorders>
                  <w:shd w:val="clear" w:color="auto" w:fill="auto"/>
                </w:tcPr>
                <w:p w14:paraId="1EE0918A"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MA.F-BF.B.4d</w:t>
                  </w:r>
                </w:p>
              </w:tc>
              <w:tc>
                <w:tcPr>
                  <w:tcW w:w="7606" w:type="dxa"/>
                  <w:tcBorders>
                    <w:top w:val="nil"/>
                    <w:bottom w:val="nil"/>
                    <w:right w:val="nil"/>
                  </w:tcBorders>
                  <w:shd w:val="clear" w:color="auto" w:fill="auto"/>
                </w:tcPr>
                <w:p w14:paraId="283C17FA"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Produce an invertible function from a non-invertible function by restricting the domain.</w:t>
                  </w:r>
                  <w:r w:rsidRPr="00DB1826">
                    <w:rPr>
                      <w:rFonts w:cs="Calibri"/>
                      <w:bCs/>
                      <w:color w:val="000000"/>
                      <w:sz w:val="20"/>
                      <w:szCs w:val="20"/>
                    </w:rPr>
                    <w:t xml:space="preserve"> </w:t>
                  </w:r>
                </w:p>
              </w:tc>
            </w:tr>
            <w:tr w:rsidR="00AF5136" w14:paraId="2146292F" w14:textId="77777777" w:rsidTr="00B97A74">
              <w:trPr>
                <w:trHeight w:val="50"/>
              </w:trPr>
              <w:tc>
                <w:tcPr>
                  <w:tcW w:w="3050" w:type="dxa"/>
                  <w:tcBorders>
                    <w:top w:val="nil"/>
                    <w:left w:val="nil"/>
                    <w:bottom w:val="nil"/>
                  </w:tcBorders>
                  <w:shd w:val="clear" w:color="auto" w:fill="auto"/>
                </w:tcPr>
                <w:p w14:paraId="0E8AE5B2"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MA.F-BF.B.5</w:t>
                  </w:r>
                </w:p>
              </w:tc>
              <w:tc>
                <w:tcPr>
                  <w:tcW w:w="7606" w:type="dxa"/>
                  <w:tcBorders>
                    <w:top w:val="nil"/>
                    <w:bottom w:val="nil"/>
                    <w:right w:val="nil"/>
                  </w:tcBorders>
                  <w:shd w:val="clear" w:color="auto" w:fill="auto"/>
                </w:tcPr>
                <w:p w14:paraId="019A8DFF"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Use the inverse relationship between exponents and logarithms to solve problems involving logarithms and exponents.</w:t>
                  </w:r>
                  <w:r w:rsidRPr="00DB1826">
                    <w:rPr>
                      <w:rFonts w:cs="Calibri"/>
                      <w:bCs/>
                      <w:color w:val="000000"/>
                      <w:sz w:val="20"/>
                      <w:szCs w:val="20"/>
                    </w:rPr>
                    <w:t xml:space="preserve"> </w:t>
                  </w:r>
                </w:p>
              </w:tc>
            </w:tr>
            <w:tr w:rsidR="00AF5136" w14:paraId="21C02FBE" w14:textId="77777777" w:rsidTr="00B97A74">
              <w:trPr>
                <w:trHeight w:val="50"/>
              </w:trPr>
              <w:tc>
                <w:tcPr>
                  <w:tcW w:w="3050" w:type="dxa"/>
                  <w:tcBorders>
                    <w:top w:val="nil"/>
                    <w:left w:val="nil"/>
                    <w:bottom w:val="nil"/>
                  </w:tcBorders>
                  <w:shd w:val="clear" w:color="auto" w:fill="auto"/>
                </w:tcPr>
                <w:p w14:paraId="1BA6B6BC"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MA.F-BF.A.1</w:t>
                  </w:r>
                </w:p>
              </w:tc>
              <w:tc>
                <w:tcPr>
                  <w:tcW w:w="7606" w:type="dxa"/>
                  <w:tcBorders>
                    <w:top w:val="nil"/>
                    <w:bottom w:val="nil"/>
                    <w:right w:val="nil"/>
                  </w:tcBorders>
                  <w:shd w:val="clear" w:color="auto" w:fill="auto"/>
                </w:tcPr>
                <w:p w14:paraId="65BD1449"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Write a function that describes a relationship between two quantities.</w:t>
                  </w:r>
                  <w:r w:rsidRPr="00DB1826">
                    <w:rPr>
                      <w:rFonts w:cs="Calibri"/>
                      <w:bCs/>
                      <w:color w:val="000000"/>
                      <w:sz w:val="20"/>
                      <w:szCs w:val="20"/>
                    </w:rPr>
                    <w:t xml:space="preserve"> </w:t>
                  </w:r>
                </w:p>
              </w:tc>
            </w:tr>
            <w:tr w:rsidR="00AF5136" w14:paraId="646A2AAC" w14:textId="77777777" w:rsidTr="00B97A74">
              <w:trPr>
                <w:trHeight w:val="50"/>
              </w:trPr>
              <w:tc>
                <w:tcPr>
                  <w:tcW w:w="3050" w:type="dxa"/>
                  <w:tcBorders>
                    <w:top w:val="nil"/>
                    <w:left w:val="nil"/>
                    <w:bottom w:val="nil"/>
                  </w:tcBorders>
                  <w:shd w:val="clear" w:color="auto" w:fill="auto"/>
                </w:tcPr>
                <w:p w14:paraId="64F44784"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MA.F-BF.A.1a</w:t>
                  </w:r>
                </w:p>
              </w:tc>
              <w:tc>
                <w:tcPr>
                  <w:tcW w:w="7606" w:type="dxa"/>
                  <w:tcBorders>
                    <w:top w:val="nil"/>
                    <w:bottom w:val="nil"/>
                    <w:right w:val="nil"/>
                  </w:tcBorders>
                  <w:shd w:val="clear" w:color="auto" w:fill="auto"/>
                </w:tcPr>
                <w:p w14:paraId="0A687556"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Determine an explicit expression, a recursive process, or steps for calculation from a context.</w:t>
                  </w:r>
                  <w:r w:rsidRPr="00DB1826">
                    <w:rPr>
                      <w:rFonts w:cs="Calibri"/>
                      <w:bCs/>
                      <w:color w:val="000000"/>
                      <w:sz w:val="20"/>
                      <w:szCs w:val="20"/>
                    </w:rPr>
                    <w:t xml:space="preserve"> </w:t>
                  </w:r>
                </w:p>
              </w:tc>
            </w:tr>
            <w:tr w:rsidR="00AF5136" w14:paraId="1DDAB57F" w14:textId="77777777" w:rsidTr="00B97A74">
              <w:trPr>
                <w:trHeight w:val="50"/>
              </w:trPr>
              <w:tc>
                <w:tcPr>
                  <w:tcW w:w="3050" w:type="dxa"/>
                  <w:tcBorders>
                    <w:top w:val="nil"/>
                    <w:left w:val="nil"/>
                    <w:bottom w:val="nil"/>
                  </w:tcBorders>
                  <w:shd w:val="clear" w:color="auto" w:fill="auto"/>
                </w:tcPr>
                <w:p w14:paraId="57F3FECC"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MA.F-BF.A.1b</w:t>
                  </w:r>
                </w:p>
              </w:tc>
              <w:tc>
                <w:tcPr>
                  <w:tcW w:w="7606" w:type="dxa"/>
                  <w:tcBorders>
                    <w:top w:val="nil"/>
                    <w:bottom w:val="nil"/>
                    <w:right w:val="nil"/>
                  </w:tcBorders>
                  <w:shd w:val="clear" w:color="auto" w:fill="auto"/>
                </w:tcPr>
                <w:p w14:paraId="4682AAAE"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Combine standard function types using arithmetic operations.</w:t>
                  </w:r>
                  <w:r w:rsidRPr="00DB1826">
                    <w:rPr>
                      <w:rFonts w:cs="Calibri"/>
                      <w:bCs/>
                      <w:color w:val="000000"/>
                      <w:sz w:val="20"/>
                      <w:szCs w:val="20"/>
                    </w:rPr>
                    <w:t xml:space="preserve"> </w:t>
                  </w:r>
                </w:p>
              </w:tc>
            </w:tr>
            <w:tr w:rsidR="00AF5136" w14:paraId="438EC04B" w14:textId="77777777" w:rsidTr="00B97A74">
              <w:trPr>
                <w:trHeight w:val="50"/>
              </w:trPr>
              <w:tc>
                <w:tcPr>
                  <w:tcW w:w="3050" w:type="dxa"/>
                  <w:tcBorders>
                    <w:top w:val="nil"/>
                    <w:left w:val="nil"/>
                    <w:bottom w:val="nil"/>
                  </w:tcBorders>
                  <w:shd w:val="clear" w:color="auto" w:fill="auto"/>
                </w:tcPr>
                <w:p w14:paraId="6A718C45"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MA.F-BF.A</w:t>
                  </w:r>
                </w:p>
              </w:tc>
              <w:tc>
                <w:tcPr>
                  <w:tcW w:w="7606" w:type="dxa"/>
                  <w:tcBorders>
                    <w:top w:val="nil"/>
                    <w:bottom w:val="nil"/>
                    <w:right w:val="nil"/>
                  </w:tcBorders>
                  <w:shd w:val="clear" w:color="auto" w:fill="auto"/>
                </w:tcPr>
                <w:p w14:paraId="211F29AE"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Build a function that models a relationship between two quantities</w:t>
                  </w:r>
                  <w:r w:rsidRPr="00DB1826">
                    <w:rPr>
                      <w:rFonts w:cs="Calibri"/>
                      <w:bCs/>
                      <w:color w:val="000000"/>
                      <w:sz w:val="20"/>
                      <w:szCs w:val="20"/>
                    </w:rPr>
                    <w:t xml:space="preserve"> </w:t>
                  </w:r>
                </w:p>
              </w:tc>
            </w:tr>
            <w:tr w:rsidR="00AF5136" w14:paraId="6B223DCC" w14:textId="77777777" w:rsidTr="00B97A74">
              <w:trPr>
                <w:trHeight w:val="50"/>
              </w:trPr>
              <w:tc>
                <w:tcPr>
                  <w:tcW w:w="3050" w:type="dxa"/>
                  <w:tcBorders>
                    <w:top w:val="nil"/>
                    <w:left w:val="nil"/>
                    <w:bottom w:val="nil"/>
                  </w:tcBorders>
                  <w:shd w:val="clear" w:color="auto" w:fill="auto"/>
                </w:tcPr>
                <w:p w14:paraId="5673CD0B"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MA.F-BF.A.1c</w:t>
                  </w:r>
                </w:p>
              </w:tc>
              <w:tc>
                <w:tcPr>
                  <w:tcW w:w="7606" w:type="dxa"/>
                  <w:tcBorders>
                    <w:top w:val="nil"/>
                    <w:bottom w:val="nil"/>
                    <w:right w:val="nil"/>
                  </w:tcBorders>
                  <w:shd w:val="clear" w:color="auto" w:fill="auto"/>
                </w:tcPr>
                <w:p w14:paraId="338E09FF"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Compose functions.</w:t>
                  </w:r>
                  <w:r w:rsidRPr="00DB1826">
                    <w:rPr>
                      <w:rFonts w:cs="Calibri"/>
                      <w:bCs/>
                      <w:color w:val="000000"/>
                      <w:sz w:val="20"/>
                      <w:szCs w:val="20"/>
                    </w:rPr>
                    <w:t xml:space="preserve"> </w:t>
                  </w:r>
                </w:p>
              </w:tc>
            </w:tr>
            <w:tr w:rsidR="00AF5136" w14:paraId="5A00F6A6" w14:textId="77777777" w:rsidTr="00B97A74">
              <w:trPr>
                <w:trHeight w:val="50"/>
              </w:trPr>
              <w:tc>
                <w:tcPr>
                  <w:tcW w:w="3050" w:type="dxa"/>
                  <w:tcBorders>
                    <w:top w:val="nil"/>
                    <w:left w:val="nil"/>
                    <w:bottom w:val="nil"/>
                  </w:tcBorders>
                  <w:shd w:val="clear" w:color="auto" w:fill="auto"/>
                </w:tcPr>
                <w:p w14:paraId="1BA9A3DD"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MA.F-BF.A.2</w:t>
                  </w:r>
                </w:p>
              </w:tc>
              <w:tc>
                <w:tcPr>
                  <w:tcW w:w="7606" w:type="dxa"/>
                  <w:tcBorders>
                    <w:top w:val="nil"/>
                    <w:bottom w:val="nil"/>
                    <w:right w:val="nil"/>
                  </w:tcBorders>
                  <w:shd w:val="clear" w:color="auto" w:fill="auto"/>
                </w:tcPr>
                <w:p w14:paraId="5600065D"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Write arithmetic and geometric sequences both recursively and with an explicit formula, use them to model situations, and translate between the two forms.</w:t>
                  </w:r>
                  <w:r w:rsidRPr="00DB1826">
                    <w:rPr>
                      <w:rFonts w:cs="Calibri"/>
                      <w:bCs/>
                      <w:color w:val="000000"/>
                      <w:sz w:val="20"/>
                      <w:szCs w:val="20"/>
                    </w:rPr>
                    <w:t xml:space="preserve"> </w:t>
                  </w:r>
                </w:p>
              </w:tc>
            </w:tr>
            <w:tr w:rsidR="00AF5136" w14:paraId="47A6FF17" w14:textId="77777777" w:rsidTr="00B97A74">
              <w:trPr>
                <w:trHeight w:val="50"/>
              </w:trPr>
              <w:tc>
                <w:tcPr>
                  <w:tcW w:w="3050" w:type="dxa"/>
                  <w:tcBorders>
                    <w:top w:val="nil"/>
                    <w:left w:val="nil"/>
                    <w:bottom w:val="nil"/>
                  </w:tcBorders>
                  <w:shd w:val="clear" w:color="auto" w:fill="auto"/>
                </w:tcPr>
                <w:p w14:paraId="7203287A"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MA.F-BF.B</w:t>
                  </w:r>
                </w:p>
              </w:tc>
              <w:tc>
                <w:tcPr>
                  <w:tcW w:w="7606" w:type="dxa"/>
                  <w:tcBorders>
                    <w:top w:val="nil"/>
                    <w:bottom w:val="nil"/>
                    <w:right w:val="nil"/>
                  </w:tcBorders>
                  <w:shd w:val="clear" w:color="auto" w:fill="auto"/>
                </w:tcPr>
                <w:p w14:paraId="7E34B8EB"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Build new functions from existing functions</w:t>
                  </w:r>
                  <w:r w:rsidRPr="00DB1826">
                    <w:rPr>
                      <w:rFonts w:cs="Calibri"/>
                      <w:bCs/>
                      <w:color w:val="000000"/>
                      <w:sz w:val="20"/>
                      <w:szCs w:val="20"/>
                    </w:rPr>
                    <w:t xml:space="preserve"> </w:t>
                  </w:r>
                </w:p>
              </w:tc>
            </w:tr>
            <w:tr w:rsidR="00AF5136" w14:paraId="1375DEE8" w14:textId="77777777" w:rsidTr="00B97A74">
              <w:trPr>
                <w:trHeight w:val="50"/>
              </w:trPr>
              <w:tc>
                <w:tcPr>
                  <w:tcW w:w="3050" w:type="dxa"/>
                  <w:tcBorders>
                    <w:top w:val="nil"/>
                    <w:left w:val="nil"/>
                    <w:bottom w:val="nil"/>
                  </w:tcBorders>
                  <w:shd w:val="clear" w:color="auto" w:fill="auto"/>
                </w:tcPr>
                <w:p w14:paraId="6C94E899"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MA.F-BF.B.3</w:t>
                  </w:r>
                </w:p>
              </w:tc>
              <w:tc>
                <w:tcPr>
                  <w:tcW w:w="7606" w:type="dxa"/>
                  <w:tcBorders>
                    <w:top w:val="nil"/>
                    <w:bottom w:val="nil"/>
                    <w:right w:val="nil"/>
                  </w:tcBorders>
                  <w:shd w:val="clear" w:color="auto" w:fill="auto"/>
                </w:tcPr>
                <w:p w14:paraId="27AC2E38"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 xml:space="preserve">Identify the effect on the graph of replacing </w:t>
                  </w:r>
                  <w:r w:rsidRPr="00DB1826">
                    <w:rPr>
                      <w:rFonts w:ascii="Cambria Math" w:hAnsi="Cambria Math" w:cs="Cambria Math"/>
                      <w:bCs/>
                      <w:noProof/>
                      <w:color w:val="000000"/>
                      <w:sz w:val="20"/>
                      <w:szCs w:val="20"/>
                    </w:rPr>
                    <w:t>𝑓</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by </w:t>
                  </w:r>
                  <w:r w:rsidRPr="00DB1826">
                    <w:rPr>
                      <w:rFonts w:ascii="Cambria Math" w:hAnsi="Cambria Math" w:cs="Cambria Math"/>
                      <w:bCs/>
                      <w:noProof/>
                      <w:color w:val="000000"/>
                      <w:sz w:val="20"/>
                      <w:szCs w:val="20"/>
                    </w:rPr>
                    <w:t>𝑓</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𝑘</w:t>
                  </w:r>
                  <w:r w:rsidRPr="00DB1826">
                    <w:rPr>
                      <w:rFonts w:cs="Calibri"/>
                      <w:bCs/>
                      <w:noProof/>
                      <w:color w:val="000000"/>
                      <w:sz w:val="20"/>
                      <w:szCs w:val="20"/>
                    </w:rPr>
                    <w:t xml:space="preserve">, </w:t>
                  </w:r>
                  <w:r w:rsidRPr="00DB1826">
                    <w:rPr>
                      <w:rFonts w:ascii="Cambria Math" w:hAnsi="Cambria Math" w:cs="Cambria Math"/>
                      <w:bCs/>
                      <w:noProof/>
                      <w:color w:val="000000"/>
                      <w:sz w:val="20"/>
                      <w:szCs w:val="20"/>
                    </w:rPr>
                    <w:t>𝑘𝑓</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w:t>
                  </w:r>
                  <w:r w:rsidRPr="00DB1826">
                    <w:rPr>
                      <w:rFonts w:ascii="Cambria Math" w:hAnsi="Cambria Math" w:cs="Cambria Math"/>
                      <w:bCs/>
                      <w:noProof/>
                      <w:color w:val="000000"/>
                      <w:sz w:val="20"/>
                      <w:szCs w:val="20"/>
                    </w:rPr>
                    <w:t>𝑓</w:t>
                  </w:r>
                  <w:r w:rsidRPr="00DB1826">
                    <w:rPr>
                      <w:rFonts w:cs="Calibri"/>
                      <w:bCs/>
                      <w:noProof/>
                      <w:color w:val="000000"/>
                      <w:sz w:val="20"/>
                      <w:szCs w:val="20"/>
                    </w:rPr>
                    <w:t>(</w:t>
                  </w:r>
                  <w:r w:rsidRPr="00DB1826">
                    <w:rPr>
                      <w:rFonts w:ascii="Cambria Math" w:hAnsi="Cambria Math" w:cs="Cambria Math"/>
                      <w:bCs/>
                      <w:noProof/>
                      <w:color w:val="000000"/>
                      <w:sz w:val="20"/>
                      <w:szCs w:val="20"/>
                    </w:rPr>
                    <w:t>𝑘𝑥</w:t>
                  </w:r>
                  <w:r w:rsidRPr="00DB1826">
                    <w:rPr>
                      <w:rFonts w:cs="Calibri"/>
                      <w:bCs/>
                      <w:noProof/>
                      <w:color w:val="000000"/>
                      <w:sz w:val="20"/>
                      <w:szCs w:val="20"/>
                    </w:rPr>
                    <w:t xml:space="preserve">), and </w:t>
                  </w:r>
                  <w:r w:rsidRPr="00DB1826">
                    <w:rPr>
                      <w:rFonts w:ascii="Cambria Math" w:hAnsi="Cambria Math" w:cs="Cambria Math"/>
                      <w:bCs/>
                      <w:noProof/>
                      <w:color w:val="000000"/>
                      <w:sz w:val="20"/>
                      <w:szCs w:val="20"/>
                    </w:rPr>
                    <w:t>𝑓</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𝑘</w:t>
                  </w:r>
                  <w:r w:rsidRPr="00DB1826">
                    <w:rPr>
                      <w:rFonts w:cs="Calibri"/>
                      <w:bCs/>
                      <w:noProof/>
                      <w:color w:val="000000"/>
                      <w:sz w:val="20"/>
                      <w:szCs w:val="20"/>
                    </w:rPr>
                    <w:t xml:space="preserve">) for specific values of </w:t>
                  </w:r>
                  <w:r w:rsidRPr="00DB1826">
                    <w:rPr>
                      <w:rFonts w:ascii="Cambria Math" w:hAnsi="Cambria Math" w:cs="Cambria Math"/>
                      <w:bCs/>
                      <w:noProof/>
                      <w:color w:val="000000"/>
                      <w:sz w:val="20"/>
                      <w:szCs w:val="20"/>
                    </w:rPr>
                    <w:t>𝑘</w:t>
                  </w:r>
                  <w:r w:rsidRPr="00DB1826">
                    <w:rPr>
                      <w:rFonts w:cs="Calibri"/>
                      <w:bCs/>
                      <w:noProof/>
                      <w:color w:val="000000"/>
                      <w:sz w:val="20"/>
                      <w:szCs w:val="20"/>
                    </w:rPr>
                    <w:t xml:space="preserve"> (both positive and negative); find the value of </w:t>
                  </w:r>
                  <w:r w:rsidRPr="00DB1826">
                    <w:rPr>
                      <w:rFonts w:ascii="Cambria Math" w:hAnsi="Cambria Math" w:cs="Cambria Math"/>
                      <w:bCs/>
                      <w:noProof/>
                      <w:color w:val="000000"/>
                      <w:sz w:val="20"/>
                      <w:szCs w:val="20"/>
                    </w:rPr>
                    <w:t>𝑘</w:t>
                  </w:r>
                  <w:r w:rsidRPr="00DB1826">
                    <w:rPr>
                      <w:rFonts w:cs="Calibri"/>
                      <w:bCs/>
                      <w:noProof/>
                      <w:color w:val="000000"/>
                      <w:sz w:val="20"/>
                      <w:szCs w:val="20"/>
                    </w:rPr>
                    <w:t xml:space="preserve"> given the graphs. Experiment with cases and illustrate an explanation of the effects on the graph using technology.</w:t>
                  </w:r>
                  <w:r w:rsidRPr="00DB1826">
                    <w:rPr>
                      <w:rFonts w:cs="Calibri"/>
                      <w:bCs/>
                      <w:color w:val="000000"/>
                      <w:sz w:val="20"/>
                      <w:szCs w:val="20"/>
                    </w:rPr>
                    <w:t xml:space="preserve"> </w:t>
                  </w:r>
                </w:p>
              </w:tc>
            </w:tr>
            <w:tr w:rsidR="00AF5136" w14:paraId="2C53BEEF" w14:textId="77777777" w:rsidTr="00B97A74">
              <w:trPr>
                <w:trHeight w:val="50"/>
              </w:trPr>
              <w:tc>
                <w:tcPr>
                  <w:tcW w:w="3050" w:type="dxa"/>
                  <w:tcBorders>
                    <w:top w:val="nil"/>
                    <w:left w:val="nil"/>
                    <w:bottom w:val="nil"/>
                  </w:tcBorders>
                  <w:shd w:val="clear" w:color="auto" w:fill="auto"/>
                </w:tcPr>
                <w:p w14:paraId="2BF5257A"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MA.F-BF.B.4</w:t>
                  </w:r>
                </w:p>
              </w:tc>
              <w:tc>
                <w:tcPr>
                  <w:tcW w:w="7606" w:type="dxa"/>
                  <w:tcBorders>
                    <w:top w:val="nil"/>
                    <w:bottom w:val="nil"/>
                    <w:right w:val="nil"/>
                  </w:tcBorders>
                  <w:shd w:val="clear" w:color="auto" w:fill="auto"/>
                </w:tcPr>
                <w:p w14:paraId="76AB7FD3"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Find inverse functions.</w:t>
                  </w:r>
                  <w:r w:rsidRPr="00DB1826">
                    <w:rPr>
                      <w:rFonts w:cs="Calibri"/>
                      <w:bCs/>
                      <w:color w:val="000000"/>
                      <w:sz w:val="20"/>
                      <w:szCs w:val="20"/>
                    </w:rPr>
                    <w:t xml:space="preserve"> </w:t>
                  </w:r>
                </w:p>
              </w:tc>
            </w:tr>
            <w:tr w:rsidR="00AF5136" w14:paraId="2E23E4F9" w14:textId="77777777" w:rsidTr="00B97A74">
              <w:trPr>
                <w:trHeight w:val="50"/>
              </w:trPr>
              <w:tc>
                <w:tcPr>
                  <w:tcW w:w="3050" w:type="dxa"/>
                  <w:tcBorders>
                    <w:top w:val="nil"/>
                    <w:left w:val="nil"/>
                    <w:bottom w:val="nil"/>
                  </w:tcBorders>
                  <w:shd w:val="clear" w:color="auto" w:fill="auto"/>
                </w:tcPr>
                <w:p w14:paraId="23D0A547"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MA.F-BF.B.4a</w:t>
                  </w:r>
                </w:p>
              </w:tc>
              <w:tc>
                <w:tcPr>
                  <w:tcW w:w="7606" w:type="dxa"/>
                  <w:tcBorders>
                    <w:top w:val="nil"/>
                    <w:bottom w:val="nil"/>
                    <w:right w:val="nil"/>
                  </w:tcBorders>
                  <w:shd w:val="clear" w:color="auto" w:fill="auto"/>
                </w:tcPr>
                <w:p w14:paraId="16614F17"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 xml:space="preserve">Solve an equation of the form </w:t>
                  </w:r>
                  <w:r w:rsidRPr="00DB1826">
                    <w:rPr>
                      <w:rFonts w:ascii="Cambria Math" w:hAnsi="Cambria Math" w:cs="Cambria Math"/>
                      <w:bCs/>
                      <w:noProof/>
                      <w:color w:val="000000"/>
                      <w:sz w:val="20"/>
                      <w:szCs w:val="20"/>
                    </w:rPr>
                    <w:t>𝑓</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𝑐</w:t>
                  </w:r>
                  <w:r w:rsidRPr="00DB1826">
                    <w:rPr>
                      <w:rFonts w:cs="Calibri"/>
                      <w:bCs/>
                      <w:noProof/>
                      <w:color w:val="000000"/>
                      <w:sz w:val="20"/>
                      <w:szCs w:val="20"/>
                    </w:rPr>
                    <w:t xml:space="preserve"> for a simple function </w:t>
                  </w:r>
                  <w:r w:rsidRPr="00DB1826">
                    <w:rPr>
                      <w:rFonts w:ascii="Cambria Math" w:hAnsi="Cambria Math" w:cs="Cambria Math"/>
                      <w:bCs/>
                      <w:noProof/>
                      <w:color w:val="000000"/>
                      <w:sz w:val="20"/>
                      <w:szCs w:val="20"/>
                    </w:rPr>
                    <w:t>𝑓</w:t>
                  </w:r>
                  <w:r w:rsidRPr="00DB1826">
                    <w:rPr>
                      <w:rFonts w:cs="Calibri"/>
                      <w:bCs/>
                      <w:noProof/>
                      <w:color w:val="000000"/>
                      <w:sz w:val="20"/>
                      <w:szCs w:val="20"/>
                    </w:rPr>
                    <w:t xml:space="preserve"> that has an inverse and write an expression for the inverse.</w:t>
                  </w:r>
                  <w:r w:rsidRPr="00DB1826">
                    <w:rPr>
                      <w:rFonts w:cs="Calibri"/>
                      <w:bCs/>
                      <w:color w:val="000000"/>
                      <w:sz w:val="20"/>
                      <w:szCs w:val="20"/>
                    </w:rPr>
                    <w:t xml:space="preserve"> </w:t>
                  </w:r>
                </w:p>
              </w:tc>
            </w:tr>
          </w:tbl>
          <w:p w14:paraId="3213E01A" w14:textId="77777777" w:rsidR="00AF5136" w:rsidRPr="00DB1826" w:rsidRDefault="00AF5136" w:rsidP="00B97A74">
            <w:pPr>
              <w:spacing w:after="100"/>
              <w:rPr>
                <w:sz w:val="20"/>
                <w:szCs w:val="20"/>
              </w:rPr>
            </w:pPr>
          </w:p>
        </w:tc>
      </w:tr>
    </w:tbl>
    <w:p w14:paraId="0820A09D" w14:textId="77777777" w:rsidR="00AF5136" w:rsidRPr="008E6455" w:rsidRDefault="00AF5136" w:rsidP="00AF5136">
      <w:pPr>
        <w:spacing w:after="100"/>
        <w:rPr>
          <w:sz w:val="16"/>
          <w:szCs w:val="16"/>
        </w:rPr>
      </w:pPr>
    </w:p>
    <w:p w14:paraId="66BE515E"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134ADE12" w14:textId="77777777" w:rsidTr="00B97A74">
        <w:trPr>
          <w:trHeight w:val="165"/>
        </w:trPr>
        <w:tc>
          <w:tcPr>
            <w:tcW w:w="10878" w:type="dxa"/>
            <w:tcBorders>
              <w:bottom w:val="single" w:sz="8" w:space="0" w:color="auto"/>
            </w:tcBorders>
            <w:shd w:val="clear" w:color="auto" w:fill="FFFFFF"/>
            <w:vAlign w:val="center"/>
          </w:tcPr>
          <w:p w14:paraId="2E44750A"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Domain: Linear, Quadratic, and Exponential Models</w:t>
            </w:r>
          </w:p>
        </w:tc>
      </w:tr>
      <w:tr w:rsidR="00AF5136" w14:paraId="4C84C949" w14:textId="77777777" w:rsidTr="00B97A74">
        <w:trPr>
          <w:trHeight w:val="165"/>
        </w:trPr>
        <w:tc>
          <w:tcPr>
            <w:tcW w:w="10878" w:type="dxa"/>
          </w:tcPr>
          <w:p w14:paraId="3A361F6C" w14:textId="77777777" w:rsidR="00AF5136" w:rsidRPr="00DB1826" w:rsidRDefault="00AF5136" w:rsidP="00B97A7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201FBC32" w14:textId="77777777" w:rsidTr="00B97A74">
              <w:trPr>
                <w:trHeight w:val="50"/>
              </w:trPr>
              <w:tc>
                <w:tcPr>
                  <w:tcW w:w="3050" w:type="dxa"/>
                  <w:tcBorders>
                    <w:top w:val="nil"/>
                    <w:left w:val="nil"/>
                    <w:bottom w:val="nil"/>
                  </w:tcBorders>
                  <w:shd w:val="clear" w:color="auto" w:fill="auto"/>
                </w:tcPr>
                <w:p w14:paraId="496045A1"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MA.F-LE.A</w:t>
                  </w:r>
                </w:p>
              </w:tc>
              <w:tc>
                <w:tcPr>
                  <w:tcW w:w="7606" w:type="dxa"/>
                  <w:tcBorders>
                    <w:top w:val="nil"/>
                    <w:bottom w:val="nil"/>
                    <w:right w:val="nil"/>
                  </w:tcBorders>
                  <w:shd w:val="clear" w:color="auto" w:fill="auto"/>
                </w:tcPr>
                <w:p w14:paraId="0D5C11B3"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Construct and compare linear and exponential models and solve problems</w:t>
                  </w:r>
                  <w:r w:rsidRPr="00DB1826">
                    <w:rPr>
                      <w:rFonts w:cs="Calibri"/>
                      <w:bCs/>
                      <w:color w:val="000000"/>
                      <w:sz w:val="20"/>
                      <w:szCs w:val="20"/>
                    </w:rPr>
                    <w:t xml:space="preserve"> </w:t>
                  </w:r>
                </w:p>
              </w:tc>
            </w:tr>
            <w:tr w:rsidR="00AF5136" w14:paraId="38EFDCB7" w14:textId="77777777" w:rsidTr="00B97A74">
              <w:trPr>
                <w:trHeight w:val="50"/>
              </w:trPr>
              <w:tc>
                <w:tcPr>
                  <w:tcW w:w="3050" w:type="dxa"/>
                  <w:tcBorders>
                    <w:top w:val="nil"/>
                    <w:left w:val="nil"/>
                    <w:bottom w:val="nil"/>
                  </w:tcBorders>
                  <w:shd w:val="clear" w:color="auto" w:fill="auto"/>
                </w:tcPr>
                <w:p w14:paraId="7C839E88"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MA.F-LE.A.1</w:t>
                  </w:r>
                </w:p>
              </w:tc>
              <w:tc>
                <w:tcPr>
                  <w:tcW w:w="7606" w:type="dxa"/>
                  <w:tcBorders>
                    <w:top w:val="nil"/>
                    <w:bottom w:val="nil"/>
                    <w:right w:val="nil"/>
                  </w:tcBorders>
                  <w:shd w:val="clear" w:color="auto" w:fill="auto"/>
                </w:tcPr>
                <w:p w14:paraId="6065B579"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Distinguish between situations that can be modeled with linear functions and with exponential functions.</w:t>
                  </w:r>
                  <w:r w:rsidRPr="00DB1826">
                    <w:rPr>
                      <w:rFonts w:cs="Calibri"/>
                      <w:bCs/>
                      <w:color w:val="000000"/>
                      <w:sz w:val="20"/>
                      <w:szCs w:val="20"/>
                    </w:rPr>
                    <w:t xml:space="preserve"> </w:t>
                  </w:r>
                </w:p>
              </w:tc>
            </w:tr>
            <w:tr w:rsidR="00AF5136" w14:paraId="677CC1F6" w14:textId="77777777" w:rsidTr="00B97A74">
              <w:trPr>
                <w:trHeight w:val="50"/>
              </w:trPr>
              <w:tc>
                <w:tcPr>
                  <w:tcW w:w="3050" w:type="dxa"/>
                  <w:tcBorders>
                    <w:top w:val="nil"/>
                    <w:left w:val="nil"/>
                    <w:bottom w:val="nil"/>
                  </w:tcBorders>
                  <w:shd w:val="clear" w:color="auto" w:fill="auto"/>
                </w:tcPr>
                <w:p w14:paraId="64F338B0"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MA.F-LE.A.1a</w:t>
                  </w:r>
                </w:p>
              </w:tc>
              <w:tc>
                <w:tcPr>
                  <w:tcW w:w="7606" w:type="dxa"/>
                  <w:tcBorders>
                    <w:top w:val="nil"/>
                    <w:bottom w:val="nil"/>
                    <w:right w:val="nil"/>
                  </w:tcBorders>
                  <w:shd w:val="clear" w:color="auto" w:fill="auto"/>
                </w:tcPr>
                <w:p w14:paraId="61D29A77"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Prove that linear functions grow by equal differences over equal intervals, and that exponential functions grow by equal factors over equal intervals.</w:t>
                  </w:r>
                  <w:r w:rsidRPr="00DB1826">
                    <w:rPr>
                      <w:rFonts w:cs="Calibri"/>
                      <w:bCs/>
                      <w:color w:val="000000"/>
                      <w:sz w:val="20"/>
                      <w:szCs w:val="20"/>
                    </w:rPr>
                    <w:t xml:space="preserve"> </w:t>
                  </w:r>
                </w:p>
              </w:tc>
            </w:tr>
            <w:tr w:rsidR="00AF5136" w14:paraId="7B25F9F6" w14:textId="77777777" w:rsidTr="00B97A74">
              <w:trPr>
                <w:trHeight w:val="50"/>
              </w:trPr>
              <w:tc>
                <w:tcPr>
                  <w:tcW w:w="3050" w:type="dxa"/>
                  <w:tcBorders>
                    <w:top w:val="nil"/>
                    <w:left w:val="nil"/>
                    <w:bottom w:val="nil"/>
                  </w:tcBorders>
                  <w:shd w:val="clear" w:color="auto" w:fill="auto"/>
                </w:tcPr>
                <w:p w14:paraId="3829E870"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MA.F-LE.A.1b</w:t>
                  </w:r>
                </w:p>
              </w:tc>
              <w:tc>
                <w:tcPr>
                  <w:tcW w:w="7606" w:type="dxa"/>
                  <w:tcBorders>
                    <w:top w:val="nil"/>
                    <w:bottom w:val="nil"/>
                    <w:right w:val="nil"/>
                  </w:tcBorders>
                  <w:shd w:val="clear" w:color="auto" w:fill="auto"/>
                </w:tcPr>
                <w:p w14:paraId="3AC6E402"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Recognize situations in which one quantity changes at a constant rate per unit interval relative to another.</w:t>
                  </w:r>
                  <w:r w:rsidRPr="00DB1826">
                    <w:rPr>
                      <w:rFonts w:cs="Calibri"/>
                      <w:bCs/>
                      <w:color w:val="000000"/>
                      <w:sz w:val="20"/>
                      <w:szCs w:val="20"/>
                    </w:rPr>
                    <w:t xml:space="preserve"> </w:t>
                  </w:r>
                </w:p>
              </w:tc>
            </w:tr>
            <w:tr w:rsidR="00AF5136" w14:paraId="20D2A6A1" w14:textId="77777777" w:rsidTr="00B97A74">
              <w:trPr>
                <w:trHeight w:val="50"/>
              </w:trPr>
              <w:tc>
                <w:tcPr>
                  <w:tcW w:w="3050" w:type="dxa"/>
                  <w:tcBorders>
                    <w:top w:val="nil"/>
                    <w:left w:val="nil"/>
                    <w:bottom w:val="nil"/>
                  </w:tcBorders>
                  <w:shd w:val="clear" w:color="auto" w:fill="auto"/>
                </w:tcPr>
                <w:p w14:paraId="7AF35F61"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MA.F-LE.A.1c</w:t>
                  </w:r>
                </w:p>
              </w:tc>
              <w:tc>
                <w:tcPr>
                  <w:tcW w:w="7606" w:type="dxa"/>
                  <w:tcBorders>
                    <w:top w:val="nil"/>
                    <w:bottom w:val="nil"/>
                    <w:right w:val="nil"/>
                  </w:tcBorders>
                  <w:shd w:val="clear" w:color="auto" w:fill="auto"/>
                </w:tcPr>
                <w:p w14:paraId="659F06BE"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Recognize situations in which a quantity grows or decays by a constant percent rate per unit interval relative to another.</w:t>
                  </w:r>
                  <w:r w:rsidRPr="00DB1826">
                    <w:rPr>
                      <w:rFonts w:cs="Calibri"/>
                      <w:bCs/>
                      <w:color w:val="000000"/>
                      <w:sz w:val="20"/>
                      <w:szCs w:val="20"/>
                    </w:rPr>
                    <w:t xml:space="preserve"> </w:t>
                  </w:r>
                </w:p>
              </w:tc>
            </w:tr>
            <w:tr w:rsidR="00AF5136" w14:paraId="7F5B4E1B" w14:textId="77777777" w:rsidTr="00B97A74">
              <w:trPr>
                <w:trHeight w:val="50"/>
              </w:trPr>
              <w:tc>
                <w:tcPr>
                  <w:tcW w:w="3050" w:type="dxa"/>
                  <w:tcBorders>
                    <w:top w:val="nil"/>
                    <w:left w:val="nil"/>
                    <w:bottom w:val="nil"/>
                  </w:tcBorders>
                  <w:shd w:val="clear" w:color="auto" w:fill="auto"/>
                </w:tcPr>
                <w:p w14:paraId="4C4F2EC7"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MA.F-LE.A.2</w:t>
                  </w:r>
                </w:p>
              </w:tc>
              <w:tc>
                <w:tcPr>
                  <w:tcW w:w="7606" w:type="dxa"/>
                  <w:tcBorders>
                    <w:top w:val="nil"/>
                    <w:bottom w:val="nil"/>
                    <w:right w:val="nil"/>
                  </w:tcBorders>
                  <w:shd w:val="clear" w:color="auto" w:fill="auto"/>
                </w:tcPr>
                <w:p w14:paraId="14C25C4A"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Construct linear and exponential functions, including arithmetic and geometric sequences, given a graph, a description of a relationship, or two input-output pairs (include reading these from a table).</w:t>
                  </w:r>
                  <w:r w:rsidRPr="00DB1826">
                    <w:rPr>
                      <w:rFonts w:cs="Calibri"/>
                      <w:bCs/>
                      <w:color w:val="000000"/>
                      <w:sz w:val="20"/>
                      <w:szCs w:val="20"/>
                    </w:rPr>
                    <w:t xml:space="preserve"> </w:t>
                  </w:r>
                </w:p>
              </w:tc>
            </w:tr>
            <w:tr w:rsidR="00AF5136" w14:paraId="48C35B9F" w14:textId="77777777" w:rsidTr="00B97A74">
              <w:trPr>
                <w:trHeight w:val="50"/>
              </w:trPr>
              <w:tc>
                <w:tcPr>
                  <w:tcW w:w="3050" w:type="dxa"/>
                  <w:tcBorders>
                    <w:top w:val="nil"/>
                    <w:left w:val="nil"/>
                    <w:bottom w:val="nil"/>
                  </w:tcBorders>
                  <w:shd w:val="clear" w:color="auto" w:fill="auto"/>
                </w:tcPr>
                <w:p w14:paraId="6CD07018"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lastRenderedPageBreak/>
                    <w:t>MA.F-LE.A.3</w:t>
                  </w:r>
                </w:p>
              </w:tc>
              <w:tc>
                <w:tcPr>
                  <w:tcW w:w="7606" w:type="dxa"/>
                  <w:tcBorders>
                    <w:top w:val="nil"/>
                    <w:bottom w:val="nil"/>
                    <w:right w:val="nil"/>
                  </w:tcBorders>
                  <w:shd w:val="clear" w:color="auto" w:fill="auto"/>
                </w:tcPr>
                <w:p w14:paraId="13694687"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Observe using graphs and tables that a quantity increasing exponentially eventually exceeds a quantity increasing linearly, quadratically, or (more generally) as a polynomial function.</w:t>
                  </w:r>
                  <w:r w:rsidRPr="00DB1826">
                    <w:rPr>
                      <w:rFonts w:cs="Calibri"/>
                      <w:bCs/>
                      <w:color w:val="000000"/>
                      <w:sz w:val="20"/>
                      <w:szCs w:val="20"/>
                    </w:rPr>
                    <w:t xml:space="preserve"> </w:t>
                  </w:r>
                </w:p>
              </w:tc>
            </w:tr>
            <w:tr w:rsidR="00AF5136" w14:paraId="38512FC4" w14:textId="77777777" w:rsidTr="00B97A74">
              <w:trPr>
                <w:trHeight w:val="50"/>
              </w:trPr>
              <w:tc>
                <w:tcPr>
                  <w:tcW w:w="3050" w:type="dxa"/>
                  <w:tcBorders>
                    <w:top w:val="nil"/>
                    <w:left w:val="nil"/>
                    <w:bottom w:val="nil"/>
                  </w:tcBorders>
                  <w:shd w:val="clear" w:color="auto" w:fill="auto"/>
                </w:tcPr>
                <w:p w14:paraId="099EAD8B"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MA.F-LE.A.4</w:t>
                  </w:r>
                </w:p>
              </w:tc>
              <w:tc>
                <w:tcPr>
                  <w:tcW w:w="7606" w:type="dxa"/>
                  <w:tcBorders>
                    <w:top w:val="nil"/>
                    <w:bottom w:val="nil"/>
                    <w:right w:val="nil"/>
                  </w:tcBorders>
                  <w:shd w:val="clear" w:color="auto" w:fill="auto"/>
                </w:tcPr>
                <w:p w14:paraId="27746B9D"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 xml:space="preserve">Understand the inverse relationship between exponents and logarithms. For exponential models, express as a logarithm the solution to </w:t>
                  </w:r>
                  <w:r w:rsidRPr="00DB1826">
                    <w:rPr>
                      <w:rFonts w:ascii="Cambria Math" w:hAnsi="Cambria Math" w:cs="Cambria Math"/>
                      <w:bCs/>
                      <w:noProof/>
                      <w:color w:val="000000"/>
                      <w:sz w:val="20"/>
                      <w:szCs w:val="20"/>
                    </w:rPr>
                    <w:t>𝑎𝑏</w:t>
                  </w:r>
                  <w:r w:rsidRPr="00DB1826">
                    <w:rPr>
                      <w:rFonts w:cs="Calibri"/>
                      <w:bCs/>
                      <w:noProof/>
                      <w:color w:val="000000"/>
                      <w:sz w:val="20"/>
                      <w:szCs w:val="20"/>
                    </w:rPr>
                    <w:t xml:space="preserve"> to the </w:t>
                  </w:r>
                  <w:r w:rsidRPr="00DB1826">
                    <w:rPr>
                      <w:rFonts w:ascii="Cambria Math" w:hAnsi="Cambria Math" w:cs="Cambria Math"/>
                      <w:bCs/>
                      <w:noProof/>
                      <w:color w:val="000000"/>
                      <w:sz w:val="20"/>
                      <w:szCs w:val="20"/>
                    </w:rPr>
                    <w:t>𝑐𝘵</w:t>
                  </w:r>
                  <w:r w:rsidRPr="00DB1826">
                    <w:rPr>
                      <w:rFonts w:cs="Calibri"/>
                      <w:bCs/>
                      <w:noProof/>
                      <w:color w:val="000000"/>
                      <w:sz w:val="20"/>
                      <w:szCs w:val="20"/>
                    </w:rPr>
                    <w:t xml:space="preserve"> power = </w:t>
                  </w:r>
                  <w:r w:rsidRPr="00DB1826">
                    <w:rPr>
                      <w:rFonts w:ascii="Cambria Math" w:hAnsi="Cambria Math" w:cs="Cambria Math"/>
                      <w:bCs/>
                      <w:noProof/>
                      <w:color w:val="000000"/>
                      <w:sz w:val="20"/>
                      <w:szCs w:val="20"/>
                    </w:rPr>
                    <w:t>𝑑</w:t>
                  </w:r>
                  <w:r w:rsidRPr="00DB1826">
                    <w:rPr>
                      <w:rFonts w:cs="Calibri"/>
                      <w:bCs/>
                      <w:noProof/>
                      <w:color w:val="000000"/>
                      <w:sz w:val="20"/>
                      <w:szCs w:val="20"/>
                    </w:rPr>
                    <w:t xml:space="preserve"> where </w:t>
                  </w:r>
                  <w:r w:rsidRPr="00DB1826">
                    <w:rPr>
                      <w:rFonts w:ascii="Cambria Math" w:hAnsi="Cambria Math" w:cs="Cambria Math"/>
                      <w:bCs/>
                      <w:noProof/>
                      <w:color w:val="000000"/>
                      <w:sz w:val="20"/>
                      <w:szCs w:val="20"/>
                    </w:rPr>
                    <w:t>𝑎</w:t>
                  </w:r>
                  <w:r w:rsidRPr="00DB1826">
                    <w:rPr>
                      <w:rFonts w:cs="Calibri"/>
                      <w:bCs/>
                      <w:noProof/>
                      <w:color w:val="000000"/>
                      <w:sz w:val="20"/>
                      <w:szCs w:val="20"/>
                    </w:rPr>
                    <w:t xml:space="preserve">, </w:t>
                  </w:r>
                  <w:r w:rsidRPr="00DB1826">
                    <w:rPr>
                      <w:rFonts w:ascii="Cambria Math" w:hAnsi="Cambria Math" w:cs="Cambria Math"/>
                      <w:bCs/>
                      <w:noProof/>
                      <w:color w:val="000000"/>
                      <w:sz w:val="20"/>
                      <w:szCs w:val="20"/>
                    </w:rPr>
                    <w:t>𝑐</w:t>
                  </w:r>
                  <w:r w:rsidRPr="00DB1826">
                    <w:rPr>
                      <w:rFonts w:cs="Calibri"/>
                      <w:bCs/>
                      <w:noProof/>
                      <w:color w:val="000000"/>
                      <w:sz w:val="20"/>
                      <w:szCs w:val="20"/>
                    </w:rPr>
                    <w:t xml:space="preserve">, and </w:t>
                  </w:r>
                  <w:r w:rsidRPr="00DB1826">
                    <w:rPr>
                      <w:rFonts w:ascii="Cambria Math" w:hAnsi="Cambria Math" w:cs="Cambria Math"/>
                      <w:bCs/>
                      <w:noProof/>
                      <w:color w:val="000000"/>
                      <w:sz w:val="20"/>
                      <w:szCs w:val="20"/>
                    </w:rPr>
                    <w:t>𝑑</w:t>
                  </w:r>
                  <w:r w:rsidRPr="00DB1826">
                    <w:rPr>
                      <w:rFonts w:cs="Calibri"/>
                      <w:bCs/>
                      <w:noProof/>
                      <w:color w:val="000000"/>
                      <w:sz w:val="20"/>
                      <w:szCs w:val="20"/>
                    </w:rPr>
                    <w:t xml:space="preserve"> are numbers and the base </w:t>
                  </w:r>
                  <w:r w:rsidRPr="00DB1826">
                    <w:rPr>
                      <w:rFonts w:ascii="Cambria Math" w:hAnsi="Cambria Math" w:cs="Cambria Math"/>
                      <w:bCs/>
                      <w:noProof/>
                      <w:color w:val="000000"/>
                      <w:sz w:val="20"/>
                      <w:szCs w:val="20"/>
                    </w:rPr>
                    <w:t>𝑏</w:t>
                  </w:r>
                  <w:r w:rsidRPr="00DB1826">
                    <w:rPr>
                      <w:rFonts w:cs="Calibri"/>
                      <w:bCs/>
                      <w:noProof/>
                      <w:color w:val="000000"/>
                      <w:sz w:val="20"/>
                      <w:szCs w:val="20"/>
                    </w:rPr>
                    <w:t xml:space="preserve"> is 2, 10, or </w:t>
                  </w:r>
                  <w:r w:rsidRPr="00DB1826">
                    <w:rPr>
                      <w:rFonts w:ascii="Cambria Math" w:hAnsi="Cambria Math" w:cs="Cambria Math"/>
                      <w:bCs/>
                      <w:noProof/>
                      <w:color w:val="000000"/>
                      <w:sz w:val="20"/>
                      <w:szCs w:val="20"/>
                    </w:rPr>
                    <w:t>𝑒</w:t>
                  </w:r>
                  <w:r w:rsidRPr="00DB1826">
                    <w:rPr>
                      <w:rFonts w:cs="Calibri"/>
                      <w:bCs/>
                      <w:noProof/>
                      <w:color w:val="000000"/>
                      <w:sz w:val="20"/>
                      <w:szCs w:val="20"/>
                    </w:rPr>
                    <w:t>; evaluate the logarithm using technology.</w:t>
                  </w:r>
                  <w:r w:rsidRPr="00DB1826">
                    <w:rPr>
                      <w:rFonts w:cs="Calibri"/>
                      <w:bCs/>
                      <w:color w:val="000000"/>
                      <w:sz w:val="20"/>
                      <w:szCs w:val="20"/>
                    </w:rPr>
                    <w:t xml:space="preserve"> </w:t>
                  </w:r>
                </w:p>
              </w:tc>
            </w:tr>
            <w:tr w:rsidR="00AF5136" w14:paraId="4A331F61" w14:textId="77777777" w:rsidTr="00B97A74">
              <w:trPr>
                <w:trHeight w:val="50"/>
              </w:trPr>
              <w:tc>
                <w:tcPr>
                  <w:tcW w:w="3050" w:type="dxa"/>
                  <w:tcBorders>
                    <w:top w:val="nil"/>
                    <w:left w:val="nil"/>
                    <w:bottom w:val="nil"/>
                  </w:tcBorders>
                  <w:shd w:val="clear" w:color="auto" w:fill="auto"/>
                </w:tcPr>
                <w:p w14:paraId="1DA241DB"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MA.F-LE.B</w:t>
                  </w:r>
                </w:p>
              </w:tc>
              <w:tc>
                <w:tcPr>
                  <w:tcW w:w="7606" w:type="dxa"/>
                  <w:tcBorders>
                    <w:top w:val="nil"/>
                    <w:bottom w:val="nil"/>
                    <w:right w:val="nil"/>
                  </w:tcBorders>
                  <w:shd w:val="clear" w:color="auto" w:fill="auto"/>
                </w:tcPr>
                <w:p w14:paraId="74C52541"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Interpret expressions for functions in terms of the situation they model</w:t>
                  </w:r>
                  <w:r w:rsidRPr="00DB1826">
                    <w:rPr>
                      <w:rFonts w:cs="Calibri"/>
                      <w:bCs/>
                      <w:color w:val="000000"/>
                      <w:sz w:val="20"/>
                      <w:szCs w:val="20"/>
                    </w:rPr>
                    <w:t xml:space="preserve"> </w:t>
                  </w:r>
                </w:p>
              </w:tc>
            </w:tr>
            <w:tr w:rsidR="00AF5136" w14:paraId="6EE14DCD" w14:textId="77777777" w:rsidTr="00B97A74">
              <w:trPr>
                <w:trHeight w:val="50"/>
              </w:trPr>
              <w:tc>
                <w:tcPr>
                  <w:tcW w:w="3050" w:type="dxa"/>
                  <w:tcBorders>
                    <w:top w:val="nil"/>
                    <w:left w:val="nil"/>
                    <w:bottom w:val="nil"/>
                  </w:tcBorders>
                  <w:shd w:val="clear" w:color="auto" w:fill="auto"/>
                </w:tcPr>
                <w:p w14:paraId="2647B451"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MA.F-LE.B.5</w:t>
                  </w:r>
                </w:p>
              </w:tc>
              <w:tc>
                <w:tcPr>
                  <w:tcW w:w="7606" w:type="dxa"/>
                  <w:tcBorders>
                    <w:top w:val="nil"/>
                    <w:bottom w:val="nil"/>
                    <w:right w:val="nil"/>
                  </w:tcBorders>
                  <w:shd w:val="clear" w:color="auto" w:fill="auto"/>
                </w:tcPr>
                <w:p w14:paraId="27DD465E"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Interpret the parameters in a linear or exponential function in terms of a context.</w:t>
                  </w:r>
                  <w:r w:rsidRPr="00DB1826">
                    <w:rPr>
                      <w:rFonts w:cs="Calibri"/>
                      <w:bCs/>
                      <w:color w:val="000000"/>
                      <w:sz w:val="20"/>
                      <w:szCs w:val="20"/>
                    </w:rPr>
                    <w:t xml:space="preserve"> </w:t>
                  </w:r>
                </w:p>
              </w:tc>
            </w:tr>
          </w:tbl>
          <w:p w14:paraId="5472A084" w14:textId="77777777" w:rsidR="00AF5136" w:rsidRPr="00DB1826" w:rsidRDefault="00AF5136" w:rsidP="00B97A74">
            <w:pPr>
              <w:spacing w:after="100"/>
              <w:rPr>
                <w:sz w:val="20"/>
                <w:szCs w:val="20"/>
              </w:rPr>
            </w:pPr>
          </w:p>
        </w:tc>
      </w:tr>
    </w:tbl>
    <w:p w14:paraId="1D2ACD7D" w14:textId="77777777" w:rsidR="00AF5136" w:rsidRPr="008E6455" w:rsidRDefault="00AF5136" w:rsidP="00AF5136">
      <w:pPr>
        <w:spacing w:after="100"/>
        <w:rPr>
          <w:sz w:val="16"/>
          <w:szCs w:val="16"/>
        </w:rPr>
      </w:pPr>
    </w:p>
    <w:p w14:paraId="0E19F155"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40635354" w14:textId="77777777" w:rsidTr="00B97A74">
        <w:trPr>
          <w:trHeight w:val="165"/>
        </w:trPr>
        <w:tc>
          <w:tcPr>
            <w:tcW w:w="10878" w:type="dxa"/>
            <w:tcBorders>
              <w:bottom w:val="single" w:sz="8" w:space="0" w:color="auto"/>
            </w:tcBorders>
            <w:shd w:val="clear" w:color="auto" w:fill="FFFFFF"/>
            <w:vAlign w:val="center"/>
          </w:tcPr>
          <w:p w14:paraId="144BF0D8"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Domain: Trigonometric Functions</w:t>
            </w:r>
          </w:p>
        </w:tc>
      </w:tr>
      <w:tr w:rsidR="00AF5136" w14:paraId="0265D1E9" w14:textId="77777777" w:rsidTr="00B97A74">
        <w:trPr>
          <w:trHeight w:val="165"/>
        </w:trPr>
        <w:tc>
          <w:tcPr>
            <w:tcW w:w="10878" w:type="dxa"/>
          </w:tcPr>
          <w:p w14:paraId="3D809495" w14:textId="77777777" w:rsidR="00AF5136" w:rsidRPr="00DB1826" w:rsidRDefault="00AF5136" w:rsidP="00B97A7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09E8B0E1" w14:textId="77777777" w:rsidTr="00B97A74">
              <w:trPr>
                <w:trHeight w:val="50"/>
              </w:trPr>
              <w:tc>
                <w:tcPr>
                  <w:tcW w:w="3050" w:type="dxa"/>
                  <w:tcBorders>
                    <w:top w:val="nil"/>
                    <w:left w:val="nil"/>
                    <w:bottom w:val="nil"/>
                  </w:tcBorders>
                  <w:shd w:val="clear" w:color="auto" w:fill="auto"/>
                </w:tcPr>
                <w:p w14:paraId="08D0F485"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MA.F-TF.A.3</w:t>
                  </w:r>
                </w:p>
              </w:tc>
              <w:tc>
                <w:tcPr>
                  <w:tcW w:w="7606" w:type="dxa"/>
                  <w:tcBorders>
                    <w:top w:val="nil"/>
                    <w:bottom w:val="nil"/>
                    <w:right w:val="nil"/>
                  </w:tcBorders>
                  <w:shd w:val="clear" w:color="auto" w:fill="auto"/>
                </w:tcPr>
                <w:p w14:paraId="5341445E"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 xml:space="preserve">Use special triangles to determine geometrically the values of sine, cosine, tangent for π/3, π/4 and π/6, and use the unit circle to express the values of sine, cosines, and tangent for π – </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π + </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and 2π – </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in terms of their values for </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where </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is any real number.</w:t>
                  </w:r>
                  <w:r w:rsidRPr="00DB1826">
                    <w:rPr>
                      <w:rFonts w:cs="Calibri"/>
                      <w:bCs/>
                      <w:color w:val="000000"/>
                      <w:sz w:val="20"/>
                      <w:szCs w:val="20"/>
                    </w:rPr>
                    <w:t xml:space="preserve"> </w:t>
                  </w:r>
                </w:p>
              </w:tc>
            </w:tr>
            <w:tr w:rsidR="00AF5136" w14:paraId="04A2FA6C" w14:textId="77777777" w:rsidTr="00B97A74">
              <w:trPr>
                <w:trHeight w:val="50"/>
              </w:trPr>
              <w:tc>
                <w:tcPr>
                  <w:tcW w:w="3050" w:type="dxa"/>
                  <w:tcBorders>
                    <w:top w:val="nil"/>
                    <w:left w:val="nil"/>
                    <w:bottom w:val="nil"/>
                  </w:tcBorders>
                  <w:shd w:val="clear" w:color="auto" w:fill="auto"/>
                </w:tcPr>
                <w:p w14:paraId="3ED65C57"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MA.F-TF.A.4</w:t>
                  </w:r>
                </w:p>
              </w:tc>
              <w:tc>
                <w:tcPr>
                  <w:tcW w:w="7606" w:type="dxa"/>
                  <w:tcBorders>
                    <w:top w:val="nil"/>
                    <w:bottom w:val="nil"/>
                    <w:right w:val="nil"/>
                  </w:tcBorders>
                  <w:shd w:val="clear" w:color="auto" w:fill="auto"/>
                </w:tcPr>
                <w:p w14:paraId="40A13CB6"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Use the unit circle to explain symmetry (odd and even) and periodicity of trigonometric functions.</w:t>
                  </w:r>
                  <w:r w:rsidRPr="00DB1826">
                    <w:rPr>
                      <w:rFonts w:cs="Calibri"/>
                      <w:bCs/>
                      <w:color w:val="000000"/>
                      <w:sz w:val="20"/>
                      <w:szCs w:val="20"/>
                    </w:rPr>
                    <w:t xml:space="preserve"> </w:t>
                  </w:r>
                </w:p>
              </w:tc>
            </w:tr>
            <w:tr w:rsidR="00AF5136" w14:paraId="292AB6AC" w14:textId="77777777" w:rsidTr="00B97A74">
              <w:trPr>
                <w:trHeight w:val="50"/>
              </w:trPr>
              <w:tc>
                <w:tcPr>
                  <w:tcW w:w="3050" w:type="dxa"/>
                  <w:tcBorders>
                    <w:top w:val="nil"/>
                    <w:left w:val="nil"/>
                    <w:bottom w:val="nil"/>
                  </w:tcBorders>
                  <w:shd w:val="clear" w:color="auto" w:fill="auto"/>
                </w:tcPr>
                <w:p w14:paraId="7B6DAEB6"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MA.F-TF.B</w:t>
                  </w:r>
                </w:p>
              </w:tc>
              <w:tc>
                <w:tcPr>
                  <w:tcW w:w="7606" w:type="dxa"/>
                  <w:tcBorders>
                    <w:top w:val="nil"/>
                    <w:bottom w:val="nil"/>
                    <w:right w:val="nil"/>
                  </w:tcBorders>
                  <w:shd w:val="clear" w:color="auto" w:fill="auto"/>
                </w:tcPr>
                <w:p w14:paraId="39D48623"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Model periodic phenomena with trigonometric functions</w:t>
                  </w:r>
                  <w:r w:rsidRPr="00DB1826">
                    <w:rPr>
                      <w:rFonts w:cs="Calibri"/>
                      <w:bCs/>
                      <w:color w:val="000000"/>
                      <w:sz w:val="20"/>
                      <w:szCs w:val="20"/>
                    </w:rPr>
                    <w:t xml:space="preserve"> </w:t>
                  </w:r>
                </w:p>
              </w:tc>
            </w:tr>
            <w:tr w:rsidR="00AF5136" w14:paraId="22F9A164" w14:textId="77777777" w:rsidTr="00B97A74">
              <w:trPr>
                <w:trHeight w:val="50"/>
              </w:trPr>
              <w:tc>
                <w:tcPr>
                  <w:tcW w:w="3050" w:type="dxa"/>
                  <w:tcBorders>
                    <w:top w:val="nil"/>
                    <w:left w:val="nil"/>
                    <w:bottom w:val="nil"/>
                  </w:tcBorders>
                  <w:shd w:val="clear" w:color="auto" w:fill="auto"/>
                </w:tcPr>
                <w:p w14:paraId="66AEA2AC"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MA.F-TF.B.5</w:t>
                  </w:r>
                </w:p>
              </w:tc>
              <w:tc>
                <w:tcPr>
                  <w:tcW w:w="7606" w:type="dxa"/>
                  <w:tcBorders>
                    <w:top w:val="nil"/>
                    <w:bottom w:val="nil"/>
                    <w:right w:val="nil"/>
                  </w:tcBorders>
                  <w:shd w:val="clear" w:color="auto" w:fill="auto"/>
                </w:tcPr>
                <w:p w14:paraId="54A3978B"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Choose trigonometric functions to model periodic phenomena with specified amplitude, frequency, and midline.</w:t>
                  </w:r>
                  <w:r w:rsidRPr="00DB1826">
                    <w:rPr>
                      <w:rFonts w:cs="Calibri"/>
                      <w:bCs/>
                      <w:color w:val="000000"/>
                      <w:sz w:val="20"/>
                      <w:szCs w:val="20"/>
                    </w:rPr>
                    <w:t xml:space="preserve"> </w:t>
                  </w:r>
                </w:p>
              </w:tc>
            </w:tr>
            <w:tr w:rsidR="00AF5136" w14:paraId="54EAAB5E" w14:textId="77777777" w:rsidTr="00B97A74">
              <w:trPr>
                <w:trHeight w:val="50"/>
              </w:trPr>
              <w:tc>
                <w:tcPr>
                  <w:tcW w:w="3050" w:type="dxa"/>
                  <w:tcBorders>
                    <w:top w:val="nil"/>
                    <w:left w:val="nil"/>
                    <w:bottom w:val="nil"/>
                  </w:tcBorders>
                  <w:shd w:val="clear" w:color="auto" w:fill="auto"/>
                </w:tcPr>
                <w:p w14:paraId="5DB13066"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MA.F-TF.B.6</w:t>
                  </w:r>
                </w:p>
              </w:tc>
              <w:tc>
                <w:tcPr>
                  <w:tcW w:w="7606" w:type="dxa"/>
                  <w:tcBorders>
                    <w:top w:val="nil"/>
                    <w:bottom w:val="nil"/>
                    <w:right w:val="nil"/>
                  </w:tcBorders>
                  <w:shd w:val="clear" w:color="auto" w:fill="auto"/>
                </w:tcPr>
                <w:p w14:paraId="719AA64C"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Understand that restricting a trigonometric function to a domain on which it is always increasing or always decreasing allows its inverse to be constructed.</w:t>
                  </w:r>
                  <w:r w:rsidRPr="00DB1826">
                    <w:rPr>
                      <w:rFonts w:cs="Calibri"/>
                      <w:bCs/>
                      <w:color w:val="000000"/>
                      <w:sz w:val="20"/>
                      <w:szCs w:val="20"/>
                    </w:rPr>
                    <w:t xml:space="preserve"> </w:t>
                  </w:r>
                </w:p>
              </w:tc>
            </w:tr>
            <w:tr w:rsidR="00AF5136" w14:paraId="7AC0AD1D" w14:textId="77777777" w:rsidTr="00B97A74">
              <w:trPr>
                <w:trHeight w:val="50"/>
              </w:trPr>
              <w:tc>
                <w:tcPr>
                  <w:tcW w:w="3050" w:type="dxa"/>
                  <w:tcBorders>
                    <w:top w:val="nil"/>
                    <w:left w:val="nil"/>
                    <w:bottom w:val="nil"/>
                  </w:tcBorders>
                  <w:shd w:val="clear" w:color="auto" w:fill="auto"/>
                </w:tcPr>
                <w:p w14:paraId="49BD156E"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MA.F-TF.B.7</w:t>
                  </w:r>
                </w:p>
              </w:tc>
              <w:tc>
                <w:tcPr>
                  <w:tcW w:w="7606" w:type="dxa"/>
                  <w:tcBorders>
                    <w:top w:val="nil"/>
                    <w:bottom w:val="nil"/>
                    <w:right w:val="nil"/>
                  </w:tcBorders>
                  <w:shd w:val="clear" w:color="auto" w:fill="auto"/>
                </w:tcPr>
                <w:p w14:paraId="75EC0675"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Use inverse functions to solve trigonometric equations that arise in modeling contexts; evaluate the solutions using technology, and interpret them in terms of the context.</w:t>
                  </w:r>
                  <w:r w:rsidRPr="00DB1826">
                    <w:rPr>
                      <w:rFonts w:cs="Calibri"/>
                      <w:bCs/>
                      <w:color w:val="000000"/>
                      <w:sz w:val="20"/>
                      <w:szCs w:val="20"/>
                    </w:rPr>
                    <w:t xml:space="preserve"> </w:t>
                  </w:r>
                </w:p>
              </w:tc>
            </w:tr>
            <w:tr w:rsidR="00AF5136" w14:paraId="25FE64F2" w14:textId="77777777" w:rsidTr="00B97A74">
              <w:trPr>
                <w:trHeight w:val="50"/>
              </w:trPr>
              <w:tc>
                <w:tcPr>
                  <w:tcW w:w="3050" w:type="dxa"/>
                  <w:tcBorders>
                    <w:top w:val="nil"/>
                    <w:left w:val="nil"/>
                    <w:bottom w:val="nil"/>
                  </w:tcBorders>
                  <w:shd w:val="clear" w:color="auto" w:fill="auto"/>
                </w:tcPr>
                <w:p w14:paraId="4CBE200E"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MA.F-TF.C</w:t>
                  </w:r>
                </w:p>
              </w:tc>
              <w:tc>
                <w:tcPr>
                  <w:tcW w:w="7606" w:type="dxa"/>
                  <w:tcBorders>
                    <w:top w:val="nil"/>
                    <w:bottom w:val="nil"/>
                    <w:right w:val="nil"/>
                  </w:tcBorders>
                  <w:shd w:val="clear" w:color="auto" w:fill="auto"/>
                </w:tcPr>
                <w:p w14:paraId="34E08FEE"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Prove and apply trigonometric identities</w:t>
                  </w:r>
                  <w:r w:rsidRPr="00DB1826">
                    <w:rPr>
                      <w:rFonts w:cs="Calibri"/>
                      <w:bCs/>
                      <w:color w:val="000000"/>
                      <w:sz w:val="20"/>
                      <w:szCs w:val="20"/>
                    </w:rPr>
                    <w:t xml:space="preserve"> </w:t>
                  </w:r>
                </w:p>
              </w:tc>
            </w:tr>
            <w:tr w:rsidR="00AF5136" w14:paraId="29C7F66E" w14:textId="77777777" w:rsidTr="00B97A74">
              <w:trPr>
                <w:trHeight w:val="50"/>
              </w:trPr>
              <w:tc>
                <w:tcPr>
                  <w:tcW w:w="3050" w:type="dxa"/>
                  <w:tcBorders>
                    <w:top w:val="nil"/>
                    <w:left w:val="nil"/>
                    <w:bottom w:val="nil"/>
                  </w:tcBorders>
                  <w:shd w:val="clear" w:color="auto" w:fill="auto"/>
                </w:tcPr>
                <w:p w14:paraId="2B735655"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MA.F-TF.C.8</w:t>
                  </w:r>
                </w:p>
              </w:tc>
              <w:tc>
                <w:tcPr>
                  <w:tcW w:w="7606" w:type="dxa"/>
                  <w:tcBorders>
                    <w:top w:val="nil"/>
                    <w:bottom w:val="nil"/>
                    <w:right w:val="nil"/>
                  </w:tcBorders>
                  <w:shd w:val="clear" w:color="auto" w:fill="auto"/>
                </w:tcPr>
                <w:p w14:paraId="02C3BA1F"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 xml:space="preserve">Prove the Pythagorean identity </w:t>
                  </w:r>
                  <w:r w:rsidRPr="00DB1826">
                    <w:rPr>
                      <w:rFonts w:ascii="Cambria Math" w:hAnsi="Cambria Math" w:cs="Cambria Math"/>
                      <w:bCs/>
                      <w:noProof/>
                      <w:color w:val="000000"/>
                      <w:sz w:val="20"/>
                      <w:szCs w:val="20"/>
                    </w:rPr>
                    <w:t>𝑠𝑖𝑛</w:t>
                  </w:r>
                  <w:r w:rsidRPr="00DB1826">
                    <w:rPr>
                      <w:rFonts w:cs="Calibri"/>
                      <w:bCs/>
                      <w:noProof/>
                      <w:color w:val="000000"/>
                      <w:sz w:val="20"/>
                      <w:szCs w:val="20"/>
                    </w:rPr>
                    <w:t xml:space="preserve">²(θ) + </w:t>
                  </w:r>
                  <w:r w:rsidRPr="00DB1826">
                    <w:rPr>
                      <w:rFonts w:ascii="Cambria Math" w:hAnsi="Cambria Math" w:cs="Cambria Math"/>
                      <w:bCs/>
                      <w:noProof/>
                      <w:color w:val="000000"/>
                      <w:sz w:val="20"/>
                      <w:szCs w:val="20"/>
                    </w:rPr>
                    <w:t>𝑐𝑜𝑠</w:t>
                  </w:r>
                  <w:r w:rsidRPr="00DB1826">
                    <w:rPr>
                      <w:rFonts w:cs="Calibri"/>
                      <w:bCs/>
                      <w:noProof/>
                      <w:color w:val="000000"/>
                      <w:sz w:val="20"/>
                      <w:szCs w:val="20"/>
                    </w:rPr>
                    <w:t xml:space="preserve">²(θ) = 1 and use it to find </w:t>
                  </w:r>
                  <w:r w:rsidRPr="00DB1826">
                    <w:rPr>
                      <w:rFonts w:ascii="Cambria Math" w:hAnsi="Cambria Math" w:cs="Cambria Math"/>
                      <w:bCs/>
                      <w:noProof/>
                      <w:color w:val="000000"/>
                      <w:sz w:val="20"/>
                      <w:szCs w:val="20"/>
                    </w:rPr>
                    <w:t>𝑠𝑖𝑛</w:t>
                  </w:r>
                  <w:r w:rsidRPr="00DB1826">
                    <w:rPr>
                      <w:rFonts w:cs="Calibri"/>
                      <w:bCs/>
                      <w:noProof/>
                      <w:color w:val="000000"/>
                      <w:sz w:val="20"/>
                      <w:szCs w:val="20"/>
                    </w:rPr>
                    <w:t xml:space="preserve">(θ), </w:t>
                  </w:r>
                  <w:r w:rsidRPr="00DB1826">
                    <w:rPr>
                      <w:rFonts w:ascii="Cambria Math" w:hAnsi="Cambria Math" w:cs="Cambria Math"/>
                      <w:bCs/>
                      <w:noProof/>
                      <w:color w:val="000000"/>
                      <w:sz w:val="20"/>
                      <w:szCs w:val="20"/>
                    </w:rPr>
                    <w:t>𝑐𝑜𝑠</w:t>
                  </w:r>
                  <w:r w:rsidRPr="00DB1826">
                    <w:rPr>
                      <w:rFonts w:cs="Calibri"/>
                      <w:bCs/>
                      <w:noProof/>
                      <w:color w:val="000000"/>
                      <w:sz w:val="20"/>
                      <w:szCs w:val="20"/>
                    </w:rPr>
                    <w:t xml:space="preserve">(θ), or </w:t>
                  </w:r>
                  <w:r w:rsidRPr="00DB1826">
                    <w:rPr>
                      <w:rFonts w:ascii="Cambria Math" w:hAnsi="Cambria Math" w:cs="Cambria Math"/>
                      <w:bCs/>
                      <w:noProof/>
                      <w:color w:val="000000"/>
                      <w:sz w:val="20"/>
                      <w:szCs w:val="20"/>
                    </w:rPr>
                    <w:t>𝑡𝑎𝑛</w:t>
                  </w:r>
                  <w:r w:rsidRPr="00DB1826">
                    <w:rPr>
                      <w:rFonts w:cs="Calibri"/>
                      <w:bCs/>
                      <w:noProof/>
                      <w:color w:val="000000"/>
                      <w:sz w:val="20"/>
                      <w:szCs w:val="20"/>
                    </w:rPr>
                    <w:t xml:space="preserve">(θ) given </w:t>
                  </w:r>
                  <w:r w:rsidRPr="00DB1826">
                    <w:rPr>
                      <w:rFonts w:ascii="Cambria Math" w:hAnsi="Cambria Math" w:cs="Cambria Math"/>
                      <w:bCs/>
                      <w:noProof/>
                      <w:color w:val="000000"/>
                      <w:sz w:val="20"/>
                      <w:szCs w:val="20"/>
                    </w:rPr>
                    <w:t>𝑠𝑖𝑛</w:t>
                  </w:r>
                  <w:r w:rsidRPr="00DB1826">
                    <w:rPr>
                      <w:rFonts w:cs="Calibri"/>
                      <w:bCs/>
                      <w:noProof/>
                      <w:color w:val="000000"/>
                      <w:sz w:val="20"/>
                      <w:szCs w:val="20"/>
                    </w:rPr>
                    <w:t xml:space="preserve">(θ), </w:t>
                  </w:r>
                  <w:r w:rsidRPr="00DB1826">
                    <w:rPr>
                      <w:rFonts w:ascii="Cambria Math" w:hAnsi="Cambria Math" w:cs="Cambria Math"/>
                      <w:bCs/>
                      <w:noProof/>
                      <w:color w:val="000000"/>
                      <w:sz w:val="20"/>
                      <w:szCs w:val="20"/>
                    </w:rPr>
                    <w:t>𝑐𝑜𝑠</w:t>
                  </w:r>
                  <w:r w:rsidRPr="00DB1826">
                    <w:rPr>
                      <w:rFonts w:cs="Calibri"/>
                      <w:bCs/>
                      <w:noProof/>
                      <w:color w:val="000000"/>
                      <w:sz w:val="20"/>
                      <w:szCs w:val="20"/>
                    </w:rPr>
                    <w:t xml:space="preserve">(θ), or </w:t>
                  </w:r>
                  <w:r w:rsidRPr="00DB1826">
                    <w:rPr>
                      <w:rFonts w:ascii="Cambria Math" w:hAnsi="Cambria Math" w:cs="Cambria Math"/>
                      <w:bCs/>
                      <w:noProof/>
                      <w:color w:val="000000"/>
                      <w:sz w:val="20"/>
                      <w:szCs w:val="20"/>
                    </w:rPr>
                    <w:t>𝑡𝑎𝑛</w:t>
                  </w:r>
                  <w:r w:rsidRPr="00DB1826">
                    <w:rPr>
                      <w:rFonts w:cs="Calibri"/>
                      <w:bCs/>
                      <w:noProof/>
                      <w:color w:val="000000"/>
                      <w:sz w:val="20"/>
                      <w:szCs w:val="20"/>
                    </w:rPr>
                    <w:t>(θ) and the quadrant of the angle.</w:t>
                  </w:r>
                  <w:r w:rsidRPr="00DB1826">
                    <w:rPr>
                      <w:rFonts w:cs="Calibri"/>
                      <w:bCs/>
                      <w:color w:val="000000"/>
                      <w:sz w:val="20"/>
                      <w:szCs w:val="20"/>
                    </w:rPr>
                    <w:t xml:space="preserve"> </w:t>
                  </w:r>
                </w:p>
              </w:tc>
            </w:tr>
            <w:tr w:rsidR="00AF5136" w14:paraId="3232D139" w14:textId="77777777" w:rsidTr="00B97A74">
              <w:trPr>
                <w:trHeight w:val="50"/>
              </w:trPr>
              <w:tc>
                <w:tcPr>
                  <w:tcW w:w="3050" w:type="dxa"/>
                  <w:tcBorders>
                    <w:top w:val="nil"/>
                    <w:left w:val="nil"/>
                    <w:bottom w:val="nil"/>
                  </w:tcBorders>
                  <w:shd w:val="clear" w:color="auto" w:fill="auto"/>
                </w:tcPr>
                <w:p w14:paraId="77459228"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MA.F-TF.C.9</w:t>
                  </w:r>
                </w:p>
              </w:tc>
              <w:tc>
                <w:tcPr>
                  <w:tcW w:w="7606" w:type="dxa"/>
                  <w:tcBorders>
                    <w:top w:val="nil"/>
                    <w:bottom w:val="nil"/>
                    <w:right w:val="nil"/>
                  </w:tcBorders>
                  <w:shd w:val="clear" w:color="auto" w:fill="auto"/>
                </w:tcPr>
                <w:p w14:paraId="43050237"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Prove the addition and subtraction formulas for sine, cosine, and tangent and use them to solve problems.</w:t>
                  </w:r>
                  <w:r w:rsidRPr="00DB1826">
                    <w:rPr>
                      <w:rFonts w:cs="Calibri"/>
                      <w:bCs/>
                      <w:color w:val="000000"/>
                      <w:sz w:val="20"/>
                      <w:szCs w:val="20"/>
                    </w:rPr>
                    <w:t xml:space="preserve"> </w:t>
                  </w:r>
                </w:p>
              </w:tc>
            </w:tr>
            <w:tr w:rsidR="00AF5136" w14:paraId="32CAE315" w14:textId="77777777" w:rsidTr="00B97A74">
              <w:trPr>
                <w:trHeight w:val="50"/>
              </w:trPr>
              <w:tc>
                <w:tcPr>
                  <w:tcW w:w="3050" w:type="dxa"/>
                  <w:tcBorders>
                    <w:top w:val="nil"/>
                    <w:left w:val="nil"/>
                    <w:bottom w:val="nil"/>
                  </w:tcBorders>
                  <w:shd w:val="clear" w:color="auto" w:fill="auto"/>
                </w:tcPr>
                <w:p w14:paraId="629137FE"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MA.F-TF.A</w:t>
                  </w:r>
                </w:p>
              </w:tc>
              <w:tc>
                <w:tcPr>
                  <w:tcW w:w="7606" w:type="dxa"/>
                  <w:tcBorders>
                    <w:top w:val="nil"/>
                    <w:bottom w:val="nil"/>
                    <w:right w:val="nil"/>
                  </w:tcBorders>
                  <w:shd w:val="clear" w:color="auto" w:fill="auto"/>
                </w:tcPr>
                <w:p w14:paraId="781E05A1"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Extend the domain of trigonometric functions using the unit circle</w:t>
                  </w:r>
                  <w:r w:rsidRPr="00DB1826">
                    <w:rPr>
                      <w:rFonts w:cs="Calibri"/>
                      <w:bCs/>
                      <w:color w:val="000000"/>
                      <w:sz w:val="20"/>
                      <w:szCs w:val="20"/>
                    </w:rPr>
                    <w:t xml:space="preserve"> </w:t>
                  </w:r>
                </w:p>
              </w:tc>
            </w:tr>
            <w:tr w:rsidR="00AF5136" w14:paraId="5EB82484" w14:textId="77777777" w:rsidTr="00B97A74">
              <w:trPr>
                <w:trHeight w:val="50"/>
              </w:trPr>
              <w:tc>
                <w:tcPr>
                  <w:tcW w:w="3050" w:type="dxa"/>
                  <w:tcBorders>
                    <w:top w:val="nil"/>
                    <w:left w:val="nil"/>
                    <w:bottom w:val="nil"/>
                  </w:tcBorders>
                  <w:shd w:val="clear" w:color="auto" w:fill="auto"/>
                </w:tcPr>
                <w:p w14:paraId="2C765E31"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MA.F-TF.A.1</w:t>
                  </w:r>
                </w:p>
              </w:tc>
              <w:tc>
                <w:tcPr>
                  <w:tcW w:w="7606" w:type="dxa"/>
                  <w:tcBorders>
                    <w:top w:val="nil"/>
                    <w:bottom w:val="nil"/>
                    <w:right w:val="nil"/>
                  </w:tcBorders>
                  <w:shd w:val="clear" w:color="auto" w:fill="auto"/>
                </w:tcPr>
                <w:p w14:paraId="5408552B"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Understand radian measure of an angle as the length of the arc on the unit circle subtended by the angle.</w:t>
                  </w:r>
                  <w:r w:rsidRPr="00DB1826">
                    <w:rPr>
                      <w:rFonts w:cs="Calibri"/>
                      <w:bCs/>
                      <w:color w:val="000000"/>
                      <w:sz w:val="20"/>
                      <w:szCs w:val="20"/>
                    </w:rPr>
                    <w:t xml:space="preserve"> </w:t>
                  </w:r>
                </w:p>
              </w:tc>
            </w:tr>
            <w:tr w:rsidR="00AF5136" w14:paraId="622B1469" w14:textId="77777777" w:rsidTr="00B97A74">
              <w:trPr>
                <w:trHeight w:val="50"/>
              </w:trPr>
              <w:tc>
                <w:tcPr>
                  <w:tcW w:w="3050" w:type="dxa"/>
                  <w:tcBorders>
                    <w:top w:val="nil"/>
                    <w:left w:val="nil"/>
                    <w:bottom w:val="nil"/>
                  </w:tcBorders>
                  <w:shd w:val="clear" w:color="auto" w:fill="auto"/>
                </w:tcPr>
                <w:p w14:paraId="595DCA3F"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MA.F-TF.A.2</w:t>
                  </w:r>
                </w:p>
              </w:tc>
              <w:tc>
                <w:tcPr>
                  <w:tcW w:w="7606" w:type="dxa"/>
                  <w:tcBorders>
                    <w:top w:val="nil"/>
                    <w:bottom w:val="nil"/>
                    <w:right w:val="nil"/>
                  </w:tcBorders>
                  <w:shd w:val="clear" w:color="auto" w:fill="auto"/>
                </w:tcPr>
                <w:p w14:paraId="7E24BB1C"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Explain how the unit circle in the coordinate plane enables the extension of trigonometric functions to all real numbers, interpreted as radian measures of angles traversed counterclockwise around the unit circle.</w:t>
                  </w:r>
                  <w:r w:rsidRPr="00DB1826">
                    <w:rPr>
                      <w:rFonts w:cs="Calibri"/>
                      <w:bCs/>
                      <w:color w:val="000000"/>
                      <w:sz w:val="20"/>
                      <w:szCs w:val="20"/>
                    </w:rPr>
                    <w:t xml:space="preserve"> </w:t>
                  </w:r>
                </w:p>
              </w:tc>
            </w:tr>
          </w:tbl>
          <w:p w14:paraId="29BAE812" w14:textId="77777777" w:rsidR="00AF5136" w:rsidRPr="00DB1826" w:rsidRDefault="00AF5136" w:rsidP="00B97A74">
            <w:pPr>
              <w:spacing w:after="100"/>
              <w:rPr>
                <w:sz w:val="20"/>
                <w:szCs w:val="20"/>
              </w:rPr>
            </w:pPr>
          </w:p>
        </w:tc>
      </w:tr>
    </w:tbl>
    <w:p w14:paraId="1732832E" w14:textId="77777777" w:rsidR="00AF5136" w:rsidRPr="008E6455" w:rsidRDefault="00AF5136" w:rsidP="00AF5136">
      <w:pPr>
        <w:spacing w:after="100"/>
        <w:rPr>
          <w:sz w:val="16"/>
          <w:szCs w:val="16"/>
        </w:rPr>
      </w:pPr>
    </w:p>
    <w:p w14:paraId="07DF43A6"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0B406E03" w14:textId="77777777" w:rsidTr="00B97A74">
        <w:trPr>
          <w:trHeight w:val="165"/>
        </w:trPr>
        <w:tc>
          <w:tcPr>
            <w:tcW w:w="10878" w:type="dxa"/>
            <w:tcBorders>
              <w:bottom w:val="single" w:sz="8" w:space="0" w:color="auto"/>
            </w:tcBorders>
            <w:shd w:val="clear" w:color="auto" w:fill="FFFFFF"/>
            <w:vAlign w:val="center"/>
          </w:tcPr>
          <w:p w14:paraId="1B32E9CF"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Standard Set: Algebra</w:t>
            </w:r>
          </w:p>
        </w:tc>
      </w:tr>
      <w:tr w:rsidR="00AF5136" w14:paraId="4A921C77" w14:textId="77777777" w:rsidTr="00B97A74">
        <w:trPr>
          <w:trHeight w:val="165"/>
        </w:trPr>
        <w:tc>
          <w:tcPr>
            <w:tcW w:w="10878" w:type="dxa"/>
          </w:tcPr>
          <w:p w14:paraId="41C92B54" w14:textId="77777777" w:rsidR="00AF5136" w:rsidRPr="00DB1826" w:rsidRDefault="00AF5136" w:rsidP="00B97A7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1EA8CA61" w14:textId="77777777" w:rsidTr="00B97A74">
              <w:trPr>
                <w:trHeight w:val="50"/>
              </w:trPr>
              <w:tc>
                <w:tcPr>
                  <w:tcW w:w="3050" w:type="dxa"/>
                  <w:tcBorders>
                    <w:top w:val="nil"/>
                    <w:left w:val="nil"/>
                    <w:bottom w:val="nil"/>
                  </w:tcBorders>
                  <w:shd w:val="clear" w:color="auto" w:fill="auto"/>
                </w:tcPr>
                <w:p w14:paraId="5D8FFEDE"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7831842E"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 xml:space="preserve">An expression is a record of a computation with numbers, symbols that represent numbers, arithmetic operations, exponentiation, and, at more advanced levels, the operation of evaluating a function. Conventions about the use of parentheses and the order of operations assure that each expression is unambiguous. Creating an expression </w:t>
                  </w:r>
                  <w:r w:rsidRPr="00DB1826">
                    <w:rPr>
                      <w:rFonts w:cs="Calibri"/>
                      <w:bCs/>
                      <w:noProof/>
                      <w:color w:val="000000"/>
                      <w:sz w:val="20"/>
                      <w:szCs w:val="20"/>
                    </w:rPr>
                    <w:lastRenderedPageBreak/>
                    <w:t>that describes a computation involving a general quantity requires the ability to express the computation in general terms, abstracting from specific instances.</w:t>
                  </w:r>
                  <w:r w:rsidRPr="00DB1826">
                    <w:rPr>
                      <w:rFonts w:cs="Calibri"/>
                      <w:bCs/>
                      <w:color w:val="000000"/>
                      <w:sz w:val="20"/>
                      <w:szCs w:val="20"/>
                    </w:rPr>
                    <w:t xml:space="preserve"> </w:t>
                  </w:r>
                </w:p>
              </w:tc>
            </w:tr>
            <w:tr w:rsidR="00AF5136" w14:paraId="083FEABA" w14:textId="77777777" w:rsidTr="00B97A74">
              <w:trPr>
                <w:trHeight w:val="50"/>
              </w:trPr>
              <w:tc>
                <w:tcPr>
                  <w:tcW w:w="3050" w:type="dxa"/>
                  <w:tcBorders>
                    <w:top w:val="nil"/>
                    <w:left w:val="nil"/>
                    <w:bottom w:val="nil"/>
                  </w:tcBorders>
                  <w:shd w:val="clear" w:color="auto" w:fill="auto"/>
                </w:tcPr>
                <w:p w14:paraId="4C68B3D8"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67C83FAE"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Reading an expression with comprehension involves analysis of its underlying structure. This may suggest a different but equivalent way of writing the expression that exhibits some different aspect of its meaning. For example, p + 0.05p can be interpreted as the addition of a 5% tax to a price p. Rewriting p + 0.05p as 1.05p shows that adding a tax is the same as multiplying the price by a constant factor.</w:t>
                  </w:r>
                  <w:r w:rsidRPr="00DB1826">
                    <w:rPr>
                      <w:rFonts w:cs="Calibri"/>
                      <w:bCs/>
                      <w:color w:val="000000"/>
                      <w:sz w:val="20"/>
                      <w:szCs w:val="20"/>
                    </w:rPr>
                    <w:t xml:space="preserve"> </w:t>
                  </w:r>
                </w:p>
              </w:tc>
            </w:tr>
            <w:tr w:rsidR="00AF5136" w14:paraId="06CCFC0B" w14:textId="77777777" w:rsidTr="00B97A74">
              <w:trPr>
                <w:trHeight w:val="50"/>
              </w:trPr>
              <w:tc>
                <w:tcPr>
                  <w:tcW w:w="3050" w:type="dxa"/>
                  <w:tcBorders>
                    <w:top w:val="nil"/>
                    <w:left w:val="nil"/>
                    <w:bottom w:val="nil"/>
                  </w:tcBorders>
                  <w:shd w:val="clear" w:color="auto" w:fill="auto"/>
                </w:tcPr>
                <w:p w14:paraId="171CA65B"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4126C128"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Algebraic manipulations are governed by the properties of operations and exponents, and the conventions of algebraic notation. At times, an expression is the result of applying operations to simpler expressions. For example, p + 0.05p is the sum of the simpler expressions p and 0.05p. Viewing an expression as the result of operation on simpler expressions can sometimes clarify its underlying structure.</w:t>
                  </w:r>
                  <w:r w:rsidRPr="00DB1826">
                    <w:rPr>
                      <w:rFonts w:cs="Calibri"/>
                      <w:bCs/>
                      <w:color w:val="000000"/>
                      <w:sz w:val="20"/>
                      <w:szCs w:val="20"/>
                    </w:rPr>
                    <w:t xml:space="preserve"> </w:t>
                  </w:r>
                </w:p>
              </w:tc>
            </w:tr>
            <w:tr w:rsidR="00AF5136" w14:paraId="6EB52080" w14:textId="77777777" w:rsidTr="00B97A74">
              <w:trPr>
                <w:trHeight w:val="50"/>
              </w:trPr>
              <w:tc>
                <w:tcPr>
                  <w:tcW w:w="3050" w:type="dxa"/>
                  <w:tcBorders>
                    <w:top w:val="nil"/>
                    <w:left w:val="nil"/>
                    <w:bottom w:val="nil"/>
                  </w:tcBorders>
                  <w:shd w:val="clear" w:color="auto" w:fill="auto"/>
                </w:tcPr>
                <w:p w14:paraId="00EDE3AD"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414427BC"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A spreadsheet or a computer algebra system (CAS) can be used to experiment with algebraic expressions, perform complicated algebraic manipulations, and understand how algebraic manipulations behave.</w:t>
                  </w:r>
                  <w:r w:rsidRPr="00DB1826">
                    <w:rPr>
                      <w:rFonts w:cs="Calibri"/>
                      <w:bCs/>
                      <w:color w:val="000000"/>
                      <w:sz w:val="20"/>
                      <w:szCs w:val="20"/>
                    </w:rPr>
                    <w:t xml:space="preserve"> </w:t>
                  </w:r>
                </w:p>
              </w:tc>
            </w:tr>
            <w:tr w:rsidR="00AF5136" w14:paraId="3DDE256A" w14:textId="77777777" w:rsidTr="00B97A74">
              <w:trPr>
                <w:trHeight w:val="50"/>
              </w:trPr>
              <w:tc>
                <w:tcPr>
                  <w:tcW w:w="3050" w:type="dxa"/>
                  <w:tcBorders>
                    <w:top w:val="nil"/>
                    <w:left w:val="nil"/>
                    <w:bottom w:val="nil"/>
                  </w:tcBorders>
                  <w:shd w:val="clear" w:color="auto" w:fill="auto"/>
                </w:tcPr>
                <w:p w14:paraId="35ACC590"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4023F0EA"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An equation is a statement of equality between two expressions, often viewed as a question asking for which values of the variables the expressions on either side are in fact equal. These values are the solutions to the equation. An identity, in contrast, is true for all values of the variables; identities are often developed by rewriting an expression in an equivalent form.</w:t>
                  </w:r>
                  <w:r w:rsidRPr="00DB1826">
                    <w:rPr>
                      <w:rFonts w:cs="Calibri"/>
                      <w:bCs/>
                      <w:color w:val="000000"/>
                      <w:sz w:val="20"/>
                      <w:szCs w:val="20"/>
                    </w:rPr>
                    <w:t xml:space="preserve"> </w:t>
                  </w:r>
                </w:p>
              </w:tc>
            </w:tr>
            <w:tr w:rsidR="00AF5136" w14:paraId="2E60766E" w14:textId="77777777" w:rsidTr="00B97A74">
              <w:trPr>
                <w:trHeight w:val="50"/>
              </w:trPr>
              <w:tc>
                <w:tcPr>
                  <w:tcW w:w="3050" w:type="dxa"/>
                  <w:tcBorders>
                    <w:top w:val="nil"/>
                    <w:left w:val="nil"/>
                    <w:bottom w:val="nil"/>
                  </w:tcBorders>
                  <w:shd w:val="clear" w:color="auto" w:fill="auto"/>
                </w:tcPr>
                <w:p w14:paraId="0E4E1646"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64B928D6"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The solutions of an equation in one variable form a set of numbers; the solutions of an equation in two variables form a set of ordered pairs of numbers, which can be plotted in the coordinate plane. Two or more equations and/or inequalities form a system. A solution for such a system must satisfy every equation and inequality in the system.</w:t>
                  </w:r>
                  <w:r w:rsidRPr="00DB1826">
                    <w:rPr>
                      <w:rFonts w:cs="Calibri"/>
                      <w:bCs/>
                      <w:color w:val="000000"/>
                      <w:sz w:val="20"/>
                      <w:szCs w:val="20"/>
                    </w:rPr>
                    <w:t xml:space="preserve"> </w:t>
                  </w:r>
                </w:p>
              </w:tc>
            </w:tr>
            <w:tr w:rsidR="00AF5136" w14:paraId="557ECD37" w14:textId="77777777" w:rsidTr="00B97A74">
              <w:trPr>
                <w:trHeight w:val="50"/>
              </w:trPr>
              <w:tc>
                <w:tcPr>
                  <w:tcW w:w="3050" w:type="dxa"/>
                  <w:tcBorders>
                    <w:top w:val="nil"/>
                    <w:left w:val="nil"/>
                    <w:bottom w:val="nil"/>
                  </w:tcBorders>
                  <w:shd w:val="clear" w:color="auto" w:fill="auto"/>
                </w:tcPr>
                <w:p w14:paraId="45AC27E3"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788305B4"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An equation can often be solved by successively deducing from it one or more simpler equations. For example, one can add the same constant to both sides without changing the solutions, but squaring both sides might lead to extraneous solutions. Strategic competence in solving includes looking ahead for productive manipulations and anticipating the nature and number of solutions.</w:t>
                  </w:r>
                  <w:r w:rsidRPr="00DB1826">
                    <w:rPr>
                      <w:rFonts w:cs="Calibri"/>
                      <w:bCs/>
                      <w:color w:val="000000"/>
                      <w:sz w:val="20"/>
                      <w:szCs w:val="20"/>
                    </w:rPr>
                    <w:t xml:space="preserve"> </w:t>
                  </w:r>
                </w:p>
              </w:tc>
            </w:tr>
            <w:tr w:rsidR="00AF5136" w14:paraId="7B31BB98" w14:textId="77777777" w:rsidTr="00B97A74">
              <w:trPr>
                <w:trHeight w:val="50"/>
              </w:trPr>
              <w:tc>
                <w:tcPr>
                  <w:tcW w:w="3050" w:type="dxa"/>
                  <w:tcBorders>
                    <w:top w:val="nil"/>
                    <w:left w:val="nil"/>
                    <w:bottom w:val="nil"/>
                  </w:tcBorders>
                  <w:shd w:val="clear" w:color="auto" w:fill="auto"/>
                </w:tcPr>
                <w:p w14:paraId="7C939683"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45021022"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Some equations have no solutions in a given number system, but have a solution in a larger system. For example, the solution of x + 1 = 0 is an integer, not a whole number; the solution of 2x + 1 = 0 is a rational number, not an integer; the solutions of x² – 2 = 0 are real numbers, not rational numbers; and the solutions of x² + 2 = 0 are complex numbers, not real numbers.</w:t>
                  </w:r>
                  <w:r w:rsidRPr="00DB1826">
                    <w:rPr>
                      <w:rFonts w:cs="Calibri"/>
                      <w:bCs/>
                      <w:color w:val="000000"/>
                      <w:sz w:val="20"/>
                      <w:szCs w:val="20"/>
                    </w:rPr>
                    <w:t xml:space="preserve"> </w:t>
                  </w:r>
                </w:p>
              </w:tc>
            </w:tr>
            <w:tr w:rsidR="00AF5136" w14:paraId="56097C74" w14:textId="77777777" w:rsidTr="00B97A74">
              <w:trPr>
                <w:trHeight w:val="50"/>
              </w:trPr>
              <w:tc>
                <w:tcPr>
                  <w:tcW w:w="3050" w:type="dxa"/>
                  <w:tcBorders>
                    <w:top w:val="nil"/>
                    <w:left w:val="nil"/>
                    <w:bottom w:val="nil"/>
                  </w:tcBorders>
                  <w:shd w:val="clear" w:color="auto" w:fill="auto"/>
                </w:tcPr>
                <w:p w14:paraId="3DF6AEDB"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3B9ECC1E"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Expressions can define functions, and equivalent expressions define the same function. Asking when two functions have the same value for the same input leads to an equation; graphing the two functions allows for finding approximate solutions of the equation. Converting a verbal description to an equation, inequality, or system of these is an essential skill in modeling.</w:t>
                  </w:r>
                  <w:r w:rsidRPr="00DB1826">
                    <w:rPr>
                      <w:rFonts w:cs="Calibri"/>
                      <w:bCs/>
                      <w:color w:val="000000"/>
                      <w:sz w:val="20"/>
                      <w:szCs w:val="20"/>
                    </w:rPr>
                    <w:t xml:space="preserve"> </w:t>
                  </w:r>
                </w:p>
              </w:tc>
            </w:tr>
            <w:tr w:rsidR="00AF5136" w14:paraId="4F0B702D" w14:textId="77777777" w:rsidTr="00B97A74">
              <w:trPr>
                <w:trHeight w:val="50"/>
              </w:trPr>
              <w:tc>
                <w:tcPr>
                  <w:tcW w:w="3050" w:type="dxa"/>
                  <w:tcBorders>
                    <w:top w:val="nil"/>
                    <w:left w:val="nil"/>
                    <w:bottom w:val="nil"/>
                  </w:tcBorders>
                  <w:shd w:val="clear" w:color="auto" w:fill="auto"/>
                </w:tcPr>
                <w:p w14:paraId="44F85B03"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06C85903"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 xml:space="preserve">The same solution techniques used to solve equations can be used to rearrange formulas. For example, the formula for the area of a trapezoid, </w:t>
                  </w:r>
                  <w:r w:rsidRPr="00DB1826">
                    <w:rPr>
                      <w:rFonts w:ascii="Cambria Math" w:hAnsi="Cambria Math" w:cs="Cambria Math"/>
                      <w:bCs/>
                      <w:noProof/>
                      <w:color w:val="000000"/>
                      <w:sz w:val="20"/>
                      <w:szCs w:val="20"/>
                    </w:rPr>
                    <w:t>𝘈</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𝘣</w:t>
                  </w:r>
                  <w:r w:rsidRPr="00DB1826">
                    <w:rPr>
                      <w:rFonts w:cs="Calibri"/>
                      <w:bCs/>
                      <w:noProof/>
                      <w:color w:val="000000"/>
                      <w:sz w:val="20"/>
                      <w:szCs w:val="20"/>
                    </w:rPr>
                    <w:t>₁+</w:t>
                  </w:r>
                  <w:r w:rsidRPr="00DB1826">
                    <w:rPr>
                      <w:rFonts w:ascii="Cambria Math" w:hAnsi="Cambria Math" w:cs="Cambria Math"/>
                      <w:bCs/>
                      <w:noProof/>
                      <w:color w:val="000000"/>
                      <w:sz w:val="20"/>
                      <w:szCs w:val="20"/>
                    </w:rPr>
                    <w:t>𝘣</w:t>
                  </w:r>
                  <w:r w:rsidRPr="00DB1826">
                    <w:rPr>
                      <w:rFonts w:cs="Calibri"/>
                      <w:bCs/>
                      <w:noProof/>
                      <w:color w:val="000000"/>
                      <w:sz w:val="20"/>
                      <w:szCs w:val="20"/>
                    </w:rPr>
                    <w:t>₂)/2)</w:t>
                  </w:r>
                  <w:r w:rsidRPr="00DB1826">
                    <w:rPr>
                      <w:rFonts w:ascii="Cambria Math" w:hAnsi="Cambria Math" w:cs="Cambria Math"/>
                      <w:bCs/>
                      <w:noProof/>
                      <w:color w:val="000000"/>
                      <w:sz w:val="20"/>
                      <w:szCs w:val="20"/>
                    </w:rPr>
                    <w:t>𝘩</w:t>
                  </w:r>
                  <w:r w:rsidRPr="00DB1826">
                    <w:rPr>
                      <w:rFonts w:cs="Calibri"/>
                      <w:bCs/>
                      <w:noProof/>
                      <w:color w:val="000000"/>
                      <w:sz w:val="20"/>
                      <w:szCs w:val="20"/>
                    </w:rPr>
                    <w:t xml:space="preserve">, can be solved for </w:t>
                  </w:r>
                  <w:r w:rsidRPr="00DB1826">
                    <w:rPr>
                      <w:rFonts w:ascii="Cambria Math" w:hAnsi="Cambria Math" w:cs="Cambria Math"/>
                      <w:bCs/>
                      <w:noProof/>
                      <w:color w:val="000000"/>
                      <w:sz w:val="20"/>
                      <w:szCs w:val="20"/>
                    </w:rPr>
                    <w:t>𝘩</w:t>
                  </w:r>
                  <w:r w:rsidRPr="00DB1826">
                    <w:rPr>
                      <w:rFonts w:cs="Calibri"/>
                      <w:bCs/>
                      <w:noProof/>
                      <w:color w:val="000000"/>
                      <w:sz w:val="20"/>
                      <w:szCs w:val="20"/>
                    </w:rPr>
                    <w:t xml:space="preserve"> using the same deductive process.</w:t>
                  </w:r>
                  <w:r w:rsidRPr="00DB1826">
                    <w:rPr>
                      <w:rFonts w:cs="Calibri"/>
                      <w:bCs/>
                      <w:color w:val="000000"/>
                      <w:sz w:val="20"/>
                      <w:szCs w:val="20"/>
                    </w:rPr>
                    <w:t xml:space="preserve"> </w:t>
                  </w:r>
                </w:p>
              </w:tc>
            </w:tr>
            <w:tr w:rsidR="00AF5136" w14:paraId="09234E9E" w14:textId="77777777" w:rsidTr="00B97A74">
              <w:trPr>
                <w:trHeight w:val="50"/>
              </w:trPr>
              <w:tc>
                <w:tcPr>
                  <w:tcW w:w="3050" w:type="dxa"/>
                  <w:tcBorders>
                    <w:top w:val="nil"/>
                    <w:left w:val="nil"/>
                    <w:bottom w:val="nil"/>
                  </w:tcBorders>
                  <w:shd w:val="clear" w:color="auto" w:fill="auto"/>
                </w:tcPr>
                <w:p w14:paraId="04DB4F02"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6C72BF57"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Inequalities can be solved by reasoning about the properties of inequality. Many, but not all, of the properties of equality continue to hold for inequalities and can be useful in solving them.</w:t>
                  </w:r>
                  <w:r w:rsidRPr="00DB1826">
                    <w:rPr>
                      <w:rFonts w:cs="Calibri"/>
                      <w:bCs/>
                      <w:color w:val="000000"/>
                      <w:sz w:val="20"/>
                      <w:szCs w:val="20"/>
                    </w:rPr>
                    <w:t xml:space="preserve"> </w:t>
                  </w:r>
                </w:p>
              </w:tc>
            </w:tr>
          </w:tbl>
          <w:p w14:paraId="2A8BA6FE" w14:textId="77777777" w:rsidR="00AF5136" w:rsidRPr="00DB1826" w:rsidRDefault="00AF5136" w:rsidP="00B97A74">
            <w:pPr>
              <w:spacing w:after="100"/>
              <w:rPr>
                <w:sz w:val="20"/>
                <w:szCs w:val="20"/>
              </w:rPr>
            </w:pPr>
          </w:p>
        </w:tc>
      </w:tr>
    </w:tbl>
    <w:p w14:paraId="625AD1ED" w14:textId="77777777" w:rsidR="00AF5136" w:rsidRPr="008E6455" w:rsidRDefault="00AF5136" w:rsidP="00AF5136">
      <w:pPr>
        <w:spacing w:after="100"/>
        <w:rPr>
          <w:sz w:val="16"/>
          <w:szCs w:val="16"/>
        </w:rPr>
      </w:pPr>
    </w:p>
    <w:p w14:paraId="513462FD"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12915A38" w14:textId="77777777" w:rsidTr="00B97A74">
        <w:trPr>
          <w:trHeight w:val="165"/>
        </w:trPr>
        <w:tc>
          <w:tcPr>
            <w:tcW w:w="10878" w:type="dxa"/>
            <w:tcBorders>
              <w:bottom w:val="single" w:sz="8" w:space="0" w:color="auto"/>
            </w:tcBorders>
            <w:shd w:val="clear" w:color="auto" w:fill="FFFFFF"/>
            <w:vAlign w:val="center"/>
          </w:tcPr>
          <w:p w14:paraId="61C66158"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lastRenderedPageBreak/>
              <w:t>Domain: Seeing Structures in Expressions</w:t>
            </w:r>
          </w:p>
        </w:tc>
      </w:tr>
      <w:tr w:rsidR="00AF5136" w14:paraId="3EBCE6CE" w14:textId="77777777" w:rsidTr="00B97A74">
        <w:trPr>
          <w:trHeight w:val="165"/>
        </w:trPr>
        <w:tc>
          <w:tcPr>
            <w:tcW w:w="10878" w:type="dxa"/>
          </w:tcPr>
          <w:p w14:paraId="6D3EC360" w14:textId="77777777" w:rsidR="00AF5136" w:rsidRPr="00DB1826" w:rsidRDefault="00AF5136" w:rsidP="00B97A7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1A864B44" w14:textId="77777777" w:rsidTr="00B97A74">
              <w:trPr>
                <w:trHeight w:val="50"/>
              </w:trPr>
              <w:tc>
                <w:tcPr>
                  <w:tcW w:w="3050" w:type="dxa"/>
                  <w:tcBorders>
                    <w:top w:val="nil"/>
                    <w:left w:val="nil"/>
                    <w:bottom w:val="nil"/>
                  </w:tcBorders>
                  <w:shd w:val="clear" w:color="auto" w:fill="auto"/>
                </w:tcPr>
                <w:p w14:paraId="1BDA1A16"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MA.A-SSE.A.2</w:t>
                  </w:r>
                </w:p>
              </w:tc>
              <w:tc>
                <w:tcPr>
                  <w:tcW w:w="7606" w:type="dxa"/>
                  <w:tcBorders>
                    <w:top w:val="nil"/>
                    <w:bottom w:val="nil"/>
                    <w:right w:val="nil"/>
                  </w:tcBorders>
                  <w:shd w:val="clear" w:color="auto" w:fill="auto"/>
                </w:tcPr>
                <w:p w14:paraId="19277A2A"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 xml:space="preserve">Use the structure of an expression to identify ways to rewrite it. For example, see </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⁴ – </w:t>
                  </w:r>
                  <w:r w:rsidRPr="00DB1826">
                    <w:rPr>
                      <w:rFonts w:ascii="Cambria Math" w:hAnsi="Cambria Math" w:cs="Cambria Math"/>
                      <w:bCs/>
                      <w:noProof/>
                      <w:color w:val="000000"/>
                      <w:sz w:val="20"/>
                      <w:szCs w:val="20"/>
                    </w:rPr>
                    <w:t>𝑦</w:t>
                  </w:r>
                  <w:r w:rsidRPr="00DB1826">
                    <w:rPr>
                      <w:rFonts w:cs="Calibri"/>
                      <w:bCs/>
                      <w:noProof/>
                      <w:color w:val="000000"/>
                      <w:sz w:val="20"/>
                      <w:szCs w:val="20"/>
                    </w:rPr>
                    <w:t>⁴ as (</w:t>
                  </w:r>
                  <w:r w:rsidRPr="00DB1826">
                    <w:rPr>
                      <w:rFonts w:ascii="Cambria Math" w:hAnsi="Cambria Math" w:cs="Cambria Math"/>
                      <w:bCs/>
                      <w:noProof/>
                      <w:color w:val="000000"/>
                      <w:sz w:val="20"/>
                      <w:szCs w:val="20"/>
                    </w:rPr>
                    <w:t>𝑥</w:t>
                  </w:r>
                  <w:r w:rsidRPr="00DB1826">
                    <w:rPr>
                      <w:rFonts w:cs="Calibri"/>
                      <w:bCs/>
                      <w:noProof/>
                      <w:color w:val="000000"/>
                      <w:sz w:val="20"/>
                      <w:szCs w:val="20"/>
                    </w:rPr>
                    <w:t>²)² – (</w:t>
                  </w:r>
                  <w:r w:rsidRPr="00DB1826">
                    <w:rPr>
                      <w:rFonts w:ascii="Cambria Math" w:hAnsi="Cambria Math" w:cs="Cambria Math"/>
                      <w:bCs/>
                      <w:noProof/>
                      <w:color w:val="000000"/>
                      <w:sz w:val="20"/>
                      <w:szCs w:val="20"/>
                    </w:rPr>
                    <w:t>𝑦</w:t>
                  </w:r>
                  <w:r w:rsidRPr="00DB1826">
                    <w:rPr>
                      <w:rFonts w:cs="Calibri"/>
                      <w:bCs/>
                      <w:noProof/>
                      <w:color w:val="000000"/>
                      <w:sz w:val="20"/>
                      <w:szCs w:val="20"/>
                    </w:rPr>
                    <w:t>²)², thus recognizing it as a difference of squares that can be factored as (</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² – </w:t>
                  </w:r>
                  <w:r w:rsidRPr="00DB1826">
                    <w:rPr>
                      <w:rFonts w:ascii="Cambria Math" w:hAnsi="Cambria Math" w:cs="Cambria Math"/>
                      <w:bCs/>
                      <w:noProof/>
                      <w:color w:val="000000"/>
                      <w:sz w:val="20"/>
                      <w:szCs w:val="20"/>
                    </w:rPr>
                    <w:t>𝑦</w:t>
                  </w:r>
                  <w:r w:rsidRPr="00DB1826">
                    <w:rPr>
                      <w:rFonts w:cs="Calibri"/>
                      <w:bCs/>
                      <w:noProof/>
                      <w:color w:val="000000"/>
                      <w:sz w:val="20"/>
                      <w:szCs w:val="20"/>
                    </w:rPr>
                    <w:t>²)(</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² + </w:t>
                  </w:r>
                  <w:r w:rsidRPr="00DB1826">
                    <w:rPr>
                      <w:rFonts w:ascii="Cambria Math" w:hAnsi="Cambria Math" w:cs="Cambria Math"/>
                      <w:bCs/>
                      <w:noProof/>
                      <w:color w:val="000000"/>
                      <w:sz w:val="20"/>
                      <w:szCs w:val="20"/>
                    </w:rPr>
                    <w:t>𝑦</w:t>
                  </w:r>
                  <w:r w:rsidRPr="00DB1826">
                    <w:rPr>
                      <w:rFonts w:cs="Calibri"/>
                      <w:bCs/>
                      <w:noProof/>
                      <w:color w:val="000000"/>
                      <w:sz w:val="20"/>
                      <w:szCs w:val="20"/>
                    </w:rPr>
                    <w:t>²).</w:t>
                  </w:r>
                  <w:r w:rsidRPr="00DB1826">
                    <w:rPr>
                      <w:rFonts w:cs="Calibri"/>
                      <w:bCs/>
                      <w:color w:val="000000"/>
                      <w:sz w:val="20"/>
                      <w:szCs w:val="20"/>
                    </w:rPr>
                    <w:t xml:space="preserve"> </w:t>
                  </w:r>
                </w:p>
              </w:tc>
            </w:tr>
            <w:tr w:rsidR="00AF5136" w14:paraId="3410D079" w14:textId="77777777" w:rsidTr="00B97A74">
              <w:trPr>
                <w:trHeight w:val="50"/>
              </w:trPr>
              <w:tc>
                <w:tcPr>
                  <w:tcW w:w="3050" w:type="dxa"/>
                  <w:tcBorders>
                    <w:top w:val="nil"/>
                    <w:left w:val="nil"/>
                    <w:bottom w:val="nil"/>
                  </w:tcBorders>
                  <w:shd w:val="clear" w:color="auto" w:fill="auto"/>
                </w:tcPr>
                <w:p w14:paraId="2D023769"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MA.A-SSE.B</w:t>
                  </w:r>
                </w:p>
              </w:tc>
              <w:tc>
                <w:tcPr>
                  <w:tcW w:w="7606" w:type="dxa"/>
                  <w:tcBorders>
                    <w:top w:val="nil"/>
                    <w:bottom w:val="nil"/>
                    <w:right w:val="nil"/>
                  </w:tcBorders>
                  <w:shd w:val="clear" w:color="auto" w:fill="auto"/>
                </w:tcPr>
                <w:p w14:paraId="49148A77"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Write expressions in equivalent forms to solve problems</w:t>
                  </w:r>
                  <w:r w:rsidRPr="00DB1826">
                    <w:rPr>
                      <w:rFonts w:cs="Calibri"/>
                      <w:bCs/>
                      <w:color w:val="000000"/>
                      <w:sz w:val="20"/>
                      <w:szCs w:val="20"/>
                    </w:rPr>
                    <w:t xml:space="preserve"> </w:t>
                  </w:r>
                </w:p>
              </w:tc>
            </w:tr>
            <w:tr w:rsidR="00AF5136" w14:paraId="0D4ADF55" w14:textId="77777777" w:rsidTr="00B97A74">
              <w:trPr>
                <w:trHeight w:val="50"/>
              </w:trPr>
              <w:tc>
                <w:tcPr>
                  <w:tcW w:w="3050" w:type="dxa"/>
                  <w:tcBorders>
                    <w:top w:val="nil"/>
                    <w:left w:val="nil"/>
                    <w:bottom w:val="nil"/>
                  </w:tcBorders>
                  <w:shd w:val="clear" w:color="auto" w:fill="auto"/>
                </w:tcPr>
                <w:p w14:paraId="041A7240"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MA.A-SSE.B.3</w:t>
                  </w:r>
                </w:p>
              </w:tc>
              <w:tc>
                <w:tcPr>
                  <w:tcW w:w="7606" w:type="dxa"/>
                  <w:tcBorders>
                    <w:top w:val="nil"/>
                    <w:bottom w:val="nil"/>
                    <w:right w:val="nil"/>
                  </w:tcBorders>
                  <w:shd w:val="clear" w:color="auto" w:fill="auto"/>
                </w:tcPr>
                <w:p w14:paraId="059DAEE3"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Choose and produce an equivalent form of an expression to reveal and explain properties of the quantity represented by the expression.</w:t>
                  </w:r>
                  <w:r w:rsidRPr="00DB1826">
                    <w:rPr>
                      <w:rFonts w:cs="Calibri"/>
                      <w:bCs/>
                      <w:color w:val="000000"/>
                      <w:sz w:val="20"/>
                      <w:szCs w:val="20"/>
                    </w:rPr>
                    <w:t xml:space="preserve"> </w:t>
                  </w:r>
                </w:p>
              </w:tc>
            </w:tr>
            <w:tr w:rsidR="00AF5136" w14:paraId="090A11C5" w14:textId="77777777" w:rsidTr="00B97A74">
              <w:trPr>
                <w:trHeight w:val="50"/>
              </w:trPr>
              <w:tc>
                <w:tcPr>
                  <w:tcW w:w="3050" w:type="dxa"/>
                  <w:tcBorders>
                    <w:top w:val="nil"/>
                    <w:left w:val="nil"/>
                    <w:bottom w:val="nil"/>
                  </w:tcBorders>
                  <w:shd w:val="clear" w:color="auto" w:fill="auto"/>
                </w:tcPr>
                <w:p w14:paraId="0C668172"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MA.A-SSE.B.3a</w:t>
                  </w:r>
                </w:p>
              </w:tc>
              <w:tc>
                <w:tcPr>
                  <w:tcW w:w="7606" w:type="dxa"/>
                  <w:tcBorders>
                    <w:top w:val="nil"/>
                    <w:bottom w:val="nil"/>
                    <w:right w:val="nil"/>
                  </w:tcBorders>
                  <w:shd w:val="clear" w:color="auto" w:fill="auto"/>
                </w:tcPr>
                <w:p w14:paraId="5380A36B"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Factor a quadratic expression to reveal the zeros of the function it defines.</w:t>
                  </w:r>
                  <w:r w:rsidRPr="00DB1826">
                    <w:rPr>
                      <w:rFonts w:cs="Calibri"/>
                      <w:bCs/>
                      <w:color w:val="000000"/>
                      <w:sz w:val="20"/>
                      <w:szCs w:val="20"/>
                    </w:rPr>
                    <w:t xml:space="preserve"> </w:t>
                  </w:r>
                </w:p>
              </w:tc>
            </w:tr>
            <w:tr w:rsidR="00AF5136" w14:paraId="42DEB6A9" w14:textId="77777777" w:rsidTr="00B97A74">
              <w:trPr>
                <w:trHeight w:val="50"/>
              </w:trPr>
              <w:tc>
                <w:tcPr>
                  <w:tcW w:w="3050" w:type="dxa"/>
                  <w:tcBorders>
                    <w:top w:val="nil"/>
                    <w:left w:val="nil"/>
                    <w:bottom w:val="nil"/>
                  </w:tcBorders>
                  <w:shd w:val="clear" w:color="auto" w:fill="auto"/>
                </w:tcPr>
                <w:p w14:paraId="62587A7F"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MA.A-SSE.B.3b</w:t>
                  </w:r>
                </w:p>
              </w:tc>
              <w:tc>
                <w:tcPr>
                  <w:tcW w:w="7606" w:type="dxa"/>
                  <w:tcBorders>
                    <w:top w:val="nil"/>
                    <w:bottom w:val="nil"/>
                    <w:right w:val="nil"/>
                  </w:tcBorders>
                  <w:shd w:val="clear" w:color="auto" w:fill="auto"/>
                </w:tcPr>
                <w:p w14:paraId="7760425C"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Complete the square in a quadratic expression to reveal the maximum or minimum value of the function it defines.</w:t>
                  </w:r>
                  <w:r w:rsidRPr="00DB1826">
                    <w:rPr>
                      <w:rFonts w:cs="Calibri"/>
                      <w:bCs/>
                      <w:color w:val="000000"/>
                      <w:sz w:val="20"/>
                      <w:szCs w:val="20"/>
                    </w:rPr>
                    <w:t xml:space="preserve"> </w:t>
                  </w:r>
                </w:p>
              </w:tc>
            </w:tr>
            <w:tr w:rsidR="00AF5136" w14:paraId="0C36AE95" w14:textId="77777777" w:rsidTr="00B97A74">
              <w:trPr>
                <w:trHeight w:val="50"/>
              </w:trPr>
              <w:tc>
                <w:tcPr>
                  <w:tcW w:w="3050" w:type="dxa"/>
                  <w:tcBorders>
                    <w:top w:val="nil"/>
                    <w:left w:val="nil"/>
                    <w:bottom w:val="nil"/>
                  </w:tcBorders>
                  <w:shd w:val="clear" w:color="auto" w:fill="auto"/>
                </w:tcPr>
                <w:p w14:paraId="75125951"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MA.A-SSE.A</w:t>
                  </w:r>
                </w:p>
              </w:tc>
              <w:tc>
                <w:tcPr>
                  <w:tcW w:w="7606" w:type="dxa"/>
                  <w:tcBorders>
                    <w:top w:val="nil"/>
                    <w:bottom w:val="nil"/>
                    <w:right w:val="nil"/>
                  </w:tcBorders>
                  <w:shd w:val="clear" w:color="auto" w:fill="auto"/>
                </w:tcPr>
                <w:p w14:paraId="5BF97627"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Interpret the structure of expressions</w:t>
                  </w:r>
                  <w:r w:rsidRPr="00DB1826">
                    <w:rPr>
                      <w:rFonts w:cs="Calibri"/>
                      <w:bCs/>
                      <w:color w:val="000000"/>
                      <w:sz w:val="20"/>
                      <w:szCs w:val="20"/>
                    </w:rPr>
                    <w:t xml:space="preserve"> </w:t>
                  </w:r>
                </w:p>
              </w:tc>
            </w:tr>
            <w:tr w:rsidR="00AF5136" w14:paraId="3F056E5E" w14:textId="77777777" w:rsidTr="00B97A74">
              <w:trPr>
                <w:trHeight w:val="50"/>
              </w:trPr>
              <w:tc>
                <w:tcPr>
                  <w:tcW w:w="3050" w:type="dxa"/>
                  <w:tcBorders>
                    <w:top w:val="nil"/>
                    <w:left w:val="nil"/>
                    <w:bottom w:val="nil"/>
                  </w:tcBorders>
                  <w:shd w:val="clear" w:color="auto" w:fill="auto"/>
                </w:tcPr>
                <w:p w14:paraId="28D439A3"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MA.A-SSE.B.3c</w:t>
                  </w:r>
                </w:p>
              </w:tc>
              <w:tc>
                <w:tcPr>
                  <w:tcW w:w="7606" w:type="dxa"/>
                  <w:tcBorders>
                    <w:top w:val="nil"/>
                    <w:bottom w:val="nil"/>
                    <w:right w:val="nil"/>
                  </w:tcBorders>
                  <w:shd w:val="clear" w:color="auto" w:fill="auto"/>
                </w:tcPr>
                <w:p w14:paraId="70B3DBD5"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Use the properties of exponents to transform expressions for exponential functions.</w:t>
                  </w:r>
                  <w:r w:rsidRPr="00DB1826">
                    <w:rPr>
                      <w:rFonts w:cs="Calibri"/>
                      <w:bCs/>
                      <w:color w:val="000000"/>
                      <w:sz w:val="20"/>
                      <w:szCs w:val="20"/>
                    </w:rPr>
                    <w:t xml:space="preserve"> </w:t>
                  </w:r>
                </w:p>
              </w:tc>
            </w:tr>
            <w:tr w:rsidR="00AF5136" w14:paraId="4444F776" w14:textId="77777777" w:rsidTr="00B97A74">
              <w:trPr>
                <w:trHeight w:val="50"/>
              </w:trPr>
              <w:tc>
                <w:tcPr>
                  <w:tcW w:w="3050" w:type="dxa"/>
                  <w:tcBorders>
                    <w:top w:val="nil"/>
                    <w:left w:val="nil"/>
                    <w:bottom w:val="nil"/>
                  </w:tcBorders>
                  <w:shd w:val="clear" w:color="auto" w:fill="auto"/>
                </w:tcPr>
                <w:p w14:paraId="4E67ECE1"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MA.A-SSE.A.1</w:t>
                  </w:r>
                </w:p>
              </w:tc>
              <w:tc>
                <w:tcPr>
                  <w:tcW w:w="7606" w:type="dxa"/>
                  <w:tcBorders>
                    <w:top w:val="nil"/>
                    <w:bottom w:val="nil"/>
                    <w:right w:val="nil"/>
                  </w:tcBorders>
                  <w:shd w:val="clear" w:color="auto" w:fill="auto"/>
                </w:tcPr>
                <w:p w14:paraId="03F760B0"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Interpret expressions that represent a quantity in terms of its context.</w:t>
                  </w:r>
                  <w:r w:rsidRPr="00DB1826">
                    <w:rPr>
                      <w:rFonts w:cs="Calibri"/>
                      <w:bCs/>
                      <w:color w:val="000000"/>
                      <w:sz w:val="20"/>
                      <w:szCs w:val="20"/>
                    </w:rPr>
                    <w:t xml:space="preserve"> </w:t>
                  </w:r>
                </w:p>
              </w:tc>
            </w:tr>
            <w:tr w:rsidR="00AF5136" w14:paraId="5427B79E" w14:textId="77777777" w:rsidTr="00B97A74">
              <w:trPr>
                <w:trHeight w:val="50"/>
              </w:trPr>
              <w:tc>
                <w:tcPr>
                  <w:tcW w:w="3050" w:type="dxa"/>
                  <w:tcBorders>
                    <w:top w:val="nil"/>
                    <w:left w:val="nil"/>
                    <w:bottom w:val="nil"/>
                  </w:tcBorders>
                  <w:shd w:val="clear" w:color="auto" w:fill="auto"/>
                </w:tcPr>
                <w:p w14:paraId="24D63433"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MA.A-SSE.A.1a</w:t>
                  </w:r>
                </w:p>
              </w:tc>
              <w:tc>
                <w:tcPr>
                  <w:tcW w:w="7606" w:type="dxa"/>
                  <w:tcBorders>
                    <w:top w:val="nil"/>
                    <w:bottom w:val="nil"/>
                    <w:right w:val="nil"/>
                  </w:tcBorders>
                  <w:shd w:val="clear" w:color="auto" w:fill="auto"/>
                </w:tcPr>
                <w:p w14:paraId="489D4332"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Interpret parts of an expression, such as terms, factors, and coefficients.</w:t>
                  </w:r>
                  <w:r w:rsidRPr="00DB1826">
                    <w:rPr>
                      <w:rFonts w:cs="Calibri"/>
                      <w:bCs/>
                      <w:color w:val="000000"/>
                      <w:sz w:val="20"/>
                      <w:szCs w:val="20"/>
                    </w:rPr>
                    <w:t xml:space="preserve"> </w:t>
                  </w:r>
                </w:p>
              </w:tc>
            </w:tr>
            <w:tr w:rsidR="00AF5136" w14:paraId="40C775F0" w14:textId="77777777" w:rsidTr="00B97A74">
              <w:trPr>
                <w:trHeight w:val="50"/>
              </w:trPr>
              <w:tc>
                <w:tcPr>
                  <w:tcW w:w="3050" w:type="dxa"/>
                  <w:tcBorders>
                    <w:top w:val="nil"/>
                    <w:left w:val="nil"/>
                    <w:bottom w:val="nil"/>
                  </w:tcBorders>
                  <w:shd w:val="clear" w:color="auto" w:fill="auto"/>
                </w:tcPr>
                <w:p w14:paraId="12BC1C2A"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MA.A-SSE.B.4</w:t>
                  </w:r>
                </w:p>
              </w:tc>
              <w:tc>
                <w:tcPr>
                  <w:tcW w:w="7606" w:type="dxa"/>
                  <w:tcBorders>
                    <w:top w:val="nil"/>
                    <w:bottom w:val="nil"/>
                    <w:right w:val="nil"/>
                  </w:tcBorders>
                  <w:shd w:val="clear" w:color="auto" w:fill="auto"/>
                </w:tcPr>
                <w:p w14:paraId="55914316"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Derive and/or explain the formula for the sum of a finite geometric series (when the common ratio is not 1), and use the formula to solve problems.</w:t>
                  </w:r>
                  <w:r w:rsidRPr="00DB1826">
                    <w:rPr>
                      <w:rFonts w:cs="Calibri"/>
                      <w:bCs/>
                      <w:color w:val="000000"/>
                      <w:sz w:val="20"/>
                      <w:szCs w:val="20"/>
                    </w:rPr>
                    <w:t xml:space="preserve"> </w:t>
                  </w:r>
                </w:p>
              </w:tc>
            </w:tr>
            <w:tr w:rsidR="00AF5136" w14:paraId="23BB411C" w14:textId="77777777" w:rsidTr="00B97A74">
              <w:trPr>
                <w:trHeight w:val="50"/>
              </w:trPr>
              <w:tc>
                <w:tcPr>
                  <w:tcW w:w="3050" w:type="dxa"/>
                  <w:tcBorders>
                    <w:top w:val="nil"/>
                    <w:left w:val="nil"/>
                    <w:bottom w:val="nil"/>
                  </w:tcBorders>
                  <w:shd w:val="clear" w:color="auto" w:fill="auto"/>
                </w:tcPr>
                <w:p w14:paraId="3F0454F3"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MA.A-SSE.A.1b</w:t>
                  </w:r>
                </w:p>
              </w:tc>
              <w:tc>
                <w:tcPr>
                  <w:tcW w:w="7606" w:type="dxa"/>
                  <w:tcBorders>
                    <w:top w:val="nil"/>
                    <w:bottom w:val="nil"/>
                    <w:right w:val="nil"/>
                  </w:tcBorders>
                  <w:shd w:val="clear" w:color="auto" w:fill="auto"/>
                </w:tcPr>
                <w:p w14:paraId="243BC32C"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Interpret complicated expressions by viewing one or more of their parts as a single entity.</w:t>
                  </w:r>
                  <w:r w:rsidRPr="00DB1826">
                    <w:rPr>
                      <w:rFonts w:cs="Calibri"/>
                      <w:bCs/>
                      <w:color w:val="000000"/>
                      <w:sz w:val="20"/>
                      <w:szCs w:val="20"/>
                    </w:rPr>
                    <w:t xml:space="preserve"> </w:t>
                  </w:r>
                </w:p>
              </w:tc>
            </w:tr>
          </w:tbl>
          <w:p w14:paraId="61BD85A5" w14:textId="77777777" w:rsidR="00AF5136" w:rsidRPr="00DB1826" w:rsidRDefault="00AF5136" w:rsidP="00B97A74">
            <w:pPr>
              <w:spacing w:after="100"/>
              <w:rPr>
                <w:sz w:val="20"/>
                <w:szCs w:val="20"/>
              </w:rPr>
            </w:pPr>
          </w:p>
        </w:tc>
      </w:tr>
    </w:tbl>
    <w:p w14:paraId="6FEF3AD5" w14:textId="77777777" w:rsidR="00AF5136" w:rsidRPr="008E6455" w:rsidRDefault="00AF5136" w:rsidP="00AF5136">
      <w:pPr>
        <w:spacing w:after="100"/>
        <w:rPr>
          <w:sz w:val="16"/>
          <w:szCs w:val="16"/>
        </w:rPr>
      </w:pPr>
    </w:p>
    <w:p w14:paraId="47B100F4"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488E44F1" w14:textId="77777777" w:rsidTr="00B97A74">
        <w:trPr>
          <w:trHeight w:val="165"/>
        </w:trPr>
        <w:tc>
          <w:tcPr>
            <w:tcW w:w="10878" w:type="dxa"/>
            <w:tcBorders>
              <w:bottom w:val="single" w:sz="8" w:space="0" w:color="auto"/>
            </w:tcBorders>
            <w:shd w:val="clear" w:color="auto" w:fill="FFFFFF"/>
            <w:vAlign w:val="center"/>
          </w:tcPr>
          <w:p w14:paraId="6C7E68FB"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Domain: Arithmetic with Polynomials and Rational Functions</w:t>
            </w:r>
          </w:p>
        </w:tc>
      </w:tr>
      <w:tr w:rsidR="00AF5136" w14:paraId="15B7FA5A" w14:textId="77777777" w:rsidTr="00B97A74">
        <w:trPr>
          <w:trHeight w:val="165"/>
        </w:trPr>
        <w:tc>
          <w:tcPr>
            <w:tcW w:w="10878" w:type="dxa"/>
          </w:tcPr>
          <w:p w14:paraId="14F7B0CA" w14:textId="77777777" w:rsidR="00AF5136" w:rsidRPr="00DB1826" w:rsidRDefault="00AF5136" w:rsidP="00B97A7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1DCC433B" w14:textId="77777777" w:rsidTr="00B97A74">
              <w:trPr>
                <w:trHeight w:val="50"/>
              </w:trPr>
              <w:tc>
                <w:tcPr>
                  <w:tcW w:w="3050" w:type="dxa"/>
                  <w:tcBorders>
                    <w:top w:val="nil"/>
                    <w:left w:val="nil"/>
                    <w:bottom w:val="nil"/>
                  </w:tcBorders>
                  <w:shd w:val="clear" w:color="auto" w:fill="auto"/>
                </w:tcPr>
                <w:p w14:paraId="7D45E3AF"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MA.A-APR.C.4</w:t>
                  </w:r>
                </w:p>
              </w:tc>
              <w:tc>
                <w:tcPr>
                  <w:tcW w:w="7606" w:type="dxa"/>
                  <w:tcBorders>
                    <w:top w:val="nil"/>
                    <w:bottom w:val="nil"/>
                    <w:right w:val="nil"/>
                  </w:tcBorders>
                  <w:shd w:val="clear" w:color="auto" w:fill="auto"/>
                </w:tcPr>
                <w:p w14:paraId="7D3CBA84"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Prove polynomial identities and use them to describe numerical relationships.</w:t>
                  </w:r>
                  <w:r w:rsidRPr="00DB1826">
                    <w:rPr>
                      <w:rFonts w:cs="Calibri"/>
                      <w:bCs/>
                      <w:color w:val="000000"/>
                      <w:sz w:val="20"/>
                      <w:szCs w:val="20"/>
                    </w:rPr>
                    <w:t xml:space="preserve"> </w:t>
                  </w:r>
                </w:p>
              </w:tc>
            </w:tr>
            <w:tr w:rsidR="00AF5136" w14:paraId="3DA0CA3A" w14:textId="77777777" w:rsidTr="00B97A74">
              <w:trPr>
                <w:trHeight w:val="50"/>
              </w:trPr>
              <w:tc>
                <w:tcPr>
                  <w:tcW w:w="3050" w:type="dxa"/>
                  <w:tcBorders>
                    <w:top w:val="nil"/>
                    <w:left w:val="nil"/>
                    <w:bottom w:val="nil"/>
                  </w:tcBorders>
                  <w:shd w:val="clear" w:color="auto" w:fill="auto"/>
                </w:tcPr>
                <w:p w14:paraId="403BE9DA"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MA.A-APR.A</w:t>
                  </w:r>
                </w:p>
              </w:tc>
              <w:tc>
                <w:tcPr>
                  <w:tcW w:w="7606" w:type="dxa"/>
                  <w:tcBorders>
                    <w:top w:val="nil"/>
                    <w:bottom w:val="nil"/>
                    <w:right w:val="nil"/>
                  </w:tcBorders>
                  <w:shd w:val="clear" w:color="auto" w:fill="auto"/>
                </w:tcPr>
                <w:p w14:paraId="55872B9B"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Perform arithmetic operations on polynomials</w:t>
                  </w:r>
                  <w:r w:rsidRPr="00DB1826">
                    <w:rPr>
                      <w:rFonts w:cs="Calibri"/>
                      <w:bCs/>
                      <w:color w:val="000000"/>
                      <w:sz w:val="20"/>
                      <w:szCs w:val="20"/>
                    </w:rPr>
                    <w:t xml:space="preserve"> </w:t>
                  </w:r>
                </w:p>
              </w:tc>
            </w:tr>
            <w:tr w:rsidR="00AF5136" w14:paraId="7E68E9CA" w14:textId="77777777" w:rsidTr="00B97A74">
              <w:trPr>
                <w:trHeight w:val="50"/>
              </w:trPr>
              <w:tc>
                <w:tcPr>
                  <w:tcW w:w="3050" w:type="dxa"/>
                  <w:tcBorders>
                    <w:top w:val="nil"/>
                    <w:left w:val="nil"/>
                    <w:bottom w:val="nil"/>
                  </w:tcBorders>
                  <w:shd w:val="clear" w:color="auto" w:fill="auto"/>
                </w:tcPr>
                <w:p w14:paraId="5C7AE2A5"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MA.A-APR.A.1</w:t>
                  </w:r>
                </w:p>
              </w:tc>
              <w:tc>
                <w:tcPr>
                  <w:tcW w:w="7606" w:type="dxa"/>
                  <w:tcBorders>
                    <w:top w:val="nil"/>
                    <w:bottom w:val="nil"/>
                    <w:right w:val="nil"/>
                  </w:tcBorders>
                  <w:shd w:val="clear" w:color="auto" w:fill="auto"/>
                </w:tcPr>
                <w:p w14:paraId="7155AA08"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Understand that polynomials form a system analogous to the integers, namely, they are closed under the operations of addition, subtraction, and multiplication; add, subtract, and multiply polynomials.</w:t>
                  </w:r>
                  <w:r w:rsidRPr="00DB1826">
                    <w:rPr>
                      <w:rFonts w:cs="Calibri"/>
                      <w:bCs/>
                      <w:color w:val="000000"/>
                      <w:sz w:val="20"/>
                      <w:szCs w:val="20"/>
                    </w:rPr>
                    <w:t xml:space="preserve"> </w:t>
                  </w:r>
                </w:p>
              </w:tc>
            </w:tr>
            <w:tr w:rsidR="00AF5136" w14:paraId="31CB7667" w14:textId="77777777" w:rsidTr="00B97A74">
              <w:trPr>
                <w:trHeight w:val="50"/>
              </w:trPr>
              <w:tc>
                <w:tcPr>
                  <w:tcW w:w="3050" w:type="dxa"/>
                  <w:tcBorders>
                    <w:top w:val="nil"/>
                    <w:left w:val="nil"/>
                    <w:bottom w:val="nil"/>
                  </w:tcBorders>
                  <w:shd w:val="clear" w:color="auto" w:fill="auto"/>
                </w:tcPr>
                <w:p w14:paraId="19DDF860"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MA.A-APR.B</w:t>
                  </w:r>
                </w:p>
              </w:tc>
              <w:tc>
                <w:tcPr>
                  <w:tcW w:w="7606" w:type="dxa"/>
                  <w:tcBorders>
                    <w:top w:val="nil"/>
                    <w:bottom w:val="nil"/>
                    <w:right w:val="nil"/>
                  </w:tcBorders>
                  <w:shd w:val="clear" w:color="auto" w:fill="auto"/>
                </w:tcPr>
                <w:p w14:paraId="738E3671"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Understand the relationship between zeros and factors of polynomials</w:t>
                  </w:r>
                  <w:r w:rsidRPr="00DB1826">
                    <w:rPr>
                      <w:rFonts w:cs="Calibri"/>
                      <w:bCs/>
                      <w:color w:val="000000"/>
                      <w:sz w:val="20"/>
                      <w:szCs w:val="20"/>
                    </w:rPr>
                    <w:t xml:space="preserve"> </w:t>
                  </w:r>
                </w:p>
              </w:tc>
            </w:tr>
            <w:tr w:rsidR="00AF5136" w14:paraId="3CB60BCF" w14:textId="77777777" w:rsidTr="00B97A74">
              <w:trPr>
                <w:trHeight w:val="50"/>
              </w:trPr>
              <w:tc>
                <w:tcPr>
                  <w:tcW w:w="3050" w:type="dxa"/>
                  <w:tcBorders>
                    <w:top w:val="nil"/>
                    <w:left w:val="nil"/>
                    <w:bottom w:val="nil"/>
                  </w:tcBorders>
                  <w:shd w:val="clear" w:color="auto" w:fill="auto"/>
                </w:tcPr>
                <w:p w14:paraId="658A0FE1"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MA.A-APR.B.2</w:t>
                  </w:r>
                </w:p>
              </w:tc>
              <w:tc>
                <w:tcPr>
                  <w:tcW w:w="7606" w:type="dxa"/>
                  <w:tcBorders>
                    <w:top w:val="nil"/>
                    <w:bottom w:val="nil"/>
                    <w:right w:val="nil"/>
                  </w:tcBorders>
                  <w:shd w:val="clear" w:color="auto" w:fill="auto"/>
                </w:tcPr>
                <w:p w14:paraId="7C9008FF"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 xml:space="preserve">Know and apply the Remainder Theorem: For a polynomial </w:t>
                  </w:r>
                  <w:r w:rsidRPr="00DB1826">
                    <w:rPr>
                      <w:rFonts w:ascii="Cambria Math" w:hAnsi="Cambria Math" w:cs="Cambria Math"/>
                      <w:bCs/>
                      <w:noProof/>
                      <w:color w:val="000000"/>
                      <w:sz w:val="20"/>
                      <w:szCs w:val="20"/>
                    </w:rPr>
                    <w:t>𝑝</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and a number </w:t>
                  </w:r>
                  <w:r w:rsidRPr="00DB1826">
                    <w:rPr>
                      <w:rFonts w:ascii="Cambria Math" w:hAnsi="Cambria Math" w:cs="Cambria Math"/>
                      <w:bCs/>
                      <w:noProof/>
                      <w:color w:val="000000"/>
                      <w:sz w:val="20"/>
                      <w:szCs w:val="20"/>
                    </w:rPr>
                    <w:t>𝑎</w:t>
                  </w:r>
                  <w:r w:rsidRPr="00DB1826">
                    <w:rPr>
                      <w:rFonts w:cs="Calibri"/>
                      <w:bCs/>
                      <w:noProof/>
                      <w:color w:val="000000"/>
                      <w:sz w:val="20"/>
                      <w:szCs w:val="20"/>
                    </w:rPr>
                    <w:t xml:space="preserve">, the remainder on division by </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𝑎</w:t>
                  </w:r>
                  <w:r w:rsidRPr="00DB1826">
                    <w:rPr>
                      <w:rFonts w:cs="Calibri"/>
                      <w:bCs/>
                      <w:noProof/>
                      <w:color w:val="000000"/>
                      <w:sz w:val="20"/>
                      <w:szCs w:val="20"/>
                    </w:rPr>
                    <w:t xml:space="preserve"> is </w:t>
                  </w:r>
                  <w:r w:rsidRPr="00DB1826">
                    <w:rPr>
                      <w:rFonts w:ascii="Cambria Math" w:hAnsi="Cambria Math" w:cs="Cambria Math"/>
                      <w:bCs/>
                      <w:noProof/>
                      <w:color w:val="000000"/>
                      <w:sz w:val="20"/>
                      <w:szCs w:val="20"/>
                    </w:rPr>
                    <w:t>𝑝</w:t>
                  </w:r>
                  <w:r w:rsidRPr="00DB1826">
                    <w:rPr>
                      <w:rFonts w:cs="Calibri"/>
                      <w:bCs/>
                      <w:noProof/>
                      <w:color w:val="000000"/>
                      <w:sz w:val="20"/>
                      <w:szCs w:val="20"/>
                    </w:rPr>
                    <w:t>(</w:t>
                  </w:r>
                  <w:r w:rsidRPr="00DB1826">
                    <w:rPr>
                      <w:rFonts w:ascii="Cambria Math" w:hAnsi="Cambria Math" w:cs="Cambria Math"/>
                      <w:bCs/>
                      <w:noProof/>
                      <w:color w:val="000000"/>
                      <w:sz w:val="20"/>
                      <w:szCs w:val="20"/>
                    </w:rPr>
                    <w:t>𝑎</w:t>
                  </w:r>
                  <w:r w:rsidRPr="00DB1826">
                    <w:rPr>
                      <w:rFonts w:cs="Calibri"/>
                      <w:bCs/>
                      <w:noProof/>
                      <w:color w:val="000000"/>
                      <w:sz w:val="20"/>
                      <w:szCs w:val="20"/>
                    </w:rPr>
                    <w:t xml:space="preserve">), so </w:t>
                  </w:r>
                  <w:r w:rsidRPr="00DB1826">
                    <w:rPr>
                      <w:rFonts w:ascii="Cambria Math" w:hAnsi="Cambria Math" w:cs="Cambria Math"/>
                      <w:bCs/>
                      <w:noProof/>
                      <w:color w:val="000000"/>
                      <w:sz w:val="20"/>
                      <w:szCs w:val="20"/>
                    </w:rPr>
                    <w:t>𝑝</w:t>
                  </w:r>
                  <w:r w:rsidRPr="00DB1826">
                    <w:rPr>
                      <w:rFonts w:cs="Calibri"/>
                      <w:bCs/>
                      <w:noProof/>
                      <w:color w:val="000000"/>
                      <w:sz w:val="20"/>
                      <w:szCs w:val="20"/>
                    </w:rPr>
                    <w:t>(</w:t>
                  </w:r>
                  <w:r w:rsidRPr="00DB1826">
                    <w:rPr>
                      <w:rFonts w:ascii="Cambria Math" w:hAnsi="Cambria Math" w:cs="Cambria Math"/>
                      <w:bCs/>
                      <w:noProof/>
                      <w:color w:val="000000"/>
                      <w:sz w:val="20"/>
                      <w:szCs w:val="20"/>
                    </w:rPr>
                    <w:t>𝑎</w:t>
                  </w:r>
                  <w:r w:rsidRPr="00DB1826">
                    <w:rPr>
                      <w:rFonts w:cs="Calibri"/>
                      <w:bCs/>
                      <w:noProof/>
                      <w:color w:val="000000"/>
                      <w:sz w:val="20"/>
                      <w:szCs w:val="20"/>
                    </w:rPr>
                    <w:t>) = 0 if and only if (</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𝑎</w:t>
                  </w:r>
                  <w:r w:rsidRPr="00DB1826">
                    <w:rPr>
                      <w:rFonts w:cs="Calibri"/>
                      <w:bCs/>
                      <w:noProof/>
                      <w:color w:val="000000"/>
                      <w:sz w:val="20"/>
                      <w:szCs w:val="20"/>
                    </w:rPr>
                    <w:t xml:space="preserve">) is a factor of </w:t>
                  </w:r>
                  <w:r w:rsidRPr="00DB1826">
                    <w:rPr>
                      <w:rFonts w:ascii="Cambria Math" w:hAnsi="Cambria Math" w:cs="Cambria Math"/>
                      <w:bCs/>
                      <w:noProof/>
                      <w:color w:val="000000"/>
                      <w:sz w:val="20"/>
                      <w:szCs w:val="20"/>
                    </w:rPr>
                    <w:t>𝑝</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w:t>
                  </w:r>
                  <w:r w:rsidRPr="00DB1826">
                    <w:rPr>
                      <w:rFonts w:cs="Calibri"/>
                      <w:bCs/>
                      <w:color w:val="000000"/>
                      <w:sz w:val="20"/>
                      <w:szCs w:val="20"/>
                    </w:rPr>
                    <w:t xml:space="preserve"> </w:t>
                  </w:r>
                </w:p>
              </w:tc>
            </w:tr>
            <w:tr w:rsidR="00AF5136" w14:paraId="7597A42F" w14:textId="77777777" w:rsidTr="00B97A74">
              <w:trPr>
                <w:trHeight w:val="50"/>
              </w:trPr>
              <w:tc>
                <w:tcPr>
                  <w:tcW w:w="3050" w:type="dxa"/>
                  <w:tcBorders>
                    <w:top w:val="nil"/>
                    <w:left w:val="nil"/>
                    <w:bottom w:val="nil"/>
                  </w:tcBorders>
                  <w:shd w:val="clear" w:color="auto" w:fill="auto"/>
                </w:tcPr>
                <w:p w14:paraId="2EEFD0B4"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MA.A-APR.B.3</w:t>
                  </w:r>
                </w:p>
              </w:tc>
              <w:tc>
                <w:tcPr>
                  <w:tcW w:w="7606" w:type="dxa"/>
                  <w:tcBorders>
                    <w:top w:val="nil"/>
                    <w:bottom w:val="nil"/>
                    <w:right w:val="nil"/>
                  </w:tcBorders>
                  <w:shd w:val="clear" w:color="auto" w:fill="auto"/>
                </w:tcPr>
                <w:p w14:paraId="41264E53"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Identify zeros of polynomials when suitable factorizations are available, and use the zeros to construct a rough graph of the function defined by the polynomial.</w:t>
                  </w:r>
                  <w:r w:rsidRPr="00DB1826">
                    <w:rPr>
                      <w:rFonts w:cs="Calibri"/>
                      <w:bCs/>
                      <w:color w:val="000000"/>
                      <w:sz w:val="20"/>
                      <w:szCs w:val="20"/>
                    </w:rPr>
                    <w:t xml:space="preserve"> </w:t>
                  </w:r>
                </w:p>
              </w:tc>
            </w:tr>
            <w:tr w:rsidR="00AF5136" w14:paraId="163316A9" w14:textId="77777777" w:rsidTr="00B97A74">
              <w:trPr>
                <w:trHeight w:val="50"/>
              </w:trPr>
              <w:tc>
                <w:tcPr>
                  <w:tcW w:w="3050" w:type="dxa"/>
                  <w:tcBorders>
                    <w:top w:val="nil"/>
                    <w:left w:val="nil"/>
                    <w:bottom w:val="nil"/>
                  </w:tcBorders>
                  <w:shd w:val="clear" w:color="auto" w:fill="auto"/>
                </w:tcPr>
                <w:p w14:paraId="55829DB4"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MA.A-APR.C.5</w:t>
                  </w:r>
                </w:p>
              </w:tc>
              <w:tc>
                <w:tcPr>
                  <w:tcW w:w="7606" w:type="dxa"/>
                  <w:tcBorders>
                    <w:top w:val="nil"/>
                    <w:bottom w:val="nil"/>
                    <w:right w:val="nil"/>
                  </w:tcBorders>
                  <w:shd w:val="clear" w:color="auto" w:fill="auto"/>
                </w:tcPr>
                <w:p w14:paraId="0EE8DB55"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Know and apply the Binomial Theorem for the expansion of (</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𝑦</w:t>
                  </w:r>
                  <w:r w:rsidRPr="00DB1826">
                    <w:rPr>
                      <w:rFonts w:cs="Calibri"/>
                      <w:bCs/>
                      <w:noProof/>
                      <w:color w:val="000000"/>
                      <w:sz w:val="20"/>
                      <w:szCs w:val="20"/>
                    </w:rPr>
                    <w:t xml:space="preserve">)ⁿ in powers of </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and </w:t>
                  </w:r>
                  <w:r w:rsidRPr="00DB1826">
                    <w:rPr>
                      <w:rFonts w:ascii="Cambria Math" w:hAnsi="Cambria Math" w:cs="Cambria Math"/>
                      <w:bCs/>
                      <w:noProof/>
                      <w:color w:val="000000"/>
                      <w:sz w:val="20"/>
                      <w:szCs w:val="20"/>
                    </w:rPr>
                    <w:t>𝑦</w:t>
                  </w:r>
                  <w:r w:rsidRPr="00DB1826">
                    <w:rPr>
                      <w:rFonts w:cs="Calibri"/>
                      <w:bCs/>
                      <w:noProof/>
                      <w:color w:val="000000"/>
                      <w:sz w:val="20"/>
                      <w:szCs w:val="20"/>
                    </w:rPr>
                    <w:t xml:space="preserve"> for a positive integer </w:t>
                  </w:r>
                  <w:r w:rsidRPr="00DB1826">
                    <w:rPr>
                      <w:rFonts w:ascii="Cambria Math" w:hAnsi="Cambria Math" w:cs="Cambria Math"/>
                      <w:bCs/>
                      <w:noProof/>
                      <w:color w:val="000000"/>
                      <w:sz w:val="20"/>
                      <w:szCs w:val="20"/>
                    </w:rPr>
                    <w:t>𝑛</w:t>
                  </w:r>
                  <w:r w:rsidRPr="00DB1826">
                    <w:rPr>
                      <w:rFonts w:cs="Calibri"/>
                      <w:bCs/>
                      <w:noProof/>
                      <w:color w:val="000000"/>
                      <w:sz w:val="20"/>
                      <w:szCs w:val="20"/>
                    </w:rPr>
                    <w:t xml:space="preserve">, where </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and </w:t>
                  </w:r>
                  <w:r w:rsidRPr="00DB1826">
                    <w:rPr>
                      <w:rFonts w:ascii="Cambria Math" w:hAnsi="Cambria Math" w:cs="Cambria Math"/>
                      <w:bCs/>
                      <w:noProof/>
                      <w:color w:val="000000"/>
                      <w:sz w:val="20"/>
                      <w:szCs w:val="20"/>
                    </w:rPr>
                    <w:t>𝑦</w:t>
                  </w:r>
                  <w:r w:rsidRPr="00DB1826">
                    <w:rPr>
                      <w:rFonts w:cs="Calibri"/>
                      <w:bCs/>
                      <w:noProof/>
                      <w:color w:val="000000"/>
                      <w:sz w:val="20"/>
                      <w:szCs w:val="20"/>
                    </w:rPr>
                    <w:t xml:space="preserve"> are any numbers, with coefficients determined for example by Pascal’s Triangle.</w:t>
                  </w:r>
                  <w:r w:rsidRPr="00DB1826">
                    <w:rPr>
                      <w:rFonts w:cs="Calibri"/>
                      <w:bCs/>
                      <w:color w:val="000000"/>
                      <w:sz w:val="20"/>
                      <w:szCs w:val="20"/>
                    </w:rPr>
                    <w:t xml:space="preserve"> </w:t>
                  </w:r>
                </w:p>
              </w:tc>
            </w:tr>
            <w:tr w:rsidR="00AF5136" w14:paraId="5A61BF70" w14:textId="77777777" w:rsidTr="00B97A74">
              <w:trPr>
                <w:trHeight w:val="50"/>
              </w:trPr>
              <w:tc>
                <w:tcPr>
                  <w:tcW w:w="3050" w:type="dxa"/>
                  <w:tcBorders>
                    <w:top w:val="nil"/>
                    <w:left w:val="nil"/>
                    <w:bottom w:val="nil"/>
                  </w:tcBorders>
                  <w:shd w:val="clear" w:color="auto" w:fill="auto"/>
                </w:tcPr>
                <w:p w14:paraId="40F90F83"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MA.A-APR.D</w:t>
                  </w:r>
                </w:p>
              </w:tc>
              <w:tc>
                <w:tcPr>
                  <w:tcW w:w="7606" w:type="dxa"/>
                  <w:tcBorders>
                    <w:top w:val="nil"/>
                    <w:bottom w:val="nil"/>
                    <w:right w:val="nil"/>
                  </w:tcBorders>
                  <w:shd w:val="clear" w:color="auto" w:fill="auto"/>
                </w:tcPr>
                <w:p w14:paraId="2DD4DE52"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Rewrite rational expressions</w:t>
                  </w:r>
                  <w:r w:rsidRPr="00DB1826">
                    <w:rPr>
                      <w:rFonts w:cs="Calibri"/>
                      <w:bCs/>
                      <w:color w:val="000000"/>
                      <w:sz w:val="20"/>
                      <w:szCs w:val="20"/>
                    </w:rPr>
                    <w:t xml:space="preserve"> </w:t>
                  </w:r>
                </w:p>
              </w:tc>
            </w:tr>
            <w:tr w:rsidR="00AF5136" w14:paraId="7AC4583D" w14:textId="77777777" w:rsidTr="00B97A74">
              <w:trPr>
                <w:trHeight w:val="50"/>
              </w:trPr>
              <w:tc>
                <w:tcPr>
                  <w:tcW w:w="3050" w:type="dxa"/>
                  <w:tcBorders>
                    <w:top w:val="nil"/>
                    <w:left w:val="nil"/>
                    <w:bottom w:val="nil"/>
                  </w:tcBorders>
                  <w:shd w:val="clear" w:color="auto" w:fill="auto"/>
                </w:tcPr>
                <w:p w14:paraId="72FA08BF"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MA.A-APR.D.6</w:t>
                  </w:r>
                </w:p>
              </w:tc>
              <w:tc>
                <w:tcPr>
                  <w:tcW w:w="7606" w:type="dxa"/>
                  <w:tcBorders>
                    <w:top w:val="nil"/>
                    <w:bottom w:val="nil"/>
                    <w:right w:val="nil"/>
                  </w:tcBorders>
                  <w:shd w:val="clear" w:color="auto" w:fill="auto"/>
                </w:tcPr>
                <w:p w14:paraId="7D2E7827"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 xml:space="preserve">Rewrite simple rational expressions in different forms; write </w:t>
                  </w:r>
                  <w:r w:rsidRPr="00DB1826">
                    <w:rPr>
                      <w:rFonts w:ascii="Cambria Math" w:hAnsi="Cambria Math" w:cs="Cambria Math"/>
                      <w:bCs/>
                      <w:noProof/>
                      <w:color w:val="000000"/>
                      <w:sz w:val="20"/>
                      <w:szCs w:val="20"/>
                    </w:rPr>
                    <w:t>𝑎</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w:t>
                  </w:r>
                  <w:r w:rsidRPr="00DB1826">
                    <w:rPr>
                      <w:rFonts w:ascii="Cambria Math" w:hAnsi="Cambria Math" w:cs="Cambria Math"/>
                      <w:bCs/>
                      <w:noProof/>
                      <w:color w:val="000000"/>
                      <w:sz w:val="20"/>
                      <w:szCs w:val="20"/>
                    </w:rPr>
                    <w:t>𝑏</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in the form </w:t>
                  </w:r>
                  <w:r w:rsidRPr="00DB1826">
                    <w:rPr>
                      <w:rFonts w:ascii="Cambria Math" w:hAnsi="Cambria Math" w:cs="Cambria Math"/>
                      <w:bCs/>
                      <w:noProof/>
                      <w:color w:val="000000"/>
                      <w:sz w:val="20"/>
                      <w:szCs w:val="20"/>
                    </w:rPr>
                    <w:t>𝑞</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𝑟</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w:t>
                  </w:r>
                  <w:r w:rsidRPr="00DB1826">
                    <w:rPr>
                      <w:rFonts w:ascii="Cambria Math" w:hAnsi="Cambria Math" w:cs="Cambria Math"/>
                      <w:bCs/>
                      <w:noProof/>
                      <w:color w:val="000000"/>
                      <w:sz w:val="20"/>
                      <w:szCs w:val="20"/>
                    </w:rPr>
                    <w:t>𝑏</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where </w:t>
                  </w:r>
                  <w:r w:rsidRPr="00DB1826">
                    <w:rPr>
                      <w:rFonts w:ascii="Cambria Math" w:hAnsi="Cambria Math" w:cs="Cambria Math"/>
                      <w:bCs/>
                      <w:noProof/>
                      <w:color w:val="000000"/>
                      <w:sz w:val="20"/>
                      <w:szCs w:val="20"/>
                    </w:rPr>
                    <w:t>𝑎</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w:t>
                  </w:r>
                  <w:r w:rsidRPr="00DB1826">
                    <w:rPr>
                      <w:rFonts w:ascii="Cambria Math" w:hAnsi="Cambria Math" w:cs="Cambria Math"/>
                      <w:bCs/>
                      <w:noProof/>
                      <w:color w:val="000000"/>
                      <w:sz w:val="20"/>
                      <w:szCs w:val="20"/>
                    </w:rPr>
                    <w:t>𝑏</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w:t>
                  </w:r>
                  <w:r w:rsidRPr="00DB1826">
                    <w:rPr>
                      <w:rFonts w:ascii="Cambria Math" w:hAnsi="Cambria Math" w:cs="Cambria Math"/>
                      <w:bCs/>
                      <w:noProof/>
                      <w:color w:val="000000"/>
                      <w:sz w:val="20"/>
                      <w:szCs w:val="20"/>
                    </w:rPr>
                    <w:t>𝑞</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and </w:t>
                  </w:r>
                  <w:r w:rsidRPr="00DB1826">
                    <w:rPr>
                      <w:rFonts w:ascii="Cambria Math" w:hAnsi="Cambria Math" w:cs="Cambria Math"/>
                      <w:bCs/>
                      <w:noProof/>
                      <w:color w:val="000000"/>
                      <w:sz w:val="20"/>
                      <w:szCs w:val="20"/>
                    </w:rPr>
                    <w:t>𝑟</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are polynomials with the degree of </w:t>
                  </w:r>
                  <w:r w:rsidRPr="00DB1826">
                    <w:rPr>
                      <w:rFonts w:ascii="Cambria Math" w:hAnsi="Cambria Math" w:cs="Cambria Math"/>
                      <w:bCs/>
                      <w:noProof/>
                      <w:color w:val="000000"/>
                      <w:sz w:val="20"/>
                      <w:szCs w:val="20"/>
                    </w:rPr>
                    <w:t>𝑟</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less than the degree of </w:t>
                  </w:r>
                  <w:r w:rsidRPr="00DB1826">
                    <w:rPr>
                      <w:rFonts w:ascii="Cambria Math" w:hAnsi="Cambria Math" w:cs="Cambria Math"/>
                      <w:bCs/>
                      <w:noProof/>
                      <w:color w:val="000000"/>
                      <w:sz w:val="20"/>
                      <w:szCs w:val="20"/>
                    </w:rPr>
                    <w:t>𝑏</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using inspection, long division, or, for the more complicated examples, a computer algebra system.</w:t>
                  </w:r>
                  <w:r w:rsidRPr="00DB1826">
                    <w:rPr>
                      <w:rFonts w:cs="Calibri"/>
                      <w:bCs/>
                      <w:color w:val="000000"/>
                      <w:sz w:val="20"/>
                      <w:szCs w:val="20"/>
                    </w:rPr>
                    <w:t xml:space="preserve"> </w:t>
                  </w:r>
                </w:p>
              </w:tc>
            </w:tr>
            <w:tr w:rsidR="00AF5136" w14:paraId="0E670DEE" w14:textId="77777777" w:rsidTr="00B97A74">
              <w:trPr>
                <w:trHeight w:val="50"/>
              </w:trPr>
              <w:tc>
                <w:tcPr>
                  <w:tcW w:w="3050" w:type="dxa"/>
                  <w:tcBorders>
                    <w:top w:val="nil"/>
                    <w:left w:val="nil"/>
                    <w:bottom w:val="nil"/>
                  </w:tcBorders>
                  <w:shd w:val="clear" w:color="auto" w:fill="auto"/>
                </w:tcPr>
                <w:p w14:paraId="597A27E6"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lastRenderedPageBreak/>
                    <w:t>MA.A-APR.D.7</w:t>
                  </w:r>
                </w:p>
              </w:tc>
              <w:tc>
                <w:tcPr>
                  <w:tcW w:w="7606" w:type="dxa"/>
                  <w:tcBorders>
                    <w:top w:val="nil"/>
                    <w:bottom w:val="nil"/>
                    <w:right w:val="nil"/>
                  </w:tcBorders>
                  <w:shd w:val="clear" w:color="auto" w:fill="auto"/>
                </w:tcPr>
                <w:p w14:paraId="3E59999E"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Understand that rational expressions form a system analogous to the rational numbers, closed under addition, subtraction, multiplication, and division by a nonzero rational expression; add, subtract, multiply, and divide rational expressions.</w:t>
                  </w:r>
                  <w:r w:rsidRPr="00DB1826">
                    <w:rPr>
                      <w:rFonts w:cs="Calibri"/>
                      <w:bCs/>
                      <w:color w:val="000000"/>
                      <w:sz w:val="20"/>
                      <w:szCs w:val="20"/>
                    </w:rPr>
                    <w:t xml:space="preserve"> </w:t>
                  </w:r>
                </w:p>
              </w:tc>
            </w:tr>
            <w:tr w:rsidR="00AF5136" w14:paraId="58979A10" w14:textId="77777777" w:rsidTr="00B97A74">
              <w:trPr>
                <w:trHeight w:val="50"/>
              </w:trPr>
              <w:tc>
                <w:tcPr>
                  <w:tcW w:w="3050" w:type="dxa"/>
                  <w:tcBorders>
                    <w:top w:val="nil"/>
                    <w:left w:val="nil"/>
                    <w:bottom w:val="nil"/>
                  </w:tcBorders>
                  <w:shd w:val="clear" w:color="auto" w:fill="auto"/>
                </w:tcPr>
                <w:p w14:paraId="228E1A89"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MA.A-APR.C</w:t>
                  </w:r>
                </w:p>
              </w:tc>
              <w:tc>
                <w:tcPr>
                  <w:tcW w:w="7606" w:type="dxa"/>
                  <w:tcBorders>
                    <w:top w:val="nil"/>
                    <w:bottom w:val="nil"/>
                    <w:right w:val="nil"/>
                  </w:tcBorders>
                  <w:shd w:val="clear" w:color="auto" w:fill="auto"/>
                </w:tcPr>
                <w:p w14:paraId="409CC0A7"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Use polynomial identities to solve problems</w:t>
                  </w:r>
                  <w:r w:rsidRPr="00DB1826">
                    <w:rPr>
                      <w:rFonts w:cs="Calibri"/>
                      <w:bCs/>
                      <w:color w:val="000000"/>
                      <w:sz w:val="20"/>
                      <w:szCs w:val="20"/>
                    </w:rPr>
                    <w:t xml:space="preserve"> </w:t>
                  </w:r>
                </w:p>
              </w:tc>
            </w:tr>
          </w:tbl>
          <w:p w14:paraId="4AFE3805" w14:textId="77777777" w:rsidR="00AF5136" w:rsidRPr="00DB1826" w:rsidRDefault="00AF5136" w:rsidP="00B97A74">
            <w:pPr>
              <w:spacing w:after="100"/>
              <w:rPr>
                <w:sz w:val="20"/>
                <w:szCs w:val="20"/>
              </w:rPr>
            </w:pPr>
          </w:p>
        </w:tc>
      </w:tr>
    </w:tbl>
    <w:p w14:paraId="4E0BFCB3" w14:textId="77777777" w:rsidR="00AF5136" w:rsidRPr="008E6455" w:rsidRDefault="00AF5136" w:rsidP="00AF5136">
      <w:pPr>
        <w:spacing w:after="100"/>
        <w:rPr>
          <w:sz w:val="16"/>
          <w:szCs w:val="16"/>
        </w:rPr>
      </w:pPr>
    </w:p>
    <w:p w14:paraId="3CEA4D19"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279CC7A9" w14:textId="77777777" w:rsidTr="00B97A74">
        <w:trPr>
          <w:trHeight w:val="165"/>
        </w:trPr>
        <w:tc>
          <w:tcPr>
            <w:tcW w:w="10878" w:type="dxa"/>
            <w:tcBorders>
              <w:bottom w:val="single" w:sz="8" w:space="0" w:color="auto"/>
            </w:tcBorders>
            <w:shd w:val="clear" w:color="auto" w:fill="FFFFFF"/>
            <w:vAlign w:val="center"/>
          </w:tcPr>
          <w:p w14:paraId="039C8B68"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Domain: Creating Equations</w:t>
            </w:r>
          </w:p>
        </w:tc>
      </w:tr>
      <w:tr w:rsidR="00AF5136" w14:paraId="308244C3" w14:textId="77777777" w:rsidTr="00B97A74">
        <w:trPr>
          <w:trHeight w:val="165"/>
        </w:trPr>
        <w:tc>
          <w:tcPr>
            <w:tcW w:w="10878" w:type="dxa"/>
          </w:tcPr>
          <w:p w14:paraId="44A45EAF" w14:textId="77777777" w:rsidR="00AF5136" w:rsidRPr="00DB1826" w:rsidRDefault="00AF5136" w:rsidP="00B97A7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301F9FA1" w14:textId="77777777" w:rsidTr="00B97A74">
              <w:trPr>
                <w:trHeight w:val="50"/>
              </w:trPr>
              <w:tc>
                <w:tcPr>
                  <w:tcW w:w="3050" w:type="dxa"/>
                  <w:tcBorders>
                    <w:top w:val="nil"/>
                    <w:left w:val="nil"/>
                    <w:bottom w:val="nil"/>
                  </w:tcBorders>
                  <w:shd w:val="clear" w:color="auto" w:fill="auto"/>
                </w:tcPr>
                <w:p w14:paraId="70D13391"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MA.A-CED.A</w:t>
                  </w:r>
                </w:p>
              </w:tc>
              <w:tc>
                <w:tcPr>
                  <w:tcW w:w="7606" w:type="dxa"/>
                  <w:tcBorders>
                    <w:top w:val="nil"/>
                    <w:bottom w:val="nil"/>
                    <w:right w:val="nil"/>
                  </w:tcBorders>
                  <w:shd w:val="clear" w:color="auto" w:fill="auto"/>
                </w:tcPr>
                <w:p w14:paraId="24B43345"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Create equations that describe numbers or relationships</w:t>
                  </w:r>
                  <w:r w:rsidRPr="00DB1826">
                    <w:rPr>
                      <w:rFonts w:cs="Calibri"/>
                      <w:bCs/>
                      <w:color w:val="000000"/>
                      <w:sz w:val="20"/>
                      <w:szCs w:val="20"/>
                    </w:rPr>
                    <w:t xml:space="preserve"> </w:t>
                  </w:r>
                </w:p>
              </w:tc>
            </w:tr>
            <w:tr w:rsidR="00AF5136" w14:paraId="561B916F" w14:textId="77777777" w:rsidTr="00B97A74">
              <w:trPr>
                <w:trHeight w:val="50"/>
              </w:trPr>
              <w:tc>
                <w:tcPr>
                  <w:tcW w:w="3050" w:type="dxa"/>
                  <w:tcBorders>
                    <w:top w:val="nil"/>
                    <w:left w:val="nil"/>
                    <w:bottom w:val="nil"/>
                  </w:tcBorders>
                  <w:shd w:val="clear" w:color="auto" w:fill="auto"/>
                </w:tcPr>
                <w:p w14:paraId="483BBADB"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MA.A-CED.A.1</w:t>
                  </w:r>
                </w:p>
              </w:tc>
              <w:tc>
                <w:tcPr>
                  <w:tcW w:w="7606" w:type="dxa"/>
                  <w:tcBorders>
                    <w:top w:val="nil"/>
                    <w:bottom w:val="nil"/>
                    <w:right w:val="nil"/>
                  </w:tcBorders>
                  <w:shd w:val="clear" w:color="auto" w:fill="auto"/>
                </w:tcPr>
                <w:p w14:paraId="367C3575"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Create equations and inequalities in one variable and use them to solve problems.</w:t>
                  </w:r>
                  <w:r w:rsidRPr="00DB1826">
                    <w:rPr>
                      <w:rFonts w:cs="Calibri"/>
                      <w:bCs/>
                      <w:color w:val="000000"/>
                      <w:sz w:val="20"/>
                      <w:szCs w:val="20"/>
                    </w:rPr>
                    <w:t xml:space="preserve"> </w:t>
                  </w:r>
                </w:p>
              </w:tc>
            </w:tr>
            <w:tr w:rsidR="00AF5136" w14:paraId="499D4C02" w14:textId="77777777" w:rsidTr="00B97A74">
              <w:trPr>
                <w:trHeight w:val="50"/>
              </w:trPr>
              <w:tc>
                <w:tcPr>
                  <w:tcW w:w="3050" w:type="dxa"/>
                  <w:tcBorders>
                    <w:top w:val="nil"/>
                    <w:left w:val="nil"/>
                    <w:bottom w:val="nil"/>
                  </w:tcBorders>
                  <w:shd w:val="clear" w:color="auto" w:fill="auto"/>
                </w:tcPr>
                <w:p w14:paraId="7AA7378C"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MA.A-CED.A.2</w:t>
                  </w:r>
                </w:p>
              </w:tc>
              <w:tc>
                <w:tcPr>
                  <w:tcW w:w="7606" w:type="dxa"/>
                  <w:tcBorders>
                    <w:top w:val="nil"/>
                    <w:bottom w:val="nil"/>
                    <w:right w:val="nil"/>
                  </w:tcBorders>
                  <w:shd w:val="clear" w:color="auto" w:fill="auto"/>
                </w:tcPr>
                <w:p w14:paraId="7C0AE919"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Create equations in two or more variables to represent relationships between quantities; graph equations on coordinate axes with labels and scales.</w:t>
                  </w:r>
                  <w:r w:rsidRPr="00DB1826">
                    <w:rPr>
                      <w:rFonts w:cs="Calibri"/>
                      <w:bCs/>
                      <w:color w:val="000000"/>
                      <w:sz w:val="20"/>
                      <w:szCs w:val="20"/>
                    </w:rPr>
                    <w:t xml:space="preserve"> </w:t>
                  </w:r>
                </w:p>
              </w:tc>
            </w:tr>
            <w:tr w:rsidR="00AF5136" w14:paraId="12752139" w14:textId="77777777" w:rsidTr="00B97A74">
              <w:trPr>
                <w:trHeight w:val="50"/>
              </w:trPr>
              <w:tc>
                <w:tcPr>
                  <w:tcW w:w="3050" w:type="dxa"/>
                  <w:tcBorders>
                    <w:top w:val="nil"/>
                    <w:left w:val="nil"/>
                    <w:bottom w:val="nil"/>
                  </w:tcBorders>
                  <w:shd w:val="clear" w:color="auto" w:fill="auto"/>
                </w:tcPr>
                <w:p w14:paraId="3279C02B"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MA.A-CED.A.3</w:t>
                  </w:r>
                </w:p>
              </w:tc>
              <w:tc>
                <w:tcPr>
                  <w:tcW w:w="7606" w:type="dxa"/>
                  <w:tcBorders>
                    <w:top w:val="nil"/>
                    <w:bottom w:val="nil"/>
                    <w:right w:val="nil"/>
                  </w:tcBorders>
                  <w:shd w:val="clear" w:color="auto" w:fill="auto"/>
                </w:tcPr>
                <w:p w14:paraId="03CE0A7D"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Represent constraints by equations or inequalities, and by systems of equations and/or inequalities, and interpret solutions as viable or nonviable options in a modeling context.</w:t>
                  </w:r>
                  <w:r w:rsidRPr="00DB1826">
                    <w:rPr>
                      <w:rFonts w:cs="Calibri"/>
                      <w:bCs/>
                      <w:color w:val="000000"/>
                      <w:sz w:val="20"/>
                      <w:szCs w:val="20"/>
                    </w:rPr>
                    <w:t xml:space="preserve"> </w:t>
                  </w:r>
                </w:p>
              </w:tc>
            </w:tr>
            <w:tr w:rsidR="00AF5136" w14:paraId="05BD343E" w14:textId="77777777" w:rsidTr="00B97A74">
              <w:trPr>
                <w:trHeight w:val="50"/>
              </w:trPr>
              <w:tc>
                <w:tcPr>
                  <w:tcW w:w="3050" w:type="dxa"/>
                  <w:tcBorders>
                    <w:top w:val="nil"/>
                    <w:left w:val="nil"/>
                    <w:bottom w:val="nil"/>
                  </w:tcBorders>
                  <w:shd w:val="clear" w:color="auto" w:fill="auto"/>
                </w:tcPr>
                <w:p w14:paraId="328849F2"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MA.A-CED.A.4</w:t>
                  </w:r>
                </w:p>
              </w:tc>
              <w:tc>
                <w:tcPr>
                  <w:tcW w:w="7606" w:type="dxa"/>
                  <w:tcBorders>
                    <w:top w:val="nil"/>
                    <w:bottom w:val="nil"/>
                    <w:right w:val="nil"/>
                  </w:tcBorders>
                  <w:shd w:val="clear" w:color="auto" w:fill="auto"/>
                </w:tcPr>
                <w:p w14:paraId="31899245"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Rearrange formulas to highlight a quantity of interest, using the same reasoning as in solving equations.</w:t>
                  </w:r>
                  <w:r w:rsidRPr="00DB1826">
                    <w:rPr>
                      <w:rFonts w:cs="Calibri"/>
                      <w:bCs/>
                      <w:color w:val="000000"/>
                      <w:sz w:val="20"/>
                      <w:szCs w:val="20"/>
                    </w:rPr>
                    <w:t xml:space="preserve"> </w:t>
                  </w:r>
                </w:p>
              </w:tc>
            </w:tr>
          </w:tbl>
          <w:p w14:paraId="4689D377" w14:textId="77777777" w:rsidR="00AF5136" w:rsidRPr="00DB1826" w:rsidRDefault="00AF5136" w:rsidP="00B97A74">
            <w:pPr>
              <w:spacing w:after="100"/>
              <w:rPr>
                <w:sz w:val="20"/>
                <w:szCs w:val="20"/>
              </w:rPr>
            </w:pPr>
          </w:p>
        </w:tc>
      </w:tr>
    </w:tbl>
    <w:p w14:paraId="1094C017" w14:textId="77777777" w:rsidR="00AF5136" w:rsidRPr="008E6455" w:rsidRDefault="00AF5136" w:rsidP="00AF5136">
      <w:pPr>
        <w:spacing w:after="100"/>
        <w:rPr>
          <w:sz w:val="16"/>
          <w:szCs w:val="16"/>
        </w:rPr>
      </w:pPr>
    </w:p>
    <w:p w14:paraId="3599DE44"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2B7B7B28" w14:textId="77777777" w:rsidTr="00B97A74">
        <w:trPr>
          <w:trHeight w:val="165"/>
        </w:trPr>
        <w:tc>
          <w:tcPr>
            <w:tcW w:w="10878" w:type="dxa"/>
            <w:tcBorders>
              <w:bottom w:val="single" w:sz="8" w:space="0" w:color="auto"/>
            </w:tcBorders>
            <w:shd w:val="clear" w:color="auto" w:fill="FFFFFF"/>
            <w:vAlign w:val="center"/>
          </w:tcPr>
          <w:p w14:paraId="6AF09B1C"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Domain: Reasoning with Equations and Inequalities</w:t>
            </w:r>
          </w:p>
        </w:tc>
      </w:tr>
      <w:tr w:rsidR="00AF5136" w14:paraId="1B04167F" w14:textId="77777777" w:rsidTr="00B97A74">
        <w:trPr>
          <w:trHeight w:val="165"/>
        </w:trPr>
        <w:tc>
          <w:tcPr>
            <w:tcW w:w="10878" w:type="dxa"/>
          </w:tcPr>
          <w:p w14:paraId="3B307C48" w14:textId="77777777" w:rsidR="00AF5136" w:rsidRPr="00DB1826" w:rsidRDefault="00AF5136" w:rsidP="00B97A7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0710BA73" w14:textId="77777777" w:rsidTr="00B97A74">
              <w:trPr>
                <w:trHeight w:val="50"/>
              </w:trPr>
              <w:tc>
                <w:tcPr>
                  <w:tcW w:w="3050" w:type="dxa"/>
                  <w:tcBorders>
                    <w:top w:val="nil"/>
                    <w:left w:val="nil"/>
                    <w:bottom w:val="nil"/>
                  </w:tcBorders>
                  <w:shd w:val="clear" w:color="auto" w:fill="auto"/>
                </w:tcPr>
                <w:p w14:paraId="4E1CAC53"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MA.A-REI.B</w:t>
                  </w:r>
                </w:p>
              </w:tc>
              <w:tc>
                <w:tcPr>
                  <w:tcW w:w="7606" w:type="dxa"/>
                  <w:tcBorders>
                    <w:top w:val="nil"/>
                    <w:bottom w:val="nil"/>
                    <w:right w:val="nil"/>
                  </w:tcBorders>
                  <w:shd w:val="clear" w:color="auto" w:fill="auto"/>
                </w:tcPr>
                <w:p w14:paraId="3D0BC1A5"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Solve equations and inequalities in one variable</w:t>
                  </w:r>
                  <w:r w:rsidRPr="00DB1826">
                    <w:rPr>
                      <w:rFonts w:cs="Calibri"/>
                      <w:bCs/>
                      <w:color w:val="000000"/>
                      <w:sz w:val="20"/>
                      <w:szCs w:val="20"/>
                    </w:rPr>
                    <w:t xml:space="preserve"> </w:t>
                  </w:r>
                </w:p>
              </w:tc>
            </w:tr>
            <w:tr w:rsidR="00AF5136" w14:paraId="41E959AA" w14:textId="77777777" w:rsidTr="00B97A74">
              <w:trPr>
                <w:trHeight w:val="50"/>
              </w:trPr>
              <w:tc>
                <w:tcPr>
                  <w:tcW w:w="3050" w:type="dxa"/>
                  <w:tcBorders>
                    <w:top w:val="nil"/>
                    <w:left w:val="nil"/>
                    <w:bottom w:val="nil"/>
                  </w:tcBorders>
                  <w:shd w:val="clear" w:color="auto" w:fill="auto"/>
                </w:tcPr>
                <w:p w14:paraId="27CD89A6"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MA.A-REI.B.3</w:t>
                  </w:r>
                </w:p>
              </w:tc>
              <w:tc>
                <w:tcPr>
                  <w:tcW w:w="7606" w:type="dxa"/>
                  <w:tcBorders>
                    <w:top w:val="nil"/>
                    <w:bottom w:val="nil"/>
                    <w:right w:val="nil"/>
                  </w:tcBorders>
                  <w:shd w:val="clear" w:color="auto" w:fill="auto"/>
                </w:tcPr>
                <w:p w14:paraId="13265DCE"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Solve linear equations and inequalities in one variable, including equations with coefficients represented by letters.</w:t>
                  </w:r>
                  <w:r w:rsidRPr="00DB1826">
                    <w:rPr>
                      <w:rFonts w:cs="Calibri"/>
                      <w:bCs/>
                      <w:color w:val="000000"/>
                      <w:sz w:val="20"/>
                      <w:szCs w:val="20"/>
                    </w:rPr>
                    <w:t xml:space="preserve"> </w:t>
                  </w:r>
                </w:p>
              </w:tc>
            </w:tr>
            <w:tr w:rsidR="00AF5136" w14:paraId="29739FB4" w14:textId="77777777" w:rsidTr="00B97A74">
              <w:trPr>
                <w:trHeight w:val="50"/>
              </w:trPr>
              <w:tc>
                <w:tcPr>
                  <w:tcW w:w="3050" w:type="dxa"/>
                  <w:tcBorders>
                    <w:top w:val="nil"/>
                    <w:left w:val="nil"/>
                    <w:bottom w:val="nil"/>
                  </w:tcBorders>
                  <w:shd w:val="clear" w:color="auto" w:fill="auto"/>
                </w:tcPr>
                <w:p w14:paraId="3021A095"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MA.A-REI.B.4</w:t>
                  </w:r>
                </w:p>
              </w:tc>
              <w:tc>
                <w:tcPr>
                  <w:tcW w:w="7606" w:type="dxa"/>
                  <w:tcBorders>
                    <w:top w:val="nil"/>
                    <w:bottom w:val="nil"/>
                    <w:right w:val="nil"/>
                  </w:tcBorders>
                  <w:shd w:val="clear" w:color="auto" w:fill="auto"/>
                </w:tcPr>
                <w:p w14:paraId="151A3518"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Solve quadratic equations in one variable.</w:t>
                  </w:r>
                  <w:r w:rsidRPr="00DB1826">
                    <w:rPr>
                      <w:rFonts w:cs="Calibri"/>
                      <w:bCs/>
                      <w:color w:val="000000"/>
                      <w:sz w:val="20"/>
                      <w:szCs w:val="20"/>
                    </w:rPr>
                    <w:t xml:space="preserve"> </w:t>
                  </w:r>
                </w:p>
              </w:tc>
            </w:tr>
            <w:tr w:rsidR="00AF5136" w14:paraId="52956FA9" w14:textId="77777777" w:rsidTr="00B97A74">
              <w:trPr>
                <w:trHeight w:val="50"/>
              </w:trPr>
              <w:tc>
                <w:tcPr>
                  <w:tcW w:w="3050" w:type="dxa"/>
                  <w:tcBorders>
                    <w:top w:val="nil"/>
                    <w:left w:val="nil"/>
                    <w:bottom w:val="nil"/>
                  </w:tcBorders>
                  <w:shd w:val="clear" w:color="auto" w:fill="auto"/>
                </w:tcPr>
                <w:p w14:paraId="53C288E4"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MA.A-REI.C</w:t>
                  </w:r>
                </w:p>
              </w:tc>
              <w:tc>
                <w:tcPr>
                  <w:tcW w:w="7606" w:type="dxa"/>
                  <w:tcBorders>
                    <w:top w:val="nil"/>
                    <w:bottom w:val="nil"/>
                    <w:right w:val="nil"/>
                  </w:tcBorders>
                  <w:shd w:val="clear" w:color="auto" w:fill="auto"/>
                </w:tcPr>
                <w:p w14:paraId="690A7E20"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Solve systems of equations</w:t>
                  </w:r>
                  <w:r w:rsidRPr="00DB1826">
                    <w:rPr>
                      <w:rFonts w:cs="Calibri"/>
                      <w:bCs/>
                      <w:color w:val="000000"/>
                      <w:sz w:val="20"/>
                      <w:szCs w:val="20"/>
                    </w:rPr>
                    <w:t xml:space="preserve"> </w:t>
                  </w:r>
                </w:p>
              </w:tc>
            </w:tr>
            <w:tr w:rsidR="00AF5136" w14:paraId="0ED3D848" w14:textId="77777777" w:rsidTr="00B97A74">
              <w:trPr>
                <w:trHeight w:val="50"/>
              </w:trPr>
              <w:tc>
                <w:tcPr>
                  <w:tcW w:w="3050" w:type="dxa"/>
                  <w:tcBorders>
                    <w:top w:val="nil"/>
                    <w:left w:val="nil"/>
                    <w:bottom w:val="nil"/>
                  </w:tcBorders>
                  <w:shd w:val="clear" w:color="auto" w:fill="auto"/>
                </w:tcPr>
                <w:p w14:paraId="49E97EA9"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MA.A-REI.C.5</w:t>
                  </w:r>
                </w:p>
              </w:tc>
              <w:tc>
                <w:tcPr>
                  <w:tcW w:w="7606" w:type="dxa"/>
                  <w:tcBorders>
                    <w:top w:val="nil"/>
                    <w:bottom w:val="nil"/>
                    <w:right w:val="nil"/>
                  </w:tcBorders>
                  <w:shd w:val="clear" w:color="auto" w:fill="auto"/>
                </w:tcPr>
                <w:p w14:paraId="1DACF230"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Prove that, given a system of two equations in two variables, replacing one equation by the sum of that equation and a multiple of the other produces a system with the same solutions.</w:t>
                  </w:r>
                  <w:r w:rsidRPr="00DB1826">
                    <w:rPr>
                      <w:rFonts w:cs="Calibri"/>
                      <w:bCs/>
                      <w:color w:val="000000"/>
                      <w:sz w:val="20"/>
                      <w:szCs w:val="20"/>
                    </w:rPr>
                    <w:t xml:space="preserve"> </w:t>
                  </w:r>
                </w:p>
              </w:tc>
            </w:tr>
            <w:tr w:rsidR="00AF5136" w14:paraId="39183FAB" w14:textId="77777777" w:rsidTr="00B97A74">
              <w:trPr>
                <w:trHeight w:val="50"/>
              </w:trPr>
              <w:tc>
                <w:tcPr>
                  <w:tcW w:w="3050" w:type="dxa"/>
                  <w:tcBorders>
                    <w:top w:val="nil"/>
                    <w:left w:val="nil"/>
                    <w:bottom w:val="nil"/>
                  </w:tcBorders>
                  <w:shd w:val="clear" w:color="auto" w:fill="auto"/>
                </w:tcPr>
                <w:p w14:paraId="701D0883"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MA.A-REI.C.6</w:t>
                  </w:r>
                </w:p>
              </w:tc>
              <w:tc>
                <w:tcPr>
                  <w:tcW w:w="7606" w:type="dxa"/>
                  <w:tcBorders>
                    <w:top w:val="nil"/>
                    <w:bottom w:val="nil"/>
                    <w:right w:val="nil"/>
                  </w:tcBorders>
                  <w:shd w:val="clear" w:color="auto" w:fill="auto"/>
                </w:tcPr>
                <w:p w14:paraId="24DC78EF"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Solve systems of linear equations exactly and approximately (e.g., with graphs), focusing on pairs of linear equations in two variables.</w:t>
                  </w:r>
                  <w:r w:rsidRPr="00DB1826">
                    <w:rPr>
                      <w:rFonts w:cs="Calibri"/>
                      <w:bCs/>
                      <w:color w:val="000000"/>
                      <w:sz w:val="20"/>
                      <w:szCs w:val="20"/>
                    </w:rPr>
                    <w:t xml:space="preserve"> </w:t>
                  </w:r>
                </w:p>
              </w:tc>
            </w:tr>
            <w:tr w:rsidR="00AF5136" w14:paraId="4DECD0E2" w14:textId="77777777" w:rsidTr="00B97A74">
              <w:trPr>
                <w:trHeight w:val="50"/>
              </w:trPr>
              <w:tc>
                <w:tcPr>
                  <w:tcW w:w="3050" w:type="dxa"/>
                  <w:tcBorders>
                    <w:top w:val="nil"/>
                    <w:left w:val="nil"/>
                    <w:bottom w:val="nil"/>
                  </w:tcBorders>
                  <w:shd w:val="clear" w:color="auto" w:fill="auto"/>
                </w:tcPr>
                <w:p w14:paraId="724F4A9A"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MA.A-REI.C.7</w:t>
                  </w:r>
                </w:p>
              </w:tc>
              <w:tc>
                <w:tcPr>
                  <w:tcW w:w="7606" w:type="dxa"/>
                  <w:tcBorders>
                    <w:top w:val="nil"/>
                    <w:bottom w:val="nil"/>
                    <w:right w:val="nil"/>
                  </w:tcBorders>
                  <w:shd w:val="clear" w:color="auto" w:fill="auto"/>
                </w:tcPr>
                <w:p w14:paraId="66EDDAB9"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Solve a simple system consisting of a linear equation and a quadratic equation in two variables algebraically and graphically.</w:t>
                  </w:r>
                  <w:r w:rsidRPr="00DB1826">
                    <w:rPr>
                      <w:rFonts w:cs="Calibri"/>
                      <w:bCs/>
                      <w:color w:val="000000"/>
                      <w:sz w:val="20"/>
                      <w:szCs w:val="20"/>
                    </w:rPr>
                    <w:t xml:space="preserve"> </w:t>
                  </w:r>
                </w:p>
              </w:tc>
            </w:tr>
            <w:tr w:rsidR="00AF5136" w14:paraId="57BBF4DF" w14:textId="77777777" w:rsidTr="00B97A74">
              <w:trPr>
                <w:trHeight w:val="50"/>
              </w:trPr>
              <w:tc>
                <w:tcPr>
                  <w:tcW w:w="3050" w:type="dxa"/>
                  <w:tcBorders>
                    <w:top w:val="nil"/>
                    <w:left w:val="nil"/>
                    <w:bottom w:val="nil"/>
                  </w:tcBorders>
                  <w:shd w:val="clear" w:color="auto" w:fill="auto"/>
                </w:tcPr>
                <w:p w14:paraId="11165A9A"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MA.A-REI.C.8</w:t>
                  </w:r>
                </w:p>
              </w:tc>
              <w:tc>
                <w:tcPr>
                  <w:tcW w:w="7606" w:type="dxa"/>
                  <w:tcBorders>
                    <w:top w:val="nil"/>
                    <w:bottom w:val="nil"/>
                    <w:right w:val="nil"/>
                  </w:tcBorders>
                  <w:shd w:val="clear" w:color="auto" w:fill="auto"/>
                </w:tcPr>
                <w:p w14:paraId="219E7A06"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Represent a system of linear equations as a single matrix equation in a vector variable.</w:t>
                  </w:r>
                  <w:r w:rsidRPr="00DB1826">
                    <w:rPr>
                      <w:rFonts w:cs="Calibri"/>
                      <w:bCs/>
                      <w:color w:val="000000"/>
                      <w:sz w:val="20"/>
                      <w:szCs w:val="20"/>
                    </w:rPr>
                    <w:t xml:space="preserve"> </w:t>
                  </w:r>
                </w:p>
              </w:tc>
            </w:tr>
            <w:tr w:rsidR="00AF5136" w14:paraId="0E169ED3" w14:textId="77777777" w:rsidTr="00B97A74">
              <w:trPr>
                <w:trHeight w:val="50"/>
              </w:trPr>
              <w:tc>
                <w:tcPr>
                  <w:tcW w:w="3050" w:type="dxa"/>
                  <w:tcBorders>
                    <w:top w:val="nil"/>
                    <w:left w:val="nil"/>
                    <w:bottom w:val="nil"/>
                  </w:tcBorders>
                  <w:shd w:val="clear" w:color="auto" w:fill="auto"/>
                </w:tcPr>
                <w:p w14:paraId="60ADEDCB"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MA.A-REI.C.9</w:t>
                  </w:r>
                </w:p>
              </w:tc>
              <w:tc>
                <w:tcPr>
                  <w:tcW w:w="7606" w:type="dxa"/>
                  <w:tcBorders>
                    <w:top w:val="nil"/>
                    <w:bottom w:val="nil"/>
                    <w:right w:val="nil"/>
                  </w:tcBorders>
                  <w:shd w:val="clear" w:color="auto" w:fill="auto"/>
                </w:tcPr>
                <w:p w14:paraId="0B887C56"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Find the inverse of a matrix if it exists and use it to solve systems of linear equations (using technology for matrices of dimension 3 × 3 or greater).</w:t>
                  </w:r>
                  <w:r w:rsidRPr="00DB1826">
                    <w:rPr>
                      <w:rFonts w:cs="Calibri"/>
                      <w:bCs/>
                      <w:color w:val="000000"/>
                      <w:sz w:val="20"/>
                      <w:szCs w:val="20"/>
                    </w:rPr>
                    <w:t xml:space="preserve"> </w:t>
                  </w:r>
                </w:p>
              </w:tc>
            </w:tr>
            <w:tr w:rsidR="00AF5136" w14:paraId="5DE5DEA6" w14:textId="77777777" w:rsidTr="00B97A74">
              <w:trPr>
                <w:trHeight w:val="50"/>
              </w:trPr>
              <w:tc>
                <w:tcPr>
                  <w:tcW w:w="3050" w:type="dxa"/>
                  <w:tcBorders>
                    <w:top w:val="nil"/>
                    <w:left w:val="nil"/>
                    <w:bottom w:val="nil"/>
                  </w:tcBorders>
                  <w:shd w:val="clear" w:color="auto" w:fill="auto"/>
                </w:tcPr>
                <w:p w14:paraId="14D7C53E"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MA.A-REI.D</w:t>
                  </w:r>
                </w:p>
              </w:tc>
              <w:tc>
                <w:tcPr>
                  <w:tcW w:w="7606" w:type="dxa"/>
                  <w:tcBorders>
                    <w:top w:val="nil"/>
                    <w:bottom w:val="nil"/>
                    <w:right w:val="nil"/>
                  </w:tcBorders>
                  <w:shd w:val="clear" w:color="auto" w:fill="auto"/>
                </w:tcPr>
                <w:p w14:paraId="34B6A507"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Represent and solve equations and inequalities graphically</w:t>
                  </w:r>
                  <w:r w:rsidRPr="00DB1826">
                    <w:rPr>
                      <w:rFonts w:cs="Calibri"/>
                      <w:bCs/>
                      <w:color w:val="000000"/>
                      <w:sz w:val="20"/>
                      <w:szCs w:val="20"/>
                    </w:rPr>
                    <w:t xml:space="preserve"> </w:t>
                  </w:r>
                </w:p>
              </w:tc>
            </w:tr>
            <w:tr w:rsidR="00AF5136" w14:paraId="199F642F" w14:textId="77777777" w:rsidTr="00B97A74">
              <w:trPr>
                <w:trHeight w:val="50"/>
              </w:trPr>
              <w:tc>
                <w:tcPr>
                  <w:tcW w:w="3050" w:type="dxa"/>
                  <w:tcBorders>
                    <w:top w:val="nil"/>
                    <w:left w:val="nil"/>
                    <w:bottom w:val="nil"/>
                  </w:tcBorders>
                  <w:shd w:val="clear" w:color="auto" w:fill="auto"/>
                </w:tcPr>
                <w:p w14:paraId="569B6FBA"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MA.A-REI.B.4a</w:t>
                  </w:r>
                </w:p>
              </w:tc>
              <w:tc>
                <w:tcPr>
                  <w:tcW w:w="7606" w:type="dxa"/>
                  <w:tcBorders>
                    <w:top w:val="nil"/>
                    <w:bottom w:val="nil"/>
                    <w:right w:val="nil"/>
                  </w:tcBorders>
                  <w:shd w:val="clear" w:color="auto" w:fill="auto"/>
                </w:tcPr>
                <w:p w14:paraId="241A2237"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 xml:space="preserve">Use the method of completing the square to transform any quadratic equation in </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into an equation of the form (</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𝑝</w:t>
                  </w:r>
                  <w:r w:rsidRPr="00DB1826">
                    <w:rPr>
                      <w:rFonts w:cs="Calibri"/>
                      <w:bCs/>
                      <w:noProof/>
                      <w:color w:val="000000"/>
                      <w:sz w:val="20"/>
                      <w:szCs w:val="20"/>
                    </w:rPr>
                    <w:t xml:space="preserve">)² = </w:t>
                  </w:r>
                  <w:r w:rsidRPr="00DB1826">
                    <w:rPr>
                      <w:rFonts w:ascii="Cambria Math" w:hAnsi="Cambria Math" w:cs="Cambria Math"/>
                      <w:bCs/>
                      <w:noProof/>
                      <w:color w:val="000000"/>
                      <w:sz w:val="20"/>
                      <w:szCs w:val="20"/>
                    </w:rPr>
                    <w:t>𝑞</w:t>
                  </w:r>
                  <w:r w:rsidRPr="00DB1826">
                    <w:rPr>
                      <w:rFonts w:cs="Calibri"/>
                      <w:bCs/>
                      <w:noProof/>
                      <w:color w:val="000000"/>
                      <w:sz w:val="20"/>
                      <w:szCs w:val="20"/>
                    </w:rPr>
                    <w:t xml:space="preserve"> that has the same solutions. Derive the quadratic formula from this form.</w:t>
                  </w:r>
                  <w:r w:rsidRPr="00DB1826">
                    <w:rPr>
                      <w:rFonts w:cs="Calibri"/>
                      <w:bCs/>
                      <w:color w:val="000000"/>
                      <w:sz w:val="20"/>
                      <w:szCs w:val="20"/>
                    </w:rPr>
                    <w:t xml:space="preserve"> </w:t>
                  </w:r>
                </w:p>
              </w:tc>
            </w:tr>
            <w:tr w:rsidR="00AF5136" w14:paraId="370B7FCD" w14:textId="77777777" w:rsidTr="00B97A74">
              <w:trPr>
                <w:trHeight w:val="50"/>
              </w:trPr>
              <w:tc>
                <w:tcPr>
                  <w:tcW w:w="3050" w:type="dxa"/>
                  <w:tcBorders>
                    <w:top w:val="nil"/>
                    <w:left w:val="nil"/>
                    <w:bottom w:val="nil"/>
                  </w:tcBorders>
                  <w:shd w:val="clear" w:color="auto" w:fill="auto"/>
                </w:tcPr>
                <w:p w14:paraId="12D32E80"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MA.A-REI.D.10</w:t>
                  </w:r>
                </w:p>
              </w:tc>
              <w:tc>
                <w:tcPr>
                  <w:tcW w:w="7606" w:type="dxa"/>
                  <w:tcBorders>
                    <w:top w:val="nil"/>
                    <w:bottom w:val="nil"/>
                    <w:right w:val="nil"/>
                  </w:tcBorders>
                  <w:shd w:val="clear" w:color="auto" w:fill="auto"/>
                </w:tcPr>
                <w:p w14:paraId="4AABACA8"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Understand that the graph of an equation in two variables is the set of all its solutions plotted in the coordinate plane, often forming a curve (which could be a line).</w:t>
                  </w:r>
                  <w:r w:rsidRPr="00DB1826">
                    <w:rPr>
                      <w:rFonts w:cs="Calibri"/>
                      <w:bCs/>
                      <w:color w:val="000000"/>
                      <w:sz w:val="20"/>
                      <w:szCs w:val="20"/>
                    </w:rPr>
                    <w:t xml:space="preserve"> </w:t>
                  </w:r>
                </w:p>
              </w:tc>
            </w:tr>
            <w:tr w:rsidR="00AF5136" w14:paraId="323929A5" w14:textId="77777777" w:rsidTr="00B97A74">
              <w:trPr>
                <w:trHeight w:val="50"/>
              </w:trPr>
              <w:tc>
                <w:tcPr>
                  <w:tcW w:w="3050" w:type="dxa"/>
                  <w:tcBorders>
                    <w:top w:val="nil"/>
                    <w:left w:val="nil"/>
                    <w:bottom w:val="nil"/>
                  </w:tcBorders>
                  <w:shd w:val="clear" w:color="auto" w:fill="auto"/>
                </w:tcPr>
                <w:p w14:paraId="4F329BFC"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lastRenderedPageBreak/>
                    <w:t>MA.A-REI.B.4b</w:t>
                  </w:r>
                </w:p>
              </w:tc>
              <w:tc>
                <w:tcPr>
                  <w:tcW w:w="7606" w:type="dxa"/>
                  <w:tcBorders>
                    <w:top w:val="nil"/>
                    <w:bottom w:val="nil"/>
                    <w:right w:val="nil"/>
                  </w:tcBorders>
                  <w:shd w:val="clear" w:color="auto" w:fill="auto"/>
                </w:tcPr>
                <w:p w14:paraId="6396FB72"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 xml:space="preserve">Solve quadratic equations by inspection (e.g., for </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² = 49), taking square roots, completing the square, the quadratic formula and factoring, as appropriate to the initial form of the equation. Recognize when the quadratic formula gives complex solutions and write them as </w:t>
                  </w:r>
                  <w:r w:rsidRPr="00DB1826">
                    <w:rPr>
                      <w:rFonts w:ascii="Cambria Math" w:hAnsi="Cambria Math" w:cs="Cambria Math"/>
                      <w:bCs/>
                      <w:noProof/>
                      <w:color w:val="000000"/>
                      <w:sz w:val="20"/>
                      <w:szCs w:val="20"/>
                    </w:rPr>
                    <w:t>𝑎</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𝑏𝑖</w:t>
                  </w:r>
                  <w:r w:rsidRPr="00DB1826">
                    <w:rPr>
                      <w:rFonts w:cs="Calibri"/>
                      <w:bCs/>
                      <w:noProof/>
                      <w:color w:val="000000"/>
                      <w:sz w:val="20"/>
                      <w:szCs w:val="20"/>
                    </w:rPr>
                    <w:t xml:space="preserve"> for real numbers </w:t>
                  </w:r>
                  <w:r w:rsidRPr="00DB1826">
                    <w:rPr>
                      <w:rFonts w:ascii="Cambria Math" w:hAnsi="Cambria Math" w:cs="Cambria Math"/>
                      <w:bCs/>
                      <w:noProof/>
                      <w:color w:val="000000"/>
                      <w:sz w:val="20"/>
                      <w:szCs w:val="20"/>
                    </w:rPr>
                    <w:t>𝑎</w:t>
                  </w:r>
                  <w:r w:rsidRPr="00DB1826">
                    <w:rPr>
                      <w:rFonts w:cs="Calibri"/>
                      <w:bCs/>
                      <w:noProof/>
                      <w:color w:val="000000"/>
                      <w:sz w:val="20"/>
                      <w:szCs w:val="20"/>
                    </w:rPr>
                    <w:t xml:space="preserve"> and </w:t>
                  </w:r>
                  <w:r w:rsidRPr="00DB1826">
                    <w:rPr>
                      <w:rFonts w:ascii="Cambria Math" w:hAnsi="Cambria Math" w:cs="Cambria Math"/>
                      <w:bCs/>
                      <w:noProof/>
                      <w:color w:val="000000"/>
                      <w:sz w:val="20"/>
                      <w:szCs w:val="20"/>
                    </w:rPr>
                    <w:t>𝑏</w:t>
                  </w:r>
                  <w:r w:rsidRPr="00DB1826">
                    <w:rPr>
                      <w:rFonts w:cs="Calibri"/>
                      <w:bCs/>
                      <w:noProof/>
                      <w:color w:val="000000"/>
                      <w:sz w:val="20"/>
                      <w:szCs w:val="20"/>
                    </w:rPr>
                    <w:t>.</w:t>
                  </w:r>
                  <w:r w:rsidRPr="00DB1826">
                    <w:rPr>
                      <w:rFonts w:cs="Calibri"/>
                      <w:bCs/>
                      <w:color w:val="000000"/>
                      <w:sz w:val="20"/>
                      <w:szCs w:val="20"/>
                    </w:rPr>
                    <w:t xml:space="preserve"> </w:t>
                  </w:r>
                </w:p>
              </w:tc>
            </w:tr>
            <w:tr w:rsidR="00AF5136" w14:paraId="61D039B0" w14:textId="77777777" w:rsidTr="00B97A74">
              <w:trPr>
                <w:trHeight w:val="50"/>
              </w:trPr>
              <w:tc>
                <w:tcPr>
                  <w:tcW w:w="3050" w:type="dxa"/>
                  <w:tcBorders>
                    <w:top w:val="nil"/>
                    <w:left w:val="nil"/>
                    <w:bottom w:val="nil"/>
                  </w:tcBorders>
                  <w:shd w:val="clear" w:color="auto" w:fill="auto"/>
                </w:tcPr>
                <w:p w14:paraId="55FF61A0"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MA.A-REI.A</w:t>
                  </w:r>
                </w:p>
              </w:tc>
              <w:tc>
                <w:tcPr>
                  <w:tcW w:w="7606" w:type="dxa"/>
                  <w:tcBorders>
                    <w:top w:val="nil"/>
                    <w:bottom w:val="nil"/>
                    <w:right w:val="nil"/>
                  </w:tcBorders>
                  <w:shd w:val="clear" w:color="auto" w:fill="auto"/>
                </w:tcPr>
                <w:p w14:paraId="41512A4A"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Understand solving equations as a process of reasoning and explain the reasoning</w:t>
                  </w:r>
                  <w:r w:rsidRPr="00DB1826">
                    <w:rPr>
                      <w:rFonts w:cs="Calibri"/>
                      <w:bCs/>
                      <w:color w:val="000000"/>
                      <w:sz w:val="20"/>
                      <w:szCs w:val="20"/>
                    </w:rPr>
                    <w:t xml:space="preserve"> </w:t>
                  </w:r>
                </w:p>
              </w:tc>
            </w:tr>
            <w:tr w:rsidR="00AF5136" w14:paraId="1412E413" w14:textId="77777777" w:rsidTr="00B97A74">
              <w:trPr>
                <w:trHeight w:val="50"/>
              </w:trPr>
              <w:tc>
                <w:tcPr>
                  <w:tcW w:w="3050" w:type="dxa"/>
                  <w:tcBorders>
                    <w:top w:val="nil"/>
                    <w:left w:val="nil"/>
                    <w:bottom w:val="nil"/>
                  </w:tcBorders>
                  <w:shd w:val="clear" w:color="auto" w:fill="auto"/>
                </w:tcPr>
                <w:p w14:paraId="0C4208DB"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MA.A-REI.D.12</w:t>
                  </w:r>
                </w:p>
              </w:tc>
              <w:tc>
                <w:tcPr>
                  <w:tcW w:w="7606" w:type="dxa"/>
                  <w:tcBorders>
                    <w:top w:val="nil"/>
                    <w:bottom w:val="nil"/>
                    <w:right w:val="nil"/>
                  </w:tcBorders>
                  <w:shd w:val="clear" w:color="auto" w:fill="auto"/>
                </w:tcPr>
                <w:p w14:paraId="5C5A6CF5"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Graph the solutions to a linear inequality in two variables as a half plane (excluding the boundary in the case of a strict inequality), and graph the solution set to a system of linear inequalities in two variables as the intersection of the corresponding half-planes.</w:t>
                  </w:r>
                  <w:r w:rsidRPr="00DB1826">
                    <w:rPr>
                      <w:rFonts w:cs="Calibri"/>
                      <w:bCs/>
                      <w:color w:val="000000"/>
                      <w:sz w:val="20"/>
                      <w:szCs w:val="20"/>
                    </w:rPr>
                    <w:t xml:space="preserve"> </w:t>
                  </w:r>
                </w:p>
              </w:tc>
            </w:tr>
            <w:tr w:rsidR="00AF5136" w14:paraId="5F051AAD" w14:textId="77777777" w:rsidTr="00B97A74">
              <w:trPr>
                <w:trHeight w:val="50"/>
              </w:trPr>
              <w:tc>
                <w:tcPr>
                  <w:tcW w:w="3050" w:type="dxa"/>
                  <w:tcBorders>
                    <w:top w:val="nil"/>
                    <w:left w:val="nil"/>
                    <w:bottom w:val="nil"/>
                  </w:tcBorders>
                  <w:shd w:val="clear" w:color="auto" w:fill="auto"/>
                </w:tcPr>
                <w:p w14:paraId="33C4640D"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MA.A-REI.A.1</w:t>
                  </w:r>
                </w:p>
              </w:tc>
              <w:tc>
                <w:tcPr>
                  <w:tcW w:w="7606" w:type="dxa"/>
                  <w:tcBorders>
                    <w:top w:val="nil"/>
                    <w:bottom w:val="nil"/>
                    <w:right w:val="nil"/>
                  </w:tcBorders>
                  <w:shd w:val="clear" w:color="auto" w:fill="auto"/>
                </w:tcPr>
                <w:p w14:paraId="103F1494"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Explain each step in solving a simple equation as following from the equality of numbers asserted at the previous step, starting from the assumption that the original equation has a solution. Construct a viable argument to justify a solution method.</w:t>
                  </w:r>
                  <w:r w:rsidRPr="00DB1826">
                    <w:rPr>
                      <w:rFonts w:cs="Calibri"/>
                      <w:bCs/>
                      <w:color w:val="000000"/>
                      <w:sz w:val="20"/>
                      <w:szCs w:val="20"/>
                    </w:rPr>
                    <w:t xml:space="preserve"> </w:t>
                  </w:r>
                </w:p>
              </w:tc>
            </w:tr>
            <w:tr w:rsidR="00AF5136" w14:paraId="7F713938" w14:textId="77777777" w:rsidTr="00B97A74">
              <w:trPr>
                <w:trHeight w:val="50"/>
              </w:trPr>
              <w:tc>
                <w:tcPr>
                  <w:tcW w:w="3050" w:type="dxa"/>
                  <w:tcBorders>
                    <w:top w:val="nil"/>
                    <w:left w:val="nil"/>
                    <w:bottom w:val="nil"/>
                  </w:tcBorders>
                  <w:shd w:val="clear" w:color="auto" w:fill="auto"/>
                </w:tcPr>
                <w:p w14:paraId="61DD3F6E"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MA.A-REI.D.11</w:t>
                  </w:r>
                </w:p>
              </w:tc>
              <w:tc>
                <w:tcPr>
                  <w:tcW w:w="7606" w:type="dxa"/>
                  <w:tcBorders>
                    <w:top w:val="nil"/>
                    <w:bottom w:val="nil"/>
                    <w:right w:val="nil"/>
                  </w:tcBorders>
                  <w:shd w:val="clear" w:color="auto" w:fill="auto"/>
                </w:tcPr>
                <w:p w14:paraId="7FD73DF7"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 xml:space="preserve">Explain why the </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-coordinates of the points where the graphs of the equations </w:t>
                  </w:r>
                  <w:r w:rsidRPr="00DB1826">
                    <w:rPr>
                      <w:rFonts w:ascii="Cambria Math" w:hAnsi="Cambria Math" w:cs="Cambria Math"/>
                      <w:bCs/>
                      <w:noProof/>
                      <w:color w:val="000000"/>
                      <w:sz w:val="20"/>
                      <w:szCs w:val="20"/>
                    </w:rPr>
                    <w:t>𝑦</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𝑓</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and </w:t>
                  </w:r>
                  <w:r w:rsidRPr="00DB1826">
                    <w:rPr>
                      <w:rFonts w:ascii="Cambria Math" w:hAnsi="Cambria Math" w:cs="Cambria Math"/>
                      <w:bCs/>
                      <w:noProof/>
                      <w:color w:val="000000"/>
                      <w:sz w:val="20"/>
                      <w:szCs w:val="20"/>
                    </w:rPr>
                    <w:t>𝑦</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𝑔</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intersect are the solutions of the equation</w:t>
                  </w:r>
                  <w:r w:rsidRPr="00DB1826">
                    <w:rPr>
                      <w:rFonts w:ascii="Cambria Math" w:hAnsi="Cambria Math" w:cs="Cambria Math"/>
                      <w:bCs/>
                      <w:noProof/>
                      <w:color w:val="000000"/>
                      <w:sz w:val="20"/>
                      <w:szCs w:val="20"/>
                    </w:rPr>
                    <w:t>𝑓</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𝑔</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find the solutions approximately, e.g., using technology to graph the functions, make tables of values, or find successive approximations. Include cases where </w:t>
                  </w:r>
                  <w:r w:rsidRPr="00DB1826">
                    <w:rPr>
                      <w:rFonts w:ascii="Cambria Math" w:hAnsi="Cambria Math" w:cs="Cambria Math"/>
                      <w:bCs/>
                      <w:noProof/>
                      <w:color w:val="000000"/>
                      <w:sz w:val="20"/>
                      <w:szCs w:val="20"/>
                    </w:rPr>
                    <w:t>𝑓</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and/or </w:t>
                  </w:r>
                  <w:r w:rsidRPr="00DB1826">
                    <w:rPr>
                      <w:rFonts w:ascii="Cambria Math" w:hAnsi="Cambria Math" w:cs="Cambria Math"/>
                      <w:bCs/>
                      <w:noProof/>
                      <w:color w:val="000000"/>
                      <w:sz w:val="20"/>
                      <w:szCs w:val="20"/>
                    </w:rPr>
                    <w:t>𝑔</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are linear, polynomial, rational, absolute value, exponential, and logarithmic functions.</w:t>
                  </w:r>
                  <w:r w:rsidRPr="00DB1826">
                    <w:rPr>
                      <w:rFonts w:cs="Calibri"/>
                      <w:bCs/>
                      <w:color w:val="000000"/>
                      <w:sz w:val="20"/>
                      <w:szCs w:val="20"/>
                    </w:rPr>
                    <w:t xml:space="preserve"> </w:t>
                  </w:r>
                </w:p>
              </w:tc>
            </w:tr>
            <w:tr w:rsidR="00AF5136" w14:paraId="06A77F49" w14:textId="77777777" w:rsidTr="00B97A74">
              <w:trPr>
                <w:trHeight w:val="50"/>
              </w:trPr>
              <w:tc>
                <w:tcPr>
                  <w:tcW w:w="3050" w:type="dxa"/>
                  <w:tcBorders>
                    <w:top w:val="nil"/>
                    <w:left w:val="nil"/>
                    <w:bottom w:val="nil"/>
                  </w:tcBorders>
                  <w:shd w:val="clear" w:color="auto" w:fill="auto"/>
                </w:tcPr>
                <w:p w14:paraId="35AD095D"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MA.A-REI.A.2</w:t>
                  </w:r>
                </w:p>
              </w:tc>
              <w:tc>
                <w:tcPr>
                  <w:tcW w:w="7606" w:type="dxa"/>
                  <w:tcBorders>
                    <w:top w:val="nil"/>
                    <w:bottom w:val="nil"/>
                    <w:right w:val="nil"/>
                  </w:tcBorders>
                  <w:shd w:val="clear" w:color="auto" w:fill="auto"/>
                </w:tcPr>
                <w:p w14:paraId="4A4CFD8A"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Solve simple rational and radical equations in one variable, and give examples showing how extraneous solutions may arise.</w:t>
                  </w:r>
                  <w:r w:rsidRPr="00DB1826">
                    <w:rPr>
                      <w:rFonts w:cs="Calibri"/>
                      <w:bCs/>
                      <w:color w:val="000000"/>
                      <w:sz w:val="20"/>
                      <w:szCs w:val="20"/>
                    </w:rPr>
                    <w:t xml:space="preserve"> </w:t>
                  </w:r>
                </w:p>
              </w:tc>
            </w:tr>
          </w:tbl>
          <w:p w14:paraId="62CAD96D" w14:textId="77777777" w:rsidR="00AF5136" w:rsidRPr="00DB1826" w:rsidRDefault="00AF5136" w:rsidP="00B97A74">
            <w:pPr>
              <w:spacing w:after="100"/>
              <w:rPr>
                <w:sz w:val="20"/>
                <w:szCs w:val="20"/>
              </w:rPr>
            </w:pPr>
          </w:p>
        </w:tc>
      </w:tr>
    </w:tbl>
    <w:p w14:paraId="06DFCF32" w14:textId="77777777" w:rsidR="00AF5136" w:rsidRPr="008E6455" w:rsidRDefault="00AF5136" w:rsidP="00AF5136">
      <w:pPr>
        <w:spacing w:after="100"/>
        <w:rPr>
          <w:sz w:val="16"/>
          <w:szCs w:val="16"/>
        </w:rPr>
      </w:pPr>
    </w:p>
    <w:p w14:paraId="531C6876"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4FCFBE10" w14:textId="77777777" w:rsidTr="00B97A74">
        <w:trPr>
          <w:trHeight w:val="165"/>
        </w:trPr>
        <w:tc>
          <w:tcPr>
            <w:tcW w:w="10878" w:type="dxa"/>
            <w:tcBorders>
              <w:bottom w:val="single" w:sz="8" w:space="0" w:color="auto"/>
            </w:tcBorders>
            <w:shd w:val="clear" w:color="auto" w:fill="FFFFFF"/>
            <w:vAlign w:val="center"/>
          </w:tcPr>
          <w:p w14:paraId="03E052A9"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Essential Questions</w:t>
            </w:r>
          </w:p>
        </w:tc>
      </w:tr>
      <w:tr w:rsidR="00AF5136" w14:paraId="4AD85699" w14:textId="77777777" w:rsidTr="00B97A74">
        <w:trPr>
          <w:trHeight w:val="165"/>
        </w:trPr>
        <w:tc>
          <w:tcPr>
            <w:tcW w:w="10878" w:type="dxa"/>
          </w:tcPr>
          <w:p w14:paraId="6FBB4D24" w14:textId="77777777" w:rsidR="00AF5136" w:rsidRDefault="00AF5136" w:rsidP="00B97A74">
            <w:pPr>
              <w:spacing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 Wha are characterics of arithmetic and geometric sequences and series?</w:t>
            </w:r>
          </w:p>
          <w:p w14:paraId="7F8B5C67" w14:textId="77777777" w:rsidR="00AF5136" w:rsidRDefault="00AF5136" w:rsidP="00B97A74">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 When can you find a sum of an infinite geometric sequence?</w:t>
            </w:r>
          </w:p>
          <w:p w14:paraId="2064E537" w14:textId="77777777" w:rsidR="00AF5136" w:rsidRDefault="00AF5136" w:rsidP="00B97A74">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 What are the main components of the Sigma notation?</w:t>
            </w:r>
          </w:p>
          <w:p w14:paraId="59BA23F4" w14:textId="77777777" w:rsidR="00AF5136" w:rsidRDefault="00AF5136" w:rsidP="00B97A74">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 How do you solve a logarithmic equation?</w:t>
            </w:r>
          </w:p>
          <w:p w14:paraId="262093F1" w14:textId="18886204" w:rsidR="00AF5136" w:rsidRPr="00434AC0" w:rsidRDefault="00AF5136" w:rsidP="00434AC0">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 What can you use the Pascal's triangle for?</w:t>
            </w:r>
          </w:p>
        </w:tc>
      </w:tr>
    </w:tbl>
    <w:p w14:paraId="687F0173" w14:textId="77777777" w:rsidR="00AF5136" w:rsidRPr="008E6455" w:rsidRDefault="00AF5136" w:rsidP="00AF5136">
      <w:pPr>
        <w:spacing w:after="100"/>
        <w:rPr>
          <w:sz w:val="16"/>
          <w:szCs w:val="16"/>
        </w:rPr>
      </w:pPr>
    </w:p>
    <w:p w14:paraId="6B6778C2"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761C1BF6" w14:textId="77777777" w:rsidTr="00B97A74">
        <w:trPr>
          <w:trHeight w:val="165"/>
        </w:trPr>
        <w:tc>
          <w:tcPr>
            <w:tcW w:w="10878" w:type="dxa"/>
            <w:tcBorders>
              <w:bottom w:val="single" w:sz="8" w:space="0" w:color="auto"/>
            </w:tcBorders>
            <w:shd w:val="clear" w:color="auto" w:fill="FFFFFF"/>
            <w:vAlign w:val="center"/>
          </w:tcPr>
          <w:p w14:paraId="7B909E76"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Enduring Understanding</w:t>
            </w:r>
          </w:p>
        </w:tc>
      </w:tr>
      <w:tr w:rsidR="00AF5136" w14:paraId="085BE070" w14:textId="77777777" w:rsidTr="00B97A74">
        <w:trPr>
          <w:trHeight w:val="165"/>
        </w:trPr>
        <w:tc>
          <w:tcPr>
            <w:tcW w:w="10878" w:type="dxa"/>
          </w:tcPr>
          <w:p w14:paraId="68BBD15E" w14:textId="4324F743" w:rsidR="00AF5136" w:rsidRPr="00434AC0" w:rsidRDefault="00AF5136" w:rsidP="00434AC0">
            <w:pPr>
              <w:spacing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Students have an opportunity to review and explore new basic algebraic concepts and applications.</w:t>
            </w:r>
          </w:p>
        </w:tc>
      </w:tr>
    </w:tbl>
    <w:p w14:paraId="47BDED19" w14:textId="77777777" w:rsidR="00AF5136" w:rsidRPr="008E6455" w:rsidRDefault="00AF5136" w:rsidP="00AF5136">
      <w:pPr>
        <w:spacing w:after="100"/>
        <w:rPr>
          <w:sz w:val="16"/>
          <w:szCs w:val="16"/>
        </w:rPr>
      </w:pPr>
    </w:p>
    <w:p w14:paraId="5C3DABB3"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68E0263E" w14:textId="77777777" w:rsidTr="00B97A74">
        <w:trPr>
          <w:trHeight w:val="165"/>
        </w:trPr>
        <w:tc>
          <w:tcPr>
            <w:tcW w:w="10878" w:type="dxa"/>
            <w:tcBorders>
              <w:bottom w:val="single" w:sz="8" w:space="0" w:color="auto"/>
            </w:tcBorders>
            <w:shd w:val="clear" w:color="auto" w:fill="FFFFFF"/>
            <w:vAlign w:val="center"/>
          </w:tcPr>
          <w:p w14:paraId="44F0E724"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Students will know...</w:t>
            </w:r>
          </w:p>
        </w:tc>
      </w:tr>
      <w:tr w:rsidR="00AF5136" w14:paraId="2135A4FE" w14:textId="77777777" w:rsidTr="00B97A74">
        <w:trPr>
          <w:trHeight w:val="165"/>
        </w:trPr>
        <w:tc>
          <w:tcPr>
            <w:tcW w:w="10878" w:type="dxa"/>
          </w:tcPr>
          <w:p w14:paraId="7A281460" w14:textId="77777777" w:rsidR="00AF5136" w:rsidRDefault="00AF5136" w:rsidP="00AF5136">
            <w:pPr>
              <w:numPr>
                <w:ilvl w:val="0"/>
                <w:numId w:val="28"/>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Arithmetic sequences and series</w:t>
            </w:r>
          </w:p>
          <w:p w14:paraId="6EA2B0BE" w14:textId="77777777" w:rsidR="00AF5136" w:rsidRDefault="00AF5136" w:rsidP="00AF5136">
            <w:pPr>
              <w:numPr>
                <w:ilvl w:val="0"/>
                <w:numId w:val="28"/>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Sum of infinite arithmetic series</w:t>
            </w:r>
          </w:p>
          <w:p w14:paraId="72634B40" w14:textId="77777777" w:rsidR="00AF5136" w:rsidRDefault="00AF5136" w:rsidP="00AF5136">
            <w:pPr>
              <w:numPr>
                <w:ilvl w:val="0"/>
                <w:numId w:val="28"/>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Geometric sequences and series</w:t>
            </w:r>
          </w:p>
          <w:p w14:paraId="664ADB8C" w14:textId="77777777" w:rsidR="00AF5136" w:rsidRDefault="00AF5136" w:rsidP="00AF5136">
            <w:pPr>
              <w:numPr>
                <w:ilvl w:val="0"/>
                <w:numId w:val="28"/>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Sum of infinite and finite geometric series</w:t>
            </w:r>
          </w:p>
          <w:p w14:paraId="60D56917" w14:textId="77777777" w:rsidR="00AF5136" w:rsidRDefault="00AF5136" w:rsidP="00AF5136">
            <w:pPr>
              <w:numPr>
                <w:ilvl w:val="0"/>
                <w:numId w:val="28"/>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Sigma notation</w:t>
            </w:r>
          </w:p>
          <w:p w14:paraId="762D9262" w14:textId="77777777" w:rsidR="00AF5136" w:rsidRDefault="00AF5136" w:rsidP="00AF5136">
            <w:pPr>
              <w:numPr>
                <w:ilvl w:val="0"/>
                <w:numId w:val="28"/>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Appliactions</w:t>
            </w:r>
          </w:p>
          <w:p w14:paraId="4D55C38B" w14:textId="77777777" w:rsidR="00AF5136" w:rsidRDefault="00AF5136" w:rsidP="00AF5136">
            <w:pPr>
              <w:numPr>
                <w:ilvl w:val="0"/>
                <w:numId w:val="28"/>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lastRenderedPageBreak/>
              <w:t>Treatment of exponents and logarithms</w:t>
            </w:r>
          </w:p>
          <w:p w14:paraId="6E3B94C5" w14:textId="77777777" w:rsidR="00AF5136" w:rsidRDefault="00AF5136" w:rsidP="00AF5136">
            <w:pPr>
              <w:numPr>
                <w:ilvl w:val="0"/>
                <w:numId w:val="28"/>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Laws of exponents</w:t>
            </w:r>
          </w:p>
          <w:p w14:paraId="7EC72B45" w14:textId="77777777" w:rsidR="00AF5136" w:rsidRDefault="00AF5136" w:rsidP="00AF5136">
            <w:pPr>
              <w:numPr>
                <w:ilvl w:val="0"/>
                <w:numId w:val="28"/>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laws of logarithms</w:t>
            </w:r>
          </w:p>
          <w:p w14:paraId="39D3F0E0" w14:textId="77777777" w:rsidR="00AF5136" w:rsidRDefault="00AF5136" w:rsidP="00AF5136">
            <w:pPr>
              <w:numPr>
                <w:ilvl w:val="0"/>
                <w:numId w:val="28"/>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Change of base</w:t>
            </w:r>
          </w:p>
          <w:p w14:paraId="12CC9021" w14:textId="77777777" w:rsidR="00AF5136" w:rsidRDefault="00AF5136" w:rsidP="00AF5136">
            <w:pPr>
              <w:numPr>
                <w:ilvl w:val="0"/>
                <w:numId w:val="28"/>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Binomial theorem expension</w:t>
            </w:r>
          </w:p>
          <w:p w14:paraId="4CC1F1CB" w14:textId="77777777" w:rsidR="00AF5136" w:rsidRDefault="00AF5136" w:rsidP="00AF5136">
            <w:pPr>
              <w:numPr>
                <w:ilvl w:val="0"/>
                <w:numId w:val="28"/>
              </w:numPr>
              <w:spacing w:after="240"/>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Pascal's triangle</w:t>
            </w:r>
          </w:p>
          <w:p w14:paraId="4765CE3D" w14:textId="77777777" w:rsidR="00AF5136" w:rsidRPr="00DB1826" w:rsidRDefault="00AF5136" w:rsidP="00B97A74">
            <w:pPr>
              <w:rPr>
                <w:sz w:val="20"/>
                <w:szCs w:val="20"/>
              </w:rPr>
            </w:pPr>
          </w:p>
          <w:p w14:paraId="27A5DDAB" w14:textId="77777777" w:rsidR="00AF5136" w:rsidRPr="00DB1826" w:rsidRDefault="00AF5136" w:rsidP="00B97A74">
            <w:pPr>
              <w:spacing w:after="100"/>
              <w:rPr>
                <w:sz w:val="20"/>
                <w:szCs w:val="20"/>
              </w:rPr>
            </w:pPr>
          </w:p>
        </w:tc>
      </w:tr>
    </w:tbl>
    <w:p w14:paraId="22075CC6" w14:textId="77777777" w:rsidR="00AF5136" w:rsidRPr="008E6455" w:rsidRDefault="00AF5136" w:rsidP="00AF5136">
      <w:pPr>
        <w:spacing w:after="100"/>
        <w:rPr>
          <w:sz w:val="16"/>
          <w:szCs w:val="16"/>
        </w:rPr>
      </w:pPr>
    </w:p>
    <w:p w14:paraId="0F7EC9C3"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6D18EFEF" w14:textId="77777777" w:rsidTr="00B97A74">
        <w:trPr>
          <w:trHeight w:val="165"/>
        </w:trPr>
        <w:tc>
          <w:tcPr>
            <w:tcW w:w="10878" w:type="dxa"/>
            <w:tcBorders>
              <w:bottom w:val="single" w:sz="8" w:space="0" w:color="auto"/>
            </w:tcBorders>
            <w:shd w:val="clear" w:color="auto" w:fill="FFFFFF"/>
            <w:vAlign w:val="center"/>
          </w:tcPr>
          <w:p w14:paraId="0E0EE94D"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Students will be able to...</w:t>
            </w:r>
          </w:p>
        </w:tc>
      </w:tr>
      <w:tr w:rsidR="00AF5136" w14:paraId="2DACEE5A" w14:textId="77777777" w:rsidTr="00B97A74">
        <w:trPr>
          <w:trHeight w:val="165"/>
        </w:trPr>
        <w:tc>
          <w:tcPr>
            <w:tcW w:w="10878" w:type="dxa"/>
          </w:tcPr>
          <w:p w14:paraId="70B9902B" w14:textId="77777777" w:rsidR="00AF5136" w:rsidRDefault="00AF5136" w:rsidP="00AF5136">
            <w:pPr>
              <w:numPr>
                <w:ilvl w:val="0"/>
                <w:numId w:val="29"/>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Solve arithmetic and geometric series in terms of n.</w:t>
            </w:r>
          </w:p>
          <w:p w14:paraId="19DCB4A4" w14:textId="77777777" w:rsidR="00AF5136" w:rsidRDefault="00AF5136" w:rsidP="00AF5136">
            <w:pPr>
              <w:numPr>
                <w:ilvl w:val="0"/>
                <w:numId w:val="29"/>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Find sums of arithmetic and geometric series. </w:t>
            </w:r>
          </w:p>
          <w:p w14:paraId="430AA429" w14:textId="77777777" w:rsidR="00AF5136" w:rsidRDefault="00AF5136" w:rsidP="00AF5136">
            <w:pPr>
              <w:numPr>
                <w:ilvl w:val="0"/>
                <w:numId w:val="29"/>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Use sigma notation to represent series</w:t>
            </w:r>
          </w:p>
          <w:p w14:paraId="0A4895A9" w14:textId="77777777" w:rsidR="00AF5136" w:rsidRDefault="00AF5136" w:rsidP="00AF5136">
            <w:pPr>
              <w:numPr>
                <w:ilvl w:val="0"/>
                <w:numId w:val="29"/>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Use laws of exponents and logarithms to solve equations.</w:t>
            </w:r>
          </w:p>
          <w:p w14:paraId="1DA222ED" w14:textId="77777777" w:rsidR="00AF5136" w:rsidRDefault="00AF5136" w:rsidP="00AF5136">
            <w:pPr>
              <w:numPr>
                <w:ilvl w:val="0"/>
                <w:numId w:val="29"/>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Use change of base to solve logarithms. </w:t>
            </w:r>
          </w:p>
          <w:p w14:paraId="109E8DA7" w14:textId="2AACE75D" w:rsidR="00AF5136" w:rsidRPr="00434AC0" w:rsidRDefault="00AF5136" w:rsidP="00434AC0">
            <w:pPr>
              <w:numPr>
                <w:ilvl w:val="0"/>
                <w:numId w:val="29"/>
              </w:numPr>
              <w:spacing w:after="240"/>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Properties of Pascal's triangle.</w:t>
            </w:r>
          </w:p>
        </w:tc>
      </w:tr>
    </w:tbl>
    <w:p w14:paraId="5E40AC63" w14:textId="77777777" w:rsidR="00AF5136" w:rsidRPr="008E6455" w:rsidRDefault="00AF5136" w:rsidP="00AF5136">
      <w:pPr>
        <w:spacing w:after="100"/>
        <w:rPr>
          <w:sz w:val="16"/>
          <w:szCs w:val="16"/>
        </w:rPr>
      </w:pPr>
    </w:p>
    <w:p w14:paraId="72224CEB"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4744DB4A" w14:textId="77777777" w:rsidTr="00B97A74">
        <w:trPr>
          <w:trHeight w:val="165"/>
        </w:trPr>
        <w:tc>
          <w:tcPr>
            <w:tcW w:w="10878" w:type="dxa"/>
            <w:tcBorders>
              <w:bottom w:val="single" w:sz="8" w:space="0" w:color="auto"/>
            </w:tcBorders>
            <w:shd w:val="clear" w:color="auto" w:fill="FFFFFF"/>
            <w:vAlign w:val="center"/>
          </w:tcPr>
          <w:p w14:paraId="28EDD659"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STAGE 2- EVIDENCE OF LEARNING</w:t>
            </w:r>
          </w:p>
        </w:tc>
      </w:tr>
      <w:tr w:rsidR="00AF5136" w14:paraId="33BD4F5D" w14:textId="77777777" w:rsidTr="00B97A74">
        <w:trPr>
          <w:trHeight w:val="165"/>
        </w:trPr>
        <w:tc>
          <w:tcPr>
            <w:tcW w:w="10878" w:type="dxa"/>
          </w:tcPr>
          <w:p w14:paraId="304DCCFA" w14:textId="77777777" w:rsidR="00AF5136" w:rsidRPr="00DB1826" w:rsidRDefault="00AF5136" w:rsidP="00B97A74">
            <w:pPr>
              <w:spacing w:after="100"/>
              <w:rPr>
                <w:sz w:val="20"/>
                <w:szCs w:val="20"/>
              </w:rPr>
            </w:pPr>
          </w:p>
        </w:tc>
      </w:tr>
    </w:tbl>
    <w:p w14:paraId="009A73A3" w14:textId="77777777" w:rsidR="00AF5136" w:rsidRPr="008E6455" w:rsidRDefault="00AF5136" w:rsidP="00AF5136">
      <w:pPr>
        <w:spacing w:after="100"/>
        <w:rPr>
          <w:sz w:val="16"/>
          <w:szCs w:val="16"/>
        </w:rPr>
      </w:pPr>
    </w:p>
    <w:p w14:paraId="4052E751"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36A91DDC" w14:textId="77777777" w:rsidTr="00B97A74">
        <w:trPr>
          <w:trHeight w:val="165"/>
        </w:trPr>
        <w:tc>
          <w:tcPr>
            <w:tcW w:w="10878" w:type="dxa"/>
            <w:tcBorders>
              <w:bottom w:val="single" w:sz="8" w:space="0" w:color="auto"/>
            </w:tcBorders>
            <w:shd w:val="clear" w:color="auto" w:fill="FFFFFF"/>
            <w:vAlign w:val="center"/>
          </w:tcPr>
          <w:p w14:paraId="4780E39F"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Formative Assessment Suggestions</w:t>
            </w:r>
          </w:p>
        </w:tc>
      </w:tr>
      <w:tr w:rsidR="00AF5136" w14:paraId="01815CA3" w14:textId="77777777" w:rsidTr="00B97A74">
        <w:trPr>
          <w:trHeight w:val="165"/>
        </w:trPr>
        <w:tc>
          <w:tcPr>
            <w:tcW w:w="10878" w:type="dxa"/>
          </w:tcPr>
          <w:p w14:paraId="10EB4542" w14:textId="77777777" w:rsidR="00AF5136" w:rsidRPr="00DB1826" w:rsidRDefault="00AF5136" w:rsidP="00B97A7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AF5136" w14:paraId="49D96F37" w14:textId="77777777" w:rsidTr="00B97A74">
              <w:trPr>
                <w:trHeight w:val="20"/>
              </w:trPr>
              <w:tc>
                <w:tcPr>
                  <w:tcW w:w="8769" w:type="dxa"/>
                  <w:tcBorders>
                    <w:top w:val="nil"/>
                    <w:left w:val="nil"/>
                    <w:bottom w:val="nil"/>
                  </w:tcBorders>
                  <w:shd w:val="clear" w:color="auto" w:fill="auto"/>
                </w:tcPr>
                <w:p w14:paraId="2CCCC1A1"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3- Minute Pause</w:t>
                  </w:r>
                </w:p>
              </w:tc>
              <w:tc>
                <w:tcPr>
                  <w:tcW w:w="1849" w:type="dxa"/>
                  <w:tcBorders>
                    <w:top w:val="nil"/>
                    <w:bottom w:val="nil"/>
                    <w:right w:val="nil"/>
                  </w:tcBorders>
                  <w:shd w:val="clear" w:color="auto" w:fill="auto"/>
                </w:tcPr>
                <w:p w14:paraId="462D105C"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1B98E8F6" w14:textId="77777777" w:rsidTr="00B97A74">
              <w:trPr>
                <w:trHeight w:val="20"/>
              </w:trPr>
              <w:tc>
                <w:tcPr>
                  <w:tcW w:w="8769" w:type="dxa"/>
                  <w:tcBorders>
                    <w:top w:val="nil"/>
                    <w:left w:val="nil"/>
                    <w:bottom w:val="nil"/>
                  </w:tcBorders>
                  <w:shd w:val="clear" w:color="auto" w:fill="auto"/>
                </w:tcPr>
                <w:p w14:paraId="358C69FF"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A-B-C Summaries</w:t>
                  </w:r>
                </w:p>
              </w:tc>
              <w:tc>
                <w:tcPr>
                  <w:tcW w:w="1849" w:type="dxa"/>
                  <w:tcBorders>
                    <w:top w:val="nil"/>
                    <w:bottom w:val="nil"/>
                    <w:right w:val="nil"/>
                  </w:tcBorders>
                  <w:shd w:val="clear" w:color="auto" w:fill="auto"/>
                </w:tcPr>
                <w:p w14:paraId="66CB2D62"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5F243172" w14:textId="77777777" w:rsidTr="00B97A74">
              <w:trPr>
                <w:trHeight w:val="20"/>
              </w:trPr>
              <w:tc>
                <w:tcPr>
                  <w:tcW w:w="8769" w:type="dxa"/>
                  <w:tcBorders>
                    <w:top w:val="nil"/>
                    <w:left w:val="nil"/>
                    <w:bottom w:val="nil"/>
                  </w:tcBorders>
                  <w:shd w:val="clear" w:color="auto" w:fill="auto"/>
                </w:tcPr>
                <w:p w14:paraId="542DEF78"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Analogy Prompt</w:t>
                  </w:r>
                </w:p>
              </w:tc>
              <w:tc>
                <w:tcPr>
                  <w:tcW w:w="1849" w:type="dxa"/>
                  <w:tcBorders>
                    <w:top w:val="nil"/>
                    <w:bottom w:val="nil"/>
                    <w:right w:val="nil"/>
                  </w:tcBorders>
                  <w:shd w:val="clear" w:color="auto" w:fill="auto"/>
                </w:tcPr>
                <w:p w14:paraId="0148C117"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1C370EEF" w14:textId="77777777" w:rsidTr="00B97A74">
              <w:trPr>
                <w:trHeight w:val="20"/>
              </w:trPr>
              <w:tc>
                <w:tcPr>
                  <w:tcW w:w="8769" w:type="dxa"/>
                  <w:tcBorders>
                    <w:top w:val="nil"/>
                    <w:left w:val="nil"/>
                    <w:bottom w:val="nil"/>
                  </w:tcBorders>
                  <w:shd w:val="clear" w:color="auto" w:fill="auto"/>
                </w:tcPr>
                <w:p w14:paraId="0A89D50F"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Choral Response</w:t>
                  </w:r>
                </w:p>
              </w:tc>
              <w:tc>
                <w:tcPr>
                  <w:tcW w:w="1849" w:type="dxa"/>
                  <w:tcBorders>
                    <w:top w:val="nil"/>
                    <w:bottom w:val="nil"/>
                    <w:right w:val="nil"/>
                  </w:tcBorders>
                  <w:shd w:val="clear" w:color="auto" w:fill="auto"/>
                </w:tcPr>
                <w:p w14:paraId="64BF5BF1"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4CA632AB" w14:textId="77777777" w:rsidTr="00B97A74">
              <w:trPr>
                <w:trHeight w:val="20"/>
              </w:trPr>
              <w:tc>
                <w:tcPr>
                  <w:tcW w:w="8769" w:type="dxa"/>
                  <w:tcBorders>
                    <w:top w:val="nil"/>
                    <w:left w:val="nil"/>
                    <w:bottom w:val="nil"/>
                  </w:tcBorders>
                  <w:shd w:val="clear" w:color="auto" w:fill="auto"/>
                </w:tcPr>
                <w:p w14:paraId="0744AD43"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Debriefing</w:t>
                  </w:r>
                </w:p>
              </w:tc>
              <w:tc>
                <w:tcPr>
                  <w:tcW w:w="1849" w:type="dxa"/>
                  <w:tcBorders>
                    <w:top w:val="nil"/>
                    <w:bottom w:val="nil"/>
                    <w:right w:val="nil"/>
                  </w:tcBorders>
                  <w:shd w:val="clear" w:color="auto" w:fill="auto"/>
                </w:tcPr>
                <w:p w14:paraId="70B78CEC"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50224D66" w14:textId="77777777" w:rsidTr="00B97A74">
              <w:trPr>
                <w:trHeight w:val="20"/>
              </w:trPr>
              <w:tc>
                <w:tcPr>
                  <w:tcW w:w="8769" w:type="dxa"/>
                  <w:tcBorders>
                    <w:top w:val="nil"/>
                    <w:left w:val="nil"/>
                    <w:bottom w:val="nil"/>
                  </w:tcBorders>
                  <w:shd w:val="clear" w:color="auto" w:fill="auto"/>
                </w:tcPr>
                <w:p w14:paraId="1EF2AA8E"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Exit Card / Ticket</w:t>
                  </w:r>
                </w:p>
              </w:tc>
              <w:tc>
                <w:tcPr>
                  <w:tcW w:w="1849" w:type="dxa"/>
                  <w:tcBorders>
                    <w:top w:val="nil"/>
                    <w:bottom w:val="nil"/>
                    <w:right w:val="nil"/>
                  </w:tcBorders>
                  <w:shd w:val="clear" w:color="auto" w:fill="auto"/>
                </w:tcPr>
                <w:p w14:paraId="5E85DAA8"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7EC16783" w14:textId="77777777" w:rsidTr="00B97A74">
              <w:trPr>
                <w:trHeight w:val="20"/>
              </w:trPr>
              <w:tc>
                <w:tcPr>
                  <w:tcW w:w="8769" w:type="dxa"/>
                  <w:tcBorders>
                    <w:top w:val="nil"/>
                    <w:left w:val="nil"/>
                    <w:bottom w:val="nil"/>
                  </w:tcBorders>
                  <w:shd w:val="clear" w:color="auto" w:fill="auto"/>
                </w:tcPr>
                <w:p w14:paraId="4F00313F"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Hand Signals</w:t>
                  </w:r>
                </w:p>
              </w:tc>
              <w:tc>
                <w:tcPr>
                  <w:tcW w:w="1849" w:type="dxa"/>
                  <w:tcBorders>
                    <w:top w:val="nil"/>
                    <w:bottom w:val="nil"/>
                    <w:right w:val="nil"/>
                  </w:tcBorders>
                  <w:shd w:val="clear" w:color="auto" w:fill="auto"/>
                </w:tcPr>
                <w:p w14:paraId="556E2D01"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49735037" w14:textId="77777777" w:rsidTr="00B97A74">
              <w:trPr>
                <w:trHeight w:val="20"/>
              </w:trPr>
              <w:tc>
                <w:tcPr>
                  <w:tcW w:w="8769" w:type="dxa"/>
                  <w:tcBorders>
                    <w:top w:val="nil"/>
                    <w:left w:val="nil"/>
                    <w:bottom w:val="nil"/>
                  </w:tcBorders>
                  <w:shd w:val="clear" w:color="auto" w:fill="auto"/>
                </w:tcPr>
                <w:p w14:paraId="5CACF8DC"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Idea Spinner</w:t>
                  </w:r>
                </w:p>
              </w:tc>
              <w:tc>
                <w:tcPr>
                  <w:tcW w:w="1849" w:type="dxa"/>
                  <w:tcBorders>
                    <w:top w:val="nil"/>
                    <w:bottom w:val="nil"/>
                    <w:right w:val="nil"/>
                  </w:tcBorders>
                  <w:shd w:val="clear" w:color="auto" w:fill="auto"/>
                </w:tcPr>
                <w:p w14:paraId="72D3FBE4"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484F3332" w14:textId="77777777" w:rsidTr="00B97A74">
              <w:trPr>
                <w:trHeight w:val="20"/>
              </w:trPr>
              <w:tc>
                <w:tcPr>
                  <w:tcW w:w="8769" w:type="dxa"/>
                  <w:tcBorders>
                    <w:top w:val="nil"/>
                    <w:left w:val="nil"/>
                    <w:bottom w:val="nil"/>
                  </w:tcBorders>
                  <w:shd w:val="clear" w:color="auto" w:fill="auto"/>
                </w:tcPr>
                <w:p w14:paraId="67D92785"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Index Card Summaries</w:t>
                  </w:r>
                </w:p>
              </w:tc>
              <w:tc>
                <w:tcPr>
                  <w:tcW w:w="1849" w:type="dxa"/>
                  <w:tcBorders>
                    <w:top w:val="nil"/>
                    <w:bottom w:val="nil"/>
                    <w:right w:val="nil"/>
                  </w:tcBorders>
                  <w:shd w:val="clear" w:color="auto" w:fill="auto"/>
                </w:tcPr>
                <w:p w14:paraId="10CDF57B"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3BC6FECB" w14:textId="77777777" w:rsidTr="00B97A74">
              <w:trPr>
                <w:trHeight w:val="20"/>
              </w:trPr>
              <w:tc>
                <w:tcPr>
                  <w:tcW w:w="8769" w:type="dxa"/>
                  <w:tcBorders>
                    <w:top w:val="nil"/>
                    <w:left w:val="nil"/>
                    <w:bottom w:val="nil"/>
                  </w:tcBorders>
                  <w:shd w:val="clear" w:color="auto" w:fill="auto"/>
                </w:tcPr>
                <w:p w14:paraId="216BD1E5"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Inside-Outside Circle Discussion (Fishbowl)</w:t>
                  </w:r>
                </w:p>
              </w:tc>
              <w:tc>
                <w:tcPr>
                  <w:tcW w:w="1849" w:type="dxa"/>
                  <w:tcBorders>
                    <w:top w:val="nil"/>
                    <w:bottom w:val="nil"/>
                    <w:right w:val="nil"/>
                  </w:tcBorders>
                  <w:shd w:val="clear" w:color="auto" w:fill="auto"/>
                </w:tcPr>
                <w:p w14:paraId="405FF1AB"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5BC4684D" w14:textId="77777777" w:rsidTr="00B97A74">
              <w:trPr>
                <w:trHeight w:val="20"/>
              </w:trPr>
              <w:tc>
                <w:tcPr>
                  <w:tcW w:w="8769" w:type="dxa"/>
                  <w:tcBorders>
                    <w:top w:val="nil"/>
                    <w:left w:val="nil"/>
                    <w:bottom w:val="nil"/>
                  </w:tcBorders>
                  <w:shd w:val="clear" w:color="auto" w:fill="auto"/>
                </w:tcPr>
                <w:p w14:paraId="5C298B22"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Journal Entry</w:t>
                  </w:r>
                </w:p>
              </w:tc>
              <w:tc>
                <w:tcPr>
                  <w:tcW w:w="1849" w:type="dxa"/>
                  <w:tcBorders>
                    <w:top w:val="nil"/>
                    <w:bottom w:val="nil"/>
                    <w:right w:val="nil"/>
                  </w:tcBorders>
                  <w:shd w:val="clear" w:color="auto" w:fill="auto"/>
                </w:tcPr>
                <w:p w14:paraId="40CB8BF1"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75E2C56E" w14:textId="77777777" w:rsidTr="00B97A74">
              <w:trPr>
                <w:trHeight w:val="20"/>
              </w:trPr>
              <w:tc>
                <w:tcPr>
                  <w:tcW w:w="8769" w:type="dxa"/>
                  <w:tcBorders>
                    <w:top w:val="nil"/>
                    <w:left w:val="nil"/>
                    <w:bottom w:val="nil"/>
                  </w:tcBorders>
                  <w:shd w:val="clear" w:color="auto" w:fill="auto"/>
                </w:tcPr>
                <w:p w14:paraId="18E24451"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Misconception Check</w:t>
                  </w:r>
                </w:p>
              </w:tc>
              <w:tc>
                <w:tcPr>
                  <w:tcW w:w="1849" w:type="dxa"/>
                  <w:tcBorders>
                    <w:top w:val="nil"/>
                    <w:bottom w:val="nil"/>
                    <w:right w:val="nil"/>
                  </w:tcBorders>
                  <w:shd w:val="clear" w:color="auto" w:fill="auto"/>
                </w:tcPr>
                <w:p w14:paraId="3B6391F2"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10ED9AD9" w14:textId="77777777" w:rsidTr="00B97A74">
              <w:trPr>
                <w:trHeight w:val="20"/>
              </w:trPr>
              <w:tc>
                <w:tcPr>
                  <w:tcW w:w="8769" w:type="dxa"/>
                  <w:tcBorders>
                    <w:top w:val="nil"/>
                    <w:left w:val="nil"/>
                    <w:bottom w:val="nil"/>
                  </w:tcBorders>
                  <w:shd w:val="clear" w:color="auto" w:fill="auto"/>
                </w:tcPr>
                <w:p w14:paraId="17BD08F8"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Observation</w:t>
                  </w:r>
                </w:p>
              </w:tc>
              <w:tc>
                <w:tcPr>
                  <w:tcW w:w="1849" w:type="dxa"/>
                  <w:tcBorders>
                    <w:top w:val="nil"/>
                    <w:bottom w:val="nil"/>
                    <w:right w:val="nil"/>
                  </w:tcBorders>
                  <w:shd w:val="clear" w:color="auto" w:fill="auto"/>
                </w:tcPr>
                <w:p w14:paraId="4A0DDD3F"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79DA317E" w14:textId="77777777" w:rsidTr="00B97A74">
              <w:trPr>
                <w:trHeight w:val="20"/>
              </w:trPr>
              <w:tc>
                <w:tcPr>
                  <w:tcW w:w="8769" w:type="dxa"/>
                  <w:tcBorders>
                    <w:top w:val="nil"/>
                    <w:left w:val="nil"/>
                    <w:bottom w:val="nil"/>
                  </w:tcBorders>
                  <w:shd w:val="clear" w:color="auto" w:fill="auto"/>
                </w:tcPr>
                <w:p w14:paraId="065A2BF6"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One Minute Essay</w:t>
                  </w:r>
                </w:p>
              </w:tc>
              <w:tc>
                <w:tcPr>
                  <w:tcW w:w="1849" w:type="dxa"/>
                  <w:tcBorders>
                    <w:top w:val="nil"/>
                    <w:bottom w:val="nil"/>
                    <w:right w:val="nil"/>
                  </w:tcBorders>
                  <w:shd w:val="clear" w:color="auto" w:fill="auto"/>
                </w:tcPr>
                <w:p w14:paraId="4C552787"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7F68A3D2" w14:textId="77777777" w:rsidTr="00B97A74">
              <w:trPr>
                <w:trHeight w:val="20"/>
              </w:trPr>
              <w:tc>
                <w:tcPr>
                  <w:tcW w:w="8769" w:type="dxa"/>
                  <w:tcBorders>
                    <w:top w:val="nil"/>
                    <w:left w:val="nil"/>
                    <w:bottom w:val="nil"/>
                  </w:tcBorders>
                  <w:shd w:val="clear" w:color="auto" w:fill="auto"/>
                </w:tcPr>
                <w:p w14:paraId="42A9AB9B"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lastRenderedPageBreak/>
                    <w:t xml:space="preserve">•    </w:t>
                  </w:r>
                  <w:r w:rsidRPr="00DB1826">
                    <w:rPr>
                      <w:rFonts w:cs="Calibri"/>
                      <w:bCs/>
                      <w:noProof/>
                      <w:color w:val="000000"/>
                      <w:sz w:val="20"/>
                      <w:szCs w:val="20"/>
                    </w:rPr>
                    <w:t>One Word Summary</w:t>
                  </w:r>
                </w:p>
              </w:tc>
              <w:tc>
                <w:tcPr>
                  <w:tcW w:w="1849" w:type="dxa"/>
                  <w:tcBorders>
                    <w:top w:val="nil"/>
                    <w:bottom w:val="nil"/>
                    <w:right w:val="nil"/>
                  </w:tcBorders>
                  <w:shd w:val="clear" w:color="auto" w:fill="auto"/>
                </w:tcPr>
                <w:p w14:paraId="02292477"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6F98EEC4" w14:textId="77777777" w:rsidTr="00B97A74">
              <w:trPr>
                <w:trHeight w:val="20"/>
              </w:trPr>
              <w:tc>
                <w:tcPr>
                  <w:tcW w:w="8769" w:type="dxa"/>
                  <w:tcBorders>
                    <w:top w:val="nil"/>
                    <w:left w:val="nil"/>
                    <w:bottom w:val="nil"/>
                  </w:tcBorders>
                  <w:shd w:val="clear" w:color="auto" w:fill="auto"/>
                </w:tcPr>
                <w:p w14:paraId="6C61B124"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Portfolio Check</w:t>
                  </w:r>
                </w:p>
              </w:tc>
              <w:tc>
                <w:tcPr>
                  <w:tcW w:w="1849" w:type="dxa"/>
                  <w:tcBorders>
                    <w:top w:val="nil"/>
                    <w:bottom w:val="nil"/>
                    <w:right w:val="nil"/>
                  </w:tcBorders>
                  <w:shd w:val="clear" w:color="auto" w:fill="auto"/>
                </w:tcPr>
                <w:p w14:paraId="7AD59A9A"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539194D7" w14:textId="77777777" w:rsidTr="00B97A74">
              <w:trPr>
                <w:trHeight w:val="20"/>
              </w:trPr>
              <w:tc>
                <w:tcPr>
                  <w:tcW w:w="8769" w:type="dxa"/>
                  <w:tcBorders>
                    <w:top w:val="nil"/>
                    <w:left w:val="nil"/>
                    <w:bottom w:val="nil"/>
                  </w:tcBorders>
                  <w:shd w:val="clear" w:color="auto" w:fill="auto"/>
                </w:tcPr>
                <w:p w14:paraId="590CD9E6"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Questions &amp; Answers</w:t>
                  </w:r>
                </w:p>
              </w:tc>
              <w:tc>
                <w:tcPr>
                  <w:tcW w:w="1849" w:type="dxa"/>
                  <w:tcBorders>
                    <w:top w:val="nil"/>
                    <w:bottom w:val="nil"/>
                    <w:right w:val="nil"/>
                  </w:tcBorders>
                  <w:shd w:val="clear" w:color="auto" w:fill="auto"/>
                </w:tcPr>
                <w:p w14:paraId="5D1040C4"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2E3E6C0B" w14:textId="77777777" w:rsidTr="00B97A74">
              <w:trPr>
                <w:trHeight w:val="20"/>
              </w:trPr>
              <w:tc>
                <w:tcPr>
                  <w:tcW w:w="8769" w:type="dxa"/>
                  <w:tcBorders>
                    <w:top w:val="nil"/>
                    <w:left w:val="nil"/>
                    <w:bottom w:val="nil"/>
                  </w:tcBorders>
                  <w:shd w:val="clear" w:color="auto" w:fill="auto"/>
                </w:tcPr>
                <w:p w14:paraId="1307DCB1"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Quiz</w:t>
                  </w:r>
                </w:p>
              </w:tc>
              <w:tc>
                <w:tcPr>
                  <w:tcW w:w="1849" w:type="dxa"/>
                  <w:tcBorders>
                    <w:top w:val="nil"/>
                    <w:bottom w:val="nil"/>
                    <w:right w:val="nil"/>
                  </w:tcBorders>
                  <w:shd w:val="clear" w:color="auto" w:fill="auto"/>
                </w:tcPr>
                <w:p w14:paraId="2FAA2AF3"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0D2A43A0" w14:textId="77777777" w:rsidTr="00B97A74">
              <w:trPr>
                <w:trHeight w:val="20"/>
              </w:trPr>
              <w:tc>
                <w:tcPr>
                  <w:tcW w:w="8769" w:type="dxa"/>
                  <w:tcBorders>
                    <w:top w:val="nil"/>
                    <w:left w:val="nil"/>
                    <w:bottom w:val="nil"/>
                  </w:tcBorders>
                  <w:shd w:val="clear" w:color="auto" w:fill="auto"/>
                </w:tcPr>
                <w:p w14:paraId="2BC3AB94"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Self-Assessment</w:t>
                  </w:r>
                </w:p>
              </w:tc>
              <w:tc>
                <w:tcPr>
                  <w:tcW w:w="1849" w:type="dxa"/>
                  <w:tcBorders>
                    <w:top w:val="nil"/>
                    <w:bottom w:val="nil"/>
                    <w:right w:val="nil"/>
                  </w:tcBorders>
                  <w:shd w:val="clear" w:color="auto" w:fill="auto"/>
                </w:tcPr>
                <w:p w14:paraId="0C9A0E7B"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42474B6D" w14:textId="77777777" w:rsidTr="00B97A74">
              <w:trPr>
                <w:trHeight w:val="20"/>
              </w:trPr>
              <w:tc>
                <w:tcPr>
                  <w:tcW w:w="8769" w:type="dxa"/>
                  <w:tcBorders>
                    <w:top w:val="nil"/>
                    <w:left w:val="nil"/>
                    <w:bottom w:val="nil"/>
                  </w:tcBorders>
                  <w:shd w:val="clear" w:color="auto" w:fill="auto"/>
                </w:tcPr>
                <w:p w14:paraId="29711AC8"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Student Conference</w:t>
                  </w:r>
                </w:p>
              </w:tc>
              <w:tc>
                <w:tcPr>
                  <w:tcW w:w="1849" w:type="dxa"/>
                  <w:tcBorders>
                    <w:top w:val="nil"/>
                    <w:bottom w:val="nil"/>
                    <w:right w:val="nil"/>
                  </w:tcBorders>
                  <w:shd w:val="clear" w:color="auto" w:fill="auto"/>
                </w:tcPr>
                <w:p w14:paraId="731D3355"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198E15C6" w14:textId="77777777" w:rsidTr="00B97A74">
              <w:trPr>
                <w:trHeight w:val="20"/>
              </w:trPr>
              <w:tc>
                <w:tcPr>
                  <w:tcW w:w="8769" w:type="dxa"/>
                  <w:tcBorders>
                    <w:top w:val="nil"/>
                    <w:left w:val="nil"/>
                    <w:bottom w:val="nil"/>
                  </w:tcBorders>
                  <w:shd w:val="clear" w:color="auto" w:fill="auto"/>
                </w:tcPr>
                <w:p w14:paraId="44255EB4"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Think-Pair-Share</w:t>
                  </w:r>
                </w:p>
              </w:tc>
              <w:tc>
                <w:tcPr>
                  <w:tcW w:w="1849" w:type="dxa"/>
                  <w:tcBorders>
                    <w:top w:val="nil"/>
                    <w:bottom w:val="nil"/>
                    <w:right w:val="nil"/>
                  </w:tcBorders>
                  <w:shd w:val="clear" w:color="auto" w:fill="auto"/>
                </w:tcPr>
                <w:p w14:paraId="68AEEB84"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0D5A906B" w14:textId="77777777" w:rsidTr="00B97A74">
              <w:trPr>
                <w:trHeight w:val="20"/>
              </w:trPr>
              <w:tc>
                <w:tcPr>
                  <w:tcW w:w="8769" w:type="dxa"/>
                  <w:tcBorders>
                    <w:top w:val="nil"/>
                    <w:left w:val="nil"/>
                    <w:bottom w:val="nil"/>
                  </w:tcBorders>
                  <w:shd w:val="clear" w:color="auto" w:fill="auto"/>
                </w:tcPr>
                <w:p w14:paraId="7AE61934"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Web or Concept Map</w:t>
                  </w:r>
                </w:p>
              </w:tc>
              <w:tc>
                <w:tcPr>
                  <w:tcW w:w="1849" w:type="dxa"/>
                  <w:tcBorders>
                    <w:top w:val="nil"/>
                    <w:bottom w:val="nil"/>
                    <w:right w:val="nil"/>
                  </w:tcBorders>
                  <w:shd w:val="clear" w:color="auto" w:fill="auto"/>
                </w:tcPr>
                <w:p w14:paraId="6861DCA5"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bl>
          <w:p w14:paraId="6663109E" w14:textId="77777777" w:rsidR="00AF5136" w:rsidRPr="00DB1826" w:rsidRDefault="00AF5136" w:rsidP="00B97A74">
            <w:pPr>
              <w:spacing w:after="100"/>
              <w:rPr>
                <w:sz w:val="20"/>
                <w:szCs w:val="20"/>
              </w:rPr>
            </w:pPr>
          </w:p>
        </w:tc>
      </w:tr>
    </w:tbl>
    <w:p w14:paraId="5ACB8785" w14:textId="77777777" w:rsidR="00AF5136" w:rsidRPr="008E6455" w:rsidRDefault="00AF5136" w:rsidP="00AF5136">
      <w:pPr>
        <w:spacing w:after="100"/>
        <w:rPr>
          <w:sz w:val="16"/>
          <w:szCs w:val="16"/>
        </w:rPr>
      </w:pPr>
    </w:p>
    <w:p w14:paraId="4D1ADCE6"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021A7149" w14:textId="77777777" w:rsidTr="00B97A74">
        <w:trPr>
          <w:trHeight w:val="165"/>
        </w:trPr>
        <w:tc>
          <w:tcPr>
            <w:tcW w:w="10878" w:type="dxa"/>
            <w:tcBorders>
              <w:bottom w:val="single" w:sz="8" w:space="0" w:color="auto"/>
            </w:tcBorders>
            <w:shd w:val="clear" w:color="auto" w:fill="FFFFFF"/>
            <w:vAlign w:val="center"/>
          </w:tcPr>
          <w:p w14:paraId="1A9931DB"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Authentic Assessments Suggestions</w:t>
            </w:r>
          </w:p>
        </w:tc>
      </w:tr>
      <w:tr w:rsidR="00AF5136" w14:paraId="38D212E3" w14:textId="77777777" w:rsidTr="00B97A74">
        <w:trPr>
          <w:trHeight w:val="165"/>
        </w:trPr>
        <w:tc>
          <w:tcPr>
            <w:tcW w:w="10878" w:type="dxa"/>
          </w:tcPr>
          <w:p w14:paraId="4B789F03" w14:textId="77777777" w:rsidR="00AF5136" w:rsidRDefault="00AF5136" w:rsidP="00B97A74">
            <w:pPr>
              <w:spacing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Quarterlies</w:t>
            </w:r>
          </w:p>
          <w:p w14:paraId="6D791759" w14:textId="77777777" w:rsidR="00AF5136" w:rsidRDefault="00AF5136" w:rsidP="00B97A74">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Class Discussions</w:t>
            </w:r>
          </w:p>
          <w:p w14:paraId="59819955" w14:textId="77777777" w:rsidR="00AF5136" w:rsidRDefault="00AF5136" w:rsidP="00B97A74">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Do Nows</w:t>
            </w:r>
          </w:p>
          <w:p w14:paraId="5BE43036" w14:textId="77777777" w:rsidR="00AF5136" w:rsidRDefault="00AF5136" w:rsidP="00B97A74">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Notebook Checks</w:t>
            </w:r>
          </w:p>
          <w:p w14:paraId="5C1A7BC1" w14:textId="77777777" w:rsidR="00AF5136" w:rsidRDefault="00AF5136" w:rsidP="00B97A74">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Homework</w:t>
            </w:r>
          </w:p>
          <w:p w14:paraId="7F0A89C7" w14:textId="77777777" w:rsidR="00AF5136" w:rsidRDefault="00AF5136" w:rsidP="00B97A74">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Presentations</w:t>
            </w:r>
          </w:p>
          <w:p w14:paraId="5254A25C" w14:textId="77777777" w:rsidR="00AF5136" w:rsidRDefault="00AF5136" w:rsidP="00B97A74">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Webassign</w:t>
            </w:r>
          </w:p>
          <w:p w14:paraId="3815D67C" w14:textId="4634A989" w:rsidR="00AF5136" w:rsidRPr="00434AC0" w:rsidRDefault="00AF5136" w:rsidP="00434AC0">
            <w:pPr>
              <w:spacing w:before="240" w:after="240"/>
              <w:rPr>
                <w:rFonts w:ascii="Times New Roman" w:eastAsia="Times New Roman" w:hAnsi="Times New Roman"/>
                <w:sz w:val="24"/>
                <w:szCs w:val="24"/>
                <w:lang w:eastAsia="en-US" w:bidi="ar-SA"/>
              </w:rPr>
            </w:pPr>
            <w:r>
              <w:rPr>
                <w:rFonts w:ascii="Times New Roman" w:eastAsia="Times New Roman" w:hAnsi="Times New Roman"/>
                <w:sz w:val="24"/>
                <w:szCs w:val="24"/>
                <w:lang w:eastAsia="en-US" w:bidi="ar-SA"/>
              </w:rPr>
              <w:t>Edmentum Exact Path (BOY, MOY, EOY)</w:t>
            </w:r>
          </w:p>
        </w:tc>
      </w:tr>
    </w:tbl>
    <w:p w14:paraId="6E2B5F03" w14:textId="77777777" w:rsidR="00AF5136" w:rsidRPr="008E6455" w:rsidRDefault="00AF5136" w:rsidP="00AF5136">
      <w:pPr>
        <w:spacing w:after="100"/>
        <w:rPr>
          <w:sz w:val="16"/>
          <w:szCs w:val="16"/>
        </w:rPr>
      </w:pPr>
    </w:p>
    <w:p w14:paraId="10E8DA0C"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6DDC1BB8" w14:textId="77777777" w:rsidTr="00B97A74">
        <w:trPr>
          <w:trHeight w:val="165"/>
        </w:trPr>
        <w:tc>
          <w:tcPr>
            <w:tcW w:w="10878" w:type="dxa"/>
            <w:tcBorders>
              <w:bottom w:val="single" w:sz="8" w:space="0" w:color="auto"/>
            </w:tcBorders>
            <w:shd w:val="clear" w:color="auto" w:fill="FFFFFF"/>
            <w:vAlign w:val="center"/>
          </w:tcPr>
          <w:p w14:paraId="5001BDD3"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Benchmark Assessments</w:t>
            </w:r>
          </w:p>
        </w:tc>
      </w:tr>
      <w:tr w:rsidR="00AF5136" w14:paraId="112AFB0C" w14:textId="77777777" w:rsidTr="00B97A74">
        <w:trPr>
          <w:trHeight w:val="165"/>
        </w:trPr>
        <w:tc>
          <w:tcPr>
            <w:tcW w:w="10878" w:type="dxa"/>
          </w:tcPr>
          <w:p w14:paraId="30205A68" w14:textId="77777777" w:rsidR="00AF5136" w:rsidRPr="00F55585" w:rsidRDefault="00AF5136" w:rsidP="00B97A74">
            <w:pPr>
              <w:spacing w:after="100"/>
              <w:rPr>
                <w:sz w:val="20"/>
                <w:szCs w:val="20"/>
              </w:rPr>
            </w:pPr>
            <w:r w:rsidRPr="00F55585">
              <w:rPr>
                <w:sz w:val="20"/>
                <w:szCs w:val="20"/>
              </w:rPr>
              <w:t xml:space="preserve">Forms of evaluations will include </w:t>
            </w:r>
            <w:r>
              <w:rPr>
                <w:sz w:val="20"/>
                <w:szCs w:val="20"/>
              </w:rPr>
              <w:t xml:space="preserve">Edmentum Exact Path BOY, MOY and EOY assessments, </w:t>
            </w:r>
            <w:r w:rsidRPr="00F55585">
              <w:rPr>
                <w:sz w:val="20"/>
                <w:szCs w:val="20"/>
              </w:rPr>
              <w:t xml:space="preserve">unit tests, homework assignments, portfolio projects and a final examination. Some assignments are prepared for both internal and external assessment and are completed for a portion of the IB score. Students are required to take the IB exam in their senior year. </w:t>
            </w:r>
          </w:p>
          <w:p w14:paraId="6439054C" w14:textId="77777777" w:rsidR="00AF5136" w:rsidRPr="00DB1826" w:rsidRDefault="00AF5136" w:rsidP="00B97A74">
            <w:pPr>
              <w:rPr>
                <w:sz w:val="20"/>
                <w:szCs w:val="20"/>
              </w:rPr>
            </w:pPr>
          </w:p>
          <w:p w14:paraId="7A8D1351" w14:textId="77777777" w:rsidR="00AF5136" w:rsidRPr="00DB1826" w:rsidRDefault="00AF5136" w:rsidP="00B97A74">
            <w:pPr>
              <w:spacing w:after="100"/>
              <w:rPr>
                <w:sz w:val="20"/>
                <w:szCs w:val="20"/>
              </w:rPr>
            </w:pPr>
          </w:p>
        </w:tc>
      </w:tr>
    </w:tbl>
    <w:p w14:paraId="38EDAF23" w14:textId="77777777" w:rsidR="00AF5136" w:rsidRPr="008E6455" w:rsidRDefault="00AF5136" w:rsidP="00AF5136">
      <w:pPr>
        <w:spacing w:after="100"/>
        <w:rPr>
          <w:sz w:val="16"/>
          <w:szCs w:val="16"/>
        </w:rPr>
      </w:pPr>
    </w:p>
    <w:p w14:paraId="116498E6"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52FC1697" w14:textId="77777777" w:rsidTr="00B97A74">
        <w:trPr>
          <w:trHeight w:val="165"/>
        </w:trPr>
        <w:tc>
          <w:tcPr>
            <w:tcW w:w="10878" w:type="dxa"/>
            <w:tcBorders>
              <w:bottom w:val="single" w:sz="8" w:space="0" w:color="auto"/>
            </w:tcBorders>
            <w:shd w:val="clear" w:color="auto" w:fill="FFFFFF"/>
            <w:vAlign w:val="center"/>
          </w:tcPr>
          <w:p w14:paraId="5B4A7875"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STAGE 3- LEARNING PLAN</w:t>
            </w:r>
          </w:p>
        </w:tc>
      </w:tr>
      <w:tr w:rsidR="00AF5136" w14:paraId="2297FBC4" w14:textId="77777777" w:rsidTr="00B97A74">
        <w:trPr>
          <w:trHeight w:val="165"/>
        </w:trPr>
        <w:tc>
          <w:tcPr>
            <w:tcW w:w="10878" w:type="dxa"/>
          </w:tcPr>
          <w:p w14:paraId="6AD904BF" w14:textId="77777777" w:rsidR="00AF5136" w:rsidRPr="00DB1826" w:rsidRDefault="00AF5136" w:rsidP="00B97A74">
            <w:pPr>
              <w:spacing w:after="100"/>
              <w:rPr>
                <w:sz w:val="20"/>
                <w:szCs w:val="20"/>
              </w:rPr>
            </w:pPr>
          </w:p>
        </w:tc>
      </w:tr>
    </w:tbl>
    <w:p w14:paraId="3BA242BA" w14:textId="77777777" w:rsidR="00AF5136" w:rsidRPr="008E6455" w:rsidRDefault="00AF5136" w:rsidP="00AF5136">
      <w:pPr>
        <w:spacing w:after="100"/>
        <w:rPr>
          <w:sz w:val="16"/>
          <w:szCs w:val="16"/>
        </w:rPr>
      </w:pPr>
    </w:p>
    <w:p w14:paraId="5AE6C012"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3C3ED6D6" w14:textId="77777777" w:rsidTr="00B97A74">
        <w:trPr>
          <w:trHeight w:val="165"/>
        </w:trPr>
        <w:tc>
          <w:tcPr>
            <w:tcW w:w="10878" w:type="dxa"/>
            <w:tcBorders>
              <w:bottom w:val="single" w:sz="8" w:space="0" w:color="auto"/>
            </w:tcBorders>
            <w:shd w:val="clear" w:color="auto" w:fill="FFFFFF"/>
            <w:vAlign w:val="center"/>
          </w:tcPr>
          <w:p w14:paraId="61635EF5"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Instructional Map</w:t>
            </w:r>
          </w:p>
        </w:tc>
      </w:tr>
      <w:tr w:rsidR="00AF5136" w14:paraId="23FFD71D" w14:textId="77777777" w:rsidTr="00B97A74">
        <w:trPr>
          <w:trHeight w:val="165"/>
        </w:trPr>
        <w:tc>
          <w:tcPr>
            <w:tcW w:w="10878" w:type="dxa"/>
          </w:tcPr>
          <w:p w14:paraId="51C4B6EB" w14:textId="77777777" w:rsidR="00AF5136" w:rsidRDefault="00AF5136" w:rsidP="00AF5136">
            <w:pPr>
              <w:numPr>
                <w:ilvl w:val="0"/>
                <w:numId w:val="30"/>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Arithmetic sequences and series</w:t>
            </w:r>
          </w:p>
          <w:p w14:paraId="02AA33C9" w14:textId="77777777" w:rsidR="00AF5136" w:rsidRDefault="00AF5136" w:rsidP="00AF5136">
            <w:pPr>
              <w:numPr>
                <w:ilvl w:val="0"/>
                <w:numId w:val="30"/>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lastRenderedPageBreak/>
              <w:t>Geometric sequences and series</w:t>
            </w:r>
          </w:p>
          <w:p w14:paraId="56915466" w14:textId="77777777" w:rsidR="00AF5136" w:rsidRDefault="00AF5136" w:rsidP="00AF5136">
            <w:pPr>
              <w:numPr>
                <w:ilvl w:val="0"/>
                <w:numId w:val="30"/>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Sums and sigma notation</w:t>
            </w:r>
          </w:p>
          <w:p w14:paraId="205FB79B" w14:textId="77777777" w:rsidR="00AF5136" w:rsidRDefault="00AF5136" w:rsidP="00AF5136">
            <w:pPr>
              <w:numPr>
                <w:ilvl w:val="0"/>
                <w:numId w:val="30"/>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Logs of different bases</w:t>
            </w:r>
          </w:p>
          <w:p w14:paraId="13138B08" w14:textId="77777777" w:rsidR="00AF5136" w:rsidRDefault="00AF5136" w:rsidP="00AF5136">
            <w:pPr>
              <w:numPr>
                <w:ilvl w:val="0"/>
                <w:numId w:val="30"/>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solving log equations</w:t>
            </w:r>
          </w:p>
          <w:p w14:paraId="6FC95D96" w14:textId="77777777" w:rsidR="00AF5136" w:rsidRDefault="00AF5136" w:rsidP="00AF5136">
            <w:pPr>
              <w:numPr>
                <w:ilvl w:val="0"/>
                <w:numId w:val="30"/>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Change of base</w:t>
            </w:r>
          </w:p>
          <w:p w14:paraId="2D1BF12B" w14:textId="0DDFB16E" w:rsidR="00AF5136" w:rsidRPr="00434AC0" w:rsidRDefault="00AF5136" w:rsidP="00434AC0">
            <w:pPr>
              <w:numPr>
                <w:ilvl w:val="0"/>
                <w:numId w:val="30"/>
              </w:numPr>
              <w:spacing w:after="240"/>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Binomial theorem</w:t>
            </w:r>
          </w:p>
        </w:tc>
      </w:tr>
    </w:tbl>
    <w:p w14:paraId="099B2D7E"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56BC5C64" w14:textId="77777777" w:rsidTr="00B97A74">
        <w:trPr>
          <w:trHeight w:val="165"/>
        </w:trPr>
        <w:tc>
          <w:tcPr>
            <w:tcW w:w="10878" w:type="dxa"/>
            <w:tcBorders>
              <w:bottom w:val="single" w:sz="8" w:space="0" w:color="auto"/>
            </w:tcBorders>
            <w:shd w:val="clear" w:color="auto" w:fill="FFFFFF"/>
            <w:vAlign w:val="center"/>
          </w:tcPr>
          <w:p w14:paraId="212D0242"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Modifications/Differentiation of Instruction</w:t>
            </w:r>
          </w:p>
        </w:tc>
      </w:tr>
      <w:tr w:rsidR="00AF5136" w14:paraId="2BF79E1F" w14:textId="77777777" w:rsidTr="00B97A74">
        <w:trPr>
          <w:trHeight w:val="165"/>
        </w:trPr>
        <w:tc>
          <w:tcPr>
            <w:tcW w:w="10878" w:type="dxa"/>
          </w:tcPr>
          <w:p w14:paraId="13314DEF" w14:textId="77777777" w:rsidR="00AF5136" w:rsidRDefault="00AF5136" w:rsidP="00B97A74">
            <w:pPr>
              <w:spacing w:after="240"/>
              <w:rPr>
                <w:rFonts w:ascii="Times New Roman" w:eastAsia="Times New Roman" w:hAnsi="Times New Roman"/>
                <w:sz w:val="24"/>
                <w:szCs w:val="24"/>
                <w:lang w:val="en-US" w:eastAsia="en-US" w:bidi="ar-SA"/>
              </w:rPr>
            </w:pPr>
            <w:r>
              <w:rPr>
                <w:rFonts w:ascii="Times New Roman" w:eastAsia="Times New Roman" w:hAnsi="Times New Roman"/>
                <w:sz w:val="24"/>
                <w:szCs w:val="24"/>
                <w:u w:val="single"/>
                <w:lang w:val="en-US" w:eastAsia="en-US" w:bidi="ar-SA"/>
              </w:rPr>
              <w:t>Differentiation Strategies for Special Education Students</w:t>
            </w:r>
          </w:p>
          <w:p w14:paraId="658788FD" w14:textId="77777777" w:rsidR="00AF5136" w:rsidRDefault="00AF5136" w:rsidP="00AF5136">
            <w:pPr>
              <w:numPr>
                <w:ilvl w:val="0"/>
                <w:numId w:val="31"/>
              </w:numPr>
              <w:spacing w:before="240"/>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Remove unnecessary material, words, etc., that can distract from the content</w:t>
            </w:r>
          </w:p>
          <w:p w14:paraId="1B9F3079" w14:textId="77777777" w:rsidR="00AF5136" w:rsidRDefault="00AF5136" w:rsidP="00AF5136">
            <w:pPr>
              <w:numPr>
                <w:ilvl w:val="0"/>
                <w:numId w:val="31"/>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Use of off-grade level materials </w:t>
            </w:r>
          </w:p>
          <w:p w14:paraId="45134E46" w14:textId="77777777" w:rsidR="00AF5136" w:rsidRDefault="00AF5136" w:rsidP="00AF5136">
            <w:pPr>
              <w:numPr>
                <w:ilvl w:val="0"/>
                <w:numId w:val="31"/>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Provide appropriate scaffolding</w:t>
            </w:r>
          </w:p>
          <w:p w14:paraId="10AEB5BD" w14:textId="77777777" w:rsidR="00AF5136" w:rsidRDefault="00AF5136" w:rsidP="00AF5136">
            <w:pPr>
              <w:numPr>
                <w:ilvl w:val="0"/>
                <w:numId w:val="31"/>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Limit the number of steps required for completion </w:t>
            </w:r>
          </w:p>
          <w:p w14:paraId="197ED321" w14:textId="77777777" w:rsidR="00AF5136" w:rsidRDefault="00AF5136" w:rsidP="00AF5136">
            <w:pPr>
              <w:numPr>
                <w:ilvl w:val="0"/>
                <w:numId w:val="31"/>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Time allowed  </w:t>
            </w:r>
          </w:p>
          <w:p w14:paraId="317646B2" w14:textId="77777777" w:rsidR="00AF5136" w:rsidRDefault="00AF5136" w:rsidP="00AF5136">
            <w:pPr>
              <w:numPr>
                <w:ilvl w:val="0"/>
                <w:numId w:val="31"/>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Level of independence required</w:t>
            </w:r>
          </w:p>
          <w:p w14:paraId="2182ECDD" w14:textId="77777777" w:rsidR="00AF5136" w:rsidRDefault="00AF5136" w:rsidP="00AF5136">
            <w:pPr>
              <w:numPr>
                <w:ilvl w:val="0"/>
                <w:numId w:val="31"/>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Tiered centers, assignments, lessons, or products </w:t>
            </w:r>
          </w:p>
          <w:p w14:paraId="36C597BA" w14:textId="77777777" w:rsidR="00AF5136" w:rsidRDefault="00AF5136" w:rsidP="00AF5136">
            <w:pPr>
              <w:numPr>
                <w:ilvl w:val="0"/>
                <w:numId w:val="31"/>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Provide appropriate leveled reading materials</w:t>
            </w:r>
          </w:p>
          <w:p w14:paraId="555A924F" w14:textId="77777777" w:rsidR="00AF5136" w:rsidRDefault="00AF5136" w:rsidP="00AF5136">
            <w:pPr>
              <w:numPr>
                <w:ilvl w:val="0"/>
                <w:numId w:val="31"/>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Deliver the content in “chunks”</w:t>
            </w:r>
          </w:p>
          <w:p w14:paraId="0EABD571" w14:textId="77777777" w:rsidR="00AF5136" w:rsidRDefault="00AF5136" w:rsidP="00AF5136">
            <w:pPr>
              <w:numPr>
                <w:ilvl w:val="0"/>
                <w:numId w:val="31"/>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Varied texts and supplementary materials</w:t>
            </w:r>
          </w:p>
          <w:p w14:paraId="71280360" w14:textId="77777777" w:rsidR="00AF5136" w:rsidRDefault="00AF5136" w:rsidP="00AF5136">
            <w:pPr>
              <w:numPr>
                <w:ilvl w:val="0"/>
                <w:numId w:val="31"/>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Use technology, if available and appropriate</w:t>
            </w:r>
          </w:p>
          <w:p w14:paraId="271663FA" w14:textId="77777777" w:rsidR="00AF5136" w:rsidRDefault="00AF5136" w:rsidP="00AF5136">
            <w:pPr>
              <w:numPr>
                <w:ilvl w:val="0"/>
                <w:numId w:val="31"/>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Varied homework and products </w:t>
            </w:r>
          </w:p>
          <w:p w14:paraId="21062917" w14:textId="77777777" w:rsidR="00AF5136" w:rsidRDefault="00AF5136" w:rsidP="00AF5136">
            <w:pPr>
              <w:numPr>
                <w:ilvl w:val="0"/>
                <w:numId w:val="31"/>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Varied questioning strategies </w:t>
            </w:r>
          </w:p>
          <w:p w14:paraId="046324D6" w14:textId="77777777" w:rsidR="00AF5136" w:rsidRDefault="00AF5136" w:rsidP="00AF5136">
            <w:pPr>
              <w:numPr>
                <w:ilvl w:val="0"/>
                <w:numId w:val="31"/>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Provide background knowledge</w:t>
            </w:r>
          </w:p>
          <w:p w14:paraId="6A88D22C" w14:textId="77777777" w:rsidR="00AF5136" w:rsidRDefault="00AF5136" w:rsidP="00AF5136">
            <w:pPr>
              <w:numPr>
                <w:ilvl w:val="0"/>
                <w:numId w:val="31"/>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Define key vocabulary, multiple-meaning words, and figurative language. </w:t>
            </w:r>
          </w:p>
          <w:p w14:paraId="1DF3D72D" w14:textId="77777777" w:rsidR="00AF5136" w:rsidRDefault="00AF5136" w:rsidP="00AF5136">
            <w:pPr>
              <w:numPr>
                <w:ilvl w:val="0"/>
                <w:numId w:val="31"/>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Use audio and visual supports, if available and appropriate </w:t>
            </w:r>
          </w:p>
          <w:p w14:paraId="2E92901F" w14:textId="77777777" w:rsidR="00AF5136" w:rsidRDefault="00AF5136" w:rsidP="00AF5136">
            <w:pPr>
              <w:numPr>
                <w:ilvl w:val="0"/>
                <w:numId w:val="31"/>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Provide multiple learning opportunities to reinforce key concepts and vocabulary</w:t>
            </w:r>
          </w:p>
          <w:p w14:paraId="47AFC6A2" w14:textId="77777777" w:rsidR="00AF5136" w:rsidRDefault="00AF5136" w:rsidP="00AF5136">
            <w:pPr>
              <w:numPr>
                <w:ilvl w:val="0"/>
                <w:numId w:val="31"/>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Meet with small groups to reteach idea/skill</w:t>
            </w:r>
          </w:p>
          <w:p w14:paraId="3D6418BB" w14:textId="77777777" w:rsidR="00AF5136" w:rsidRDefault="00AF5136" w:rsidP="00AF5136">
            <w:pPr>
              <w:numPr>
                <w:ilvl w:val="0"/>
                <w:numId w:val="31"/>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Provide cross-content application of concepts</w:t>
            </w:r>
          </w:p>
          <w:p w14:paraId="44159CA5" w14:textId="77777777" w:rsidR="00AF5136" w:rsidRDefault="00AF5136" w:rsidP="00AF5136">
            <w:pPr>
              <w:numPr>
                <w:ilvl w:val="0"/>
                <w:numId w:val="31"/>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Ability to work at their own pace </w:t>
            </w:r>
          </w:p>
          <w:p w14:paraId="0C273033" w14:textId="77777777" w:rsidR="00AF5136" w:rsidRDefault="00AF5136" w:rsidP="00AF5136">
            <w:pPr>
              <w:numPr>
                <w:ilvl w:val="0"/>
                <w:numId w:val="31"/>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Present ideas using auditory, visual, kinesthetic, &amp; tactile means</w:t>
            </w:r>
          </w:p>
          <w:p w14:paraId="5670C83A" w14:textId="77777777" w:rsidR="00AF5136" w:rsidRDefault="00AF5136" w:rsidP="00AF5136">
            <w:pPr>
              <w:numPr>
                <w:ilvl w:val="0"/>
                <w:numId w:val="31"/>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Provide graphic organizers and/or highlighted materials</w:t>
            </w:r>
          </w:p>
          <w:p w14:paraId="3FBE3FA6" w14:textId="77777777" w:rsidR="00AF5136" w:rsidRDefault="00AF5136" w:rsidP="00AF5136">
            <w:pPr>
              <w:numPr>
                <w:ilvl w:val="0"/>
                <w:numId w:val="31"/>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Strategy and flexible groups based on formative assessment </w:t>
            </w:r>
          </w:p>
          <w:p w14:paraId="009C9056" w14:textId="77777777" w:rsidR="00AF5136" w:rsidRDefault="00AF5136" w:rsidP="00AF5136">
            <w:pPr>
              <w:numPr>
                <w:ilvl w:val="0"/>
                <w:numId w:val="31"/>
              </w:numPr>
              <w:spacing w:after="240"/>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Differentiated checklists and rubrics, if available and appropriate</w:t>
            </w:r>
          </w:p>
          <w:p w14:paraId="3F62849F" w14:textId="540479EE" w:rsidR="00AF5136" w:rsidRDefault="00AF5136" w:rsidP="00B97A74">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 </w:t>
            </w:r>
          </w:p>
          <w:p w14:paraId="4186AE27" w14:textId="77777777" w:rsidR="00AF5136" w:rsidRDefault="00AF5136" w:rsidP="00B97A74">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u w:val="single"/>
                <w:lang w:val="en-US" w:eastAsia="en-US" w:bidi="ar-SA"/>
              </w:rPr>
              <w:t>Differentiation Strategies for Gifted and Talented Students</w:t>
            </w:r>
          </w:p>
          <w:p w14:paraId="66D3DCFE" w14:textId="77777777" w:rsidR="00AF5136" w:rsidRDefault="00AF5136" w:rsidP="00AF5136">
            <w:pPr>
              <w:numPr>
                <w:ilvl w:val="0"/>
                <w:numId w:val="32"/>
              </w:numPr>
              <w:spacing w:before="240"/>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Increase the level of complexity </w:t>
            </w:r>
          </w:p>
          <w:p w14:paraId="68D1D968" w14:textId="77777777" w:rsidR="00AF5136" w:rsidRDefault="00AF5136" w:rsidP="00AF5136">
            <w:pPr>
              <w:numPr>
                <w:ilvl w:val="0"/>
                <w:numId w:val="32"/>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Decrease scaffolding </w:t>
            </w:r>
          </w:p>
          <w:p w14:paraId="558E6284" w14:textId="77777777" w:rsidR="00AF5136" w:rsidRDefault="00AF5136" w:rsidP="00AF5136">
            <w:pPr>
              <w:numPr>
                <w:ilvl w:val="0"/>
                <w:numId w:val="32"/>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Variety of finished products</w:t>
            </w:r>
          </w:p>
          <w:p w14:paraId="526645D5" w14:textId="77777777" w:rsidR="00AF5136" w:rsidRDefault="00AF5136" w:rsidP="00AF5136">
            <w:pPr>
              <w:numPr>
                <w:ilvl w:val="0"/>
                <w:numId w:val="32"/>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Allow for greater independence</w:t>
            </w:r>
          </w:p>
          <w:p w14:paraId="3891DB17" w14:textId="77777777" w:rsidR="00AF5136" w:rsidRDefault="00AF5136" w:rsidP="00AF5136">
            <w:pPr>
              <w:numPr>
                <w:ilvl w:val="0"/>
                <w:numId w:val="32"/>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Learning stations, interest groups </w:t>
            </w:r>
          </w:p>
          <w:p w14:paraId="4E8ECB9C" w14:textId="77777777" w:rsidR="00AF5136" w:rsidRDefault="00AF5136" w:rsidP="00AF5136">
            <w:pPr>
              <w:numPr>
                <w:ilvl w:val="0"/>
                <w:numId w:val="32"/>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lastRenderedPageBreak/>
              <w:t>Varied texts and supplementary materials</w:t>
            </w:r>
          </w:p>
          <w:p w14:paraId="5725F9BC" w14:textId="77777777" w:rsidR="00AF5136" w:rsidRDefault="00AF5136" w:rsidP="00AF5136">
            <w:pPr>
              <w:numPr>
                <w:ilvl w:val="0"/>
                <w:numId w:val="32"/>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Use of technology </w:t>
            </w:r>
          </w:p>
          <w:p w14:paraId="66EA87DF" w14:textId="77777777" w:rsidR="00AF5136" w:rsidRDefault="00AF5136" w:rsidP="00AF5136">
            <w:pPr>
              <w:numPr>
                <w:ilvl w:val="0"/>
                <w:numId w:val="32"/>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Flexibility in assignments</w:t>
            </w:r>
          </w:p>
          <w:p w14:paraId="4E6B6967" w14:textId="77777777" w:rsidR="00AF5136" w:rsidRDefault="00AF5136" w:rsidP="00AF5136">
            <w:pPr>
              <w:numPr>
                <w:ilvl w:val="0"/>
                <w:numId w:val="32"/>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Varied questioning strategies </w:t>
            </w:r>
          </w:p>
          <w:p w14:paraId="09B763C5" w14:textId="77777777" w:rsidR="00AF5136" w:rsidRDefault="00AF5136" w:rsidP="00AF5136">
            <w:pPr>
              <w:numPr>
                <w:ilvl w:val="0"/>
                <w:numId w:val="32"/>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Encourage research</w:t>
            </w:r>
          </w:p>
          <w:p w14:paraId="5B7B3DC1" w14:textId="77777777" w:rsidR="00AF5136" w:rsidRDefault="00AF5136" w:rsidP="00AF5136">
            <w:pPr>
              <w:numPr>
                <w:ilvl w:val="0"/>
                <w:numId w:val="32"/>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Strategy and flexible groups based on formative assessment or student choice</w:t>
            </w:r>
          </w:p>
          <w:p w14:paraId="21FCF001" w14:textId="77777777" w:rsidR="00AF5136" w:rsidRDefault="00AF5136" w:rsidP="00AF5136">
            <w:pPr>
              <w:numPr>
                <w:ilvl w:val="0"/>
                <w:numId w:val="32"/>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Acceleration within a unit of study</w:t>
            </w:r>
          </w:p>
          <w:p w14:paraId="7F901680" w14:textId="77777777" w:rsidR="00AF5136" w:rsidRDefault="00AF5136" w:rsidP="00AF5136">
            <w:pPr>
              <w:numPr>
                <w:ilvl w:val="0"/>
                <w:numId w:val="32"/>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Exposure to more advanced or complex concepts, abstractions, and materials</w:t>
            </w:r>
          </w:p>
          <w:p w14:paraId="55BC18EC" w14:textId="77777777" w:rsidR="00AF5136" w:rsidRDefault="00AF5136" w:rsidP="00AF5136">
            <w:pPr>
              <w:numPr>
                <w:ilvl w:val="0"/>
                <w:numId w:val="32"/>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Encourage students to move through content areas at their own pace</w:t>
            </w:r>
          </w:p>
          <w:p w14:paraId="2C14E948" w14:textId="77777777" w:rsidR="00AF5136" w:rsidRDefault="00AF5136" w:rsidP="00AF5136">
            <w:pPr>
              <w:numPr>
                <w:ilvl w:val="0"/>
                <w:numId w:val="32"/>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After mastery of a unit, provide students with more advanced learning activities, not more of the same activity</w:t>
            </w:r>
          </w:p>
          <w:p w14:paraId="394636F0" w14:textId="77777777" w:rsidR="00AF5136" w:rsidRDefault="00AF5136" w:rsidP="00AF5136">
            <w:pPr>
              <w:numPr>
                <w:ilvl w:val="0"/>
                <w:numId w:val="32"/>
              </w:numPr>
              <w:spacing w:after="240"/>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Present information using a thematic, broad-based, and integrative content, rather than just single-subject areas</w:t>
            </w:r>
          </w:p>
          <w:p w14:paraId="55B66F7A" w14:textId="77777777" w:rsidR="00AF5136" w:rsidRDefault="00AF5136" w:rsidP="00B97A74">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 </w:t>
            </w:r>
          </w:p>
          <w:p w14:paraId="52DF7070" w14:textId="77777777" w:rsidR="00AF5136" w:rsidRDefault="00AF5136" w:rsidP="00B97A74">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 </w:t>
            </w:r>
          </w:p>
          <w:p w14:paraId="60E95FB6" w14:textId="77777777" w:rsidR="00AF5136" w:rsidRDefault="00AF5136" w:rsidP="00B97A74">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u w:val="single"/>
                <w:lang w:val="en-US" w:eastAsia="en-US" w:bidi="ar-SA"/>
              </w:rPr>
              <w:t>Differentiated Strategies for ELL Students</w:t>
            </w:r>
          </w:p>
          <w:p w14:paraId="7409BFF3" w14:textId="77777777" w:rsidR="00AF5136" w:rsidRDefault="00AF5136" w:rsidP="00AF5136">
            <w:pPr>
              <w:numPr>
                <w:ilvl w:val="0"/>
                <w:numId w:val="33"/>
              </w:numPr>
              <w:spacing w:before="240"/>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Remove unnecessary materials, words, etc., that can distract from the content</w:t>
            </w:r>
          </w:p>
          <w:p w14:paraId="3515D0A1" w14:textId="77777777" w:rsidR="00AF5136" w:rsidRDefault="00AF5136" w:rsidP="00AF5136">
            <w:pPr>
              <w:numPr>
                <w:ilvl w:val="0"/>
                <w:numId w:val="33"/>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Provide appropriate scaffolding</w:t>
            </w:r>
          </w:p>
          <w:p w14:paraId="20F17400" w14:textId="77777777" w:rsidR="00AF5136" w:rsidRDefault="00AF5136" w:rsidP="00AF5136">
            <w:pPr>
              <w:numPr>
                <w:ilvl w:val="0"/>
                <w:numId w:val="33"/>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Limit the number of steps required for completion </w:t>
            </w:r>
          </w:p>
          <w:p w14:paraId="69FBF0B9" w14:textId="77777777" w:rsidR="00AF5136" w:rsidRDefault="00AF5136" w:rsidP="00AF5136">
            <w:pPr>
              <w:numPr>
                <w:ilvl w:val="0"/>
                <w:numId w:val="33"/>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Gradually increase the level of independence required</w:t>
            </w:r>
          </w:p>
          <w:p w14:paraId="014EE96A" w14:textId="77777777" w:rsidR="00AF5136" w:rsidRDefault="00AF5136" w:rsidP="00AF5136">
            <w:pPr>
              <w:numPr>
                <w:ilvl w:val="0"/>
                <w:numId w:val="33"/>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Tiered centers, assignments, lessons, or products </w:t>
            </w:r>
          </w:p>
          <w:p w14:paraId="4B5D32D1" w14:textId="77777777" w:rsidR="00AF5136" w:rsidRDefault="00AF5136" w:rsidP="00AF5136">
            <w:pPr>
              <w:numPr>
                <w:ilvl w:val="0"/>
                <w:numId w:val="33"/>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Provide appropriate leveled reading materials</w:t>
            </w:r>
          </w:p>
          <w:p w14:paraId="51735551" w14:textId="77777777" w:rsidR="00AF5136" w:rsidRDefault="00AF5136" w:rsidP="00AF5136">
            <w:pPr>
              <w:numPr>
                <w:ilvl w:val="0"/>
                <w:numId w:val="33"/>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Deliver the content in “chunks”</w:t>
            </w:r>
          </w:p>
          <w:p w14:paraId="509CDE1D" w14:textId="77777777" w:rsidR="00AF5136" w:rsidRDefault="00AF5136" w:rsidP="00AF5136">
            <w:pPr>
              <w:numPr>
                <w:ilvl w:val="0"/>
                <w:numId w:val="33"/>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Varied texts and supplementary materials, including visuals</w:t>
            </w:r>
          </w:p>
          <w:p w14:paraId="2D01E8A3" w14:textId="77777777" w:rsidR="00AF5136" w:rsidRDefault="00AF5136" w:rsidP="00AF5136">
            <w:pPr>
              <w:numPr>
                <w:ilvl w:val="0"/>
                <w:numId w:val="33"/>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Use technology, if available and appropriate</w:t>
            </w:r>
          </w:p>
          <w:p w14:paraId="3D46707C" w14:textId="77777777" w:rsidR="00AF5136" w:rsidRDefault="00AF5136" w:rsidP="00AF5136">
            <w:pPr>
              <w:numPr>
                <w:ilvl w:val="0"/>
                <w:numId w:val="33"/>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Differentiate homework and products </w:t>
            </w:r>
          </w:p>
          <w:p w14:paraId="52561286" w14:textId="77777777" w:rsidR="00AF5136" w:rsidRDefault="00AF5136" w:rsidP="00AF5136">
            <w:pPr>
              <w:numPr>
                <w:ilvl w:val="0"/>
                <w:numId w:val="33"/>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Varied questioning strategies </w:t>
            </w:r>
          </w:p>
          <w:p w14:paraId="4B11717A" w14:textId="77777777" w:rsidR="00AF5136" w:rsidRDefault="00AF5136" w:rsidP="00AF5136">
            <w:pPr>
              <w:numPr>
                <w:ilvl w:val="0"/>
                <w:numId w:val="33"/>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Provide background knowledge</w:t>
            </w:r>
          </w:p>
          <w:p w14:paraId="773B2424" w14:textId="77777777" w:rsidR="00AF5136" w:rsidRDefault="00AF5136" w:rsidP="00AF5136">
            <w:pPr>
              <w:numPr>
                <w:ilvl w:val="0"/>
                <w:numId w:val="33"/>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Define key vocabulary, multiple-meaning words, and figurative language. </w:t>
            </w:r>
          </w:p>
          <w:p w14:paraId="32E67C94" w14:textId="77777777" w:rsidR="00AF5136" w:rsidRDefault="00AF5136" w:rsidP="00AF5136">
            <w:pPr>
              <w:numPr>
                <w:ilvl w:val="0"/>
                <w:numId w:val="33"/>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Use audio and visual supports, if available and appropriate</w:t>
            </w:r>
          </w:p>
          <w:p w14:paraId="4F460B36" w14:textId="77777777" w:rsidR="00AF5136" w:rsidRDefault="00AF5136" w:rsidP="00AF5136">
            <w:pPr>
              <w:numPr>
                <w:ilvl w:val="0"/>
                <w:numId w:val="33"/>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Provide multiple learning opportunities to reinforce key concepts and vocabulary</w:t>
            </w:r>
          </w:p>
          <w:p w14:paraId="4D290177" w14:textId="77777777" w:rsidR="00AF5136" w:rsidRDefault="00AF5136" w:rsidP="00AF5136">
            <w:pPr>
              <w:numPr>
                <w:ilvl w:val="0"/>
                <w:numId w:val="33"/>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Meet with small groups to reteach idea/skill</w:t>
            </w:r>
          </w:p>
          <w:p w14:paraId="392A0CD2" w14:textId="77777777" w:rsidR="00AF5136" w:rsidRDefault="00AF5136" w:rsidP="00AF5136">
            <w:pPr>
              <w:numPr>
                <w:ilvl w:val="0"/>
                <w:numId w:val="33"/>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Provide cross-content application of concepts</w:t>
            </w:r>
          </w:p>
          <w:p w14:paraId="1D3A9EEC" w14:textId="77777777" w:rsidR="00AF5136" w:rsidRDefault="00AF5136" w:rsidP="00AF5136">
            <w:pPr>
              <w:numPr>
                <w:ilvl w:val="0"/>
                <w:numId w:val="33"/>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Allow students to work at their own pace </w:t>
            </w:r>
          </w:p>
          <w:p w14:paraId="6CEF73E9" w14:textId="77777777" w:rsidR="00AF5136" w:rsidRDefault="00AF5136" w:rsidP="00AF5136">
            <w:pPr>
              <w:numPr>
                <w:ilvl w:val="0"/>
                <w:numId w:val="33"/>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Presenting ideas through auditory, visual, kinesthetic, &amp; tactile means</w:t>
            </w:r>
          </w:p>
          <w:p w14:paraId="393EA9FB" w14:textId="77777777" w:rsidR="00AF5136" w:rsidRDefault="00AF5136" w:rsidP="00AF5136">
            <w:pPr>
              <w:numPr>
                <w:ilvl w:val="0"/>
                <w:numId w:val="33"/>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Role play</w:t>
            </w:r>
          </w:p>
          <w:p w14:paraId="340BD13C" w14:textId="77777777" w:rsidR="00AF5136" w:rsidRDefault="00AF5136" w:rsidP="00AF5136">
            <w:pPr>
              <w:numPr>
                <w:ilvl w:val="0"/>
                <w:numId w:val="33"/>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Provide graphic organizers, highlighted materials</w:t>
            </w:r>
          </w:p>
          <w:p w14:paraId="4466B679" w14:textId="77777777" w:rsidR="00AF5136" w:rsidRDefault="00AF5136" w:rsidP="00AF5136">
            <w:pPr>
              <w:numPr>
                <w:ilvl w:val="0"/>
                <w:numId w:val="33"/>
              </w:numPr>
              <w:spacing w:after="240"/>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Strategy and flexible groups based on formative assessment </w:t>
            </w:r>
          </w:p>
          <w:p w14:paraId="33732B55" w14:textId="77777777" w:rsidR="00AF5136" w:rsidRDefault="00AF5136" w:rsidP="00B97A74">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 </w:t>
            </w:r>
          </w:p>
          <w:p w14:paraId="64521A84" w14:textId="77777777" w:rsidR="00AF5136" w:rsidRDefault="00AF5136" w:rsidP="00B97A74">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lastRenderedPageBreak/>
              <w:t> </w:t>
            </w:r>
          </w:p>
          <w:p w14:paraId="3CD03476" w14:textId="77777777" w:rsidR="00AF5136" w:rsidRDefault="00AF5136" w:rsidP="00B97A74">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u w:val="single"/>
                <w:lang w:val="en-US" w:eastAsia="en-US" w:bidi="ar-SA"/>
              </w:rPr>
              <w:t>Differentiation Strategies for At Risk Students</w:t>
            </w:r>
          </w:p>
          <w:p w14:paraId="1A796C09" w14:textId="77777777" w:rsidR="00AF5136" w:rsidRDefault="00AF5136" w:rsidP="00AF5136">
            <w:pPr>
              <w:numPr>
                <w:ilvl w:val="0"/>
                <w:numId w:val="2"/>
              </w:numPr>
              <w:spacing w:before="240"/>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Remove unnecessary materials, words, etc., that can distract from the content</w:t>
            </w:r>
          </w:p>
          <w:p w14:paraId="3F324E97" w14:textId="77777777" w:rsidR="00AF5136" w:rsidRDefault="00AF5136" w:rsidP="00AF5136">
            <w:pPr>
              <w:numPr>
                <w:ilvl w:val="0"/>
                <w:numId w:val="2"/>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Provide appropriate scaffolding </w:t>
            </w:r>
          </w:p>
          <w:p w14:paraId="07FDCEFA" w14:textId="77777777" w:rsidR="00AF5136" w:rsidRDefault="00AF5136" w:rsidP="00AF5136">
            <w:pPr>
              <w:numPr>
                <w:ilvl w:val="0"/>
                <w:numId w:val="2"/>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Limit the number of steps required for completion </w:t>
            </w:r>
          </w:p>
          <w:p w14:paraId="2EF9F150" w14:textId="77777777" w:rsidR="00AF5136" w:rsidRDefault="00AF5136" w:rsidP="00AF5136">
            <w:pPr>
              <w:numPr>
                <w:ilvl w:val="0"/>
                <w:numId w:val="2"/>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Gradually increase the level of independence required</w:t>
            </w:r>
          </w:p>
          <w:p w14:paraId="45AB4F25" w14:textId="77777777" w:rsidR="00AF5136" w:rsidRDefault="00AF5136" w:rsidP="00AF5136">
            <w:pPr>
              <w:numPr>
                <w:ilvl w:val="0"/>
                <w:numId w:val="2"/>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Tiered centers, assignments, lessons, or products </w:t>
            </w:r>
          </w:p>
          <w:p w14:paraId="58082A69" w14:textId="77777777" w:rsidR="00AF5136" w:rsidRDefault="00AF5136" w:rsidP="00AF5136">
            <w:pPr>
              <w:numPr>
                <w:ilvl w:val="0"/>
                <w:numId w:val="2"/>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Provide appropriate leveled reading materials</w:t>
            </w:r>
          </w:p>
          <w:p w14:paraId="4C4FF488" w14:textId="77777777" w:rsidR="00AF5136" w:rsidRDefault="00AF5136" w:rsidP="00AF5136">
            <w:pPr>
              <w:numPr>
                <w:ilvl w:val="0"/>
                <w:numId w:val="2"/>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Deliver the content in “chunks”</w:t>
            </w:r>
          </w:p>
          <w:p w14:paraId="3264DEF2" w14:textId="77777777" w:rsidR="00AF5136" w:rsidRDefault="00AF5136" w:rsidP="00AF5136">
            <w:pPr>
              <w:numPr>
                <w:ilvl w:val="0"/>
                <w:numId w:val="2"/>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Varied texts and supplementary materials</w:t>
            </w:r>
          </w:p>
          <w:p w14:paraId="62C9C613" w14:textId="77777777" w:rsidR="00AF5136" w:rsidRDefault="00AF5136" w:rsidP="00AF5136">
            <w:pPr>
              <w:numPr>
                <w:ilvl w:val="0"/>
                <w:numId w:val="2"/>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Use technology, if available and appropriate</w:t>
            </w:r>
          </w:p>
          <w:p w14:paraId="71C0B0C6" w14:textId="77777777" w:rsidR="00AF5136" w:rsidRDefault="00AF5136" w:rsidP="00AF5136">
            <w:pPr>
              <w:numPr>
                <w:ilvl w:val="0"/>
                <w:numId w:val="2"/>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Differentiate homework and products </w:t>
            </w:r>
          </w:p>
          <w:p w14:paraId="084A8F06" w14:textId="77777777" w:rsidR="00AF5136" w:rsidRDefault="00AF5136" w:rsidP="00AF5136">
            <w:pPr>
              <w:numPr>
                <w:ilvl w:val="0"/>
                <w:numId w:val="2"/>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Varied questioning strategies </w:t>
            </w:r>
          </w:p>
          <w:p w14:paraId="2F5D8CA8" w14:textId="77777777" w:rsidR="00AF5136" w:rsidRDefault="00AF5136" w:rsidP="00AF5136">
            <w:pPr>
              <w:numPr>
                <w:ilvl w:val="0"/>
                <w:numId w:val="2"/>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Provide background knowledge</w:t>
            </w:r>
          </w:p>
          <w:p w14:paraId="32E9DAB4" w14:textId="77777777" w:rsidR="00AF5136" w:rsidRDefault="00AF5136" w:rsidP="00AF5136">
            <w:pPr>
              <w:numPr>
                <w:ilvl w:val="0"/>
                <w:numId w:val="2"/>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Define key vocabulary, multiple-meaning words, and figurative language </w:t>
            </w:r>
          </w:p>
          <w:p w14:paraId="507804C8" w14:textId="77777777" w:rsidR="00AF5136" w:rsidRDefault="00AF5136" w:rsidP="00AF5136">
            <w:pPr>
              <w:numPr>
                <w:ilvl w:val="0"/>
                <w:numId w:val="2"/>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Use audio and visual supports, if available and appropriate</w:t>
            </w:r>
          </w:p>
          <w:p w14:paraId="275C3AE2" w14:textId="77777777" w:rsidR="00AF5136" w:rsidRDefault="00AF5136" w:rsidP="00AF5136">
            <w:pPr>
              <w:numPr>
                <w:ilvl w:val="0"/>
                <w:numId w:val="2"/>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Provide multiple learning opportunities to reinforce key concepts and vocabulary</w:t>
            </w:r>
          </w:p>
          <w:p w14:paraId="184BBBDB" w14:textId="77777777" w:rsidR="00AF5136" w:rsidRDefault="00AF5136" w:rsidP="00AF5136">
            <w:pPr>
              <w:numPr>
                <w:ilvl w:val="0"/>
                <w:numId w:val="2"/>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Meet with small groups to reteach idea/skill</w:t>
            </w:r>
          </w:p>
          <w:p w14:paraId="2C728C8A" w14:textId="77777777" w:rsidR="00AF5136" w:rsidRDefault="00AF5136" w:rsidP="00AF5136">
            <w:pPr>
              <w:numPr>
                <w:ilvl w:val="0"/>
                <w:numId w:val="2"/>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Provide cross-content application of concepts</w:t>
            </w:r>
          </w:p>
          <w:p w14:paraId="418644A7" w14:textId="77777777" w:rsidR="00AF5136" w:rsidRDefault="00AF5136" w:rsidP="00AF5136">
            <w:pPr>
              <w:numPr>
                <w:ilvl w:val="0"/>
                <w:numId w:val="2"/>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Presenting ideas through auditory, visual, kinesthetic, &amp; tactile means</w:t>
            </w:r>
          </w:p>
          <w:p w14:paraId="57048F30" w14:textId="77777777" w:rsidR="00AF5136" w:rsidRDefault="00AF5136" w:rsidP="00AF5136">
            <w:pPr>
              <w:numPr>
                <w:ilvl w:val="0"/>
                <w:numId w:val="2"/>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Provide graphic organizers and/or highlighted materials</w:t>
            </w:r>
          </w:p>
          <w:p w14:paraId="64F5FA14" w14:textId="77777777" w:rsidR="00AF5136" w:rsidRDefault="00AF5136" w:rsidP="00AF5136">
            <w:pPr>
              <w:numPr>
                <w:ilvl w:val="0"/>
                <w:numId w:val="2"/>
              </w:numPr>
              <w:spacing w:after="240"/>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Strategy and flexible groups based on formative assessment </w:t>
            </w:r>
          </w:p>
          <w:p w14:paraId="4B87C2B5" w14:textId="77777777" w:rsidR="00AF5136" w:rsidRDefault="00AF5136" w:rsidP="00B97A74">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 </w:t>
            </w:r>
          </w:p>
          <w:p w14:paraId="324573BE" w14:textId="77777777" w:rsidR="00AF5136" w:rsidRDefault="00AF5136" w:rsidP="00B97A74">
            <w:pPr>
              <w:spacing w:before="240" w:after="240"/>
              <w:rPr>
                <w:rFonts w:ascii="Times New Roman" w:eastAsia="Times New Roman" w:hAnsi="Times New Roman"/>
                <w:sz w:val="24"/>
                <w:szCs w:val="24"/>
                <w:lang w:val="en-US" w:eastAsia="en-US" w:bidi="ar-SA"/>
              </w:rPr>
            </w:pPr>
            <w:r>
              <w:rPr>
                <w:rFonts w:ascii="Times New Roman" w:eastAsia="Times New Roman" w:hAnsi="Times New Roman"/>
                <w:b/>
                <w:bCs/>
                <w:sz w:val="24"/>
                <w:szCs w:val="24"/>
                <w:lang w:val="en-US" w:eastAsia="en-US" w:bidi="ar-SA"/>
              </w:rPr>
              <w:t> </w:t>
            </w:r>
          </w:p>
          <w:p w14:paraId="2D761FA2" w14:textId="77777777" w:rsidR="00AF5136" w:rsidRDefault="00AF5136" w:rsidP="00B97A74">
            <w:pPr>
              <w:spacing w:before="240" w:after="240"/>
              <w:rPr>
                <w:rFonts w:ascii="Times New Roman" w:eastAsia="Times New Roman" w:hAnsi="Times New Roman"/>
                <w:sz w:val="24"/>
                <w:szCs w:val="24"/>
                <w:lang w:val="en-US" w:eastAsia="en-US" w:bidi="ar-SA"/>
              </w:rPr>
            </w:pPr>
            <w:r>
              <w:rPr>
                <w:rFonts w:ascii="Times New Roman" w:eastAsia="Times New Roman" w:hAnsi="Times New Roman"/>
                <w:b/>
                <w:bCs/>
                <w:sz w:val="24"/>
                <w:szCs w:val="24"/>
                <w:lang w:val="en-US" w:eastAsia="en-US" w:bidi="ar-SA"/>
              </w:rPr>
              <w:t>504 Plans</w:t>
            </w:r>
          </w:p>
          <w:p w14:paraId="27A85B00" w14:textId="77777777" w:rsidR="00AF5136" w:rsidRDefault="00AF5136" w:rsidP="00B97A74">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Students can qualify for 504 plans if they have physical or mental impairments that affect or limit any of their abilities to:</w:t>
            </w:r>
          </w:p>
          <w:p w14:paraId="00B7DDFB" w14:textId="77777777" w:rsidR="00AF5136" w:rsidRDefault="00AF5136" w:rsidP="00AF5136">
            <w:pPr>
              <w:numPr>
                <w:ilvl w:val="0"/>
                <w:numId w:val="3"/>
              </w:numPr>
              <w:spacing w:before="240"/>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walk, breathe, eat, or sleep</w:t>
            </w:r>
          </w:p>
          <w:p w14:paraId="28CB8488" w14:textId="77777777" w:rsidR="00AF5136" w:rsidRDefault="00AF5136" w:rsidP="00AF5136">
            <w:pPr>
              <w:numPr>
                <w:ilvl w:val="0"/>
                <w:numId w:val="3"/>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communicate, see, hear, or speak</w:t>
            </w:r>
          </w:p>
          <w:p w14:paraId="22A81E8A" w14:textId="77777777" w:rsidR="00AF5136" w:rsidRDefault="00AF5136" w:rsidP="00AF5136">
            <w:pPr>
              <w:numPr>
                <w:ilvl w:val="0"/>
                <w:numId w:val="3"/>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read, concentrate, think, or learn</w:t>
            </w:r>
          </w:p>
          <w:p w14:paraId="26A85DE7" w14:textId="77777777" w:rsidR="00AF5136" w:rsidRDefault="00AF5136" w:rsidP="00AF5136">
            <w:pPr>
              <w:numPr>
                <w:ilvl w:val="0"/>
                <w:numId w:val="3"/>
              </w:numPr>
              <w:spacing w:after="240"/>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stand, bend, lift, or work</w:t>
            </w:r>
          </w:p>
          <w:p w14:paraId="0D0B00D5" w14:textId="3B8A0C3F" w:rsidR="00AF5136" w:rsidRDefault="00AF5136" w:rsidP="00B97A74">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 </w:t>
            </w:r>
          </w:p>
          <w:p w14:paraId="7A2BB5F8" w14:textId="77777777" w:rsidR="00AF5136" w:rsidRDefault="00AF5136" w:rsidP="00B97A74">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Examples of accommodations in 504 plans include:</w:t>
            </w:r>
          </w:p>
          <w:p w14:paraId="79F0D155" w14:textId="77777777" w:rsidR="00AF5136" w:rsidRDefault="00AF5136" w:rsidP="00AF5136">
            <w:pPr>
              <w:numPr>
                <w:ilvl w:val="0"/>
                <w:numId w:val="34"/>
              </w:numPr>
              <w:spacing w:before="240"/>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preferential seating</w:t>
            </w:r>
          </w:p>
          <w:p w14:paraId="269B9135" w14:textId="77777777" w:rsidR="00AF5136" w:rsidRDefault="00AF5136" w:rsidP="00AF5136">
            <w:pPr>
              <w:numPr>
                <w:ilvl w:val="0"/>
                <w:numId w:val="34"/>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extended time on tests and assignments</w:t>
            </w:r>
          </w:p>
          <w:p w14:paraId="391E6450" w14:textId="77777777" w:rsidR="00AF5136" w:rsidRDefault="00AF5136" w:rsidP="00AF5136">
            <w:pPr>
              <w:numPr>
                <w:ilvl w:val="0"/>
                <w:numId w:val="34"/>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reduced homework or classwork</w:t>
            </w:r>
          </w:p>
          <w:p w14:paraId="5DFB2488" w14:textId="77777777" w:rsidR="00AF5136" w:rsidRDefault="00AF5136" w:rsidP="00AF5136">
            <w:pPr>
              <w:numPr>
                <w:ilvl w:val="0"/>
                <w:numId w:val="34"/>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lastRenderedPageBreak/>
              <w:t>verbal, visual, or technology aids</w:t>
            </w:r>
          </w:p>
          <w:p w14:paraId="06B55C96" w14:textId="77777777" w:rsidR="00AF5136" w:rsidRDefault="00AF5136" w:rsidP="00AF5136">
            <w:pPr>
              <w:numPr>
                <w:ilvl w:val="0"/>
                <w:numId w:val="34"/>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modified textbooks or audio-video materials</w:t>
            </w:r>
          </w:p>
          <w:p w14:paraId="76AD9E89" w14:textId="77777777" w:rsidR="00AF5136" w:rsidRDefault="00AF5136" w:rsidP="00AF5136">
            <w:pPr>
              <w:numPr>
                <w:ilvl w:val="0"/>
                <w:numId w:val="34"/>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behavior management support</w:t>
            </w:r>
          </w:p>
          <w:p w14:paraId="7DA7E8E0" w14:textId="77777777" w:rsidR="00AF5136" w:rsidRDefault="00AF5136" w:rsidP="00AF5136">
            <w:pPr>
              <w:numPr>
                <w:ilvl w:val="0"/>
                <w:numId w:val="34"/>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adjusted class schedules or grading</w:t>
            </w:r>
          </w:p>
          <w:p w14:paraId="2D9DC400" w14:textId="77777777" w:rsidR="00AF5136" w:rsidRDefault="00AF5136" w:rsidP="00AF5136">
            <w:pPr>
              <w:numPr>
                <w:ilvl w:val="0"/>
                <w:numId w:val="34"/>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verbal testing</w:t>
            </w:r>
          </w:p>
          <w:p w14:paraId="1874F9C3" w14:textId="77777777" w:rsidR="00AF5136" w:rsidRDefault="00AF5136" w:rsidP="00AF5136">
            <w:pPr>
              <w:numPr>
                <w:ilvl w:val="0"/>
                <w:numId w:val="34"/>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excused lateness, absence, or missed classwork</w:t>
            </w:r>
          </w:p>
          <w:p w14:paraId="5A9E656F" w14:textId="77777777" w:rsidR="00AF5136" w:rsidRDefault="00AF5136" w:rsidP="00AF5136">
            <w:pPr>
              <w:numPr>
                <w:ilvl w:val="0"/>
                <w:numId w:val="34"/>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pre-approved nurse's office visits and accompaniment to visits</w:t>
            </w:r>
          </w:p>
          <w:p w14:paraId="09A64AFD" w14:textId="77777777" w:rsidR="00AF5136" w:rsidRDefault="00AF5136" w:rsidP="00AF5136">
            <w:pPr>
              <w:numPr>
                <w:ilvl w:val="0"/>
                <w:numId w:val="34"/>
              </w:numPr>
              <w:spacing w:after="240"/>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occupational or physical therapy</w:t>
            </w:r>
          </w:p>
          <w:p w14:paraId="4B978275" w14:textId="77777777" w:rsidR="00AF5136" w:rsidRPr="00DB1826" w:rsidRDefault="00AF5136" w:rsidP="00B97A74">
            <w:pPr>
              <w:rPr>
                <w:sz w:val="20"/>
                <w:szCs w:val="20"/>
              </w:rPr>
            </w:pPr>
          </w:p>
          <w:p w14:paraId="0E74A556" w14:textId="77777777" w:rsidR="00AF5136" w:rsidRPr="00DB1826" w:rsidRDefault="00AF5136" w:rsidP="00B97A74">
            <w:pPr>
              <w:spacing w:after="100"/>
              <w:rPr>
                <w:sz w:val="20"/>
                <w:szCs w:val="20"/>
              </w:rPr>
            </w:pPr>
          </w:p>
        </w:tc>
      </w:tr>
    </w:tbl>
    <w:p w14:paraId="5579E8D9" w14:textId="77777777" w:rsidR="00AF5136" w:rsidRPr="008E6455" w:rsidRDefault="00AF5136" w:rsidP="00AF5136">
      <w:pPr>
        <w:spacing w:after="100"/>
        <w:rPr>
          <w:sz w:val="16"/>
          <w:szCs w:val="16"/>
        </w:rPr>
      </w:pPr>
    </w:p>
    <w:p w14:paraId="40E6A1A7"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6DE0AF3E" w14:textId="77777777" w:rsidTr="00B97A74">
        <w:trPr>
          <w:trHeight w:val="165"/>
        </w:trPr>
        <w:tc>
          <w:tcPr>
            <w:tcW w:w="10878" w:type="dxa"/>
            <w:tcBorders>
              <w:bottom w:val="single" w:sz="8" w:space="0" w:color="auto"/>
            </w:tcBorders>
            <w:shd w:val="clear" w:color="auto" w:fill="FFFFFF"/>
            <w:vAlign w:val="center"/>
          </w:tcPr>
          <w:p w14:paraId="6AD44ED2"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Modification Strategies</w:t>
            </w:r>
          </w:p>
        </w:tc>
      </w:tr>
      <w:tr w:rsidR="00AF5136" w14:paraId="1DE56CF7" w14:textId="77777777" w:rsidTr="00B97A74">
        <w:trPr>
          <w:trHeight w:val="165"/>
        </w:trPr>
        <w:tc>
          <w:tcPr>
            <w:tcW w:w="10878" w:type="dxa"/>
          </w:tcPr>
          <w:p w14:paraId="5FAFDF86" w14:textId="77777777" w:rsidR="00AF5136" w:rsidRPr="00DB1826" w:rsidRDefault="00AF5136" w:rsidP="00B97A7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AF5136" w14:paraId="4F91CF24" w14:textId="77777777" w:rsidTr="00B97A74">
              <w:trPr>
                <w:trHeight w:val="20"/>
              </w:trPr>
              <w:tc>
                <w:tcPr>
                  <w:tcW w:w="8769" w:type="dxa"/>
                  <w:tcBorders>
                    <w:top w:val="nil"/>
                    <w:left w:val="nil"/>
                    <w:bottom w:val="nil"/>
                  </w:tcBorders>
                  <w:shd w:val="clear" w:color="auto" w:fill="auto"/>
                </w:tcPr>
                <w:p w14:paraId="791EF736"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Extended Time</w:t>
                  </w:r>
                </w:p>
              </w:tc>
              <w:tc>
                <w:tcPr>
                  <w:tcW w:w="1849" w:type="dxa"/>
                  <w:tcBorders>
                    <w:top w:val="nil"/>
                    <w:bottom w:val="nil"/>
                    <w:right w:val="nil"/>
                  </w:tcBorders>
                  <w:shd w:val="clear" w:color="auto" w:fill="auto"/>
                </w:tcPr>
                <w:p w14:paraId="33FEC329"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2AB9B66E" w14:textId="77777777" w:rsidTr="00B97A74">
              <w:trPr>
                <w:trHeight w:val="20"/>
              </w:trPr>
              <w:tc>
                <w:tcPr>
                  <w:tcW w:w="8769" w:type="dxa"/>
                  <w:tcBorders>
                    <w:top w:val="nil"/>
                    <w:left w:val="nil"/>
                    <w:bottom w:val="nil"/>
                  </w:tcBorders>
                  <w:shd w:val="clear" w:color="auto" w:fill="auto"/>
                </w:tcPr>
                <w:p w14:paraId="27C46A5A"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Frequent Breaks</w:t>
                  </w:r>
                </w:p>
              </w:tc>
              <w:tc>
                <w:tcPr>
                  <w:tcW w:w="1849" w:type="dxa"/>
                  <w:tcBorders>
                    <w:top w:val="nil"/>
                    <w:bottom w:val="nil"/>
                    <w:right w:val="nil"/>
                  </w:tcBorders>
                  <w:shd w:val="clear" w:color="auto" w:fill="auto"/>
                </w:tcPr>
                <w:p w14:paraId="3530C31B"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7A439A02" w14:textId="77777777" w:rsidTr="00B97A74">
              <w:trPr>
                <w:trHeight w:val="20"/>
              </w:trPr>
              <w:tc>
                <w:tcPr>
                  <w:tcW w:w="8769" w:type="dxa"/>
                  <w:tcBorders>
                    <w:top w:val="nil"/>
                    <w:left w:val="nil"/>
                    <w:bottom w:val="nil"/>
                  </w:tcBorders>
                  <w:shd w:val="clear" w:color="auto" w:fill="auto"/>
                </w:tcPr>
                <w:p w14:paraId="319868B6"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Highlighted Text</w:t>
                  </w:r>
                </w:p>
              </w:tc>
              <w:tc>
                <w:tcPr>
                  <w:tcW w:w="1849" w:type="dxa"/>
                  <w:tcBorders>
                    <w:top w:val="nil"/>
                    <w:bottom w:val="nil"/>
                    <w:right w:val="nil"/>
                  </w:tcBorders>
                  <w:shd w:val="clear" w:color="auto" w:fill="auto"/>
                </w:tcPr>
                <w:p w14:paraId="3EF5E449"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23C107A3" w14:textId="77777777" w:rsidTr="00B97A74">
              <w:trPr>
                <w:trHeight w:val="20"/>
              </w:trPr>
              <w:tc>
                <w:tcPr>
                  <w:tcW w:w="8769" w:type="dxa"/>
                  <w:tcBorders>
                    <w:top w:val="nil"/>
                    <w:left w:val="nil"/>
                    <w:bottom w:val="nil"/>
                  </w:tcBorders>
                  <w:shd w:val="clear" w:color="auto" w:fill="auto"/>
                </w:tcPr>
                <w:p w14:paraId="0E784899"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Interactive Notebook</w:t>
                  </w:r>
                </w:p>
              </w:tc>
              <w:tc>
                <w:tcPr>
                  <w:tcW w:w="1849" w:type="dxa"/>
                  <w:tcBorders>
                    <w:top w:val="nil"/>
                    <w:bottom w:val="nil"/>
                    <w:right w:val="nil"/>
                  </w:tcBorders>
                  <w:shd w:val="clear" w:color="auto" w:fill="auto"/>
                </w:tcPr>
                <w:p w14:paraId="3785D173"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4030B646" w14:textId="77777777" w:rsidTr="00B97A74">
              <w:trPr>
                <w:trHeight w:val="20"/>
              </w:trPr>
              <w:tc>
                <w:tcPr>
                  <w:tcW w:w="8769" w:type="dxa"/>
                  <w:tcBorders>
                    <w:top w:val="nil"/>
                    <w:left w:val="nil"/>
                    <w:bottom w:val="nil"/>
                  </w:tcBorders>
                  <w:shd w:val="clear" w:color="auto" w:fill="auto"/>
                </w:tcPr>
                <w:p w14:paraId="3F4ED068"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Modified Test</w:t>
                  </w:r>
                </w:p>
              </w:tc>
              <w:tc>
                <w:tcPr>
                  <w:tcW w:w="1849" w:type="dxa"/>
                  <w:tcBorders>
                    <w:top w:val="nil"/>
                    <w:bottom w:val="nil"/>
                    <w:right w:val="nil"/>
                  </w:tcBorders>
                  <w:shd w:val="clear" w:color="auto" w:fill="auto"/>
                </w:tcPr>
                <w:p w14:paraId="4D9DF79A"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7650F405" w14:textId="77777777" w:rsidTr="00B97A74">
              <w:trPr>
                <w:trHeight w:val="20"/>
              </w:trPr>
              <w:tc>
                <w:tcPr>
                  <w:tcW w:w="8769" w:type="dxa"/>
                  <w:tcBorders>
                    <w:top w:val="nil"/>
                    <w:left w:val="nil"/>
                    <w:bottom w:val="nil"/>
                  </w:tcBorders>
                  <w:shd w:val="clear" w:color="auto" w:fill="auto"/>
                </w:tcPr>
                <w:p w14:paraId="27CD616A"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Oral Directions</w:t>
                  </w:r>
                </w:p>
              </w:tc>
              <w:tc>
                <w:tcPr>
                  <w:tcW w:w="1849" w:type="dxa"/>
                  <w:tcBorders>
                    <w:top w:val="nil"/>
                    <w:bottom w:val="nil"/>
                    <w:right w:val="nil"/>
                  </w:tcBorders>
                  <w:shd w:val="clear" w:color="auto" w:fill="auto"/>
                </w:tcPr>
                <w:p w14:paraId="0D1EEC03"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60BDCF8C" w14:textId="77777777" w:rsidTr="00B97A74">
              <w:trPr>
                <w:trHeight w:val="20"/>
              </w:trPr>
              <w:tc>
                <w:tcPr>
                  <w:tcW w:w="8769" w:type="dxa"/>
                  <w:tcBorders>
                    <w:top w:val="nil"/>
                    <w:left w:val="nil"/>
                    <w:bottom w:val="nil"/>
                  </w:tcBorders>
                  <w:shd w:val="clear" w:color="auto" w:fill="auto"/>
                </w:tcPr>
                <w:p w14:paraId="1AAE6838"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Peer Tutoring</w:t>
                  </w:r>
                </w:p>
              </w:tc>
              <w:tc>
                <w:tcPr>
                  <w:tcW w:w="1849" w:type="dxa"/>
                  <w:tcBorders>
                    <w:top w:val="nil"/>
                    <w:bottom w:val="nil"/>
                    <w:right w:val="nil"/>
                  </w:tcBorders>
                  <w:shd w:val="clear" w:color="auto" w:fill="auto"/>
                </w:tcPr>
                <w:p w14:paraId="2FE0DE52"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3FA7B3C3" w14:textId="77777777" w:rsidTr="00B97A74">
              <w:trPr>
                <w:trHeight w:val="20"/>
              </w:trPr>
              <w:tc>
                <w:tcPr>
                  <w:tcW w:w="8769" w:type="dxa"/>
                  <w:tcBorders>
                    <w:top w:val="nil"/>
                    <w:left w:val="nil"/>
                    <w:bottom w:val="nil"/>
                  </w:tcBorders>
                  <w:shd w:val="clear" w:color="auto" w:fill="auto"/>
                </w:tcPr>
                <w:p w14:paraId="6CD00CF1"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Preferential Seating</w:t>
                  </w:r>
                </w:p>
              </w:tc>
              <w:tc>
                <w:tcPr>
                  <w:tcW w:w="1849" w:type="dxa"/>
                  <w:tcBorders>
                    <w:top w:val="nil"/>
                    <w:bottom w:val="nil"/>
                    <w:right w:val="nil"/>
                  </w:tcBorders>
                  <w:shd w:val="clear" w:color="auto" w:fill="auto"/>
                </w:tcPr>
                <w:p w14:paraId="048D66A6"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5A3AD52B" w14:textId="77777777" w:rsidTr="00B97A74">
              <w:trPr>
                <w:trHeight w:val="20"/>
              </w:trPr>
              <w:tc>
                <w:tcPr>
                  <w:tcW w:w="8769" w:type="dxa"/>
                  <w:tcBorders>
                    <w:top w:val="nil"/>
                    <w:left w:val="nil"/>
                    <w:bottom w:val="nil"/>
                  </w:tcBorders>
                  <w:shd w:val="clear" w:color="auto" w:fill="auto"/>
                </w:tcPr>
                <w:p w14:paraId="1FA8284B"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Re-Direct</w:t>
                  </w:r>
                </w:p>
              </w:tc>
              <w:tc>
                <w:tcPr>
                  <w:tcW w:w="1849" w:type="dxa"/>
                  <w:tcBorders>
                    <w:top w:val="nil"/>
                    <w:bottom w:val="nil"/>
                    <w:right w:val="nil"/>
                  </w:tcBorders>
                  <w:shd w:val="clear" w:color="auto" w:fill="auto"/>
                </w:tcPr>
                <w:p w14:paraId="111E80AB"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670079D8" w14:textId="77777777" w:rsidTr="00B97A74">
              <w:trPr>
                <w:trHeight w:val="20"/>
              </w:trPr>
              <w:tc>
                <w:tcPr>
                  <w:tcW w:w="8769" w:type="dxa"/>
                  <w:tcBorders>
                    <w:top w:val="nil"/>
                    <w:left w:val="nil"/>
                    <w:bottom w:val="nil"/>
                  </w:tcBorders>
                  <w:shd w:val="clear" w:color="auto" w:fill="auto"/>
                </w:tcPr>
                <w:p w14:paraId="1E10C38A"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Repeated Drill / Practice</w:t>
                  </w:r>
                </w:p>
              </w:tc>
              <w:tc>
                <w:tcPr>
                  <w:tcW w:w="1849" w:type="dxa"/>
                  <w:tcBorders>
                    <w:top w:val="nil"/>
                    <w:bottom w:val="nil"/>
                    <w:right w:val="nil"/>
                  </w:tcBorders>
                  <w:shd w:val="clear" w:color="auto" w:fill="auto"/>
                </w:tcPr>
                <w:p w14:paraId="042A54B6"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3AAEC56E" w14:textId="77777777" w:rsidTr="00B97A74">
              <w:trPr>
                <w:trHeight w:val="20"/>
              </w:trPr>
              <w:tc>
                <w:tcPr>
                  <w:tcW w:w="8769" w:type="dxa"/>
                  <w:tcBorders>
                    <w:top w:val="nil"/>
                    <w:left w:val="nil"/>
                    <w:bottom w:val="nil"/>
                  </w:tcBorders>
                  <w:shd w:val="clear" w:color="auto" w:fill="auto"/>
                </w:tcPr>
                <w:p w14:paraId="184F485C"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Shortened Assignments</w:t>
                  </w:r>
                </w:p>
              </w:tc>
              <w:tc>
                <w:tcPr>
                  <w:tcW w:w="1849" w:type="dxa"/>
                  <w:tcBorders>
                    <w:top w:val="nil"/>
                    <w:bottom w:val="nil"/>
                    <w:right w:val="nil"/>
                  </w:tcBorders>
                  <w:shd w:val="clear" w:color="auto" w:fill="auto"/>
                </w:tcPr>
                <w:p w14:paraId="3497B2AF"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76D5445D" w14:textId="77777777" w:rsidTr="00B97A74">
              <w:trPr>
                <w:trHeight w:val="20"/>
              </w:trPr>
              <w:tc>
                <w:tcPr>
                  <w:tcW w:w="8769" w:type="dxa"/>
                  <w:tcBorders>
                    <w:top w:val="nil"/>
                    <w:left w:val="nil"/>
                    <w:bottom w:val="nil"/>
                  </w:tcBorders>
                  <w:shd w:val="clear" w:color="auto" w:fill="auto"/>
                </w:tcPr>
                <w:p w14:paraId="5DD8EF57"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Teacher Notes</w:t>
                  </w:r>
                </w:p>
              </w:tc>
              <w:tc>
                <w:tcPr>
                  <w:tcW w:w="1849" w:type="dxa"/>
                  <w:tcBorders>
                    <w:top w:val="nil"/>
                    <w:bottom w:val="nil"/>
                    <w:right w:val="nil"/>
                  </w:tcBorders>
                  <w:shd w:val="clear" w:color="auto" w:fill="auto"/>
                </w:tcPr>
                <w:p w14:paraId="6662C966"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328DB7F1" w14:textId="77777777" w:rsidTr="00B97A74">
              <w:trPr>
                <w:trHeight w:val="20"/>
              </w:trPr>
              <w:tc>
                <w:tcPr>
                  <w:tcW w:w="8769" w:type="dxa"/>
                  <w:tcBorders>
                    <w:top w:val="nil"/>
                    <w:left w:val="nil"/>
                    <w:bottom w:val="nil"/>
                  </w:tcBorders>
                  <w:shd w:val="clear" w:color="auto" w:fill="auto"/>
                </w:tcPr>
                <w:p w14:paraId="6EAC9CB8"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Tutorials</w:t>
                  </w:r>
                </w:p>
              </w:tc>
              <w:tc>
                <w:tcPr>
                  <w:tcW w:w="1849" w:type="dxa"/>
                  <w:tcBorders>
                    <w:top w:val="nil"/>
                    <w:bottom w:val="nil"/>
                    <w:right w:val="nil"/>
                  </w:tcBorders>
                  <w:shd w:val="clear" w:color="auto" w:fill="auto"/>
                </w:tcPr>
                <w:p w14:paraId="6F051F46"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5EA8A122" w14:textId="77777777" w:rsidTr="00B97A74">
              <w:trPr>
                <w:trHeight w:val="20"/>
              </w:trPr>
              <w:tc>
                <w:tcPr>
                  <w:tcW w:w="8769" w:type="dxa"/>
                  <w:tcBorders>
                    <w:top w:val="nil"/>
                    <w:left w:val="nil"/>
                    <w:bottom w:val="nil"/>
                  </w:tcBorders>
                  <w:shd w:val="clear" w:color="auto" w:fill="auto"/>
                </w:tcPr>
                <w:p w14:paraId="01D6679B"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Use of Additional Reference Material</w:t>
                  </w:r>
                </w:p>
              </w:tc>
              <w:tc>
                <w:tcPr>
                  <w:tcW w:w="1849" w:type="dxa"/>
                  <w:tcBorders>
                    <w:top w:val="nil"/>
                    <w:bottom w:val="nil"/>
                    <w:right w:val="nil"/>
                  </w:tcBorders>
                  <w:shd w:val="clear" w:color="auto" w:fill="auto"/>
                </w:tcPr>
                <w:p w14:paraId="19514AA0"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35C8A57D" w14:textId="77777777" w:rsidTr="00B97A74">
              <w:trPr>
                <w:trHeight w:val="20"/>
              </w:trPr>
              <w:tc>
                <w:tcPr>
                  <w:tcW w:w="8769" w:type="dxa"/>
                  <w:tcBorders>
                    <w:top w:val="nil"/>
                    <w:left w:val="nil"/>
                    <w:bottom w:val="nil"/>
                  </w:tcBorders>
                  <w:shd w:val="clear" w:color="auto" w:fill="auto"/>
                </w:tcPr>
                <w:p w14:paraId="063A915D"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Use of Audio Resources</w:t>
                  </w:r>
                </w:p>
              </w:tc>
              <w:tc>
                <w:tcPr>
                  <w:tcW w:w="1849" w:type="dxa"/>
                  <w:tcBorders>
                    <w:top w:val="nil"/>
                    <w:bottom w:val="nil"/>
                    <w:right w:val="nil"/>
                  </w:tcBorders>
                  <w:shd w:val="clear" w:color="auto" w:fill="auto"/>
                </w:tcPr>
                <w:p w14:paraId="0FE74181"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bl>
          <w:p w14:paraId="6D818C04" w14:textId="77777777" w:rsidR="00AF5136" w:rsidRPr="00DB1826" w:rsidRDefault="00AF5136" w:rsidP="00B97A74">
            <w:pPr>
              <w:spacing w:after="100"/>
              <w:rPr>
                <w:sz w:val="20"/>
                <w:szCs w:val="20"/>
              </w:rPr>
            </w:pPr>
          </w:p>
        </w:tc>
      </w:tr>
    </w:tbl>
    <w:p w14:paraId="05920EC9" w14:textId="77777777" w:rsidR="00AF5136" w:rsidRPr="008E6455" w:rsidRDefault="00AF5136" w:rsidP="00AF5136">
      <w:pPr>
        <w:spacing w:after="100"/>
        <w:rPr>
          <w:sz w:val="16"/>
          <w:szCs w:val="16"/>
        </w:rPr>
      </w:pPr>
    </w:p>
    <w:p w14:paraId="4F4DDA55"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266AAE41" w14:textId="77777777" w:rsidTr="00B97A74">
        <w:trPr>
          <w:trHeight w:val="165"/>
        </w:trPr>
        <w:tc>
          <w:tcPr>
            <w:tcW w:w="10878" w:type="dxa"/>
            <w:tcBorders>
              <w:bottom w:val="single" w:sz="8" w:space="0" w:color="auto"/>
            </w:tcBorders>
            <w:shd w:val="clear" w:color="auto" w:fill="FFFFFF"/>
            <w:vAlign w:val="center"/>
          </w:tcPr>
          <w:p w14:paraId="78BDDA3F"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High Preparation Differentiation</w:t>
            </w:r>
          </w:p>
        </w:tc>
      </w:tr>
      <w:tr w:rsidR="00AF5136" w14:paraId="6D6FD0F1" w14:textId="77777777" w:rsidTr="00B97A74">
        <w:trPr>
          <w:trHeight w:val="165"/>
        </w:trPr>
        <w:tc>
          <w:tcPr>
            <w:tcW w:w="10878" w:type="dxa"/>
          </w:tcPr>
          <w:p w14:paraId="65ABC7C1" w14:textId="77777777" w:rsidR="00AF5136" w:rsidRPr="00DB1826" w:rsidRDefault="00AF5136" w:rsidP="00B97A7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AF5136" w14:paraId="56FF0F74" w14:textId="77777777" w:rsidTr="00B97A74">
              <w:trPr>
                <w:trHeight w:val="20"/>
              </w:trPr>
              <w:tc>
                <w:tcPr>
                  <w:tcW w:w="8769" w:type="dxa"/>
                  <w:tcBorders>
                    <w:top w:val="nil"/>
                    <w:left w:val="nil"/>
                    <w:bottom w:val="nil"/>
                  </w:tcBorders>
                  <w:shd w:val="clear" w:color="auto" w:fill="auto"/>
                </w:tcPr>
                <w:p w14:paraId="0A1B36A5"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Alternative Assessments</w:t>
                  </w:r>
                </w:p>
              </w:tc>
              <w:tc>
                <w:tcPr>
                  <w:tcW w:w="1849" w:type="dxa"/>
                  <w:tcBorders>
                    <w:top w:val="nil"/>
                    <w:bottom w:val="nil"/>
                    <w:right w:val="nil"/>
                  </w:tcBorders>
                  <w:shd w:val="clear" w:color="auto" w:fill="auto"/>
                </w:tcPr>
                <w:p w14:paraId="510C1143"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53A34CD6" w14:textId="77777777" w:rsidTr="00B97A74">
              <w:trPr>
                <w:trHeight w:val="20"/>
              </w:trPr>
              <w:tc>
                <w:tcPr>
                  <w:tcW w:w="8769" w:type="dxa"/>
                  <w:tcBorders>
                    <w:top w:val="nil"/>
                    <w:left w:val="nil"/>
                    <w:bottom w:val="nil"/>
                  </w:tcBorders>
                  <w:shd w:val="clear" w:color="auto" w:fill="auto"/>
                </w:tcPr>
                <w:p w14:paraId="1200C65C"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Choice Boards</w:t>
                  </w:r>
                </w:p>
              </w:tc>
              <w:tc>
                <w:tcPr>
                  <w:tcW w:w="1849" w:type="dxa"/>
                  <w:tcBorders>
                    <w:top w:val="nil"/>
                    <w:bottom w:val="nil"/>
                    <w:right w:val="nil"/>
                  </w:tcBorders>
                  <w:shd w:val="clear" w:color="auto" w:fill="auto"/>
                </w:tcPr>
                <w:p w14:paraId="42C67C82"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6EB9D22F" w14:textId="77777777" w:rsidTr="00B97A74">
              <w:trPr>
                <w:trHeight w:val="20"/>
              </w:trPr>
              <w:tc>
                <w:tcPr>
                  <w:tcW w:w="8769" w:type="dxa"/>
                  <w:tcBorders>
                    <w:top w:val="nil"/>
                    <w:left w:val="nil"/>
                    <w:bottom w:val="nil"/>
                  </w:tcBorders>
                  <w:shd w:val="clear" w:color="auto" w:fill="auto"/>
                </w:tcPr>
                <w:p w14:paraId="3AC77DC4"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Games and Tournaments</w:t>
                  </w:r>
                </w:p>
              </w:tc>
              <w:tc>
                <w:tcPr>
                  <w:tcW w:w="1849" w:type="dxa"/>
                  <w:tcBorders>
                    <w:top w:val="nil"/>
                    <w:bottom w:val="nil"/>
                    <w:right w:val="nil"/>
                  </w:tcBorders>
                  <w:shd w:val="clear" w:color="auto" w:fill="auto"/>
                </w:tcPr>
                <w:p w14:paraId="1230A1BF"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3F9A8913" w14:textId="77777777" w:rsidTr="00B97A74">
              <w:trPr>
                <w:trHeight w:val="20"/>
              </w:trPr>
              <w:tc>
                <w:tcPr>
                  <w:tcW w:w="8769" w:type="dxa"/>
                  <w:tcBorders>
                    <w:top w:val="nil"/>
                    <w:left w:val="nil"/>
                    <w:bottom w:val="nil"/>
                  </w:tcBorders>
                  <w:shd w:val="clear" w:color="auto" w:fill="auto"/>
                </w:tcPr>
                <w:p w14:paraId="69C13EF2"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Group Investigations</w:t>
                  </w:r>
                </w:p>
              </w:tc>
              <w:tc>
                <w:tcPr>
                  <w:tcW w:w="1849" w:type="dxa"/>
                  <w:tcBorders>
                    <w:top w:val="nil"/>
                    <w:bottom w:val="nil"/>
                    <w:right w:val="nil"/>
                  </w:tcBorders>
                  <w:shd w:val="clear" w:color="auto" w:fill="auto"/>
                </w:tcPr>
                <w:p w14:paraId="3598BD14"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7CD100FB" w14:textId="77777777" w:rsidTr="00B97A74">
              <w:trPr>
                <w:trHeight w:val="20"/>
              </w:trPr>
              <w:tc>
                <w:tcPr>
                  <w:tcW w:w="8769" w:type="dxa"/>
                  <w:tcBorders>
                    <w:top w:val="nil"/>
                    <w:left w:val="nil"/>
                    <w:bottom w:val="nil"/>
                  </w:tcBorders>
                  <w:shd w:val="clear" w:color="auto" w:fill="auto"/>
                </w:tcPr>
                <w:p w14:paraId="26896B74"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Guided Reading</w:t>
                  </w:r>
                </w:p>
              </w:tc>
              <w:tc>
                <w:tcPr>
                  <w:tcW w:w="1849" w:type="dxa"/>
                  <w:tcBorders>
                    <w:top w:val="nil"/>
                    <w:bottom w:val="nil"/>
                    <w:right w:val="nil"/>
                  </w:tcBorders>
                  <w:shd w:val="clear" w:color="auto" w:fill="auto"/>
                </w:tcPr>
                <w:p w14:paraId="00EC1AE9"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3FEB2768" w14:textId="77777777" w:rsidTr="00B97A74">
              <w:trPr>
                <w:trHeight w:val="20"/>
              </w:trPr>
              <w:tc>
                <w:tcPr>
                  <w:tcW w:w="8769" w:type="dxa"/>
                  <w:tcBorders>
                    <w:top w:val="nil"/>
                    <w:left w:val="nil"/>
                    <w:bottom w:val="nil"/>
                  </w:tcBorders>
                  <w:shd w:val="clear" w:color="auto" w:fill="auto"/>
                </w:tcPr>
                <w:p w14:paraId="791FA10E"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lastRenderedPageBreak/>
                    <w:t xml:space="preserve">•    </w:t>
                  </w:r>
                  <w:r w:rsidRPr="00DB1826">
                    <w:rPr>
                      <w:rFonts w:cs="Calibri"/>
                      <w:bCs/>
                      <w:noProof/>
                      <w:color w:val="000000"/>
                      <w:sz w:val="20"/>
                      <w:szCs w:val="20"/>
                    </w:rPr>
                    <w:t>Independent Research / Project</w:t>
                  </w:r>
                </w:p>
              </w:tc>
              <w:tc>
                <w:tcPr>
                  <w:tcW w:w="1849" w:type="dxa"/>
                  <w:tcBorders>
                    <w:top w:val="nil"/>
                    <w:bottom w:val="nil"/>
                    <w:right w:val="nil"/>
                  </w:tcBorders>
                  <w:shd w:val="clear" w:color="auto" w:fill="auto"/>
                </w:tcPr>
                <w:p w14:paraId="4D7295D7"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2F200B1A" w14:textId="77777777" w:rsidTr="00B97A74">
              <w:trPr>
                <w:trHeight w:val="20"/>
              </w:trPr>
              <w:tc>
                <w:tcPr>
                  <w:tcW w:w="8769" w:type="dxa"/>
                  <w:tcBorders>
                    <w:top w:val="nil"/>
                    <w:left w:val="nil"/>
                    <w:bottom w:val="nil"/>
                  </w:tcBorders>
                  <w:shd w:val="clear" w:color="auto" w:fill="auto"/>
                </w:tcPr>
                <w:p w14:paraId="3B539381"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Interest Groups</w:t>
                  </w:r>
                </w:p>
              </w:tc>
              <w:tc>
                <w:tcPr>
                  <w:tcW w:w="1849" w:type="dxa"/>
                  <w:tcBorders>
                    <w:top w:val="nil"/>
                    <w:bottom w:val="nil"/>
                    <w:right w:val="nil"/>
                  </w:tcBorders>
                  <w:shd w:val="clear" w:color="auto" w:fill="auto"/>
                </w:tcPr>
                <w:p w14:paraId="104E83B9"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486E0A17" w14:textId="77777777" w:rsidTr="00B97A74">
              <w:trPr>
                <w:trHeight w:val="20"/>
              </w:trPr>
              <w:tc>
                <w:tcPr>
                  <w:tcW w:w="8769" w:type="dxa"/>
                  <w:tcBorders>
                    <w:top w:val="nil"/>
                    <w:left w:val="nil"/>
                    <w:bottom w:val="nil"/>
                  </w:tcBorders>
                  <w:shd w:val="clear" w:color="auto" w:fill="auto"/>
                </w:tcPr>
                <w:p w14:paraId="7B56B571"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Learning Contracts</w:t>
                  </w:r>
                </w:p>
              </w:tc>
              <w:tc>
                <w:tcPr>
                  <w:tcW w:w="1849" w:type="dxa"/>
                  <w:tcBorders>
                    <w:top w:val="nil"/>
                    <w:bottom w:val="nil"/>
                    <w:right w:val="nil"/>
                  </w:tcBorders>
                  <w:shd w:val="clear" w:color="auto" w:fill="auto"/>
                </w:tcPr>
                <w:p w14:paraId="487B9774"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3FE2E3A1" w14:textId="77777777" w:rsidTr="00B97A74">
              <w:trPr>
                <w:trHeight w:val="20"/>
              </w:trPr>
              <w:tc>
                <w:tcPr>
                  <w:tcW w:w="8769" w:type="dxa"/>
                  <w:tcBorders>
                    <w:top w:val="nil"/>
                    <w:left w:val="nil"/>
                    <w:bottom w:val="nil"/>
                  </w:tcBorders>
                  <w:shd w:val="clear" w:color="auto" w:fill="auto"/>
                </w:tcPr>
                <w:p w14:paraId="4086031A"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Leveled Rubrics</w:t>
                  </w:r>
                </w:p>
              </w:tc>
              <w:tc>
                <w:tcPr>
                  <w:tcW w:w="1849" w:type="dxa"/>
                  <w:tcBorders>
                    <w:top w:val="nil"/>
                    <w:bottom w:val="nil"/>
                    <w:right w:val="nil"/>
                  </w:tcBorders>
                  <w:shd w:val="clear" w:color="auto" w:fill="auto"/>
                </w:tcPr>
                <w:p w14:paraId="7031C1C0"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73B51C56" w14:textId="77777777" w:rsidTr="00B97A74">
              <w:trPr>
                <w:trHeight w:val="20"/>
              </w:trPr>
              <w:tc>
                <w:tcPr>
                  <w:tcW w:w="8769" w:type="dxa"/>
                  <w:tcBorders>
                    <w:top w:val="nil"/>
                    <w:left w:val="nil"/>
                    <w:bottom w:val="nil"/>
                  </w:tcBorders>
                  <w:shd w:val="clear" w:color="auto" w:fill="auto"/>
                </w:tcPr>
                <w:p w14:paraId="7E435B25"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Literature Circles</w:t>
                  </w:r>
                </w:p>
              </w:tc>
              <w:tc>
                <w:tcPr>
                  <w:tcW w:w="1849" w:type="dxa"/>
                  <w:tcBorders>
                    <w:top w:val="nil"/>
                    <w:bottom w:val="nil"/>
                    <w:right w:val="nil"/>
                  </w:tcBorders>
                  <w:shd w:val="clear" w:color="auto" w:fill="auto"/>
                </w:tcPr>
                <w:p w14:paraId="790C9B77"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62C21DA1" w14:textId="77777777" w:rsidTr="00B97A74">
              <w:trPr>
                <w:trHeight w:val="20"/>
              </w:trPr>
              <w:tc>
                <w:tcPr>
                  <w:tcW w:w="8769" w:type="dxa"/>
                  <w:tcBorders>
                    <w:top w:val="nil"/>
                    <w:left w:val="nil"/>
                    <w:bottom w:val="nil"/>
                  </w:tcBorders>
                  <w:shd w:val="clear" w:color="auto" w:fill="auto"/>
                </w:tcPr>
                <w:p w14:paraId="060D160B"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Menu Assignments</w:t>
                  </w:r>
                </w:p>
              </w:tc>
              <w:tc>
                <w:tcPr>
                  <w:tcW w:w="1849" w:type="dxa"/>
                  <w:tcBorders>
                    <w:top w:val="nil"/>
                    <w:bottom w:val="nil"/>
                    <w:right w:val="nil"/>
                  </w:tcBorders>
                  <w:shd w:val="clear" w:color="auto" w:fill="auto"/>
                </w:tcPr>
                <w:p w14:paraId="3F134EC8"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6A0ED0AD" w14:textId="77777777" w:rsidTr="00B97A74">
              <w:trPr>
                <w:trHeight w:val="20"/>
              </w:trPr>
              <w:tc>
                <w:tcPr>
                  <w:tcW w:w="8769" w:type="dxa"/>
                  <w:tcBorders>
                    <w:top w:val="nil"/>
                    <w:left w:val="nil"/>
                    <w:bottom w:val="nil"/>
                  </w:tcBorders>
                  <w:shd w:val="clear" w:color="auto" w:fill="auto"/>
                </w:tcPr>
                <w:p w14:paraId="4BF7948F"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Multiple Intelligence Options</w:t>
                  </w:r>
                </w:p>
              </w:tc>
              <w:tc>
                <w:tcPr>
                  <w:tcW w:w="1849" w:type="dxa"/>
                  <w:tcBorders>
                    <w:top w:val="nil"/>
                    <w:bottom w:val="nil"/>
                    <w:right w:val="nil"/>
                  </w:tcBorders>
                  <w:shd w:val="clear" w:color="auto" w:fill="auto"/>
                </w:tcPr>
                <w:p w14:paraId="740B2171"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0730C025" w14:textId="77777777" w:rsidTr="00B97A74">
              <w:trPr>
                <w:trHeight w:val="20"/>
              </w:trPr>
              <w:tc>
                <w:tcPr>
                  <w:tcW w:w="8769" w:type="dxa"/>
                  <w:tcBorders>
                    <w:top w:val="nil"/>
                    <w:left w:val="nil"/>
                    <w:bottom w:val="nil"/>
                  </w:tcBorders>
                  <w:shd w:val="clear" w:color="auto" w:fill="auto"/>
                </w:tcPr>
                <w:p w14:paraId="55687AF3"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Multiple Texts</w:t>
                  </w:r>
                </w:p>
              </w:tc>
              <w:tc>
                <w:tcPr>
                  <w:tcW w:w="1849" w:type="dxa"/>
                  <w:tcBorders>
                    <w:top w:val="nil"/>
                    <w:bottom w:val="nil"/>
                    <w:right w:val="nil"/>
                  </w:tcBorders>
                  <w:shd w:val="clear" w:color="auto" w:fill="auto"/>
                </w:tcPr>
                <w:p w14:paraId="2441B105"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0B93F4BD" w14:textId="77777777" w:rsidTr="00B97A74">
              <w:trPr>
                <w:trHeight w:val="20"/>
              </w:trPr>
              <w:tc>
                <w:tcPr>
                  <w:tcW w:w="8769" w:type="dxa"/>
                  <w:tcBorders>
                    <w:top w:val="nil"/>
                    <w:left w:val="nil"/>
                    <w:bottom w:val="nil"/>
                  </w:tcBorders>
                  <w:shd w:val="clear" w:color="auto" w:fill="auto"/>
                </w:tcPr>
                <w:p w14:paraId="74480F2C"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Personal Agendas</w:t>
                  </w:r>
                </w:p>
              </w:tc>
              <w:tc>
                <w:tcPr>
                  <w:tcW w:w="1849" w:type="dxa"/>
                  <w:tcBorders>
                    <w:top w:val="nil"/>
                    <w:bottom w:val="nil"/>
                    <w:right w:val="nil"/>
                  </w:tcBorders>
                  <w:shd w:val="clear" w:color="auto" w:fill="auto"/>
                </w:tcPr>
                <w:p w14:paraId="0B7B12FC"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33EC8F77" w14:textId="77777777" w:rsidTr="00B97A74">
              <w:trPr>
                <w:trHeight w:val="20"/>
              </w:trPr>
              <w:tc>
                <w:tcPr>
                  <w:tcW w:w="8769" w:type="dxa"/>
                  <w:tcBorders>
                    <w:top w:val="nil"/>
                    <w:left w:val="nil"/>
                    <w:bottom w:val="nil"/>
                  </w:tcBorders>
                  <w:shd w:val="clear" w:color="auto" w:fill="auto"/>
                </w:tcPr>
                <w:p w14:paraId="4620AA10"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Project Based Learning (PBL)</w:t>
                  </w:r>
                </w:p>
              </w:tc>
              <w:tc>
                <w:tcPr>
                  <w:tcW w:w="1849" w:type="dxa"/>
                  <w:tcBorders>
                    <w:top w:val="nil"/>
                    <w:bottom w:val="nil"/>
                    <w:right w:val="nil"/>
                  </w:tcBorders>
                  <w:shd w:val="clear" w:color="auto" w:fill="auto"/>
                </w:tcPr>
                <w:p w14:paraId="6E28F283"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04EEE881" w14:textId="77777777" w:rsidTr="00B97A74">
              <w:trPr>
                <w:trHeight w:val="20"/>
              </w:trPr>
              <w:tc>
                <w:tcPr>
                  <w:tcW w:w="8769" w:type="dxa"/>
                  <w:tcBorders>
                    <w:top w:val="nil"/>
                    <w:left w:val="nil"/>
                    <w:bottom w:val="nil"/>
                  </w:tcBorders>
                  <w:shd w:val="clear" w:color="auto" w:fill="auto"/>
                </w:tcPr>
                <w:p w14:paraId="15489615"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Stations / Centers</w:t>
                  </w:r>
                </w:p>
              </w:tc>
              <w:tc>
                <w:tcPr>
                  <w:tcW w:w="1849" w:type="dxa"/>
                  <w:tcBorders>
                    <w:top w:val="nil"/>
                    <w:bottom w:val="nil"/>
                    <w:right w:val="nil"/>
                  </w:tcBorders>
                  <w:shd w:val="clear" w:color="auto" w:fill="auto"/>
                </w:tcPr>
                <w:p w14:paraId="1CB272E8"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62F166A3" w14:textId="77777777" w:rsidTr="00B97A74">
              <w:trPr>
                <w:trHeight w:val="20"/>
              </w:trPr>
              <w:tc>
                <w:tcPr>
                  <w:tcW w:w="8769" w:type="dxa"/>
                  <w:tcBorders>
                    <w:top w:val="nil"/>
                    <w:left w:val="nil"/>
                    <w:bottom w:val="nil"/>
                  </w:tcBorders>
                  <w:shd w:val="clear" w:color="auto" w:fill="auto"/>
                </w:tcPr>
                <w:p w14:paraId="5C5A5582"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Think-Tac-Toe</w:t>
                  </w:r>
                </w:p>
              </w:tc>
              <w:tc>
                <w:tcPr>
                  <w:tcW w:w="1849" w:type="dxa"/>
                  <w:tcBorders>
                    <w:top w:val="nil"/>
                    <w:bottom w:val="nil"/>
                    <w:right w:val="nil"/>
                  </w:tcBorders>
                  <w:shd w:val="clear" w:color="auto" w:fill="auto"/>
                </w:tcPr>
                <w:p w14:paraId="108F425B"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65AA4217" w14:textId="77777777" w:rsidTr="00B97A74">
              <w:trPr>
                <w:trHeight w:val="20"/>
              </w:trPr>
              <w:tc>
                <w:tcPr>
                  <w:tcW w:w="8769" w:type="dxa"/>
                  <w:tcBorders>
                    <w:top w:val="nil"/>
                    <w:left w:val="nil"/>
                    <w:bottom w:val="nil"/>
                  </w:tcBorders>
                  <w:shd w:val="clear" w:color="auto" w:fill="auto"/>
                </w:tcPr>
                <w:p w14:paraId="61FB634A"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Tiered Activities / Assignments</w:t>
                  </w:r>
                </w:p>
              </w:tc>
              <w:tc>
                <w:tcPr>
                  <w:tcW w:w="1849" w:type="dxa"/>
                  <w:tcBorders>
                    <w:top w:val="nil"/>
                    <w:bottom w:val="nil"/>
                    <w:right w:val="nil"/>
                  </w:tcBorders>
                  <w:shd w:val="clear" w:color="auto" w:fill="auto"/>
                </w:tcPr>
                <w:p w14:paraId="041CF331"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3EE9A331" w14:textId="77777777" w:rsidTr="00B97A74">
              <w:trPr>
                <w:trHeight w:val="20"/>
              </w:trPr>
              <w:tc>
                <w:tcPr>
                  <w:tcW w:w="8769" w:type="dxa"/>
                  <w:tcBorders>
                    <w:top w:val="nil"/>
                    <w:left w:val="nil"/>
                    <w:bottom w:val="nil"/>
                  </w:tcBorders>
                  <w:shd w:val="clear" w:color="auto" w:fill="auto"/>
                </w:tcPr>
                <w:p w14:paraId="4FB65B66"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Varying Graphic Organizers</w:t>
                  </w:r>
                </w:p>
              </w:tc>
              <w:tc>
                <w:tcPr>
                  <w:tcW w:w="1849" w:type="dxa"/>
                  <w:tcBorders>
                    <w:top w:val="nil"/>
                    <w:bottom w:val="nil"/>
                    <w:right w:val="nil"/>
                  </w:tcBorders>
                  <w:shd w:val="clear" w:color="auto" w:fill="auto"/>
                </w:tcPr>
                <w:p w14:paraId="21DD393D"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bl>
          <w:p w14:paraId="242653F6" w14:textId="77777777" w:rsidR="00AF5136" w:rsidRPr="00DB1826" w:rsidRDefault="00AF5136" w:rsidP="00B97A74">
            <w:pPr>
              <w:spacing w:after="100"/>
              <w:rPr>
                <w:sz w:val="20"/>
                <w:szCs w:val="20"/>
              </w:rPr>
            </w:pPr>
          </w:p>
        </w:tc>
      </w:tr>
    </w:tbl>
    <w:p w14:paraId="75AF9FD0" w14:textId="77777777" w:rsidR="00AF5136" w:rsidRPr="008E6455" w:rsidRDefault="00AF5136" w:rsidP="00AF5136">
      <w:pPr>
        <w:spacing w:after="100"/>
        <w:rPr>
          <w:sz w:val="16"/>
          <w:szCs w:val="16"/>
        </w:rPr>
      </w:pPr>
    </w:p>
    <w:p w14:paraId="6D92EEEA"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2D446C7E" w14:textId="77777777" w:rsidTr="00B97A74">
        <w:trPr>
          <w:trHeight w:val="165"/>
        </w:trPr>
        <w:tc>
          <w:tcPr>
            <w:tcW w:w="10878" w:type="dxa"/>
            <w:tcBorders>
              <w:bottom w:val="single" w:sz="8" w:space="0" w:color="auto"/>
            </w:tcBorders>
            <w:shd w:val="clear" w:color="auto" w:fill="FFFFFF"/>
            <w:vAlign w:val="center"/>
          </w:tcPr>
          <w:p w14:paraId="38E466B1"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Low Preparation Differentiation</w:t>
            </w:r>
          </w:p>
        </w:tc>
      </w:tr>
      <w:tr w:rsidR="00AF5136" w14:paraId="19D542D1" w14:textId="77777777" w:rsidTr="00B97A74">
        <w:trPr>
          <w:trHeight w:val="165"/>
        </w:trPr>
        <w:tc>
          <w:tcPr>
            <w:tcW w:w="10878" w:type="dxa"/>
          </w:tcPr>
          <w:p w14:paraId="3502EF99" w14:textId="77777777" w:rsidR="00AF5136" w:rsidRPr="00DB1826" w:rsidRDefault="00AF5136" w:rsidP="00B97A7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AF5136" w14:paraId="423033F9" w14:textId="77777777" w:rsidTr="00B97A74">
              <w:trPr>
                <w:trHeight w:val="20"/>
              </w:trPr>
              <w:tc>
                <w:tcPr>
                  <w:tcW w:w="8769" w:type="dxa"/>
                  <w:tcBorders>
                    <w:top w:val="nil"/>
                    <w:left w:val="nil"/>
                    <w:bottom w:val="nil"/>
                  </w:tcBorders>
                  <w:shd w:val="clear" w:color="auto" w:fill="auto"/>
                </w:tcPr>
                <w:p w14:paraId="4CAE818B"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Choice of Book / Activity</w:t>
                  </w:r>
                </w:p>
              </w:tc>
              <w:tc>
                <w:tcPr>
                  <w:tcW w:w="1849" w:type="dxa"/>
                  <w:tcBorders>
                    <w:top w:val="nil"/>
                    <w:bottom w:val="nil"/>
                    <w:right w:val="nil"/>
                  </w:tcBorders>
                  <w:shd w:val="clear" w:color="auto" w:fill="auto"/>
                </w:tcPr>
                <w:p w14:paraId="5DAC9DD7"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1131760E" w14:textId="77777777" w:rsidTr="00B97A74">
              <w:trPr>
                <w:trHeight w:val="20"/>
              </w:trPr>
              <w:tc>
                <w:tcPr>
                  <w:tcW w:w="8769" w:type="dxa"/>
                  <w:tcBorders>
                    <w:top w:val="nil"/>
                    <w:left w:val="nil"/>
                    <w:bottom w:val="nil"/>
                  </w:tcBorders>
                  <w:shd w:val="clear" w:color="auto" w:fill="auto"/>
                </w:tcPr>
                <w:p w14:paraId="4E469C64"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Cubing Activities</w:t>
                  </w:r>
                </w:p>
              </w:tc>
              <w:tc>
                <w:tcPr>
                  <w:tcW w:w="1849" w:type="dxa"/>
                  <w:tcBorders>
                    <w:top w:val="nil"/>
                    <w:bottom w:val="nil"/>
                    <w:right w:val="nil"/>
                  </w:tcBorders>
                  <w:shd w:val="clear" w:color="auto" w:fill="auto"/>
                </w:tcPr>
                <w:p w14:paraId="05EA865E"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2536FD78" w14:textId="77777777" w:rsidTr="00B97A74">
              <w:trPr>
                <w:trHeight w:val="20"/>
              </w:trPr>
              <w:tc>
                <w:tcPr>
                  <w:tcW w:w="8769" w:type="dxa"/>
                  <w:tcBorders>
                    <w:top w:val="nil"/>
                    <w:left w:val="nil"/>
                    <w:bottom w:val="nil"/>
                  </w:tcBorders>
                  <w:shd w:val="clear" w:color="auto" w:fill="auto"/>
                </w:tcPr>
                <w:p w14:paraId="318AA984"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Exploration by Interest (using interest inventories)</w:t>
                  </w:r>
                </w:p>
              </w:tc>
              <w:tc>
                <w:tcPr>
                  <w:tcW w:w="1849" w:type="dxa"/>
                  <w:tcBorders>
                    <w:top w:val="nil"/>
                    <w:bottom w:val="nil"/>
                    <w:right w:val="nil"/>
                  </w:tcBorders>
                  <w:shd w:val="clear" w:color="auto" w:fill="auto"/>
                </w:tcPr>
                <w:p w14:paraId="2F95E9CC"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1845F3A1" w14:textId="77777777" w:rsidTr="00B97A74">
              <w:trPr>
                <w:trHeight w:val="20"/>
              </w:trPr>
              <w:tc>
                <w:tcPr>
                  <w:tcW w:w="8769" w:type="dxa"/>
                  <w:tcBorders>
                    <w:top w:val="nil"/>
                    <w:left w:val="nil"/>
                    <w:bottom w:val="nil"/>
                  </w:tcBorders>
                  <w:shd w:val="clear" w:color="auto" w:fill="auto"/>
                </w:tcPr>
                <w:p w14:paraId="49A6AD93"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Flexible Grouping</w:t>
                  </w:r>
                </w:p>
              </w:tc>
              <w:tc>
                <w:tcPr>
                  <w:tcW w:w="1849" w:type="dxa"/>
                  <w:tcBorders>
                    <w:top w:val="nil"/>
                    <w:bottom w:val="nil"/>
                    <w:right w:val="nil"/>
                  </w:tcBorders>
                  <w:shd w:val="clear" w:color="auto" w:fill="auto"/>
                </w:tcPr>
                <w:p w14:paraId="1A5DB719"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7D24F7D0" w14:textId="77777777" w:rsidTr="00B97A74">
              <w:trPr>
                <w:trHeight w:val="20"/>
              </w:trPr>
              <w:tc>
                <w:tcPr>
                  <w:tcW w:w="8769" w:type="dxa"/>
                  <w:tcBorders>
                    <w:top w:val="nil"/>
                    <w:left w:val="nil"/>
                    <w:bottom w:val="nil"/>
                  </w:tcBorders>
                  <w:shd w:val="clear" w:color="auto" w:fill="auto"/>
                </w:tcPr>
                <w:p w14:paraId="4EA02E25"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Goal Setting With Student</w:t>
                  </w:r>
                </w:p>
              </w:tc>
              <w:tc>
                <w:tcPr>
                  <w:tcW w:w="1849" w:type="dxa"/>
                  <w:tcBorders>
                    <w:top w:val="nil"/>
                    <w:bottom w:val="nil"/>
                    <w:right w:val="nil"/>
                  </w:tcBorders>
                  <w:shd w:val="clear" w:color="auto" w:fill="auto"/>
                </w:tcPr>
                <w:p w14:paraId="7217264B"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1AD0817C" w14:textId="77777777" w:rsidTr="00B97A74">
              <w:trPr>
                <w:trHeight w:val="20"/>
              </w:trPr>
              <w:tc>
                <w:tcPr>
                  <w:tcW w:w="8769" w:type="dxa"/>
                  <w:tcBorders>
                    <w:top w:val="nil"/>
                    <w:left w:val="nil"/>
                    <w:bottom w:val="nil"/>
                  </w:tcBorders>
                  <w:shd w:val="clear" w:color="auto" w:fill="auto"/>
                </w:tcPr>
                <w:p w14:paraId="0E43EE69"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Homework Options</w:t>
                  </w:r>
                </w:p>
              </w:tc>
              <w:tc>
                <w:tcPr>
                  <w:tcW w:w="1849" w:type="dxa"/>
                  <w:tcBorders>
                    <w:top w:val="nil"/>
                    <w:bottom w:val="nil"/>
                    <w:right w:val="nil"/>
                  </w:tcBorders>
                  <w:shd w:val="clear" w:color="auto" w:fill="auto"/>
                </w:tcPr>
                <w:p w14:paraId="5F1DF1C2"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6C480848" w14:textId="77777777" w:rsidTr="00B97A74">
              <w:trPr>
                <w:trHeight w:val="20"/>
              </w:trPr>
              <w:tc>
                <w:tcPr>
                  <w:tcW w:w="8769" w:type="dxa"/>
                  <w:tcBorders>
                    <w:top w:val="nil"/>
                    <w:left w:val="nil"/>
                    <w:bottom w:val="nil"/>
                  </w:tcBorders>
                  <w:shd w:val="clear" w:color="auto" w:fill="auto"/>
                </w:tcPr>
                <w:p w14:paraId="4C043C00"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Jigsaw</w:t>
                  </w:r>
                </w:p>
              </w:tc>
              <w:tc>
                <w:tcPr>
                  <w:tcW w:w="1849" w:type="dxa"/>
                  <w:tcBorders>
                    <w:top w:val="nil"/>
                    <w:bottom w:val="nil"/>
                    <w:right w:val="nil"/>
                  </w:tcBorders>
                  <w:shd w:val="clear" w:color="auto" w:fill="auto"/>
                </w:tcPr>
                <w:p w14:paraId="597EB08D"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27AB81FE" w14:textId="77777777" w:rsidTr="00B97A74">
              <w:trPr>
                <w:trHeight w:val="20"/>
              </w:trPr>
              <w:tc>
                <w:tcPr>
                  <w:tcW w:w="8769" w:type="dxa"/>
                  <w:tcBorders>
                    <w:top w:val="nil"/>
                    <w:left w:val="nil"/>
                    <w:bottom w:val="nil"/>
                  </w:tcBorders>
                  <w:shd w:val="clear" w:color="auto" w:fill="auto"/>
                </w:tcPr>
                <w:p w14:paraId="2272A40D"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Mini Workshops to Extend Skills</w:t>
                  </w:r>
                </w:p>
              </w:tc>
              <w:tc>
                <w:tcPr>
                  <w:tcW w:w="1849" w:type="dxa"/>
                  <w:tcBorders>
                    <w:top w:val="nil"/>
                    <w:bottom w:val="nil"/>
                    <w:right w:val="nil"/>
                  </w:tcBorders>
                  <w:shd w:val="clear" w:color="auto" w:fill="auto"/>
                </w:tcPr>
                <w:p w14:paraId="230C3DCC"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0EC2B90D" w14:textId="77777777" w:rsidTr="00B97A74">
              <w:trPr>
                <w:trHeight w:val="20"/>
              </w:trPr>
              <w:tc>
                <w:tcPr>
                  <w:tcW w:w="8769" w:type="dxa"/>
                  <w:tcBorders>
                    <w:top w:val="nil"/>
                    <w:left w:val="nil"/>
                    <w:bottom w:val="nil"/>
                  </w:tcBorders>
                  <w:shd w:val="clear" w:color="auto" w:fill="auto"/>
                </w:tcPr>
                <w:p w14:paraId="79A6C0AA"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Mini Workshops to Re-teach</w:t>
                  </w:r>
                </w:p>
              </w:tc>
              <w:tc>
                <w:tcPr>
                  <w:tcW w:w="1849" w:type="dxa"/>
                  <w:tcBorders>
                    <w:top w:val="nil"/>
                    <w:bottom w:val="nil"/>
                    <w:right w:val="nil"/>
                  </w:tcBorders>
                  <w:shd w:val="clear" w:color="auto" w:fill="auto"/>
                </w:tcPr>
                <w:p w14:paraId="0D3A4055"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57571CE6" w14:textId="77777777" w:rsidTr="00B97A74">
              <w:trPr>
                <w:trHeight w:val="20"/>
              </w:trPr>
              <w:tc>
                <w:tcPr>
                  <w:tcW w:w="8769" w:type="dxa"/>
                  <w:tcBorders>
                    <w:top w:val="nil"/>
                    <w:left w:val="nil"/>
                    <w:bottom w:val="nil"/>
                  </w:tcBorders>
                  <w:shd w:val="clear" w:color="auto" w:fill="auto"/>
                </w:tcPr>
                <w:p w14:paraId="5F41D5BA"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Open-ended Activities</w:t>
                  </w:r>
                </w:p>
              </w:tc>
              <w:tc>
                <w:tcPr>
                  <w:tcW w:w="1849" w:type="dxa"/>
                  <w:tcBorders>
                    <w:top w:val="nil"/>
                    <w:bottom w:val="nil"/>
                    <w:right w:val="nil"/>
                  </w:tcBorders>
                  <w:shd w:val="clear" w:color="auto" w:fill="auto"/>
                </w:tcPr>
                <w:p w14:paraId="7BB12EA3"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34CE430D" w14:textId="77777777" w:rsidTr="00B97A74">
              <w:trPr>
                <w:trHeight w:val="20"/>
              </w:trPr>
              <w:tc>
                <w:tcPr>
                  <w:tcW w:w="8769" w:type="dxa"/>
                  <w:tcBorders>
                    <w:top w:val="nil"/>
                    <w:left w:val="nil"/>
                    <w:bottom w:val="nil"/>
                  </w:tcBorders>
                  <w:shd w:val="clear" w:color="auto" w:fill="auto"/>
                </w:tcPr>
                <w:p w14:paraId="43FC7CCB"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Think-Pair-Share by Interest</w:t>
                  </w:r>
                </w:p>
              </w:tc>
              <w:tc>
                <w:tcPr>
                  <w:tcW w:w="1849" w:type="dxa"/>
                  <w:tcBorders>
                    <w:top w:val="nil"/>
                    <w:bottom w:val="nil"/>
                    <w:right w:val="nil"/>
                  </w:tcBorders>
                  <w:shd w:val="clear" w:color="auto" w:fill="auto"/>
                </w:tcPr>
                <w:p w14:paraId="484C5E66"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56A62042" w14:textId="77777777" w:rsidTr="00B97A74">
              <w:trPr>
                <w:trHeight w:val="20"/>
              </w:trPr>
              <w:tc>
                <w:tcPr>
                  <w:tcW w:w="8769" w:type="dxa"/>
                  <w:tcBorders>
                    <w:top w:val="nil"/>
                    <w:left w:val="nil"/>
                    <w:bottom w:val="nil"/>
                  </w:tcBorders>
                  <w:shd w:val="clear" w:color="auto" w:fill="auto"/>
                </w:tcPr>
                <w:p w14:paraId="67EF14F3"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Think-Pair-Share by Learning Style</w:t>
                  </w:r>
                </w:p>
              </w:tc>
              <w:tc>
                <w:tcPr>
                  <w:tcW w:w="1849" w:type="dxa"/>
                  <w:tcBorders>
                    <w:top w:val="nil"/>
                    <w:bottom w:val="nil"/>
                    <w:right w:val="nil"/>
                  </w:tcBorders>
                  <w:shd w:val="clear" w:color="auto" w:fill="auto"/>
                </w:tcPr>
                <w:p w14:paraId="5A039634"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49D8AA90" w14:textId="77777777" w:rsidTr="00B97A74">
              <w:trPr>
                <w:trHeight w:val="20"/>
              </w:trPr>
              <w:tc>
                <w:tcPr>
                  <w:tcW w:w="8769" w:type="dxa"/>
                  <w:tcBorders>
                    <w:top w:val="nil"/>
                    <w:left w:val="nil"/>
                    <w:bottom w:val="nil"/>
                  </w:tcBorders>
                  <w:shd w:val="clear" w:color="auto" w:fill="auto"/>
                </w:tcPr>
                <w:p w14:paraId="3E3055E0"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Think-Pair-Share by Learning Style</w:t>
                  </w:r>
                </w:p>
              </w:tc>
              <w:tc>
                <w:tcPr>
                  <w:tcW w:w="1849" w:type="dxa"/>
                  <w:tcBorders>
                    <w:top w:val="nil"/>
                    <w:bottom w:val="nil"/>
                    <w:right w:val="nil"/>
                  </w:tcBorders>
                  <w:shd w:val="clear" w:color="auto" w:fill="auto"/>
                </w:tcPr>
                <w:p w14:paraId="5F5B3A4E"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4FBE9769" w14:textId="77777777" w:rsidTr="00B97A74">
              <w:trPr>
                <w:trHeight w:val="20"/>
              </w:trPr>
              <w:tc>
                <w:tcPr>
                  <w:tcW w:w="8769" w:type="dxa"/>
                  <w:tcBorders>
                    <w:top w:val="nil"/>
                    <w:left w:val="nil"/>
                    <w:bottom w:val="nil"/>
                  </w:tcBorders>
                  <w:shd w:val="clear" w:color="auto" w:fill="auto"/>
                </w:tcPr>
                <w:p w14:paraId="18142331"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Think-Pair-Share by Readiness</w:t>
                  </w:r>
                </w:p>
              </w:tc>
              <w:tc>
                <w:tcPr>
                  <w:tcW w:w="1849" w:type="dxa"/>
                  <w:tcBorders>
                    <w:top w:val="nil"/>
                    <w:bottom w:val="nil"/>
                    <w:right w:val="nil"/>
                  </w:tcBorders>
                  <w:shd w:val="clear" w:color="auto" w:fill="auto"/>
                </w:tcPr>
                <w:p w14:paraId="5796D036"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2FCFF64C" w14:textId="77777777" w:rsidTr="00B97A74">
              <w:trPr>
                <w:trHeight w:val="20"/>
              </w:trPr>
              <w:tc>
                <w:tcPr>
                  <w:tcW w:w="8769" w:type="dxa"/>
                  <w:tcBorders>
                    <w:top w:val="nil"/>
                    <w:left w:val="nil"/>
                    <w:bottom w:val="nil"/>
                  </w:tcBorders>
                  <w:shd w:val="clear" w:color="auto" w:fill="auto"/>
                </w:tcPr>
                <w:p w14:paraId="5DC37148"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Use of Collaboration</w:t>
                  </w:r>
                </w:p>
              </w:tc>
              <w:tc>
                <w:tcPr>
                  <w:tcW w:w="1849" w:type="dxa"/>
                  <w:tcBorders>
                    <w:top w:val="nil"/>
                    <w:bottom w:val="nil"/>
                    <w:right w:val="nil"/>
                  </w:tcBorders>
                  <w:shd w:val="clear" w:color="auto" w:fill="auto"/>
                </w:tcPr>
                <w:p w14:paraId="2DDDC4B4"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1B25A9EE" w14:textId="77777777" w:rsidTr="00B97A74">
              <w:trPr>
                <w:trHeight w:val="20"/>
              </w:trPr>
              <w:tc>
                <w:tcPr>
                  <w:tcW w:w="8769" w:type="dxa"/>
                  <w:tcBorders>
                    <w:top w:val="nil"/>
                    <w:left w:val="nil"/>
                    <w:bottom w:val="nil"/>
                  </w:tcBorders>
                  <w:shd w:val="clear" w:color="auto" w:fill="auto"/>
                </w:tcPr>
                <w:p w14:paraId="58289155"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Use of Reading Buddies</w:t>
                  </w:r>
                </w:p>
              </w:tc>
              <w:tc>
                <w:tcPr>
                  <w:tcW w:w="1849" w:type="dxa"/>
                  <w:tcBorders>
                    <w:top w:val="nil"/>
                    <w:bottom w:val="nil"/>
                    <w:right w:val="nil"/>
                  </w:tcBorders>
                  <w:shd w:val="clear" w:color="auto" w:fill="auto"/>
                </w:tcPr>
                <w:p w14:paraId="275C4DE9"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7A590A19" w14:textId="77777777" w:rsidTr="00B97A74">
              <w:trPr>
                <w:trHeight w:val="20"/>
              </w:trPr>
              <w:tc>
                <w:tcPr>
                  <w:tcW w:w="8769" w:type="dxa"/>
                  <w:tcBorders>
                    <w:top w:val="nil"/>
                    <w:left w:val="nil"/>
                    <w:bottom w:val="nil"/>
                  </w:tcBorders>
                  <w:shd w:val="clear" w:color="auto" w:fill="auto"/>
                </w:tcPr>
                <w:p w14:paraId="0EF4D17A"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Varied Journal Prompts</w:t>
                  </w:r>
                </w:p>
              </w:tc>
              <w:tc>
                <w:tcPr>
                  <w:tcW w:w="1849" w:type="dxa"/>
                  <w:tcBorders>
                    <w:top w:val="nil"/>
                    <w:bottom w:val="nil"/>
                    <w:right w:val="nil"/>
                  </w:tcBorders>
                  <w:shd w:val="clear" w:color="auto" w:fill="auto"/>
                </w:tcPr>
                <w:p w14:paraId="6114E9C5"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41C120C8" w14:textId="77777777" w:rsidTr="00B97A74">
              <w:trPr>
                <w:trHeight w:val="20"/>
              </w:trPr>
              <w:tc>
                <w:tcPr>
                  <w:tcW w:w="8769" w:type="dxa"/>
                  <w:tcBorders>
                    <w:top w:val="nil"/>
                    <w:left w:val="nil"/>
                    <w:bottom w:val="nil"/>
                  </w:tcBorders>
                  <w:shd w:val="clear" w:color="auto" w:fill="auto"/>
                </w:tcPr>
                <w:p w14:paraId="44E551A0"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Varied Product Choice</w:t>
                  </w:r>
                </w:p>
              </w:tc>
              <w:tc>
                <w:tcPr>
                  <w:tcW w:w="1849" w:type="dxa"/>
                  <w:tcBorders>
                    <w:top w:val="nil"/>
                    <w:bottom w:val="nil"/>
                    <w:right w:val="nil"/>
                  </w:tcBorders>
                  <w:shd w:val="clear" w:color="auto" w:fill="auto"/>
                </w:tcPr>
                <w:p w14:paraId="2C793A5F"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338BB0E1" w14:textId="77777777" w:rsidTr="00B97A74">
              <w:trPr>
                <w:trHeight w:val="20"/>
              </w:trPr>
              <w:tc>
                <w:tcPr>
                  <w:tcW w:w="8769" w:type="dxa"/>
                  <w:tcBorders>
                    <w:top w:val="nil"/>
                    <w:left w:val="nil"/>
                    <w:bottom w:val="nil"/>
                  </w:tcBorders>
                  <w:shd w:val="clear" w:color="auto" w:fill="auto"/>
                </w:tcPr>
                <w:p w14:paraId="2913836E"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lastRenderedPageBreak/>
                    <w:t xml:space="preserve">•    </w:t>
                  </w:r>
                  <w:r w:rsidRPr="00DB1826">
                    <w:rPr>
                      <w:rFonts w:cs="Calibri"/>
                      <w:bCs/>
                      <w:noProof/>
                      <w:color w:val="000000"/>
                      <w:sz w:val="20"/>
                      <w:szCs w:val="20"/>
                    </w:rPr>
                    <w:t>Varied Supplemental Materials</w:t>
                  </w:r>
                </w:p>
              </w:tc>
              <w:tc>
                <w:tcPr>
                  <w:tcW w:w="1849" w:type="dxa"/>
                  <w:tcBorders>
                    <w:top w:val="nil"/>
                    <w:bottom w:val="nil"/>
                    <w:right w:val="nil"/>
                  </w:tcBorders>
                  <w:shd w:val="clear" w:color="auto" w:fill="auto"/>
                </w:tcPr>
                <w:p w14:paraId="6CA5E694"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1651B354" w14:textId="77777777" w:rsidTr="00B97A74">
              <w:trPr>
                <w:trHeight w:val="20"/>
              </w:trPr>
              <w:tc>
                <w:tcPr>
                  <w:tcW w:w="8769" w:type="dxa"/>
                  <w:tcBorders>
                    <w:top w:val="nil"/>
                    <w:left w:val="nil"/>
                    <w:bottom w:val="nil"/>
                  </w:tcBorders>
                  <w:shd w:val="clear" w:color="auto" w:fill="auto"/>
                </w:tcPr>
                <w:p w14:paraId="110D7DFC"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Work Alone / Together</w:t>
                  </w:r>
                </w:p>
              </w:tc>
              <w:tc>
                <w:tcPr>
                  <w:tcW w:w="1849" w:type="dxa"/>
                  <w:tcBorders>
                    <w:top w:val="nil"/>
                    <w:bottom w:val="nil"/>
                    <w:right w:val="nil"/>
                  </w:tcBorders>
                  <w:shd w:val="clear" w:color="auto" w:fill="auto"/>
                </w:tcPr>
                <w:p w14:paraId="4DA6E2A5"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bl>
          <w:p w14:paraId="575959C2" w14:textId="77777777" w:rsidR="00AF5136" w:rsidRPr="00DB1826" w:rsidRDefault="00AF5136" w:rsidP="00B97A74">
            <w:pPr>
              <w:spacing w:after="100"/>
              <w:rPr>
                <w:sz w:val="20"/>
                <w:szCs w:val="20"/>
              </w:rPr>
            </w:pPr>
          </w:p>
        </w:tc>
      </w:tr>
    </w:tbl>
    <w:p w14:paraId="25710F83" w14:textId="77777777" w:rsidR="00AF5136" w:rsidRPr="008E6455" w:rsidRDefault="00AF5136" w:rsidP="00AF5136">
      <w:pPr>
        <w:spacing w:after="100"/>
        <w:rPr>
          <w:sz w:val="16"/>
          <w:szCs w:val="16"/>
        </w:rPr>
      </w:pPr>
    </w:p>
    <w:p w14:paraId="7D6CE848"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73E70C34" w14:textId="77777777" w:rsidTr="00B97A74">
        <w:trPr>
          <w:trHeight w:val="165"/>
        </w:trPr>
        <w:tc>
          <w:tcPr>
            <w:tcW w:w="10878" w:type="dxa"/>
            <w:tcBorders>
              <w:bottom w:val="single" w:sz="8" w:space="0" w:color="auto"/>
            </w:tcBorders>
            <w:shd w:val="clear" w:color="auto" w:fill="FFFFFF"/>
            <w:vAlign w:val="center"/>
          </w:tcPr>
          <w:p w14:paraId="56180E3D"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Horizontal Integration- Interdisciplinary Connections</w:t>
            </w:r>
          </w:p>
        </w:tc>
      </w:tr>
      <w:tr w:rsidR="00AF5136" w14:paraId="643D0F1B" w14:textId="77777777" w:rsidTr="00B97A74">
        <w:trPr>
          <w:trHeight w:val="165"/>
        </w:trPr>
        <w:tc>
          <w:tcPr>
            <w:tcW w:w="10878" w:type="dxa"/>
          </w:tcPr>
          <w:p w14:paraId="01CC2320" w14:textId="77777777" w:rsidR="00AF5136" w:rsidRDefault="00AF5136" w:rsidP="00B97A74">
            <w:pPr>
              <w:spacing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Mathematical calculations occur at every step in Physics. The laws of motion, friction, expansion of solids, liquid pressure are explained using Mathematics. All the measurements in Physics need Mathematics. The coefficient of linear expansion of different metals, cubical expansion of liquids, expansion of gases and conversion of scales are a few to mention. New, exciting challenges in the Life Sciences can and are being met using mathematical modelling with a direct impact on improving people's quality of life in health, social and ecological issues. Knowledge of Mathematics is considered essential for a biologist for two reasons: firstly, biological study depends largely on its branches Bio-Physics and Bio-Chemistry. In Chemistry, all chemical combinations and their equations are governed by certain Mathematical laws. Also, Mathematics is the foundation of all Engineering Sciences, including IT. We know that Engineering Sciences deal with surveying, lending, construction, estimation, designing, measurement, calculation, drafting, drawing etc. Researchers in Economics, both theoretical and empirical, are using more mathematical tools in their research work and the growing importance of Econometrics. Mathematical terms like Relations, Functions, Continuity, etc., are very much used in Economics. Mathematics is used in almost all Social Science subjects. Mathematical knowledge is applied in History to know the dates, time, etc., of various historical events. In Geography to study the shape and size of earth, to measure area, height and distance, to study about latitude or longitude we need mathematical knowledge. To study the rivers, mountains, canals, population, climate, etc. all these studies need the tools of Mathematics in one way or other.</w:t>
            </w:r>
          </w:p>
          <w:p w14:paraId="0F6C3C66" w14:textId="77777777" w:rsidR="00AF5136" w:rsidRPr="00DB1826" w:rsidRDefault="00AF5136" w:rsidP="00B97A74">
            <w:pPr>
              <w:rPr>
                <w:sz w:val="20"/>
                <w:szCs w:val="20"/>
              </w:rPr>
            </w:pPr>
          </w:p>
          <w:p w14:paraId="4655CA42" w14:textId="77777777" w:rsidR="00AF5136" w:rsidRPr="00DB1826" w:rsidRDefault="00AF5136" w:rsidP="00B97A74">
            <w:pPr>
              <w:spacing w:after="100"/>
              <w:rPr>
                <w:sz w:val="20"/>
                <w:szCs w:val="20"/>
              </w:rPr>
            </w:pPr>
          </w:p>
        </w:tc>
      </w:tr>
    </w:tbl>
    <w:p w14:paraId="15796371" w14:textId="77777777" w:rsidR="00AF5136" w:rsidRPr="008E6455" w:rsidRDefault="00AF5136" w:rsidP="00AF5136">
      <w:pPr>
        <w:spacing w:after="100"/>
        <w:rPr>
          <w:sz w:val="16"/>
          <w:szCs w:val="16"/>
        </w:rPr>
      </w:pPr>
    </w:p>
    <w:p w14:paraId="6CE8975A"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428CC41E" w14:textId="77777777" w:rsidTr="00B97A74">
        <w:trPr>
          <w:trHeight w:val="165"/>
        </w:trPr>
        <w:tc>
          <w:tcPr>
            <w:tcW w:w="10878" w:type="dxa"/>
            <w:tcBorders>
              <w:bottom w:val="single" w:sz="8" w:space="0" w:color="auto"/>
            </w:tcBorders>
            <w:shd w:val="clear" w:color="auto" w:fill="FFFFFF"/>
            <w:vAlign w:val="center"/>
          </w:tcPr>
          <w:p w14:paraId="32034577"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Vertical Integration- Discipline Mapping</w:t>
            </w:r>
          </w:p>
        </w:tc>
      </w:tr>
      <w:tr w:rsidR="00AF5136" w14:paraId="71E9F6E6" w14:textId="77777777" w:rsidTr="00B97A74">
        <w:trPr>
          <w:trHeight w:val="165"/>
        </w:trPr>
        <w:tc>
          <w:tcPr>
            <w:tcW w:w="10878" w:type="dxa"/>
          </w:tcPr>
          <w:p w14:paraId="2D4C7D3B" w14:textId="77777777" w:rsidR="00AF5136" w:rsidRPr="00DB1826" w:rsidRDefault="00AF5136" w:rsidP="00B97A74">
            <w:pPr>
              <w:rPr>
                <w:sz w:val="20"/>
                <w:szCs w:val="20"/>
              </w:rPr>
            </w:pPr>
          </w:p>
          <w:p w14:paraId="6A6CFB1A" w14:textId="77777777" w:rsidR="00AF5136" w:rsidRPr="00DB1826" w:rsidRDefault="00AF5136" w:rsidP="00B97A74">
            <w:pPr>
              <w:spacing w:after="100"/>
              <w:rPr>
                <w:sz w:val="20"/>
                <w:szCs w:val="20"/>
              </w:rPr>
            </w:pPr>
            <w:r>
              <w:rPr>
                <w:rFonts w:ascii="Times New Roman" w:eastAsia="Times New Roman" w:hAnsi="Times New Roman"/>
                <w:sz w:val="24"/>
                <w:szCs w:val="24"/>
                <w:lang w:val="en-US" w:eastAsia="en-US" w:bidi="ar-SA"/>
              </w:rPr>
              <w:t xml:space="preserve">The standards in this unit were introduced in Algebra </w:t>
            </w:r>
            <w:r>
              <w:rPr>
                <w:rFonts w:ascii="Times New Roman" w:eastAsia="Times New Roman" w:hAnsi="Times New Roman"/>
                <w:sz w:val="24"/>
                <w:szCs w:val="24"/>
                <w:lang w:eastAsia="en-US" w:bidi="ar-SA"/>
              </w:rPr>
              <w:t>I, Geometry and Algebra II. The IB coursework focuses on preparing the students to be proficient on the standards necessary to complete their portfolio projects and final examination.</w:t>
            </w:r>
          </w:p>
        </w:tc>
      </w:tr>
    </w:tbl>
    <w:p w14:paraId="37B1C952" w14:textId="77777777" w:rsidR="00AF5136" w:rsidRPr="008E6455" w:rsidRDefault="00AF5136" w:rsidP="00AF5136">
      <w:pPr>
        <w:spacing w:after="100"/>
        <w:rPr>
          <w:sz w:val="16"/>
          <w:szCs w:val="16"/>
        </w:rPr>
      </w:pPr>
    </w:p>
    <w:p w14:paraId="3A851AB1"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6D56609E" w14:textId="77777777" w:rsidTr="00AF5136">
        <w:trPr>
          <w:trHeight w:val="165"/>
        </w:trPr>
        <w:tc>
          <w:tcPr>
            <w:tcW w:w="9222" w:type="dxa"/>
            <w:tcBorders>
              <w:bottom w:val="single" w:sz="8" w:space="0" w:color="auto"/>
            </w:tcBorders>
            <w:shd w:val="clear" w:color="auto" w:fill="FFFFFF"/>
            <w:vAlign w:val="center"/>
          </w:tcPr>
          <w:p w14:paraId="1F5DD238"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Additional Materials</w:t>
            </w:r>
          </w:p>
        </w:tc>
      </w:tr>
      <w:tr w:rsidR="00AF5136" w14:paraId="6507B8AC" w14:textId="77777777" w:rsidTr="00AF5136">
        <w:trPr>
          <w:trHeight w:val="165"/>
        </w:trPr>
        <w:tc>
          <w:tcPr>
            <w:tcW w:w="9222" w:type="dxa"/>
          </w:tcPr>
          <w:p w14:paraId="25C58908" w14:textId="77777777" w:rsidR="00AF5136" w:rsidRPr="00DB1826" w:rsidRDefault="00AF5136" w:rsidP="00B97A74">
            <w:pPr>
              <w:rPr>
                <w:sz w:val="20"/>
                <w:szCs w:val="20"/>
              </w:rPr>
            </w:pPr>
          </w:p>
          <w:p w14:paraId="2626C6A8" w14:textId="77777777" w:rsidR="00AF5136" w:rsidRDefault="00AF5136" w:rsidP="00B97A74">
            <w:pPr>
              <w:spacing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 xml:space="preserve">LPS Adopted Textbooks and Programs </w:t>
            </w:r>
          </w:p>
          <w:p w14:paraId="389FF133" w14:textId="77777777" w:rsidR="00AF5136" w:rsidRPr="00A95AE6" w:rsidRDefault="00AF5136" w:rsidP="00AF5136">
            <w:pPr>
              <w:numPr>
                <w:ilvl w:val="0"/>
                <w:numId w:val="2"/>
              </w:numPr>
              <w:spacing w:before="240" w:after="240"/>
              <w:ind w:hanging="210"/>
              <w:rPr>
                <w:rFonts w:ascii="Times New Roman" w:eastAsia="Times New Roman" w:hAnsi="Times New Roman"/>
                <w:sz w:val="24"/>
                <w:szCs w:val="24"/>
                <w:lang w:val="en-US" w:eastAsia="en-US" w:bidi="ar-SA"/>
              </w:rPr>
            </w:pPr>
            <w:proofErr w:type="spellStart"/>
            <w:r>
              <w:rPr>
                <w:rFonts w:ascii="Times New Roman" w:eastAsia="Times New Roman" w:hAnsi="Times New Roman"/>
                <w:sz w:val="24"/>
                <w:szCs w:val="24"/>
                <w:lang w:eastAsia="en-US" w:bidi="ar-SA"/>
              </w:rPr>
              <w:t>Haese</w:t>
            </w:r>
            <w:proofErr w:type="spellEnd"/>
            <w:r>
              <w:rPr>
                <w:rFonts w:ascii="Times New Roman" w:eastAsia="Times New Roman" w:hAnsi="Times New Roman"/>
                <w:sz w:val="24"/>
                <w:szCs w:val="24"/>
                <w:lang w:eastAsia="en-US" w:bidi="ar-SA"/>
              </w:rPr>
              <w:t xml:space="preserve"> Mathematics Core Topics SL 1 - (11</w:t>
            </w:r>
            <w:r w:rsidRPr="00A95AE6">
              <w:rPr>
                <w:rFonts w:ascii="Times New Roman" w:eastAsia="Times New Roman" w:hAnsi="Times New Roman"/>
                <w:sz w:val="24"/>
                <w:szCs w:val="24"/>
                <w:vertAlign w:val="superscript"/>
                <w:lang w:eastAsia="en-US" w:bidi="ar-SA"/>
              </w:rPr>
              <w:t>th</w:t>
            </w:r>
            <w:r>
              <w:rPr>
                <w:rFonts w:ascii="Times New Roman" w:eastAsia="Times New Roman" w:hAnsi="Times New Roman"/>
                <w:sz w:val="24"/>
                <w:szCs w:val="24"/>
                <w:lang w:eastAsia="en-US" w:bidi="ar-SA"/>
              </w:rPr>
              <w:t xml:space="preserve"> Grade)</w:t>
            </w:r>
          </w:p>
          <w:p w14:paraId="6AF50705" w14:textId="77777777" w:rsidR="00AF5136" w:rsidRPr="00D04FA1" w:rsidRDefault="00AF5136" w:rsidP="00AF5136">
            <w:pPr>
              <w:numPr>
                <w:ilvl w:val="0"/>
                <w:numId w:val="2"/>
              </w:numPr>
              <w:spacing w:before="240" w:after="240"/>
              <w:ind w:hanging="210"/>
              <w:rPr>
                <w:rFonts w:ascii="Times New Roman" w:eastAsia="Times New Roman" w:hAnsi="Times New Roman"/>
                <w:sz w:val="24"/>
                <w:szCs w:val="24"/>
                <w:lang w:val="en-US" w:eastAsia="en-US" w:bidi="ar-SA"/>
              </w:rPr>
            </w:pPr>
            <w:proofErr w:type="spellStart"/>
            <w:r>
              <w:rPr>
                <w:rFonts w:ascii="Times New Roman" w:eastAsia="Times New Roman" w:hAnsi="Times New Roman"/>
                <w:sz w:val="24"/>
                <w:szCs w:val="24"/>
                <w:lang w:eastAsia="en-US" w:bidi="ar-SA"/>
              </w:rPr>
              <w:t>Haese</w:t>
            </w:r>
            <w:proofErr w:type="spellEnd"/>
            <w:r>
              <w:rPr>
                <w:rFonts w:ascii="Times New Roman" w:eastAsia="Times New Roman" w:hAnsi="Times New Roman"/>
                <w:sz w:val="24"/>
                <w:szCs w:val="24"/>
                <w:lang w:eastAsia="en-US" w:bidi="ar-SA"/>
              </w:rPr>
              <w:t xml:space="preserve"> Mathematics Analysis and Approaches SL 2 - (12</w:t>
            </w:r>
            <w:r w:rsidRPr="00A95AE6">
              <w:rPr>
                <w:rFonts w:ascii="Times New Roman" w:eastAsia="Times New Roman" w:hAnsi="Times New Roman"/>
                <w:sz w:val="24"/>
                <w:szCs w:val="24"/>
                <w:vertAlign w:val="superscript"/>
                <w:lang w:eastAsia="en-US" w:bidi="ar-SA"/>
              </w:rPr>
              <w:t>th</w:t>
            </w:r>
            <w:r>
              <w:rPr>
                <w:rFonts w:ascii="Times New Roman" w:eastAsia="Times New Roman" w:hAnsi="Times New Roman"/>
                <w:sz w:val="24"/>
                <w:szCs w:val="24"/>
                <w:lang w:eastAsia="en-US" w:bidi="ar-SA"/>
              </w:rPr>
              <w:t xml:space="preserve"> Grade)</w:t>
            </w:r>
          </w:p>
          <w:p w14:paraId="551B2E52" w14:textId="77777777" w:rsidR="00AF5136" w:rsidRPr="00D04FA1" w:rsidRDefault="00AF5136" w:rsidP="00B97A74">
            <w:pPr>
              <w:spacing w:before="240" w:after="240"/>
              <w:rPr>
                <w:rFonts w:ascii="Times New Roman" w:eastAsia="Times New Roman" w:hAnsi="Times New Roman"/>
                <w:sz w:val="24"/>
                <w:szCs w:val="24"/>
                <w:lang w:eastAsia="en-US" w:bidi="ar-SA"/>
              </w:rPr>
            </w:pPr>
            <w:r>
              <w:rPr>
                <w:rFonts w:ascii="Times New Roman" w:eastAsia="Times New Roman" w:hAnsi="Times New Roman"/>
                <w:sz w:val="24"/>
                <w:szCs w:val="24"/>
                <w:lang w:eastAsia="en-US" w:bidi="ar-SA"/>
              </w:rPr>
              <w:lastRenderedPageBreak/>
              <w:t>Edmentum Exact Path</w:t>
            </w:r>
          </w:p>
          <w:p w14:paraId="0ECCE206" w14:textId="77777777" w:rsidR="00AF5136" w:rsidRPr="00DB1826" w:rsidRDefault="00AF5136" w:rsidP="00B97A74">
            <w:pPr>
              <w:spacing w:after="100"/>
              <w:rPr>
                <w:sz w:val="20"/>
                <w:szCs w:val="20"/>
              </w:rPr>
            </w:pPr>
          </w:p>
        </w:tc>
      </w:tr>
    </w:tbl>
    <w:p w14:paraId="65F970D5" w14:textId="77777777" w:rsidR="00AF5136" w:rsidRPr="002959D3" w:rsidRDefault="00AF5136" w:rsidP="00AF5136">
      <w:pPr>
        <w:spacing w:after="100"/>
        <w:outlineLvl w:val="0"/>
        <w:rPr>
          <w:rFonts w:ascii="Tahoma" w:hAnsi="Tahoma" w:cs="Tahoma"/>
          <w:b/>
          <w:sz w:val="40"/>
          <w:szCs w:val="40"/>
        </w:rPr>
      </w:pPr>
      <w:r w:rsidRPr="002959D3">
        <w:rPr>
          <w:rFonts w:ascii="Tahoma" w:hAnsi="Tahoma" w:cs="Tahoma"/>
          <w:b/>
          <w:noProof/>
          <w:sz w:val="40"/>
          <w:szCs w:val="40"/>
        </w:rPr>
        <w:lastRenderedPageBreak/>
        <w:t>Unit 2: Functions and equations</w:t>
      </w:r>
    </w:p>
    <w:p w14:paraId="2D6A8C13" w14:textId="77777777" w:rsidR="00AF5136" w:rsidRPr="0027189D" w:rsidRDefault="00AF5136" w:rsidP="00AF5136">
      <w:pPr>
        <w:rPr>
          <w:rFonts w:ascii="Tahoma" w:hAnsi="Tahoma" w:cs="Tahoma"/>
          <w:b/>
          <w:sz w:val="18"/>
          <w:szCs w:val="18"/>
        </w:rPr>
      </w:pPr>
      <w:r>
        <w:rPr>
          <w:rFonts w:ascii="Tahoma" w:hAnsi="Tahoma" w:cs="Tahoma"/>
          <w:sz w:val="18"/>
          <w:szCs w:val="18"/>
        </w:rPr>
        <w:t>Content Area:</w:t>
      </w:r>
      <w:r>
        <w:rPr>
          <w:rFonts w:ascii="Tahoma" w:hAnsi="Tahoma" w:cs="Tahoma"/>
          <w:sz w:val="18"/>
          <w:szCs w:val="18"/>
        </w:rPr>
        <w:tab/>
      </w:r>
      <w:r w:rsidRPr="004A196C">
        <w:rPr>
          <w:rFonts w:ascii="Tahoma" w:hAnsi="Tahoma" w:cs="Tahoma"/>
          <w:b/>
          <w:noProof/>
          <w:sz w:val="18"/>
          <w:szCs w:val="18"/>
        </w:rPr>
        <w:t>Mathematics</w:t>
      </w:r>
      <w:r>
        <w:rPr>
          <w:rFonts w:ascii="Tahoma" w:hAnsi="Tahoma" w:cs="Tahoma"/>
          <w:sz w:val="18"/>
          <w:szCs w:val="18"/>
        </w:rPr>
        <w:br/>
        <w:t>Course(s):</w:t>
      </w:r>
      <w:r>
        <w:rPr>
          <w:rFonts w:ascii="Tahoma" w:hAnsi="Tahoma" w:cs="Tahoma"/>
          <w:sz w:val="18"/>
          <w:szCs w:val="18"/>
        </w:rPr>
        <w:tab/>
      </w:r>
      <w:r w:rsidRPr="002D3533">
        <w:rPr>
          <w:rFonts w:ascii="Tahoma" w:hAnsi="Tahoma" w:cs="Tahoma"/>
          <w:b/>
          <w:noProof/>
          <w:sz w:val="18"/>
          <w:szCs w:val="18"/>
        </w:rPr>
        <w:t>IB Mathematics Analysis and Approaches (SL)</w:t>
      </w:r>
      <w:r w:rsidRPr="004A196C">
        <w:rPr>
          <w:rFonts w:ascii="Tahoma" w:hAnsi="Tahoma" w:cs="Tahoma"/>
          <w:sz w:val="18"/>
          <w:szCs w:val="18"/>
        </w:rPr>
        <w:br/>
        <w:t xml:space="preserve">Time Period: </w:t>
      </w:r>
      <w:r>
        <w:rPr>
          <w:rFonts w:ascii="Tahoma" w:hAnsi="Tahoma" w:cs="Tahoma"/>
          <w:sz w:val="18"/>
          <w:szCs w:val="18"/>
        </w:rPr>
        <w:tab/>
      </w:r>
      <w:r w:rsidRPr="004A196C">
        <w:rPr>
          <w:rFonts w:ascii="Tahoma" w:hAnsi="Tahoma" w:cs="Tahoma"/>
          <w:b/>
          <w:noProof/>
          <w:sz w:val="18"/>
          <w:szCs w:val="18"/>
        </w:rPr>
        <w:t>First Marking Period</w:t>
      </w:r>
      <w:r w:rsidRPr="004A196C">
        <w:rPr>
          <w:rFonts w:ascii="Tahoma" w:hAnsi="Tahoma" w:cs="Tahoma"/>
          <w:sz w:val="18"/>
          <w:szCs w:val="18"/>
        </w:rPr>
        <w:br/>
        <w:t xml:space="preserve">Length: </w:t>
      </w:r>
      <w:r w:rsidRPr="004A196C">
        <w:rPr>
          <w:rFonts w:ascii="Tahoma" w:hAnsi="Tahoma" w:cs="Tahoma"/>
          <w:sz w:val="18"/>
          <w:szCs w:val="18"/>
        </w:rPr>
        <w:tab/>
      </w:r>
      <w:r>
        <w:rPr>
          <w:rFonts w:ascii="Tahoma" w:hAnsi="Tahoma" w:cs="Tahoma"/>
          <w:sz w:val="18"/>
          <w:szCs w:val="18"/>
        </w:rPr>
        <w:tab/>
      </w:r>
      <w:r w:rsidRPr="004A196C">
        <w:rPr>
          <w:rFonts w:ascii="Tahoma" w:hAnsi="Tahoma" w:cs="Tahoma"/>
          <w:b/>
          <w:noProof/>
          <w:sz w:val="18"/>
          <w:szCs w:val="18"/>
        </w:rPr>
        <w:t>5 Week</w:t>
      </w:r>
      <w:r w:rsidRPr="004A196C">
        <w:rPr>
          <w:rFonts w:ascii="Tahoma" w:hAnsi="Tahoma" w:cs="Tahoma"/>
          <w:sz w:val="18"/>
          <w:szCs w:val="18"/>
        </w:rPr>
        <w:br/>
        <w:t xml:space="preserve">Status: </w:t>
      </w:r>
      <w:r w:rsidRPr="004A196C">
        <w:rPr>
          <w:rFonts w:ascii="Tahoma" w:hAnsi="Tahoma" w:cs="Tahoma"/>
          <w:sz w:val="18"/>
          <w:szCs w:val="18"/>
        </w:rPr>
        <w:tab/>
      </w:r>
      <w:r>
        <w:rPr>
          <w:rFonts w:ascii="Tahoma" w:hAnsi="Tahoma" w:cs="Tahoma"/>
          <w:sz w:val="18"/>
          <w:szCs w:val="18"/>
        </w:rPr>
        <w:tab/>
      </w:r>
      <w:r w:rsidRPr="004A196C">
        <w:rPr>
          <w:rFonts w:ascii="Tahoma" w:hAnsi="Tahoma" w:cs="Tahoma"/>
          <w:b/>
          <w:noProof/>
          <w:sz w:val="18"/>
          <w:szCs w:val="18"/>
        </w:rPr>
        <w:t>Published</w:t>
      </w:r>
    </w:p>
    <w:p w14:paraId="6B8C6F92" w14:textId="77777777" w:rsidR="00AF5136" w:rsidRDefault="00AF5136" w:rsidP="00AF5136">
      <w:pPr>
        <w:rPr>
          <w:sz w:val="16"/>
          <w:szCs w:val="16"/>
        </w:rPr>
      </w:pPr>
    </w:p>
    <w:p w14:paraId="05A11680" w14:textId="77777777" w:rsidR="00AF5136" w:rsidRDefault="00AF5136" w:rsidP="00AF5136">
      <w:pPr>
        <w:rPr>
          <w:sz w:val="16"/>
          <w:szCs w:val="16"/>
        </w:rPr>
      </w:pPr>
    </w:p>
    <w:tbl>
      <w:tblPr>
        <w:tblW w:w="0" w:type="auto"/>
        <w:tblInd w:w="138" w:type="dxa"/>
        <w:tblLook w:val="0000" w:firstRow="0" w:lastRow="0" w:firstColumn="0" w:lastColumn="0" w:noHBand="0" w:noVBand="0"/>
      </w:tblPr>
      <w:tblGrid>
        <w:gridCol w:w="9222"/>
      </w:tblGrid>
      <w:tr w:rsidR="00AF5136" w14:paraId="720DE0B3" w14:textId="77777777" w:rsidTr="00B97A74">
        <w:trPr>
          <w:trHeight w:val="165"/>
        </w:trPr>
        <w:tc>
          <w:tcPr>
            <w:tcW w:w="10878" w:type="dxa"/>
            <w:tcBorders>
              <w:bottom w:val="single" w:sz="8" w:space="0" w:color="auto"/>
            </w:tcBorders>
            <w:shd w:val="clear" w:color="auto" w:fill="FFFFFF"/>
            <w:vAlign w:val="center"/>
          </w:tcPr>
          <w:p w14:paraId="0FE8D3B1"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Unit Overview</w:t>
            </w:r>
          </w:p>
        </w:tc>
      </w:tr>
      <w:tr w:rsidR="00AF5136" w14:paraId="5F1E74AF" w14:textId="77777777" w:rsidTr="00B97A74">
        <w:trPr>
          <w:trHeight w:val="165"/>
        </w:trPr>
        <w:tc>
          <w:tcPr>
            <w:tcW w:w="10878" w:type="dxa"/>
          </w:tcPr>
          <w:p w14:paraId="19722419" w14:textId="77777777" w:rsidR="00AF5136" w:rsidRDefault="00AF5136" w:rsidP="00B97A74">
            <w:pPr>
              <w:spacing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The aims of this topic are to explore the notion of a function as a unifying theme in mathematics, and to apply functional methods to a variety of mathematical situations. It is expected that extensive use will be made of technology in both the development and the application of this topic, rather than elaborate analytical techniques. On examination papers, questions may be set requiring the graphing of functions that do not explicitly appear on the syllabus, and students may need to choose the appropriate viewing window. For those functions explicitly mentioned, questions may also be set on composition of these functions with the linear function y = ax b +. </w:t>
            </w:r>
          </w:p>
          <w:p w14:paraId="4ADF8A4E" w14:textId="77777777" w:rsidR="00AF5136" w:rsidRPr="00DB1826" w:rsidRDefault="00AF5136" w:rsidP="00B97A74">
            <w:pPr>
              <w:rPr>
                <w:sz w:val="20"/>
                <w:szCs w:val="20"/>
              </w:rPr>
            </w:pPr>
          </w:p>
          <w:p w14:paraId="7CC9A727" w14:textId="77777777" w:rsidR="00AF5136" w:rsidRPr="00DB1826" w:rsidRDefault="00AF5136" w:rsidP="00B97A74">
            <w:pPr>
              <w:spacing w:after="100"/>
              <w:rPr>
                <w:sz w:val="20"/>
                <w:szCs w:val="20"/>
              </w:rPr>
            </w:pPr>
          </w:p>
        </w:tc>
      </w:tr>
    </w:tbl>
    <w:p w14:paraId="2E6F3E9C" w14:textId="77777777" w:rsidR="00AF5136" w:rsidRPr="008E6455" w:rsidRDefault="00AF5136" w:rsidP="00AF5136">
      <w:pPr>
        <w:spacing w:after="100"/>
        <w:rPr>
          <w:sz w:val="16"/>
          <w:szCs w:val="16"/>
        </w:rPr>
      </w:pPr>
    </w:p>
    <w:p w14:paraId="7CC1A2C3"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02A03437" w14:textId="77777777" w:rsidTr="00B97A74">
        <w:trPr>
          <w:trHeight w:val="165"/>
        </w:trPr>
        <w:tc>
          <w:tcPr>
            <w:tcW w:w="10878" w:type="dxa"/>
            <w:tcBorders>
              <w:bottom w:val="single" w:sz="8" w:space="0" w:color="auto"/>
            </w:tcBorders>
            <w:shd w:val="clear" w:color="auto" w:fill="FFFFFF"/>
            <w:vAlign w:val="center"/>
          </w:tcPr>
          <w:p w14:paraId="2B8E069B"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STAGE 1- DESIRED RESULTS</w:t>
            </w:r>
          </w:p>
        </w:tc>
      </w:tr>
      <w:tr w:rsidR="00AF5136" w14:paraId="7EDC07A1" w14:textId="77777777" w:rsidTr="00B97A74">
        <w:trPr>
          <w:trHeight w:val="165"/>
        </w:trPr>
        <w:tc>
          <w:tcPr>
            <w:tcW w:w="10878" w:type="dxa"/>
          </w:tcPr>
          <w:p w14:paraId="56FFD588" w14:textId="77777777" w:rsidR="00AF5136" w:rsidRPr="00DB1826" w:rsidRDefault="00AF5136" w:rsidP="00B97A74">
            <w:pPr>
              <w:rPr>
                <w:sz w:val="20"/>
                <w:szCs w:val="20"/>
              </w:rPr>
            </w:pPr>
          </w:p>
          <w:p w14:paraId="2FAF9B0D" w14:textId="77777777" w:rsidR="00AF5136" w:rsidRPr="00DB1826" w:rsidRDefault="00AF5136" w:rsidP="00B97A74">
            <w:pPr>
              <w:spacing w:after="100"/>
              <w:rPr>
                <w:sz w:val="20"/>
                <w:szCs w:val="20"/>
              </w:rPr>
            </w:pPr>
          </w:p>
        </w:tc>
      </w:tr>
    </w:tbl>
    <w:p w14:paraId="5A1D9762" w14:textId="77777777" w:rsidR="00AF5136" w:rsidRPr="008E6455" w:rsidRDefault="00AF5136" w:rsidP="00AF5136">
      <w:pPr>
        <w:spacing w:after="100"/>
        <w:rPr>
          <w:sz w:val="16"/>
          <w:szCs w:val="16"/>
        </w:rPr>
      </w:pPr>
    </w:p>
    <w:p w14:paraId="3C457A05"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17FDF71C" w14:textId="77777777" w:rsidTr="00B97A74">
        <w:trPr>
          <w:trHeight w:val="165"/>
        </w:trPr>
        <w:tc>
          <w:tcPr>
            <w:tcW w:w="10878" w:type="dxa"/>
            <w:tcBorders>
              <w:bottom w:val="single" w:sz="8" w:space="0" w:color="auto"/>
            </w:tcBorders>
            <w:shd w:val="clear" w:color="auto" w:fill="FFFFFF"/>
            <w:vAlign w:val="center"/>
          </w:tcPr>
          <w:p w14:paraId="5066EF7A"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Educational Standards</w:t>
            </w:r>
          </w:p>
        </w:tc>
      </w:tr>
      <w:tr w:rsidR="00AF5136" w14:paraId="739B725A" w14:textId="77777777" w:rsidTr="00B97A74">
        <w:trPr>
          <w:trHeight w:val="165"/>
        </w:trPr>
        <w:tc>
          <w:tcPr>
            <w:tcW w:w="10878" w:type="dxa"/>
          </w:tcPr>
          <w:p w14:paraId="04FDB435" w14:textId="77777777" w:rsidR="00AF5136" w:rsidRDefault="00AF5136" w:rsidP="00B97A74">
            <w:pPr>
              <w:spacing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The following goals, as outlined in the NJSLS, will provide a framework for preparation and instruction in mathematics. They make up the eight mathematical practice standards:</w:t>
            </w:r>
          </w:p>
          <w:p w14:paraId="13F7103A" w14:textId="77777777" w:rsidR="00AF5136" w:rsidRDefault="00AF5136" w:rsidP="00B97A74">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1. Make sense of problems and persevre in solving them.</w:t>
            </w:r>
          </w:p>
          <w:p w14:paraId="083632AD" w14:textId="77777777" w:rsidR="00AF5136" w:rsidRDefault="00AF5136" w:rsidP="00B97A74">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2. Reason abstractly and quantitatively.</w:t>
            </w:r>
          </w:p>
          <w:p w14:paraId="2242D3C4" w14:textId="77777777" w:rsidR="00AF5136" w:rsidRDefault="00AF5136" w:rsidP="00B97A74">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3. Construct viable arguments and critique the reasoning of others.</w:t>
            </w:r>
          </w:p>
          <w:p w14:paraId="78C2D387" w14:textId="77777777" w:rsidR="00AF5136" w:rsidRDefault="00AF5136" w:rsidP="00B97A74">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4. Model with mathematics.</w:t>
            </w:r>
          </w:p>
          <w:p w14:paraId="6539CD43" w14:textId="77777777" w:rsidR="00AF5136" w:rsidRDefault="00AF5136" w:rsidP="00B97A74">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5. Use appropriate tools strategically.</w:t>
            </w:r>
          </w:p>
          <w:p w14:paraId="758480D7" w14:textId="77777777" w:rsidR="00AF5136" w:rsidRDefault="00AF5136" w:rsidP="00B97A74">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6. Attend to precision.</w:t>
            </w:r>
          </w:p>
          <w:p w14:paraId="774FC1D2" w14:textId="77777777" w:rsidR="00AF5136" w:rsidRDefault="00AF5136" w:rsidP="00B97A74">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lastRenderedPageBreak/>
              <w:t>7. Look for and make use of structure.</w:t>
            </w:r>
          </w:p>
          <w:p w14:paraId="49CB9019" w14:textId="77777777" w:rsidR="00AF5136" w:rsidRDefault="00AF5136" w:rsidP="00B97A74">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8. Look for and express regularity in repeated reasoning.</w:t>
            </w:r>
          </w:p>
          <w:p w14:paraId="2163DDD5" w14:textId="77777777" w:rsidR="00AF5136" w:rsidRPr="00DB1826" w:rsidRDefault="00AF5136" w:rsidP="00B97A74">
            <w:pPr>
              <w:rPr>
                <w:sz w:val="20"/>
                <w:szCs w:val="20"/>
              </w:rPr>
            </w:pPr>
          </w:p>
          <w:p w14:paraId="0F420A8D" w14:textId="77777777" w:rsidR="00AF5136" w:rsidRPr="00DB1826" w:rsidRDefault="00AF5136" w:rsidP="00B97A74">
            <w:pPr>
              <w:spacing w:after="100"/>
              <w:rPr>
                <w:sz w:val="20"/>
                <w:szCs w:val="20"/>
              </w:rPr>
            </w:pPr>
          </w:p>
        </w:tc>
      </w:tr>
    </w:tbl>
    <w:p w14:paraId="741FE8C1"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06717096" w14:textId="77777777" w:rsidTr="00B97A74">
        <w:trPr>
          <w:trHeight w:val="165"/>
        </w:trPr>
        <w:tc>
          <w:tcPr>
            <w:tcW w:w="10878" w:type="dxa"/>
            <w:tcBorders>
              <w:bottom w:val="single" w:sz="8" w:space="0" w:color="auto"/>
            </w:tcBorders>
            <w:shd w:val="clear" w:color="auto" w:fill="FFFFFF"/>
            <w:vAlign w:val="center"/>
          </w:tcPr>
          <w:p w14:paraId="07313957" w14:textId="7585F604" w:rsidR="00AF5136" w:rsidRPr="00D96781" w:rsidRDefault="00AF5136" w:rsidP="00B97A74">
            <w:pPr>
              <w:rPr>
                <w:rFonts w:cs="Calibri"/>
                <w:sz w:val="16"/>
                <w:szCs w:val="16"/>
              </w:rPr>
            </w:pPr>
            <w:r w:rsidRPr="00FF4641">
              <w:rPr>
                <w:rFonts w:ascii="Tahoma" w:hAnsi="Tahoma" w:cs="Tahoma"/>
                <w:b/>
                <w:noProof/>
                <w:color w:val="292929"/>
                <w:sz w:val="24"/>
                <w:szCs w:val="24"/>
              </w:rPr>
              <w:t>New Jersey Student Learning Standards- Mathematics</w:t>
            </w:r>
          </w:p>
        </w:tc>
      </w:tr>
      <w:tr w:rsidR="00AF5136" w14:paraId="58DD99F4" w14:textId="77777777" w:rsidTr="00B97A74">
        <w:trPr>
          <w:trHeight w:val="165"/>
        </w:trPr>
        <w:tc>
          <w:tcPr>
            <w:tcW w:w="10878" w:type="dxa"/>
          </w:tcPr>
          <w:p w14:paraId="48F8E3E3" w14:textId="77777777" w:rsidR="00AF5136" w:rsidRPr="00DB1826" w:rsidRDefault="00AF5136" w:rsidP="00B97A74">
            <w:pPr>
              <w:rPr>
                <w:sz w:val="20"/>
                <w:szCs w:val="20"/>
              </w:rPr>
            </w:pPr>
          </w:p>
          <w:p w14:paraId="0F4B5A8D" w14:textId="77777777" w:rsidR="00AF5136" w:rsidRPr="00DB1826" w:rsidRDefault="00AF5136" w:rsidP="00B97A74">
            <w:pPr>
              <w:spacing w:after="100"/>
              <w:rPr>
                <w:sz w:val="20"/>
                <w:szCs w:val="20"/>
              </w:rPr>
            </w:pPr>
          </w:p>
        </w:tc>
      </w:tr>
    </w:tbl>
    <w:p w14:paraId="48681176" w14:textId="77777777" w:rsidR="00AF5136" w:rsidRPr="008E6455" w:rsidRDefault="00AF5136" w:rsidP="00AF5136">
      <w:pPr>
        <w:spacing w:after="100"/>
        <w:rPr>
          <w:sz w:val="16"/>
          <w:szCs w:val="16"/>
        </w:rPr>
      </w:pPr>
    </w:p>
    <w:p w14:paraId="5B72C451"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6DB981AA" w14:textId="77777777" w:rsidTr="00B97A74">
        <w:trPr>
          <w:trHeight w:val="165"/>
        </w:trPr>
        <w:tc>
          <w:tcPr>
            <w:tcW w:w="10878" w:type="dxa"/>
            <w:tcBorders>
              <w:bottom w:val="single" w:sz="8" w:space="0" w:color="auto"/>
            </w:tcBorders>
            <w:shd w:val="clear" w:color="auto" w:fill="FFFFFF"/>
            <w:vAlign w:val="center"/>
          </w:tcPr>
          <w:p w14:paraId="5CE23935"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Standard Set: Number and Quantity</w:t>
            </w:r>
          </w:p>
        </w:tc>
      </w:tr>
      <w:tr w:rsidR="00AF5136" w14:paraId="16D806A7" w14:textId="77777777" w:rsidTr="00B97A74">
        <w:trPr>
          <w:trHeight w:val="165"/>
        </w:trPr>
        <w:tc>
          <w:tcPr>
            <w:tcW w:w="10878" w:type="dxa"/>
          </w:tcPr>
          <w:p w14:paraId="00B047AE" w14:textId="77777777" w:rsidR="00AF5136" w:rsidRPr="00DB1826" w:rsidRDefault="00AF5136" w:rsidP="00B97A7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1FC7AA6E" w14:textId="77777777" w:rsidTr="00B97A74">
              <w:trPr>
                <w:trHeight w:val="50"/>
              </w:trPr>
              <w:tc>
                <w:tcPr>
                  <w:tcW w:w="3050" w:type="dxa"/>
                  <w:tcBorders>
                    <w:top w:val="nil"/>
                    <w:left w:val="nil"/>
                    <w:bottom w:val="nil"/>
                  </w:tcBorders>
                  <w:shd w:val="clear" w:color="auto" w:fill="auto"/>
                </w:tcPr>
                <w:p w14:paraId="05BA8780"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5FECF032"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During the years from kindergarten to eighth grade, students must repeatedly extend their conception of number. At first, “number” means “counting number”: 1, 2, 3... Soon after that, 0 is used to represent “none” and the whole numbers are formed by the counting numbers together with zero. The next extension is fractions. At first, fractions are barely numbers and tied strongly to pictorial representations. Yet by the time students understand division of fractions, they have a strong concept of fractions as numbers and have connected them, via their decimal representations, with the base-ten system used to represent the whole numbers. During middle school, fractions are augmented by negative fractions to form the rational numbers. In Grade 8, students extend this system once more, augmenting the rational numbers with the irrational numbers to form the real numbers. In high school, students will be exposed to yet another extension of number, when the real numbers are augmented by the imaginary numbers to form the complex numbers.</w:t>
                  </w:r>
                  <w:r w:rsidRPr="00DB1826">
                    <w:rPr>
                      <w:rFonts w:cs="Calibri"/>
                      <w:bCs/>
                      <w:color w:val="000000"/>
                      <w:sz w:val="20"/>
                      <w:szCs w:val="20"/>
                    </w:rPr>
                    <w:t xml:space="preserve"> </w:t>
                  </w:r>
                </w:p>
              </w:tc>
            </w:tr>
            <w:tr w:rsidR="00AF5136" w14:paraId="61E1DCDE" w14:textId="77777777" w:rsidTr="00B97A74">
              <w:trPr>
                <w:trHeight w:val="50"/>
              </w:trPr>
              <w:tc>
                <w:tcPr>
                  <w:tcW w:w="3050" w:type="dxa"/>
                  <w:tcBorders>
                    <w:top w:val="nil"/>
                    <w:left w:val="nil"/>
                    <w:bottom w:val="nil"/>
                  </w:tcBorders>
                  <w:shd w:val="clear" w:color="auto" w:fill="auto"/>
                </w:tcPr>
                <w:p w14:paraId="49E206A4"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7F25A2C2"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With each extension of number, the meanings of addition, subtraction, multiplication, and division are extended. In each new number system—integers, rational numbers, real numbers, and complex numbers—the four operations stay the same in two important ways: They have the commutative, associative, and distributive properties and their new meanings are consistent with their previous meanings.</w:t>
                  </w:r>
                  <w:r w:rsidRPr="00DB1826">
                    <w:rPr>
                      <w:rFonts w:cs="Calibri"/>
                      <w:bCs/>
                      <w:color w:val="000000"/>
                      <w:sz w:val="20"/>
                      <w:szCs w:val="20"/>
                    </w:rPr>
                    <w:t xml:space="preserve"> </w:t>
                  </w:r>
                </w:p>
              </w:tc>
            </w:tr>
            <w:tr w:rsidR="00AF5136" w14:paraId="4402B037" w14:textId="77777777" w:rsidTr="00B97A74">
              <w:trPr>
                <w:trHeight w:val="50"/>
              </w:trPr>
              <w:tc>
                <w:tcPr>
                  <w:tcW w:w="3050" w:type="dxa"/>
                  <w:tcBorders>
                    <w:top w:val="nil"/>
                    <w:left w:val="nil"/>
                    <w:bottom w:val="nil"/>
                  </w:tcBorders>
                  <w:shd w:val="clear" w:color="auto" w:fill="auto"/>
                </w:tcPr>
                <w:p w14:paraId="30E31C2C"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13BC9090"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Extending the properties of whole-number exponents leads to new and productive notation. For example, properties of whole-number exponents suggest that (5 to the 1/3 power)³ should be 5 to the (1/3)³ power = 5¹ = 5 and that 5 to the 1/3 power should be the cube root of 5.</w:t>
                  </w:r>
                  <w:r w:rsidRPr="00DB1826">
                    <w:rPr>
                      <w:rFonts w:cs="Calibri"/>
                      <w:bCs/>
                      <w:color w:val="000000"/>
                      <w:sz w:val="20"/>
                      <w:szCs w:val="20"/>
                    </w:rPr>
                    <w:t xml:space="preserve"> </w:t>
                  </w:r>
                </w:p>
              </w:tc>
            </w:tr>
            <w:tr w:rsidR="00AF5136" w14:paraId="777C24A5" w14:textId="77777777" w:rsidTr="00B97A74">
              <w:trPr>
                <w:trHeight w:val="50"/>
              </w:trPr>
              <w:tc>
                <w:tcPr>
                  <w:tcW w:w="3050" w:type="dxa"/>
                  <w:tcBorders>
                    <w:top w:val="nil"/>
                    <w:left w:val="nil"/>
                    <w:bottom w:val="nil"/>
                  </w:tcBorders>
                  <w:shd w:val="clear" w:color="auto" w:fill="auto"/>
                </w:tcPr>
                <w:p w14:paraId="362F07E5"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454EB4D5"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Calculators, spreadsheets, and computer algebra systems can provide ways for students to become better acquainted with these new number systems and their notation. They can be used to generate data for numerical experiments, to help understand the workings of matrix, vector, and complex number algebra, and to experiment with non-integer exponents.</w:t>
                  </w:r>
                  <w:r w:rsidRPr="00DB1826">
                    <w:rPr>
                      <w:rFonts w:cs="Calibri"/>
                      <w:bCs/>
                      <w:color w:val="000000"/>
                      <w:sz w:val="20"/>
                      <w:szCs w:val="20"/>
                    </w:rPr>
                    <w:t xml:space="preserve"> </w:t>
                  </w:r>
                </w:p>
              </w:tc>
            </w:tr>
            <w:tr w:rsidR="00AF5136" w14:paraId="7BC98D44" w14:textId="77777777" w:rsidTr="00B97A74">
              <w:trPr>
                <w:trHeight w:val="50"/>
              </w:trPr>
              <w:tc>
                <w:tcPr>
                  <w:tcW w:w="3050" w:type="dxa"/>
                  <w:tcBorders>
                    <w:top w:val="nil"/>
                    <w:left w:val="nil"/>
                    <w:bottom w:val="nil"/>
                  </w:tcBorders>
                  <w:shd w:val="clear" w:color="auto" w:fill="auto"/>
                </w:tcPr>
                <w:p w14:paraId="7096C2E7"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62C00696"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 xml:space="preserve">In real world problems, the answers are usually not numbers but quantities: numbers with units, which involves measurement. In their work in measurement up through Grade 8, students primarily measure commonly used attributes such as length, area, and volume. In high school, students encounter a wider variety of units in modeling, e.g., acceleration, currency conversions, derived quantities such as person-hours and heating degree days, social science rates such as per-capita income, and rates in everyday life such as points scored per game or batting averages. They also encounter novel situations in which they </w:t>
                  </w:r>
                  <w:r w:rsidRPr="00DB1826">
                    <w:rPr>
                      <w:rFonts w:cs="Calibri"/>
                      <w:bCs/>
                      <w:noProof/>
                      <w:color w:val="000000"/>
                      <w:sz w:val="20"/>
                      <w:szCs w:val="20"/>
                    </w:rPr>
                    <w:lastRenderedPageBreak/>
                    <w:t>themselves must conceive the attributes of interest. For example, to find a good measure of overall highway safety, they might propose measures such as fatalities per year, fatalities per year per driver, or fatalities per vehicle-mile traveled. Such a conceptual process is sometimes called quantification. Quantification is important for science, as when surface area suddenly “stands out” as an important variable in evaporation. Quantification is also important for companies, which must conceptualize relevant attributes and create or choose suitable measures for them.</w:t>
                  </w:r>
                  <w:r w:rsidRPr="00DB1826">
                    <w:rPr>
                      <w:rFonts w:cs="Calibri"/>
                      <w:bCs/>
                      <w:color w:val="000000"/>
                      <w:sz w:val="20"/>
                      <w:szCs w:val="20"/>
                    </w:rPr>
                    <w:t xml:space="preserve"> </w:t>
                  </w:r>
                </w:p>
              </w:tc>
            </w:tr>
          </w:tbl>
          <w:p w14:paraId="7E3D75AA" w14:textId="77777777" w:rsidR="00AF5136" w:rsidRPr="00DB1826" w:rsidRDefault="00AF5136" w:rsidP="00B97A74">
            <w:pPr>
              <w:spacing w:after="100"/>
              <w:rPr>
                <w:sz w:val="20"/>
                <w:szCs w:val="20"/>
              </w:rPr>
            </w:pPr>
          </w:p>
        </w:tc>
      </w:tr>
    </w:tbl>
    <w:p w14:paraId="7883ECF0" w14:textId="77777777" w:rsidR="00AF5136" w:rsidRPr="008E6455" w:rsidRDefault="00AF5136" w:rsidP="00AF5136">
      <w:pPr>
        <w:spacing w:after="100"/>
        <w:rPr>
          <w:sz w:val="16"/>
          <w:szCs w:val="16"/>
        </w:rPr>
      </w:pPr>
    </w:p>
    <w:p w14:paraId="78259CD5"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23B6791E" w14:textId="77777777" w:rsidTr="00B97A74">
        <w:trPr>
          <w:trHeight w:val="165"/>
        </w:trPr>
        <w:tc>
          <w:tcPr>
            <w:tcW w:w="10878" w:type="dxa"/>
            <w:tcBorders>
              <w:bottom w:val="single" w:sz="8" w:space="0" w:color="auto"/>
            </w:tcBorders>
            <w:shd w:val="clear" w:color="auto" w:fill="FFFFFF"/>
            <w:vAlign w:val="center"/>
          </w:tcPr>
          <w:p w14:paraId="55FE9C13"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Domain: The Real Number System</w:t>
            </w:r>
          </w:p>
        </w:tc>
      </w:tr>
      <w:tr w:rsidR="00AF5136" w14:paraId="5096340B" w14:textId="77777777" w:rsidTr="00B97A74">
        <w:trPr>
          <w:trHeight w:val="165"/>
        </w:trPr>
        <w:tc>
          <w:tcPr>
            <w:tcW w:w="10878" w:type="dxa"/>
          </w:tcPr>
          <w:p w14:paraId="2A51432D" w14:textId="77777777" w:rsidR="00AF5136" w:rsidRPr="00DB1826" w:rsidRDefault="00AF5136" w:rsidP="00B97A7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4C3E3BB3" w14:textId="77777777" w:rsidTr="00B97A74">
              <w:trPr>
                <w:trHeight w:val="50"/>
              </w:trPr>
              <w:tc>
                <w:tcPr>
                  <w:tcW w:w="3050" w:type="dxa"/>
                  <w:tcBorders>
                    <w:top w:val="nil"/>
                    <w:left w:val="nil"/>
                    <w:bottom w:val="nil"/>
                  </w:tcBorders>
                  <w:shd w:val="clear" w:color="auto" w:fill="auto"/>
                </w:tcPr>
                <w:p w14:paraId="0A8ACF92"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MA.N-RN.B.3</w:t>
                  </w:r>
                </w:p>
              </w:tc>
              <w:tc>
                <w:tcPr>
                  <w:tcW w:w="7606" w:type="dxa"/>
                  <w:tcBorders>
                    <w:top w:val="nil"/>
                    <w:bottom w:val="nil"/>
                    <w:right w:val="nil"/>
                  </w:tcBorders>
                  <w:shd w:val="clear" w:color="auto" w:fill="auto"/>
                </w:tcPr>
                <w:p w14:paraId="0A49CCB0"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Explain why the sum or product of two rational numbers is rational; that the sum of a rational number and an irrational number is irrational; and that the product of a nonzero rational number and an irrational number is irrational.</w:t>
                  </w:r>
                  <w:r w:rsidRPr="00DB1826">
                    <w:rPr>
                      <w:rFonts w:cs="Calibri"/>
                      <w:bCs/>
                      <w:color w:val="000000"/>
                      <w:sz w:val="20"/>
                      <w:szCs w:val="20"/>
                    </w:rPr>
                    <w:t xml:space="preserve"> </w:t>
                  </w:r>
                </w:p>
              </w:tc>
            </w:tr>
            <w:tr w:rsidR="00AF5136" w14:paraId="11B059ED" w14:textId="77777777" w:rsidTr="00B97A74">
              <w:trPr>
                <w:trHeight w:val="50"/>
              </w:trPr>
              <w:tc>
                <w:tcPr>
                  <w:tcW w:w="3050" w:type="dxa"/>
                  <w:tcBorders>
                    <w:top w:val="nil"/>
                    <w:left w:val="nil"/>
                    <w:bottom w:val="nil"/>
                  </w:tcBorders>
                  <w:shd w:val="clear" w:color="auto" w:fill="auto"/>
                </w:tcPr>
                <w:p w14:paraId="0A8531F9"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MA.N-RN.A</w:t>
                  </w:r>
                </w:p>
              </w:tc>
              <w:tc>
                <w:tcPr>
                  <w:tcW w:w="7606" w:type="dxa"/>
                  <w:tcBorders>
                    <w:top w:val="nil"/>
                    <w:bottom w:val="nil"/>
                    <w:right w:val="nil"/>
                  </w:tcBorders>
                  <w:shd w:val="clear" w:color="auto" w:fill="auto"/>
                </w:tcPr>
                <w:p w14:paraId="32DADF2C"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Extend the properties of exponents to rational exponents.</w:t>
                  </w:r>
                  <w:r w:rsidRPr="00DB1826">
                    <w:rPr>
                      <w:rFonts w:cs="Calibri"/>
                      <w:bCs/>
                      <w:color w:val="000000"/>
                      <w:sz w:val="20"/>
                      <w:szCs w:val="20"/>
                    </w:rPr>
                    <w:t xml:space="preserve"> </w:t>
                  </w:r>
                </w:p>
              </w:tc>
            </w:tr>
            <w:tr w:rsidR="00AF5136" w14:paraId="17C8E2EE" w14:textId="77777777" w:rsidTr="00B97A74">
              <w:trPr>
                <w:trHeight w:val="50"/>
              </w:trPr>
              <w:tc>
                <w:tcPr>
                  <w:tcW w:w="3050" w:type="dxa"/>
                  <w:tcBorders>
                    <w:top w:val="nil"/>
                    <w:left w:val="nil"/>
                    <w:bottom w:val="nil"/>
                  </w:tcBorders>
                  <w:shd w:val="clear" w:color="auto" w:fill="auto"/>
                </w:tcPr>
                <w:p w14:paraId="3576A2C1"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MA.N-RN.A.1</w:t>
                  </w:r>
                </w:p>
              </w:tc>
              <w:tc>
                <w:tcPr>
                  <w:tcW w:w="7606" w:type="dxa"/>
                  <w:tcBorders>
                    <w:top w:val="nil"/>
                    <w:bottom w:val="nil"/>
                    <w:right w:val="nil"/>
                  </w:tcBorders>
                  <w:shd w:val="clear" w:color="auto" w:fill="auto"/>
                </w:tcPr>
                <w:p w14:paraId="234E8ECC"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Explain how the definition of the meaning of rational exponents follows from extending the properties of integer exponents to those values, allowing for a notation for radicals in terms of rational exponents.</w:t>
                  </w:r>
                  <w:r w:rsidRPr="00DB1826">
                    <w:rPr>
                      <w:rFonts w:cs="Calibri"/>
                      <w:bCs/>
                      <w:color w:val="000000"/>
                      <w:sz w:val="20"/>
                      <w:szCs w:val="20"/>
                    </w:rPr>
                    <w:t xml:space="preserve"> </w:t>
                  </w:r>
                </w:p>
              </w:tc>
            </w:tr>
            <w:tr w:rsidR="00AF5136" w14:paraId="007F6968" w14:textId="77777777" w:rsidTr="00B97A74">
              <w:trPr>
                <w:trHeight w:val="50"/>
              </w:trPr>
              <w:tc>
                <w:tcPr>
                  <w:tcW w:w="3050" w:type="dxa"/>
                  <w:tcBorders>
                    <w:top w:val="nil"/>
                    <w:left w:val="nil"/>
                    <w:bottom w:val="nil"/>
                  </w:tcBorders>
                  <w:shd w:val="clear" w:color="auto" w:fill="auto"/>
                </w:tcPr>
                <w:p w14:paraId="10B68E7E"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MA.N-RN.A.2</w:t>
                  </w:r>
                </w:p>
              </w:tc>
              <w:tc>
                <w:tcPr>
                  <w:tcW w:w="7606" w:type="dxa"/>
                  <w:tcBorders>
                    <w:top w:val="nil"/>
                    <w:bottom w:val="nil"/>
                    <w:right w:val="nil"/>
                  </w:tcBorders>
                  <w:shd w:val="clear" w:color="auto" w:fill="auto"/>
                </w:tcPr>
                <w:p w14:paraId="46853CEF"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Rewrite expressions involving radicals and rational exponents using the properties of exponents.</w:t>
                  </w:r>
                  <w:r w:rsidRPr="00DB1826">
                    <w:rPr>
                      <w:rFonts w:cs="Calibri"/>
                      <w:bCs/>
                      <w:color w:val="000000"/>
                      <w:sz w:val="20"/>
                      <w:szCs w:val="20"/>
                    </w:rPr>
                    <w:t xml:space="preserve"> </w:t>
                  </w:r>
                </w:p>
              </w:tc>
            </w:tr>
            <w:tr w:rsidR="00AF5136" w14:paraId="6BB9F488" w14:textId="77777777" w:rsidTr="00B97A74">
              <w:trPr>
                <w:trHeight w:val="50"/>
              </w:trPr>
              <w:tc>
                <w:tcPr>
                  <w:tcW w:w="3050" w:type="dxa"/>
                  <w:tcBorders>
                    <w:top w:val="nil"/>
                    <w:left w:val="nil"/>
                    <w:bottom w:val="nil"/>
                  </w:tcBorders>
                  <w:shd w:val="clear" w:color="auto" w:fill="auto"/>
                </w:tcPr>
                <w:p w14:paraId="32FB6052"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MA.N-RN.B</w:t>
                  </w:r>
                </w:p>
              </w:tc>
              <w:tc>
                <w:tcPr>
                  <w:tcW w:w="7606" w:type="dxa"/>
                  <w:tcBorders>
                    <w:top w:val="nil"/>
                    <w:bottom w:val="nil"/>
                    <w:right w:val="nil"/>
                  </w:tcBorders>
                  <w:shd w:val="clear" w:color="auto" w:fill="auto"/>
                </w:tcPr>
                <w:p w14:paraId="70AB03B4"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Use properties of rational and irrational numbers.</w:t>
                  </w:r>
                  <w:r w:rsidRPr="00DB1826">
                    <w:rPr>
                      <w:rFonts w:cs="Calibri"/>
                      <w:bCs/>
                      <w:color w:val="000000"/>
                      <w:sz w:val="20"/>
                      <w:szCs w:val="20"/>
                    </w:rPr>
                    <w:t xml:space="preserve"> </w:t>
                  </w:r>
                </w:p>
              </w:tc>
            </w:tr>
          </w:tbl>
          <w:p w14:paraId="57E6E96F" w14:textId="77777777" w:rsidR="00AF5136" w:rsidRPr="00DB1826" w:rsidRDefault="00AF5136" w:rsidP="00B97A74">
            <w:pPr>
              <w:spacing w:after="100"/>
              <w:rPr>
                <w:sz w:val="20"/>
                <w:szCs w:val="20"/>
              </w:rPr>
            </w:pPr>
          </w:p>
        </w:tc>
      </w:tr>
    </w:tbl>
    <w:p w14:paraId="2D577957" w14:textId="77777777" w:rsidR="00AF5136" w:rsidRPr="008E6455" w:rsidRDefault="00AF5136" w:rsidP="00AF5136">
      <w:pPr>
        <w:spacing w:after="100"/>
        <w:rPr>
          <w:sz w:val="16"/>
          <w:szCs w:val="16"/>
        </w:rPr>
      </w:pPr>
    </w:p>
    <w:p w14:paraId="0FD6D54D"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02D148FA" w14:textId="77777777" w:rsidTr="00B97A74">
        <w:trPr>
          <w:trHeight w:val="165"/>
        </w:trPr>
        <w:tc>
          <w:tcPr>
            <w:tcW w:w="10878" w:type="dxa"/>
            <w:tcBorders>
              <w:bottom w:val="single" w:sz="8" w:space="0" w:color="auto"/>
            </w:tcBorders>
            <w:shd w:val="clear" w:color="auto" w:fill="FFFFFF"/>
            <w:vAlign w:val="center"/>
          </w:tcPr>
          <w:p w14:paraId="3FC1A485"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Domain: Quantities</w:t>
            </w:r>
          </w:p>
        </w:tc>
      </w:tr>
      <w:tr w:rsidR="00AF5136" w14:paraId="21BB25AE" w14:textId="77777777" w:rsidTr="00B97A74">
        <w:trPr>
          <w:trHeight w:val="165"/>
        </w:trPr>
        <w:tc>
          <w:tcPr>
            <w:tcW w:w="10878" w:type="dxa"/>
          </w:tcPr>
          <w:p w14:paraId="31E95D50" w14:textId="77777777" w:rsidR="00AF5136" w:rsidRPr="00DB1826" w:rsidRDefault="00AF5136" w:rsidP="00B97A7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64EFBD30" w14:textId="77777777" w:rsidTr="00B97A74">
              <w:trPr>
                <w:trHeight w:val="50"/>
              </w:trPr>
              <w:tc>
                <w:tcPr>
                  <w:tcW w:w="3050" w:type="dxa"/>
                  <w:tcBorders>
                    <w:top w:val="nil"/>
                    <w:left w:val="nil"/>
                    <w:bottom w:val="nil"/>
                  </w:tcBorders>
                  <w:shd w:val="clear" w:color="auto" w:fill="auto"/>
                </w:tcPr>
                <w:p w14:paraId="60AD8C45"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MA.N-Q.A</w:t>
                  </w:r>
                </w:p>
              </w:tc>
              <w:tc>
                <w:tcPr>
                  <w:tcW w:w="7606" w:type="dxa"/>
                  <w:tcBorders>
                    <w:top w:val="nil"/>
                    <w:bottom w:val="nil"/>
                    <w:right w:val="nil"/>
                  </w:tcBorders>
                  <w:shd w:val="clear" w:color="auto" w:fill="auto"/>
                </w:tcPr>
                <w:p w14:paraId="7CEB2B79"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Reason quantitatively and use units to solve problems.</w:t>
                  </w:r>
                  <w:r w:rsidRPr="00DB1826">
                    <w:rPr>
                      <w:rFonts w:cs="Calibri"/>
                      <w:bCs/>
                      <w:color w:val="000000"/>
                      <w:sz w:val="20"/>
                      <w:szCs w:val="20"/>
                    </w:rPr>
                    <w:t xml:space="preserve"> </w:t>
                  </w:r>
                </w:p>
              </w:tc>
            </w:tr>
            <w:tr w:rsidR="00AF5136" w14:paraId="6C4F426F" w14:textId="77777777" w:rsidTr="00B97A74">
              <w:trPr>
                <w:trHeight w:val="50"/>
              </w:trPr>
              <w:tc>
                <w:tcPr>
                  <w:tcW w:w="3050" w:type="dxa"/>
                  <w:tcBorders>
                    <w:top w:val="nil"/>
                    <w:left w:val="nil"/>
                    <w:bottom w:val="nil"/>
                  </w:tcBorders>
                  <w:shd w:val="clear" w:color="auto" w:fill="auto"/>
                </w:tcPr>
                <w:p w14:paraId="5C39BA92"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MA.N-Q.A.1</w:t>
                  </w:r>
                </w:p>
              </w:tc>
              <w:tc>
                <w:tcPr>
                  <w:tcW w:w="7606" w:type="dxa"/>
                  <w:tcBorders>
                    <w:top w:val="nil"/>
                    <w:bottom w:val="nil"/>
                    <w:right w:val="nil"/>
                  </w:tcBorders>
                  <w:shd w:val="clear" w:color="auto" w:fill="auto"/>
                </w:tcPr>
                <w:p w14:paraId="2DB74E9A"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Use units as a way to understand problems and to guide the solution of multi-step problems; choose and interpret units consistently in formulas; choose and interpret the scale and the origin in graphs and data displays.</w:t>
                  </w:r>
                  <w:r w:rsidRPr="00DB1826">
                    <w:rPr>
                      <w:rFonts w:cs="Calibri"/>
                      <w:bCs/>
                      <w:color w:val="000000"/>
                      <w:sz w:val="20"/>
                      <w:szCs w:val="20"/>
                    </w:rPr>
                    <w:t xml:space="preserve"> </w:t>
                  </w:r>
                </w:p>
              </w:tc>
            </w:tr>
            <w:tr w:rsidR="00AF5136" w14:paraId="6FFBF2E0" w14:textId="77777777" w:rsidTr="00B97A74">
              <w:trPr>
                <w:trHeight w:val="50"/>
              </w:trPr>
              <w:tc>
                <w:tcPr>
                  <w:tcW w:w="3050" w:type="dxa"/>
                  <w:tcBorders>
                    <w:top w:val="nil"/>
                    <w:left w:val="nil"/>
                    <w:bottom w:val="nil"/>
                  </w:tcBorders>
                  <w:shd w:val="clear" w:color="auto" w:fill="auto"/>
                </w:tcPr>
                <w:p w14:paraId="37B48A05"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MA.N-Q.A.2</w:t>
                  </w:r>
                </w:p>
              </w:tc>
              <w:tc>
                <w:tcPr>
                  <w:tcW w:w="7606" w:type="dxa"/>
                  <w:tcBorders>
                    <w:top w:val="nil"/>
                    <w:bottom w:val="nil"/>
                    <w:right w:val="nil"/>
                  </w:tcBorders>
                  <w:shd w:val="clear" w:color="auto" w:fill="auto"/>
                </w:tcPr>
                <w:p w14:paraId="241FB8A9"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Define appropriate quantities for the purpose of descriptive modeling.</w:t>
                  </w:r>
                  <w:r w:rsidRPr="00DB1826">
                    <w:rPr>
                      <w:rFonts w:cs="Calibri"/>
                      <w:bCs/>
                      <w:color w:val="000000"/>
                      <w:sz w:val="20"/>
                      <w:szCs w:val="20"/>
                    </w:rPr>
                    <w:t xml:space="preserve"> </w:t>
                  </w:r>
                </w:p>
              </w:tc>
            </w:tr>
            <w:tr w:rsidR="00AF5136" w14:paraId="629E53F7" w14:textId="77777777" w:rsidTr="00B97A74">
              <w:trPr>
                <w:trHeight w:val="50"/>
              </w:trPr>
              <w:tc>
                <w:tcPr>
                  <w:tcW w:w="3050" w:type="dxa"/>
                  <w:tcBorders>
                    <w:top w:val="nil"/>
                    <w:left w:val="nil"/>
                    <w:bottom w:val="nil"/>
                  </w:tcBorders>
                  <w:shd w:val="clear" w:color="auto" w:fill="auto"/>
                </w:tcPr>
                <w:p w14:paraId="2FA16028"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MA.N-Q.A.3</w:t>
                  </w:r>
                </w:p>
              </w:tc>
              <w:tc>
                <w:tcPr>
                  <w:tcW w:w="7606" w:type="dxa"/>
                  <w:tcBorders>
                    <w:top w:val="nil"/>
                    <w:bottom w:val="nil"/>
                    <w:right w:val="nil"/>
                  </w:tcBorders>
                  <w:shd w:val="clear" w:color="auto" w:fill="auto"/>
                </w:tcPr>
                <w:p w14:paraId="5CF29DD8"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Choose a level of accuracy appropriate to limitations on measurement when reporting quantities.</w:t>
                  </w:r>
                  <w:r w:rsidRPr="00DB1826">
                    <w:rPr>
                      <w:rFonts w:cs="Calibri"/>
                      <w:bCs/>
                      <w:color w:val="000000"/>
                      <w:sz w:val="20"/>
                      <w:szCs w:val="20"/>
                    </w:rPr>
                    <w:t xml:space="preserve"> </w:t>
                  </w:r>
                </w:p>
              </w:tc>
            </w:tr>
          </w:tbl>
          <w:p w14:paraId="6F08052B" w14:textId="77777777" w:rsidR="00AF5136" w:rsidRPr="00DB1826" w:rsidRDefault="00AF5136" w:rsidP="00B97A74">
            <w:pPr>
              <w:spacing w:after="100"/>
              <w:rPr>
                <w:sz w:val="20"/>
                <w:szCs w:val="20"/>
              </w:rPr>
            </w:pPr>
          </w:p>
        </w:tc>
      </w:tr>
    </w:tbl>
    <w:p w14:paraId="23A13CC9" w14:textId="77777777" w:rsidR="00AF5136" w:rsidRPr="008E6455" w:rsidRDefault="00AF5136" w:rsidP="00AF5136">
      <w:pPr>
        <w:spacing w:after="100"/>
        <w:rPr>
          <w:sz w:val="16"/>
          <w:szCs w:val="16"/>
        </w:rPr>
      </w:pPr>
    </w:p>
    <w:p w14:paraId="7BA5A3D0"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022A1FE8" w14:textId="77777777" w:rsidTr="00B97A74">
        <w:trPr>
          <w:trHeight w:val="165"/>
        </w:trPr>
        <w:tc>
          <w:tcPr>
            <w:tcW w:w="10878" w:type="dxa"/>
            <w:tcBorders>
              <w:bottom w:val="single" w:sz="8" w:space="0" w:color="auto"/>
            </w:tcBorders>
            <w:shd w:val="clear" w:color="auto" w:fill="FFFFFF"/>
            <w:vAlign w:val="center"/>
          </w:tcPr>
          <w:p w14:paraId="1C8A56A1"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Domain: The Complex Number System</w:t>
            </w:r>
          </w:p>
        </w:tc>
      </w:tr>
      <w:tr w:rsidR="00AF5136" w14:paraId="2C0B4D0D" w14:textId="77777777" w:rsidTr="00B97A74">
        <w:trPr>
          <w:trHeight w:val="165"/>
        </w:trPr>
        <w:tc>
          <w:tcPr>
            <w:tcW w:w="10878" w:type="dxa"/>
          </w:tcPr>
          <w:p w14:paraId="2516AA5A" w14:textId="77777777" w:rsidR="00AF5136" w:rsidRPr="00DB1826" w:rsidRDefault="00AF5136" w:rsidP="00B97A7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08964D5C" w14:textId="77777777" w:rsidTr="00B97A74">
              <w:trPr>
                <w:trHeight w:val="50"/>
              </w:trPr>
              <w:tc>
                <w:tcPr>
                  <w:tcW w:w="3050" w:type="dxa"/>
                  <w:tcBorders>
                    <w:top w:val="nil"/>
                    <w:left w:val="nil"/>
                    <w:bottom w:val="nil"/>
                  </w:tcBorders>
                  <w:shd w:val="clear" w:color="auto" w:fill="auto"/>
                </w:tcPr>
                <w:p w14:paraId="7191F278"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MA.N-CN.B.6</w:t>
                  </w:r>
                </w:p>
              </w:tc>
              <w:tc>
                <w:tcPr>
                  <w:tcW w:w="7606" w:type="dxa"/>
                  <w:tcBorders>
                    <w:top w:val="nil"/>
                    <w:bottom w:val="nil"/>
                    <w:right w:val="nil"/>
                  </w:tcBorders>
                  <w:shd w:val="clear" w:color="auto" w:fill="auto"/>
                </w:tcPr>
                <w:p w14:paraId="070FEA25"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Calculate the distance between numbers in the complex plane as the modulus of the difference, and the midpoint of a segment as the average of the numbers at its endpoints.</w:t>
                  </w:r>
                  <w:r w:rsidRPr="00DB1826">
                    <w:rPr>
                      <w:rFonts w:cs="Calibri"/>
                      <w:bCs/>
                      <w:color w:val="000000"/>
                      <w:sz w:val="20"/>
                      <w:szCs w:val="20"/>
                    </w:rPr>
                    <w:t xml:space="preserve"> </w:t>
                  </w:r>
                </w:p>
              </w:tc>
            </w:tr>
            <w:tr w:rsidR="00AF5136" w14:paraId="0D0119DA" w14:textId="77777777" w:rsidTr="00B97A74">
              <w:trPr>
                <w:trHeight w:val="50"/>
              </w:trPr>
              <w:tc>
                <w:tcPr>
                  <w:tcW w:w="3050" w:type="dxa"/>
                  <w:tcBorders>
                    <w:top w:val="nil"/>
                    <w:left w:val="nil"/>
                    <w:bottom w:val="nil"/>
                  </w:tcBorders>
                  <w:shd w:val="clear" w:color="auto" w:fill="auto"/>
                </w:tcPr>
                <w:p w14:paraId="09227394"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MA.N-CN.A</w:t>
                  </w:r>
                </w:p>
              </w:tc>
              <w:tc>
                <w:tcPr>
                  <w:tcW w:w="7606" w:type="dxa"/>
                  <w:tcBorders>
                    <w:top w:val="nil"/>
                    <w:bottom w:val="nil"/>
                    <w:right w:val="nil"/>
                  </w:tcBorders>
                  <w:shd w:val="clear" w:color="auto" w:fill="auto"/>
                </w:tcPr>
                <w:p w14:paraId="09B8AE3D"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Perform arithmetic operations with complex numbers.</w:t>
                  </w:r>
                  <w:r w:rsidRPr="00DB1826">
                    <w:rPr>
                      <w:rFonts w:cs="Calibri"/>
                      <w:bCs/>
                      <w:color w:val="000000"/>
                      <w:sz w:val="20"/>
                      <w:szCs w:val="20"/>
                    </w:rPr>
                    <w:t xml:space="preserve"> </w:t>
                  </w:r>
                </w:p>
              </w:tc>
            </w:tr>
            <w:tr w:rsidR="00AF5136" w14:paraId="64C9E8D5" w14:textId="77777777" w:rsidTr="00B97A74">
              <w:trPr>
                <w:trHeight w:val="50"/>
              </w:trPr>
              <w:tc>
                <w:tcPr>
                  <w:tcW w:w="3050" w:type="dxa"/>
                  <w:tcBorders>
                    <w:top w:val="nil"/>
                    <w:left w:val="nil"/>
                    <w:bottom w:val="nil"/>
                  </w:tcBorders>
                  <w:shd w:val="clear" w:color="auto" w:fill="auto"/>
                </w:tcPr>
                <w:p w14:paraId="7E4982CE"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MA.N-CN.A.1</w:t>
                  </w:r>
                </w:p>
              </w:tc>
              <w:tc>
                <w:tcPr>
                  <w:tcW w:w="7606" w:type="dxa"/>
                  <w:tcBorders>
                    <w:top w:val="nil"/>
                    <w:bottom w:val="nil"/>
                    <w:right w:val="nil"/>
                  </w:tcBorders>
                  <w:shd w:val="clear" w:color="auto" w:fill="auto"/>
                </w:tcPr>
                <w:p w14:paraId="652C0508"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 xml:space="preserve">Know there is a complex number </w:t>
                  </w:r>
                  <w:r w:rsidRPr="00DB1826">
                    <w:rPr>
                      <w:rFonts w:ascii="Cambria Math" w:hAnsi="Cambria Math" w:cs="Cambria Math"/>
                      <w:bCs/>
                      <w:noProof/>
                      <w:color w:val="000000"/>
                      <w:sz w:val="20"/>
                      <w:szCs w:val="20"/>
                    </w:rPr>
                    <w:t>𝑖</w:t>
                  </w:r>
                  <w:r w:rsidRPr="00DB1826">
                    <w:rPr>
                      <w:rFonts w:cs="Calibri"/>
                      <w:bCs/>
                      <w:noProof/>
                      <w:color w:val="000000"/>
                      <w:sz w:val="20"/>
                      <w:szCs w:val="20"/>
                    </w:rPr>
                    <w:t xml:space="preserve"> such that </w:t>
                  </w:r>
                  <w:r w:rsidRPr="00DB1826">
                    <w:rPr>
                      <w:rFonts w:ascii="Cambria Math" w:hAnsi="Cambria Math" w:cs="Cambria Math"/>
                      <w:bCs/>
                      <w:noProof/>
                      <w:color w:val="000000"/>
                      <w:sz w:val="20"/>
                      <w:szCs w:val="20"/>
                    </w:rPr>
                    <w:t>𝑖</w:t>
                  </w:r>
                  <w:r w:rsidRPr="00DB1826">
                    <w:rPr>
                      <w:rFonts w:cs="Calibri"/>
                      <w:bCs/>
                      <w:noProof/>
                      <w:color w:val="000000"/>
                      <w:sz w:val="20"/>
                      <w:szCs w:val="20"/>
                    </w:rPr>
                    <w:t xml:space="preserve">² = -1, and every complex number has the form </w:t>
                  </w:r>
                  <w:r w:rsidRPr="00DB1826">
                    <w:rPr>
                      <w:rFonts w:ascii="Cambria Math" w:hAnsi="Cambria Math" w:cs="Cambria Math"/>
                      <w:bCs/>
                      <w:noProof/>
                      <w:color w:val="000000"/>
                      <w:sz w:val="20"/>
                      <w:szCs w:val="20"/>
                    </w:rPr>
                    <w:t>𝑎</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𝑏𝑖</w:t>
                  </w:r>
                  <w:r w:rsidRPr="00DB1826">
                    <w:rPr>
                      <w:rFonts w:cs="Calibri"/>
                      <w:bCs/>
                      <w:noProof/>
                      <w:color w:val="000000"/>
                      <w:sz w:val="20"/>
                      <w:szCs w:val="20"/>
                    </w:rPr>
                    <w:t xml:space="preserve"> with </w:t>
                  </w:r>
                  <w:r w:rsidRPr="00DB1826">
                    <w:rPr>
                      <w:rFonts w:ascii="Cambria Math" w:hAnsi="Cambria Math" w:cs="Cambria Math"/>
                      <w:bCs/>
                      <w:noProof/>
                      <w:color w:val="000000"/>
                      <w:sz w:val="20"/>
                      <w:szCs w:val="20"/>
                    </w:rPr>
                    <w:t>𝑎</w:t>
                  </w:r>
                  <w:r w:rsidRPr="00DB1826">
                    <w:rPr>
                      <w:rFonts w:cs="Calibri"/>
                      <w:bCs/>
                      <w:noProof/>
                      <w:color w:val="000000"/>
                      <w:sz w:val="20"/>
                      <w:szCs w:val="20"/>
                    </w:rPr>
                    <w:t xml:space="preserve"> and </w:t>
                  </w:r>
                  <w:r w:rsidRPr="00DB1826">
                    <w:rPr>
                      <w:rFonts w:ascii="Cambria Math" w:hAnsi="Cambria Math" w:cs="Cambria Math"/>
                      <w:bCs/>
                      <w:noProof/>
                      <w:color w:val="000000"/>
                      <w:sz w:val="20"/>
                      <w:szCs w:val="20"/>
                    </w:rPr>
                    <w:t>𝑏</w:t>
                  </w:r>
                  <w:r w:rsidRPr="00DB1826">
                    <w:rPr>
                      <w:rFonts w:cs="Calibri"/>
                      <w:bCs/>
                      <w:noProof/>
                      <w:color w:val="000000"/>
                      <w:sz w:val="20"/>
                      <w:szCs w:val="20"/>
                    </w:rPr>
                    <w:t xml:space="preserve"> real.</w:t>
                  </w:r>
                  <w:r w:rsidRPr="00DB1826">
                    <w:rPr>
                      <w:rFonts w:cs="Calibri"/>
                      <w:bCs/>
                      <w:color w:val="000000"/>
                      <w:sz w:val="20"/>
                      <w:szCs w:val="20"/>
                    </w:rPr>
                    <w:t xml:space="preserve"> </w:t>
                  </w:r>
                </w:p>
              </w:tc>
            </w:tr>
            <w:tr w:rsidR="00AF5136" w14:paraId="23E72658" w14:textId="77777777" w:rsidTr="00B97A74">
              <w:trPr>
                <w:trHeight w:val="50"/>
              </w:trPr>
              <w:tc>
                <w:tcPr>
                  <w:tcW w:w="3050" w:type="dxa"/>
                  <w:tcBorders>
                    <w:top w:val="nil"/>
                    <w:left w:val="nil"/>
                    <w:bottom w:val="nil"/>
                  </w:tcBorders>
                  <w:shd w:val="clear" w:color="auto" w:fill="auto"/>
                </w:tcPr>
                <w:p w14:paraId="30F626EB"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MA.N-CN.A.2</w:t>
                  </w:r>
                </w:p>
              </w:tc>
              <w:tc>
                <w:tcPr>
                  <w:tcW w:w="7606" w:type="dxa"/>
                  <w:tcBorders>
                    <w:top w:val="nil"/>
                    <w:bottom w:val="nil"/>
                    <w:right w:val="nil"/>
                  </w:tcBorders>
                  <w:shd w:val="clear" w:color="auto" w:fill="auto"/>
                </w:tcPr>
                <w:p w14:paraId="6E3FE2A8"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 xml:space="preserve">Use the relation </w:t>
                  </w:r>
                  <w:r w:rsidRPr="00DB1826">
                    <w:rPr>
                      <w:rFonts w:ascii="Cambria Math" w:hAnsi="Cambria Math" w:cs="Cambria Math"/>
                      <w:bCs/>
                      <w:noProof/>
                      <w:color w:val="000000"/>
                      <w:sz w:val="20"/>
                      <w:szCs w:val="20"/>
                    </w:rPr>
                    <w:t>𝑖</w:t>
                  </w:r>
                  <w:r w:rsidRPr="00DB1826">
                    <w:rPr>
                      <w:rFonts w:cs="Calibri"/>
                      <w:bCs/>
                      <w:noProof/>
                      <w:color w:val="000000"/>
                      <w:sz w:val="20"/>
                      <w:szCs w:val="20"/>
                    </w:rPr>
                    <w:t>² = -1 and the commutative, associative, and distributive properties to add, subtract, and multiply complex numbers.</w:t>
                  </w:r>
                  <w:r w:rsidRPr="00DB1826">
                    <w:rPr>
                      <w:rFonts w:cs="Calibri"/>
                      <w:bCs/>
                      <w:color w:val="000000"/>
                      <w:sz w:val="20"/>
                      <w:szCs w:val="20"/>
                    </w:rPr>
                    <w:t xml:space="preserve"> </w:t>
                  </w:r>
                </w:p>
              </w:tc>
            </w:tr>
            <w:tr w:rsidR="00AF5136" w14:paraId="17EEF6E9" w14:textId="77777777" w:rsidTr="00B97A74">
              <w:trPr>
                <w:trHeight w:val="50"/>
              </w:trPr>
              <w:tc>
                <w:tcPr>
                  <w:tcW w:w="3050" w:type="dxa"/>
                  <w:tcBorders>
                    <w:top w:val="nil"/>
                    <w:left w:val="nil"/>
                    <w:bottom w:val="nil"/>
                  </w:tcBorders>
                  <w:shd w:val="clear" w:color="auto" w:fill="auto"/>
                </w:tcPr>
                <w:p w14:paraId="75B6B33D"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lastRenderedPageBreak/>
                    <w:t>MA.N-CN.A.3</w:t>
                  </w:r>
                </w:p>
              </w:tc>
              <w:tc>
                <w:tcPr>
                  <w:tcW w:w="7606" w:type="dxa"/>
                  <w:tcBorders>
                    <w:top w:val="nil"/>
                    <w:bottom w:val="nil"/>
                    <w:right w:val="nil"/>
                  </w:tcBorders>
                  <w:shd w:val="clear" w:color="auto" w:fill="auto"/>
                </w:tcPr>
                <w:p w14:paraId="7D0730FB"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Find the conjugate of a complex number; use conjugates to find moduli and quotients of complex numbers.</w:t>
                  </w:r>
                  <w:r w:rsidRPr="00DB1826">
                    <w:rPr>
                      <w:rFonts w:cs="Calibri"/>
                      <w:bCs/>
                      <w:color w:val="000000"/>
                      <w:sz w:val="20"/>
                      <w:szCs w:val="20"/>
                    </w:rPr>
                    <w:t xml:space="preserve"> </w:t>
                  </w:r>
                </w:p>
              </w:tc>
            </w:tr>
            <w:tr w:rsidR="00AF5136" w14:paraId="4DBF4398" w14:textId="77777777" w:rsidTr="00B97A74">
              <w:trPr>
                <w:trHeight w:val="50"/>
              </w:trPr>
              <w:tc>
                <w:tcPr>
                  <w:tcW w:w="3050" w:type="dxa"/>
                  <w:tcBorders>
                    <w:top w:val="nil"/>
                    <w:left w:val="nil"/>
                    <w:bottom w:val="nil"/>
                  </w:tcBorders>
                  <w:shd w:val="clear" w:color="auto" w:fill="auto"/>
                </w:tcPr>
                <w:p w14:paraId="45830782"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MA.N-CN.B</w:t>
                  </w:r>
                </w:p>
              </w:tc>
              <w:tc>
                <w:tcPr>
                  <w:tcW w:w="7606" w:type="dxa"/>
                  <w:tcBorders>
                    <w:top w:val="nil"/>
                    <w:bottom w:val="nil"/>
                    <w:right w:val="nil"/>
                  </w:tcBorders>
                  <w:shd w:val="clear" w:color="auto" w:fill="auto"/>
                </w:tcPr>
                <w:p w14:paraId="4EC3EF47"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Represent complex numbers and their operations on the complex plane.</w:t>
                  </w:r>
                  <w:r w:rsidRPr="00DB1826">
                    <w:rPr>
                      <w:rFonts w:cs="Calibri"/>
                      <w:bCs/>
                      <w:color w:val="000000"/>
                      <w:sz w:val="20"/>
                      <w:szCs w:val="20"/>
                    </w:rPr>
                    <w:t xml:space="preserve"> </w:t>
                  </w:r>
                </w:p>
              </w:tc>
            </w:tr>
            <w:tr w:rsidR="00AF5136" w14:paraId="218FDB7C" w14:textId="77777777" w:rsidTr="00B97A74">
              <w:trPr>
                <w:trHeight w:val="50"/>
              </w:trPr>
              <w:tc>
                <w:tcPr>
                  <w:tcW w:w="3050" w:type="dxa"/>
                  <w:tcBorders>
                    <w:top w:val="nil"/>
                    <w:left w:val="nil"/>
                    <w:bottom w:val="nil"/>
                  </w:tcBorders>
                  <w:shd w:val="clear" w:color="auto" w:fill="auto"/>
                </w:tcPr>
                <w:p w14:paraId="3D90FF07"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MA.N-CN.B.4</w:t>
                  </w:r>
                </w:p>
              </w:tc>
              <w:tc>
                <w:tcPr>
                  <w:tcW w:w="7606" w:type="dxa"/>
                  <w:tcBorders>
                    <w:top w:val="nil"/>
                    <w:bottom w:val="nil"/>
                    <w:right w:val="nil"/>
                  </w:tcBorders>
                  <w:shd w:val="clear" w:color="auto" w:fill="auto"/>
                </w:tcPr>
                <w:p w14:paraId="7E947D17"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Represent complex numbers on the complex plane in rectangular and polar form (including real and imaginary numbers), and explain why the rectangular and polar forms of a given complex number represent the same number.</w:t>
                  </w:r>
                  <w:r w:rsidRPr="00DB1826">
                    <w:rPr>
                      <w:rFonts w:cs="Calibri"/>
                      <w:bCs/>
                      <w:color w:val="000000"/>
                      <w:sz w:val="20"/>
                      <w:szCs w:val="20"/>
                    </w:rPr>
                    <w:t xml:space="preserve"> </w:t>
                  </w:r>
                </w:p>
              </w:tc>
            </w:tr>
            <w:tr w:rsidR="00AF5136" w14:paraId="65A1C0F8" w14:textId="77777777" w:rsidTr="00B97A74">
              <w:trPr>
                <w:trHeight w:val="50"/>
              </w:trPr>
              <w:tc>
                <w:tcPr>
                  <w:tcW w:w="3050" w:type="dxa"/>
                  <w:tcBorders>
                    <w:top w:val="nil"/>
                    <w:left w:val="nil"/>
                    <w:bottom w:val="nil"/>
                  </w:tcBorders>
                  <w:shd w:val="clear" w:color="auto" w:fill="auto"/>
                </w:tcPr>
                <w:p w14:paraId="26E3EEE7"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MA.N-CN.B.5</w:t>
                  </w:r>
                </w:p>
              </w:tc>
              <w:tc>
                <w:tcPr>
                  <w:tcW w:w="7606" w:type="dxa"/>
                  <w:tcBorders>
                    <w:top w:val="nil"/>
                    <w:bottom w:val="nil"/>
                    <w:right w:val="nil"/>
                  </w:tcBorders>
                  <w:shd w:val="clear" w:color="auto" w:fill="auto"/>
                </w:tcPr>
                <w:p w14:paraId="1150D901"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Represent addition, subtraction, multiplication, and conjugation of complex numbers geometrically on the complex plane; use properties of this representation for computation.</w:t>
                  </w:r>
                  <w:r w:rsidRPr="00DB1826">
                    <w:rPr>
                      <w:rFonts w:cs="Calibri"/>
                      <w:bCs/>
                      <w:color w:val="000000"/>
                      <w:sz w:val="20"/>
                      <w:szCs w:val="20"/>
                    </w:rPr>
                    <w:t xml:space="preserve"> </w:t>
                  </w:r>
                </w:p>
              </w:tc>
            </w:tr>
            <w:tr w:rsidR="00AF5136" w14:paraId="70466EDE" w14:textId="77777777" w:rsidTr="00B97A74">
              <w:trPr>
                <w:trHeight w:val="50"/>
              </w:trPr>
              <w:tc>
                <w:tcPr>
                  <w:tcW w:w="3050" w:type="dxa"/>
                  <w:tcBorders>
                    <w:top w:val="nil"/>
                    <w:left w:val="nil"/>
                    <w:bottom w:val="nil"/>
                  </w:tcBorders>
                  <w:shd w:val="clear" w:color="auto" w:fill="auto"/>
                </w:tcPr>
                <w:p w14:paraId="0974E07C"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MA.N-CN.C</w:t>
                  </w:r>
                </w:p>
              </w:tc>
              <w:tc>
                <w:tcPr>
                  <w:tcW w:w="7606" w:type="dxa"/>
                  <w:tcBorders>
                    <w:top w:val="nil"/>
                    <w:bottom w:val="nil"/>
                    <w:right w:val="nil"/>
                  </w:tcBorders>
                  <w:shd w:val="clear" w:color="auto" w:fill="auto"/>
                </w:tcPr>
                <w:p w14:paraId="63D4A839"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Use complex numbers in polynomial identities and equations.</w:t>
                  </w:r>
                  <w:r w:rsidRPr="00DB1826">
                    <w:rPr>
                      <w:rFonts w:cs="Calibri"/>
                      <w:bCs/>
                      <w:color w:val="000000"/>
                      <w:sz w:val="20"/>
                      <w:szCs w:val="20"/>
                    </w:rPr>
                    <w:t xml:space="preserve"> </w:t>
                  </w:r>
                </w:p>
              </w:tc>
            </w:tr>
            <w:tr w:rsidR="00AF5136" w14:paraId="79FF507D" w14:textId="77777777" w:rsidTr="00B97A74">
              <w:trPr>
                <w:trHeight w:val="50"/>
              </w:trPr>
              <w:tc>
                <w:tcPr>
                  <w:tcW w:w="3050" w:type="dxa"/>
                  <w:tcBorders>
                    <w:top w:val="nil"/>
                    <w:left w:val="nil"/>
                    <w:bottom w:val="nil"/>
                  </w:tcBorders>
                  <w:shd w:val="clear" w:color="auto" w:fill="auto"/>
                </w:tcPr>
                <w:p w14:paraId="59182485"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MA.N-CN.C.7</w:t>
                  </w:r>
                </w:p>
              </w:tc>
              <w:tc>
                <w:tcPr>
                  <w:tcW w:w="7606" w:type="dxa"/>
                  <w:tcBorders>
                    <w:top w:val="nil"/>
                    <w:bottom w:val="nil"/>
                    <w:right w:val="nil"/>
                  </w:tcBorders>
                  <w:shd w:val="clear" w:color="auto" w:fill="auto"/>
                </w:tcPr>
                <w:p w14:paraId="0E3DF57C"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Solve quadratic equations with real coefficients that have complex solutions.</w:t>
                  </w:r>
                  <w:r w:rsidRPr="00DB1826">
                    <w:rPr>
                      <w:rFonts w:cs="Calibri"/>
                      <w:bCs/>
                      <w:color w:val="000000"/>
                      <w:sz w:val="20"/>
                      <w:szCs w:val="20"/>
                    </w:rPr>
                    <w:t xml:space="preserve"> </w:t>
                  </w:r>
                </w:p>
              </w:tc>
            </w:tr>
            <w:tr w:rsidR="00AF5136" w14:paraId="3DC85DF2" w14:textId="77777777" w:rsidTr="00B97A74">
              <w:trPr>
                <w:trHeight w:val="50"/>
              </w:trPr>
              <w:tc>
                <w:tcPr>
                  <w:tcW w:w="3050" w:type="dxa"/>
                  <w:tcBorders>
                    <w:top w:val="nil"/>
                    <w:left w:val="nil"/>
                    <w:bottom w:val="nil"/>
                  </w:tcBorders>
                  <w:shd w:val="clear" w:color="auto" w:fill="auto"/>
                </w:tcPr>
                <w:p w14:paraId="52BFBF53"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MA.N-CN.C.8</w:t>
                  </w:r>
                </w:p>
              </w:tc>
              <w:tc>
                <w:tcPr>
                  <w:tcW w:w="7606" w:type="dxa"/>
                  <w:tcBorders>
                    <w:top w:val="nil"/>
                    <w:bottom w:val="nil"/>
                    <w:right w:val="nil"/>
                  </w:tcBorders>
                  <w:shd w:val="clear" w:color="auto" w:fill="auto"/>
                </w:tcPr>
                <w:p w14:paraId="211BACFE"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Extend polynomial identities to the complex numbers.</w:t>
                  </w:r>
                  <w:r w:rsidRPr="00DB1826">
                    <w:rPr>
                      <w:rFonts w:cs="Calibri"/>
                      <w:bCs/>
                      <w:color w:val="000000"/>
                      <w:sz w:val="20"/>
                      <w:szCs w:val="20"/>
                    </w:rPr>
                    <w:t xml:space="preserve"> </w:t>
                  </w:r>
                </w:p>
              </w:tc>
            </w:tr>
            <w:tr w:rsidR="00AF5136" w14:paraId="3946BC11" w14:textId="77777777" w:rsidTr="00B97A74">
              <w:trPr>
                <w:trHeight w:val="50"/>
              </w:trPr>
              <w:tc>
                <w:tcPr>
                  <w:tcW w:w="3050" w:type="dxa"/>
                  <w:tcBorders>
                    <w:top w:val="nil"/>
                    <w:left w:val="nil"/>
                    <w:bottom w:val="nil"/>
                  </w:tcBorders>
                  <w:shd w:val="clear" w:color="auto" w:fill="auto"/>
                </w:tcPr>
                <w:p w14:paraId="4AC8E64E"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MA.N-CN.C.9</w:t>
                  </w:r>
                </w:p>
              </w:tc>
              <w:tc>
                <w:tcPr>
                  <w:tcW w:w="7606" w:type="dxa"/>
                  <w:tcBorders>
                    <w:top w:val="nil"/>
                    <w:bottom w:val="nil"/>
                    <w:right w:val="nil"/>
                  </w:tcBorders>
                  <w:shd w:val="clear" w:color="auto" w:fill="auto"/>
                </w:tcPr>
                <w:p w14:paraId="18380C90"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Know the Fundamental Theorem of Algebra; show that it is true for quadratic polynomials.</w:t>
                  </w:r>
                  <w:r w:rsidRPr="00DB1826">
                    <w:rPr>
                      <w:rFonts w:cs="Calibri"/>
                      <w:bCs/>
                      <w:color w:val="000000"/>
                      <w:sz w:val="20"/>
                      <w:szCs w:val="20"/>
                    </w:rPr>
                    <w:t xml:space="preserve"> </w:t>
                  </w:r>
                </w:p>
              </w:tc>
            </w:tr>
          </w:tbl>
          <w:p w14:paraId="69A9A427" w14:textId="77777777" w:rsidR="00AF5136" w:rsidRPr="00DB1826" w:rsidRDefault="00AF5136" w:rsidP="00B97A74">
            <w:pPr>
              <w:spacing w:after="100"/>
              <w:rPr>
                <w:sz w:val="20"/>
                <w:szCs w:val="20"/>
              </w:rPr>
            </w:pPr>
          </w:p>
        </w:tc>
      </w:tr>
    </w:tbl>
    <w:p w14:paraId="4897C03E" w14:textId="77777777" w:rsidR="00AF5136" w:rsidRPr="008E6455" w:rsidRDefault="00AF5136" w:rsidP="00AF5136">
      <w:pPr>
        <w:spacing w:after="100"/>
        <w:rPr>
          <w:sz w:val="16"/>
          <w:szCs w:val="16"/>
        </w:rPr>
      </w:pPr>
    </w:p>
    <w:p w14:paraId="00B6E02C"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7F025904" w14:textId="77777777" w:rsidTr="00B97A74">
        <w:trPr>
          <w:trHeight w:val="165"/>
        </w:trPr>
        <w:tc>
          <w:tcPr>
            <w:tcW w:w="10878" w:type="dxa"/>
            <w:tcBorders>
              <w:bottom w:val="single" w:sz="8" w:space="0" w:color="auto"/>
            </w:tcBorders>
            <w:shd w:val="clear" w:color="auto" w:fill="FFFFFF"/>
            <w:vAlign w:val="center"/>
          </w:tcPr>
          <w:p w14:paraId="02C29CB4"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Domain: Vector and Matrix Quantities</w:t>
            </w:r>
          </w:p>
        </w:tc>
      </w:tr>
      <w:tr w:rsidR="00AF5136" w14:paraId="1C272142" w14:textId="77777777" w:rsidTr="00B97A74">
        <w:trPr>
          <w:trHeight w:val="165"/>
        </w:trPr>
        <w:tc>
          <w:tcPr>
            <w:tcW w:w="10878" w:type="dxa"/>
          </w:tcPr>
          <w:p w14:paraId="181DD990" w14:textId="77777777" w:rsidR="00AF5136" w:rsidRPr="00DB1826" w:rsidRDefault="00AF5136" w:rsidP="00B97A7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4C3C9634" w14:textId="77777777" w:rsidTr="00B97A74">
              <w:trPr>
                <w:trHeight w:val="50"/>
              </w:trPr>
              <w:tc>
                <w:tcPr>
                  <w:tcW w:w="3050" w:type="dxa"/>
                  <w:tcBorders>
                    <w:top w:val="nil"/>
                    <w:left w:val="nil"/>
                    <w:bottom w:val="nil"/>
                  </w:tcBorders>
                  <w:shd w:val="clear" w:color="auto" w:fill="auto"/>
                </w:tcPr>
                <w:p w14:paraId="4C303238"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MA.N-VM.B.5a</w:t>
                  </w:r>
                </w:p>
              </w:tc>
              <w:tc>
                <w:tcPr>
                  <w:tcW w:w="7606" w:type="dxa"/>
                  <w:tcBorders>
                    <w:top w:val="nil"/>
                    <w:bottom w:val="nil"/>
                    <w:right w:val="nil"/>
                  </w:tcBorders>
                  <w:shd w:val="clear" w:color="auto" w:fill="auto"/>
                </w:tcPr>
                <w:p w14:paraId="70035E11"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 xml:space="preserve">Represent scalar multiplication graphically by scaling vectors and possibly reversing their direction; perform scalar multiplication component-wise, e.g., as </w:t>
                  </w:r>
                  <w:r w:rsidRPr="00DB1826">
                    <w:rPr>
                      <w:rFonts w:ascii="Cambria Math" w:hAnsi="Cambria Math" w:cs="Cambria Math"/>
                      <w:bCs/>
                      <w:noProof/>
                      <w:color w:val="000000"/>
                      <w:sz w:val="20"/>
                      <w:szCs w:val="20"/>
                    </w:rPr>
                    <w:t>𝑐</w:t>
                  </w:r>
                  <w:r w:rsidRPr="00DB1826">
                    <w:rPr>
                      <w:rFonts w:cs="Calibri"/>
                      <w:bCs/>
                      <w:noProof/>
                      <w:color w:val="000000"/>
                      <w:sz w:val="20"/>
                      <w:szCs w:val="20"/>
                    </w:rPr>
                    <w:t>(</w:t>
                  </w:r>
                  <w:r w:rsidRPr="00DB1826">
                    <w:rPr>
                      <w:rFonts w:ascii="Cambria Math" w:hAnsi="Cambria Math" w:cs="Cambria Math"/>
                      <w:bCs/>
                      <w:noProof/>
                      <w:color w:val="000000"/>
                      <w:sz w:val="20"/>
                      <w:szCs w:val="20"/>
                    </w:rPr>
                    <w:t>𝒗</w:t>
                  </w:r>
                  <w:r w:rsidRPr="00DB1826">
                    <w:rPr>
                      <w:rFonts w:cs="Calibri"/>
                      <w:bCs/>
                      <w:noProof/>
                      <w:color w:val="000000"/>
                      <w:sz w:val="20"/>
                      <w:szCs w:val="20"/>
                    </w:rPr>
                    <w:t xml:space="preserve">ₓ, </w:t>
                  </w:r>
                  <w:r w:rsidRPr="00DB1826">
                    <w:rPr>
                      <w:rFonts w:ascii="Cambria Math" w:hAnsi="Cambria Math" w:cs="Cambria Math"/>
                      <w:bCs/>
                      <w:noProof/>
                      <w:color w:val="000000"/>
                      <w:sz w:val="20"/>
                      <w:szCs w:val="20"/>
                    </w:rPr>
                    <w:t>𝒗</w:t>
                  </w:r>
                  <w:r w:rsidRPr="00DB1826">
                    <w:rPr>
                      <w:rFonts w:cs="Calibri"/>
                      <w:bCs/>
                      <w:noProof/>
                      <w:color w:val="000000"/>
                      <w:sz w:val="20"/>
                      <w:szCs w:val="20"/>
                    </w:rPr>
                    <w:t xml:space="preserve"> subscript </w:t>
                  </w:r>
                  <w:r w:rsidRPr="00DB1826">
                    <w:rPr>
                      <w:rFonts w:ascii="Cambria Math" w:hAnsi="Cambria Math" w:cs="Cambria Math"/>
                      <w:bCs/>
                      <w:noProof/>
                      <w:color w:val="000000"/>
                      <w:sz w:val="20"/>
                      <w:szCs w:val="20"/>
                    </w:rPr>
                    <w:t>𝑦</w:t>
                  </w:r>
                  <w:r w:rsidRPr="00DB1826">
                    <w:rPr>
                      <w:rFonts w:cs="Calibri"/>
                      <w:bCs/>
                      <w:noProof/>
                      <w:color w:val="000000"/>
                      <w:sz w:val="20"/>
                      <w:szCs w:val="20"/>
                    </w:rPr>
                    <w:t>) = (</w:t>
                  </w:r>
                  <w:r w:rsidRPr="00DB1826">
                    <w:rPr>
                      <w:rFonts w:ascii="Cambria Math" w:hAnsi="Cambria Math" w:cs="Cambria Math"/>
                      <w:bCs/>
                      <w:noProof/>
                      <w:color w:val="000000"/>
                      <w:sz w:val="20"/>
                      <w:szCs w:val="20"/>
                    </w:rPr>
                    <w:t>𝑐𝒗</w:t>
                  </w:r>
                  <w:r w:rsidRPr="00DB1826">
                    <w:rPr>
                      <w:rFonts w:cs="Calibri"/>
                      <w:bCs/>
                      <w:noProof/>
                      <w:color w:val="000000"/>
                      <w:sz w:val="20"/>
                      <w:szCs w:val="20"/>
                    </w:rPr>
                    <w:t xml:space="preserve">ₓ, </w:t>
                  </w:r>
                  <w:r w:rsidRPr="00DB1826">
                    <w:rPr>
                      <w:rFonts w:ascii="Cambria Math" w:hAnsi="Cambria Math" w:cs="Cambria Math"/>
                      <w:bCs/>
                      <w:noProof/>
                      <w:color w:val="000000"/>
                      <w:sz w:val="20"/>
                      <w:szCs w:val="20"/>
                    </w:rPr>
                    <w:t>𝑐𝒗</w:t>
                  </w:r>
                  <w:r w:rsidRPr="00DB1826">
                    <w:rPr>
                      <w:rFonts w:cs="Calibri"/>
                      <w:bCs/>
                      <w:noProof/>
                      <w:color w:val="000000"/>
                      <w:sz w:val="20"/>
                      <w:szCs w:val="20"/>
                    </w:rPr>
                    <w:t xml:space="preserve"> subscript </w:t>
                  </w:r>
                  <w:r w:rsidRPr="00DB1826">
                    <w:rPr>
                      <w:rFonts w:ascii="Cambria Math" w:hAnsi="Cambria Math" w:cs="Cambria Math"/>
                      <w:bCs/>
                      <w:noProof/>
                      <w:color w:val="000000"/>
                      <w:sz w:val="20"/>
                      <w:szCs w:val="20"/>
                    </w:rPr>
                    <w:t>𝑦</w:t>
                  </w:r>
                  <w:r w:rsidRPr="00DB1826">
                    <w:rPr>
                      <w:rFonts w:cs="Calibri"/>
                      <w:bCs/>
                      <w:noProof/>
                      <w:color w:val="000000"/>
                      <w:sz w:val="20"/>
                      <w:szCs w:val="20"/>
                    </w:rPr>
                    <w:t>).</w:t>
                  </w:r>
                  <w:r w:rsidRPr="00DB1826">
                    <w:rPr>
                      <w:rFonts w:cs="Calibri"/>
                      <w:bCs/>
                      <w:color w:val="000000"/>
                      <w:sz w:val="20"/>
                      <w:szCs w:val="20"/>
                    </w:rPr>
                    <w:t xml:space="preserve"> </w:t>
                  </w:r>
                </w:p>
              </w:tc>
            </w:tr>
            <w:tr w:rsidR="00AF5136" w14:paraId="66DC1D25" w14:textId="77777777" w:rsidTr="00B97A74">
              <w:trPr>
                <w:trHeight w:val="50"/>
              </w:trPr>
              <w:tc>
                <w:tcPr>
                  <w:tcW w:w="3050" w:type="dxa"/>
                  <w:tcBorders>
                    <w:top w:val="nil"/>
                    <w:left w:val="nil"/>
                    <w:bottom w:val="nil"/>
                  </w:tcBorders>
                  <w:shd w:val="clear" w:color="auto" w:fill="auto"/>
                </w:tcPr>
                <w:p w14:paraId="4B5B359C"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MA.N-VM.B.4c</w:t>
                  </w:r>
                </w:p>
              </w:tc>
              <w:tc>
                <w:tcPr>
                  <w:tcW w:w="7606" w:type="dxa"/>
                  <w:tcBorders>
                    <w:top w:val="nil"/>
                    <w:bottom w:val="nil"/>
                    <w:right w:val="nil"/>
                  </w:tcBorders>
                  <w:shd w:val="clear" w:color="auto" w:fill="auto"/>
                </w:tcPr>
                <w:p w14:paraId="05249105"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 xml:space="preserve">Understand vector subtraction </w:t>
                  </w:r>
                  <w:r w:rsidRPr="00DB1826">
                    <w:rPr>
                      <w:rFonts w:ascii="Cambria Math" w:hAnsi="Cambria Math" w:cs="Cambria Math"/>
                      <w:bCs/>
                      <w:noProof/>
                      <w:color w:val="000000"/>
                      <w:sz w:val="20"/>
                      <w:szCs w:val="20"/>
                    </w:rPr>
                    <w:t>𝒗</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𝑤</w:t>
                  </w:r>
                  <w:r w:rsidRPr="00DB1826">
                    <w:rPr>
                      <w:rFonts w:cs="Calibri"/>
                      <w:bCs/>
                      <w:noProof/>
                      <w:color w:val="000000"/>
                      <w:sz w:val="20"/>
                      <w:szCs w:val="20"/>
                    </w:rPr>
                    <w:t xml:space="preserve"> as </w:t>
                  </w:r>
                  <w:r w:rsidRPr="00DB1826">
                    <w:rPr>
                      <w:rFonts w:ascii="Cambria Math" w:hAnsi="Cambria Math" w:cs="Cambria Math"/>
                      <w:bCs/>
                      <w:noProof/>
                      <w:color w:val="000000"/>
                      <w:sz w:val="20"/>
                      <w:szCs w:val="20"/>
                    </w:rPr>
                    <w:t>𝒗</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𝑤</w:t>
                  </w:r>
                  <w:r w:rsidRPr="00DB1826">
                    <w:rPr>
                      <w:rFonts w:cs="Calibri"/>
                      <w:bCs/>
                      <w:noProof/>
                      <w:color w:val="000000"/>
                      <w:sz w:val="20"/>
                      <w:szCs w:val="20"/>
                    </w:rPr>
                    <w:t>), where –</w:t>
                  </w:r>
                  <w:r w:rsidRPr="00DB1826">
                    <w:rPr>
                      <w:rFonts w:ascii="Cambria Math" w:hAnsi="Cambria Math" w:cs="Cambria Math"/>
                      <w:bCs/>
                      <w:noProof/>
                      <w:color w:val="000000"/>
                      <w:sz w:val="20"/>
                      <w:szCs w:val="20"/>
                    </w:rPr>
                    <w:t>𝑤</w:t>
                  </w:r>
                  <w:r w:rsidRPr="00DB1826">
                    <w:rPr>
                      <w:rFonts w:cs="Calibri"/>
                      <w:bCs/>
                      <w:noProof/>
                      <w:color w:val="000000"/>
                      <w:sz w:val="20"/>
                      <w:szCs w:val="20"/>
                    </w:rPr>
                    <w:t xml:space="preserve"> is the additive inverse of </w:t>
                  </w:r>
                  <w:r w:rsidRPr="00DB1826">
                    <w:rPr>
                      <w:rFonts w:ascii="Cambria Math" w:hAnsi="Cambria Math" w:cs="Cambria Math"/>
                      <w:bCs/>
                      <w:noProof/>
                      <w:color w:val="000000"/>
                      <w:sz w:val="20"/>
                      <w:szCs w:val="20"/>
                    </w:rPr>
                    <w:t>𝑤</w:t>
                  </w:r>
                  <w:r w:rsidRPr="00DB1826">
                    <w:rPr>
                      <w:rFonts w:cs="Calibri"/>
                      <w:bCs/>
                      <w:noProof/>
                      <w:color w:val="000000"/>
                      <w:sz w:val="20"/>
                      <w:szCs w:val="20"/>
                    </w:rPr>
                    <w:t xml:space="preserve">, with the same magnitude as </w:t>
                  </w:r>
                  <w:r w:rsidRPr="00DB1826">
                    <w:rPr>
                      <w:rFonts w:ascii="Cambria Math" w:hAnsi="Cambria Math" w:cs="Cambria Math"/>
                      <w:bCs/>
                      <w:noProof/>
                      <w:color w:val="000000"/>
                      <w:sz w:val="20"/>
                      <w:szCs w:val="20"/>
                    </w:rPr>
                    <w:t>𝑤</w:t>
                  </w:r>
                  <w:r w:rsidRPr="00DB1826">
                    <w:rPr>
                      <w:rFonts w:cs="Calibri"/>
                      <w:bCs/>
                      <w:noProof/>
                      <w:color w:val="000000"/>
                      <w:sz w:val="20"/>
                      <w:szCs w:val="20"/>
                    </w:rPr>
                    <w:t xml:space="preserve"> and pointing in the opposite direction. Represent vector subtraction graphically by connecting the tips in the appropriate order, and perform vector subtraction component-wise.</w:t>
                  </w:r>
                  <w:r w:rsidRPr="00DB1826">
                    <w:rPr>
                      <w:rFonts w:cs="Calibri"/>
                      <w:bCs/>
                      <w:color w:val="000000"/>
                      <w:sz w:val="20"/>
                      <w:szCs w:val="20"/>
                    </w:rPr>
                    <w:t xml:space="preserve"> </w:t>
                  </w:r>
                </w:p>
              </w:tc>
            </w:tr>
            <w:tr w:rsidR="00AF5136" w14:paraId="69004C8C" w14:textId="77777777" w:rsidTr="00B97A74">
              <w:trPr>
                <w:trHeight w:val="50"/>
              </w:trPr>
              <w:tc>
                <w:tcPr>
                  <w:tcW w:w="3050" w:type="dxa"/>
                  <w:tcBorders>
                    <w:top w:val="nil"/>
                    <w:left w:val="nil"/>
                    <w:bottom w:val="nil"/>
                  </w:tcBorders>
                  <w:shd w:val="clear" w:color="auto" w:fill="auto"/>
                </w:tcPr>
                <w:p w14:paraId="2556F45A"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MA.N-VM.B.5b</w:t>
                  </w:r>
                </w:p>
              </w:tc>
              <w:tc>
                <w:tcPr>
                  <w:tcW w:w="7606" w:type="dxa"/>
                  <w:tcBorders>
                    <w:top w:val="nil"/>
                    <w:bottom w:val="nil"/>
                    <w:right w:val="nil"/>
                  </w:tcBorders>
                  <w:shd w:val="clear" w:color="auto" w:fill="auto"/>
                </w:tcPr>
                <w:p w14:paraId="13E8E75B"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 xml:space="preserve">Compute the magnitude of a scalar multiple </w:t>
                  </w:r>
                  <w:r w:rsidRPr="00DB1826">
                    <w:rPr>
                      <w:rFonts w:ascii="Cambria Math" w:hAnsi="Cambria Math" w:cs="Cambria Math"/>
                      <w:bCs/>
                      <w:noProof/>
                      <w:color w:val="000000"/>
                      <w:sz w:val="20"/>
                      <w:szCs w:val="20"/>
                    </w:rPr>
                    <w:t>𝑐𝒗</w:t>
                  </w:r>
                  <w:r w:rsidRPr="00DB1826">
                    <w:rPr>
                      <w:rFonts w:cs="Calibri"/>
                      <w:bCs/>
                      <w:noProof/>
                      <w:color w:val="000000"/>
                      <w:sz w:val="20"/>
                      <w:szCs w:val="20"/>
                    </w:rPr>
                    <w:t xml:space="preserve"> using ||</w:t>
                  </w:r>
                  <w:r w:rsidRPr="00DB1826">
                    <w:rPr>
                      <w:rFonts w:ascii="Cambria Math" w:hAnsi="Cambria Math" w:cs="Cambria Math"/>
                      <w:bCs/>
                      <w:noProof/>
                      <w:color w:val="000000"/>
                      <w:sz w:val="20"/>
                      <w:szCs w:val="20"/>
                    </w:rPr>
                    <w:t>𝑐𝒗</w:t>
                  </w:r>
                  <w:r w:rsidRPr="00DB1826">
                    <w:rPr>
                      <w:rFonts w:cs="Calibri"/>
                      <w:bCs/>
                      <w:noProof/>
                      <w:color w:val="000000"/>
                      <w:sz w:val="20"/>
                      <w:szCs w:val="20"/>
                    </w:rPr>
                    <w:t>|| = |</w:t>
                  </w:r>
                  <w:r w:rsidRPr="00DB1826">
                    <w:rPr>
                      <w:rFonts w:ascii="Cambria Math" w:hAnsi="Cambria Math" w:cs="Cambria Math"/>
                      <w:bCs/>
                      <w:noProof/>
                      <w:color w:val="000000"/>
                      <w:sz w:val="20"/>
                      <w:szCs w:val="20"/>
                    </w:rPr>
                    <w:t>𝑐</w:t>
                  </w:r>
                  <w:r w:rsidRPr="00DB1826">
                    <w:rPr>
                      <w:rFonts w:cs="Calibri"/>
                      <w:bCs/>
                      <w:noProof/>
                      <w:color w:val="000000"/>
                      <w:sz w:val="20"/>
                      <w:szCs w:val="20"/>
                    </w:rPr>
                    <w:t>|</w:t>
                  </w:r>
                  <w:r w:rsidRPr="00DB1826">
                    <w:rPr>
                      <w:rFonts w:ascii="Cambria Math" w:hAnsi="Cambria Math" w:cs="Cambria Math"/>
                      <w:bCs/>
                      <w:noProof/>
                      <w:color w:val="000000"/>
                      <w:sz w:val="20"/>
                      <w:szCs w:val="20"/>
                    </w:rPr>
                    <w:t>𝒗</w:t>
                  </w:r>
                  <w:r w:rsidRPr="00DB1826">
                    <w:rPr>
                      <w:rFonts w:cs="Calibri"/>
                      <w:bCs/>
                      <w:noProof/>
                      <w:color w:val="000000"/>
                      <w:sz w:val="20"/>
                      <w:szCs w:val="20"/>
                    </w:rPr>
                    <w:t xml:space="preserve">. Compute the direction of </w:t>
                  </w:r>
                  <w:r w:rsidRPr="00DB1826">
                    <w:rPr>
                      <w:rFonts w:ascii="Cambria Math" w:hAnsi="Cambria Math" w:cs="Cambria Math"/>
                      <w:bCs/>
                      <w:noProof/>
                      <w:color w:val="000000"/>
                      <w:sz w:val="20"/>
                      <w:szCs w:val="20"/>
                    </w:rPr>
                    <w:t>𝑐𝒗</w:t>
                  </w:r>
                  <w:r w:rsidRPr="00DB1826">
                    <w:rPr>
                      <w:rFonts w:cs="Calibri"/>
                      <w:bCs/>
                      <w:noProof/>
                      <w:color w:val="000000"/>
                      <w:sz w:val="20"/>
                      <w:szCs w:val="20"/>
                    </w:rPr>
                    <w:t xml:space="preserve"> knowing that when |</w:t>
                  </w:r>
                  <w:r w:rsidRPr="00DB1826">
                    <w:rPr>
                      <w:rFonts w:ascii="Cambria Math" w:hAnsi="Cambria Math" w:cs="Cambria Math"/>
                      <w:bCs/>
                      <w:noProof/>
                      <w:color w:val="000000"/>
                      <w:sz w:val="20"/>
                      <w:szCs w:val="20"/>
                    </w:rPr>
                    <w:t>𝑐</w:t>
                  </w:r>
                  <w:r w:rsidRPr="00DB1826">
                    <w:rPr>
                      <w:rFonts w:cs="Calibri"/>
                      <w:bCs/>
                      <w:noProof/>
                      <w:color w:val="000000"/>
                      <w:sz w:val="20"/>
                      <w:szCs w:val="20"/>
                    </w:rPr>
                    <w:t>|</w:t>
                  </w:r>
                  <w:r w:rsidRPr="00DB1826">
                    <w:rPr>
                      <w:rFonts w:ascii="Cambria Math" w:hAnsi="Cambria Math" w:cs="Cambria Math"/>
                      <w:bCs/>
                      <w:noProof/>
                      <w:color w:val="000000"/>
                      <w:sz w:val="20"/>
                      <w:szCs w:val="20"/>
                    </w:rPr>
                    <w:t>𝒗</w:t>
                  </w:r>
                  <w:r w:rsidRPr="00DB1826">
                    <w:rPr>
                      <w:rFonts w:cs="Calibri"/>
                      <w:bCs/>
                      <w:noProof/>
                      <w:color w:val="000000"/>
                      <w:sz w:val="20"/>
                      <w:szCs w:val="20"/>
                    </w:rPr>
                    <w:t xml:space="preserve"> ≠ 0, the direction of </w:t>
                  </w:r>
                  <w:r w:rsidRPr="00DB1826">
                    <w:rPr>
                      <w:rFonts w:ascii="Cambria Math" w:hAnsi="Cambria Math" w:cs="Cambria Math"/>
                      <w:bCs/>
                      <w:noProof/>
                      <w:color w:val="000000"/>
                      <w:sz w:val="20"/>
                      <w:szCs w:val="20"/>
                    </w:rPr>
                    <w:t>𝑐𝒗</w:t>
                  </w:r>
                  <w:r w:rsidRPr="00DB1826">
                    <w:rPr>
                      <w:rFonts w:cs="Calibri"/>
                      <w:bCs/>
                      <w:noProof/>
                      <w:color w:val="000000"/>
                      <w:sz w:val="20"/>
                      <w:szCs w:val="20"/>
                    </w:rPr>
                    <w:t xml:space="preserve"> is either along </w:t>
                  </w:r>
                  <w:r w:rsidRPr="00DB1826">
                    <w:rPr>
                      <w:rFonts w:ascii="Cambria Math" w:hAnsi="Cambria Math" w:cs="Cambria Math"/>
                      <w:bCs/>
                      <w:noProof/>
                      <w:color w:val="000000"/>
                      <w:sz w:val="20"/>
                      <w:szCs w:val="20"/>
                    </w:rPr>
                    <w:t>𝒗</w:t>
                  </w:r>
                  <w:r w:rsidRPr="00DB1826">
                    <w:rPr>
                      <w:rFonts w:cs="Calibri"/>
                      <w:bCs/>
                      <w:noProof/>
                      <w:color w:val="000000"/>
                      <w:sz w:val="20"/>
                      <w:szCs w:val="20"/>
                    </w:rPr>
                    <w:t xml:space="preserve"> (for </w:t>
                  </w:r>
                  <w:r w:rsidRPr="00DB1826">
                    <w:rPr>
                      <w:rFonts w:ascii="Cambria Math" w:hAnsi="Cambria Math" w:cs="Cambria Math"/>
                      <w:bCs/>
                      <w:noProof/>
                      <w:color w:val="000000"/>
                      <w:sz w:val="20"/>
                      <w:szCs w:val="20"/>
                    </w:rPr>
                    <w:t>𝑐</w:t>
                  </w:r>
                  <w:r w:rsidRPr="00DB1826">
                    <w:rPr>
                      <w:rFonts w:cs="Calibri"/>
                      <w:bCs/>
                      <w:noProof/>
                      <w:color w:val="000000"/>
                      <w:sz w:val="20"/>
                      <w:szCs w:val="20"/>
                    </w:rPr>
                    <w:t xml:space="preserve"> &gt; 0) or against </w:t>
                  </w:r>
                  <w:r w:rsidRPr="00DB1826">
                    <w:rPr>
                      <w:rFonts w:ascii="Cambria Math" w:hAnsi="Cambria Math" w:cs="Cambria Math"/>
                      <w:bCs/>
                      <w:noProof/>
                      <w:color w:val="000000"/>
                      <w:sz w:val="20"/>
                      <w:szCs w:val="20"/>
                    </w:rPr>
                    <w:t>𝒗</w:t>
                  </w:r>
                  <w:r w:rsidRPr="00DB1826">
                    <w:rPr>
                      <w:rFonts w:cs="Calibri"/>
                      <w:bCs/>
                      <w:noProof/>
                      <w:color w:val="000000"/>
                      <w:sz w:val="20"/>
                      <w:szCs w:val="20"/>
                    </w:rPr>
                    <w:t xml:space="preserve"> (for </w:t>
                  </w:r>
                  <w:r w:rsidRPr="00DB1826">
                    <w:rPr>
                      <w:rFonts w:ascii="Cambria Math" w:hAnsi="Cambria Math" w:cs="Cambria Math"/>
                      <w:bCs/>
                      <w:noProof/>
                      <w:color w:val="000000"/>
                      <w:sz w:val="20"/>
                      <w:szCs w:val="20"/>
                    </w:rPr>
                    <w:t>𝑐</w:t>
                  </w:r>
                  <w:r w:rsidRPr="00DB1826">
                    <w:rPr>
                      <w:rFonts w:cs="Calibri"/>
                      <w:bCs/>
                      <w:noProof/>
                      <w:color w:val="000000"/>
                      <w:sz w:val="20"/>
                      <w:szCs w:val="20"/>
                    </w:rPr>
                    <w:t xml:space="preserve"> &lt; 0).</w:t>
                  </w:r>
                  <w:r w:rsidRPr="00DB1826">
                    <w:rPr>
                      <w:rFonts w:cs="Calibri"/>
                      <w:bCs/>
                      <w:color w:val="000000"/>
                      <w:sz w:val="20"/>
                      <w:szCs w:val="20"/>
                    </w:rPr>
                    <w:t xml:space="preserve"> </w:t>
                  </w:r>
                </w:p>
              </w:tc>
            </w:tr>
            <w:tr w:rsidR="00AF5136" w14:paraId="6B1E9915" w14:textId="77777777" w:rsidTr="00B97A74">
              <w:trPr>
                <w:trHeight w:val="50"/>
              </w:trPr>
              <w:tc>
                <w:tcPr>
                  <w:tcW w:w="3050" w:type="dxa"/>
                  <w:tcBorders>
                    <w:top w:val="nil"/>
                    <w:left w:val="nil"/>
                    <w:bottom w:val="nil"/>
                  </w:tcBorders>
                  <w:shd w:val="clear" w:color="auto" w:fill="auto"/>
                </w:tcPr>
                <w:p w14:paraId="4B85836E"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MA.N-VM.A</w:t>
                  </w:r>
                </w:p>
              </w:tc>
              <w:tc>
                <w:tcPr>
                  <w:tcW w:w="7606" w:type="dxa"/>
                  <w:tcBorders>
                    <w:top w:val="nil"/>
                    <w:bottom w:val="nil"/>
                    <w:right w:val="nil"/>
                  </w:tcBorders>
                  <w:shd w:val="clear" w:color="auto" w:fill="auto"/>
                </w:tcPr>
                <w:p w14:paraId="5C0FF45E"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Represent and model with vector quantities.</w:t>
                  </w:r>
                  <w:r w:rsidRPr="00DB1826">
                    <w:rPr>
                      <w:rFonts w:cs="Calibri"/>
                      <w:bCs/>
                      <w:color w:val="000000"/>
                      <w:sz w:val="20"/>
                      <w:szCs w:val="20"/>
                    </w:rPr>
                    <w:t xml:space="preserve"> </w:t>
                  </w:r>
                </w:p>
              </w:tc>
            </w:tr>
            <w:tr w:rsidR="00AF5136" w14:paraId="0735D513" w14:textId="77777777" w:rsidTr="00B97A74">
              <w:trPr>
                <w:trHeight w:val="50"/>
              </w:trPr>
              <w:tc>
                <w:tcPr>
                  <w:tcW w:w="3050" w:type="dxa"/>
                  <w:tcBorders>
                    <w:top w:val="nil"/>
                    <w:left w:val="nil"/>
                    <w:bottom w:val="nil"/>
                  </w:tcBorders>
                  <w:shd w:val="clear" w:color="auto" w:fill="auto"/>
                </w:tcPr>
                <w:p w14:paraId="0FE399CB"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MA.N-VM.C</w:t>
                  </w:r>
                </w:p>
              </w:tc>
              <w:tc>
                <w:tcPr>
                  <w:tcW w:w="7606" w:type="dxa"/>
                  <w:tcBorders>
                    <w:top w:val="nil"/>
                    <w:bottom w:val="nil"/>
                    <w:right w:val="nil"/>
                  </w:tcBorders>
                  <w:shd w:val="clear" w:color="auto" w:fill="auto"/>
                </w:tcPr>
                <w:p w14:paraId="298FA83C"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Perform operations on matrices and use matrices in applications.</w:t>
                  </w:r>
                  <w:r w:rsidRPr="00DB1826">
                    <w:rPr>
                      <w:rFonts w:cs="Calibri"/>
                      <w:bCs/>
                      <w:color w:val="000000"/>
                      <w:sz w:val="20"/>
                      <w:szCs w:val="20"/>
                    </w:rPr>
                    <w:t xml:space="preserve"> </w:t>
                  </w:r>
                </w:p>
              </w:tc>
            </w:tr>
            <w:tr w:rsidR="00AF5136" w14:paraId="3742C532" w14:textId="77777777" w:rsidTr="00B97A74">
              <w:trPr>
                <w:trHeight w:val="50"/>
              </w:trPr>
              <w:tc>
                <w:tcPr>
                  <w:tcW w:w="3050" w:type="dxa"/>
                  <w:tcBorders>
                    <w:top w:val="nil"/>
                    <w:left w:val="nil"/>
                    <w:bottom w:val="nil"/>
                  </w:tcBorders>
                  <w:shd w:val="clear" w:color="auto" w:fill="auto"/>
                </w:tcPr>
                <w:p w14:paraId="373BF41F"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MA.N-VM.C.6</w:t>
                  </w:r>
                </w:p>
              </w:tc>
              <w:tc>
                <w:tcPr>
                  <w:tcW w:w="7606" w:type="dxa"/>
                  <w:tcBorders>
                    <w:top w:val="nil"/>
                    <w:bottom w:val="nil"/>
                    <w:right w:val="nil"/>
                  </w:tcBorders>
                  <w:shd w:val="clear" w:color="auto" w:fill="auto"/>
                </w:tcPr>
                <w:p w14:paraId="12112846"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Use matrices to represent and manipulate data, e.g., to represent payoffs or incidence relationships in a network.</w:t>
                  </w:r>
                  <w:r w:rsidRPr="00DB1826">
                    <w:rPr>
                      <w:rFonts w:cs="Calibri"/>
                      <w:bCs/>
                      <w:color w:val="000000"/>
                      <w:sz w:val="20"/>
                      <w:szCs w:val="20"/>
                    </w:rPr>
                    <w:t xml:space="preserve"> </w:t>
                  </w:r>
                </w:p>
              </w:tc>
            </w:tr>
            <w:tr w:rsidR="00AF5136" w14:paraId="6F0B7962" w14:textId="77777777" w:rsidTr="00B97A74">
              <w:trPr>
                <w:trHeight w:val="50"/>
              </w:trPr>
              <w:tc>
                <w:tcPr>
                  <w:tcW w:w="3050" w:type="dxa"/>
                  <w:tcBorders>
                    <w:top w:val="nil"/>
                    <w:left w:val="nil"/>
                    <w:bottom w:val="nil"/>
                  </w:tcBorders>
                  <w:shd w:val="clear" w:color="auto" w:fill="auto"/>
                </w:tcPr>
                <w:p w14:paraId="1793D8BF"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MA.N-VM.C.7</w:t>
                  </w:r>
                </w:p>
              </w:tc>
              <w:tc>
                <w:tcPr>
                  <w:tcW w:w="7606" w:type="dxa"/>
                  <w:tcBorders>
                    <w:top w:val="nil"/>
                    <w:bottom w:val="nil"/>
                    <w:right w:val="nil"/>
                  </w:tcBorders>
                  <w:shd w:val="clear" w:color="auto" w:fill="auto"/>
                </w:tcPr>
                <w:p w14:paraId="1DEED91A"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Multiply matrices by scalars to produce new matrices, e.g., as when all of the payoffs in a game are doubled.</w:t>
                  </w:r>
                  <w:r w:rsidRPr="00DB1826">
                    <w:rPr>
                      <w:rFonts w:cs="Calibri"/>
                      <w:bCs/>
                      <w:color w:val="000000"/>
                      <w:sz w:val="20"/>
                      <w:szCs w:val="20"/>
                    </w:rPr>
                    <w:t xml:space="preserve"> </w:t>
                  </w:r>
                </w:p>
              </w:tc>
            </w:tr>
            <w:tr w:rsidR="00AF5136" w14:paraId="1169901B" w14:textId="77777777" w:rsidTr="00B97A74">
              <w:trPr>
                <w:trHeight w:val="50"/>
              </w:trPr>
              <w:tc>
                <w:tcPr>
                  <w:tcW w:w="3050" w:type="dxa"/>
                  <w:tcBorders>
                    <w:top w:val="nil"/>
                    <w:left w:val="nil"/>
                    <w:bottom w:val="nil"/>
                  </w:tcBorders>
                  <w:shd w:val="clear" w:color="auto" w:fill="auto"/>
                </w:tcPr>
                <w:p w14:paraId="263C949F"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MA.N-VM.C.8</w:t>
                  </w:r>
                </w:p>
              </w:tc>
              <w:tc>
                <w:tcPr>
                  <w:tcW w:w="7606" w:type="dxa"/>
                  <w:tcBorders>
                    <w:top w:val="nil"/>
                    <w:bottom w:val="nil"/>
                    <w:right w:val="nil"/>
                  </w:tcBorders>
                  <w:shd w:val="clear" w:color="auto" w:fill="auto"/>
                </w:tcPr>
                <w:p w14:paraId="7D1E6084"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Add, subtract, and multiply matrices of appropriate dimensions.</w:t>
                  </w:r>
                  <w:r w:rsidRPr="00DB1826">
                    <w:rPr>
                      <w:rFonts w:cs="Calibri"/>
                      <w:bCs/>
                      <w:color w:val="000000"/>
                      <w:sz w:val="20"/>
                      <w:szCs w:val="20"/>
                    </w:rPr>
                    <w:t xml:space="preserve"> </w:t>
                  </w:r>
                </w:p>
              </w:tc>
            </w:tr>
            <w:tr w:rsidR="00AF5136" w14:paraId="6B710713" w14:textId="77777777" w:rsidTr="00B97A74">
              <w:trPr>
                <w:trHeight w:val="50"/>
              </w:trPr>
              <w:tc>
                <w:tcPr>
                  <w:tcW w:w="3050" w:type="dxa"/>
                  <w:tcBorders>
                    <w:top w:val="nil"/>
                    <w:left w:val="nil"/>
                    <w:bottom w:val="nil"/>
                  </w:tcBorders>
                  <w:shd w:val="clear" w:color="auto" w:fill="auto"/>
                </w:tcPr>
                <w:p w14:paraId="19CA21DF"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MA.N-VM.C.9</w:t>
                  </w:r>
                </w:p>
              </w:tc>
              <w:tc>
                <w:tcPr>
                  <w:tcW w:w="7606" w:type="dxa"/>
                  <w:tcBorders>
                    <w:top w:val="nil"/>
                    <w:bottom w:val="nil"/>
                    <w:right w:val="nil"/>
                  </w:tcBorders>
                  <w:shd w:val="clear" w:color="auto" w:fill="auto"/>
                </w:tcPr>
                <w:p w14:paraId="7A82151E"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Understand that, unlike multiplication of numbers, matrix multiplication for square matrices is not a commutative operation, but still satisfies the associative and distributive properties.</w:t>
                  </w:r>
                  <w:r w:rsidRPr="00DB1826">
                    <w:rPr>
                      <w:rFonts w:cs="Calibri"/>
                      <w:bCs/>
                      <w:color w:val="000000"/>
                      <w:sz w:val="20"/>
                      <w:szCs w:val="20"/>
                    </w:rPr>
                    <w:t xml:space="preserve"> </w:t>
                  </w:r>
                </w:p>
              </w:tc>
            </w:tr>
            <w:tr w:rsidR="00AF5136" w14:paraId="1E9DD226" w14:textId="77777777" w:rsidTr="00B97A74">
              <w:trPr>
                <w:trHeight w:val="50"/>
              </w:trPr>
              <w:tc>
                <w:tcPr>
                  <w:tcW w:w="3050" w:type="dxa"/>
                  <w:tcBorders>
                    <w:top w:val="nil"/>
                    <w:left w:val="nil"/>
                    <w:bottom w:val="nil"/>
                  </w:tcBorders>
                  <w:shd w:val="clear" w:color="auto" w:fill="auto"/>
                </w:tcPr>
                <w:p w14:paraId="6A294262"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MA.N-VM.C.10</w:t>
                  </w:r>
                </w:p>
              </w:tc>
              <w:tc>
                <w:tcPr>
                  <w:tcW w:w="7606" w:type="dxa"/>
                  <w:tcBorders>
                    <w:top w:val="nil"/>
                    <w:bottom w:val="nil"/>
                    <w:right w:val="nil"/>
                  </w:tcBorders>
                  <w:shd w:val="clear" w:color="auto" w:fill="auto"/>
                </w:tcPr>
                <w:p w14:paraId="4BE4ABC0"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Understand that the zero and identity matrices play a role in matrix addition and multiplication similar to the role of 0 and 1 in the real numbers. The determinant of a square matrix is nonzero if and only if the matrix has a multiplicative inverse.</w:t>
                  </w:r>
                  <w:r w:rsidRPr="00DB1826">
                    <w:rPr>
                      <w:rFonts w:cs="Calibri"/>
                      <w:bCs/>
                      <w:color w:val="000000"/>
                      <w:sz w:val="20"/>
                      <w:szCs w:val="20"/>
                    </w:rPr>
                    <w:t xml:space="preserve"> </w:t>
                  </w:r>
                </w:p>
              </w:tc>
            </w:tr>
            <w:tr w:rsidR="00AF5136" w14:paraId="336AB179" w14:textId="77777777" w:rsidTr="00B97A74">
              <w:trPr>
                <w:trHeight w:val="50"/>
              </w:trPr>
              <w:tc>
                <w:tcPr>
                  <w:tcW w:w="3050" w:type="dxa"/>
                  <w:tcBorders>
                    <w:top w:val="nil"/>
                    <w:left w:val="nil"/>
                    <w:bottom w:val="nil"/>
                  </w:tcBorders>
                  <w:shd w:val="clear" w:color="auto" w:fill="auto"/>
                </w:tcPr>
                <w:p w14:paraId="2793B6C6"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MA.N-VM.C.11</w:t>
                  </w:r>
                </w:p>
              </w:tc>
              <w:tc>
                <w:tcPr>
                  <w:tcW w:w="7606" w:type="dxa"/>
                  <w:tcBorders>
                    <w:top w:val="nil"/>
                    <w:bottom w:val="nil"/>
                    <w:right w:val="nil"/>
                  </w:tcBorders>
                  <w:shd w:val="clear" w:color="auto" w:fill="auto"/>
                </w:tcPr>
                <w:p w14:paraId="68D7A1E5"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Multiply a vector (regarded as a matrix with one column) by a matrix of suitable dimensions to produce another vector. Work with matrices as transformations of vectors.</w:t>
                  </w:r>
                  <w:r w:rsidRPr="00DB1826">
                    <w:rPr>
                      <w:rFonts w:cs="Calibri"/>
                      <w:bCs/>
                      <w:color w:val="000000"/>
                      <w:sz w:val="20"/>
                      <w:szCs w:val="20"/>
                    </w:rPr>
                    <w:t xml:space="preserve"> </w:t>
                  </w:r>
                </w:p>
              </w:tc>
            </w:tr>
            <w:tr w:rsidR="00AF5136" w14:paraId="28B03D4F" w14:textId="77777777" w:rsidTr="00B97A74">
              <w:trPr>
                <w:trHeight w:val="50"/>
              </w:trPr>
              <w:tc>
                <w:tcPr>
                  <w:tcW w:w="3050" w:type="dxa"/>
                  <w:tcBorders>
                    <w:top w:val="nil"/>
                    <w:left w:val="nil"/>
                    <w:bottom w:val="nil"/>
                  </w:tcBorders>
                  <w:shd w:val="clear" w:color="auto" w:fill="auto"/>
                </w:tcPr>
                <w:p w14:paraId="1F273C49"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lastRenderedPageBreak/>
                    <w:t>MA.N-VM.C.12</w:t>
                  </w:r>
                </w:p>
              </w:tc>
              <w:tc>
                <w:tcPr>
                  <w:tcW w:w="7606" w:type="dxa"/>
                  <w:tcBorders>
                    <w:top w:val="nil"/>
                    <w:bottom w:val="nil"/>
                    <w:right w:val="nil"/>
                  </w:tcBorders>
                  <w:shd w:val="clear" w:color="auto" w:fill="auto"/>
                </w:tcPr>
                <w:p w14:paraId="3F408161"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Work with 2 × 2 matrices as a transformations of the plane, and interpret the absolute value of the determinant in terms of area.</w:t>
                  </w:r>
                  <w:r w:rsidRPr="00DB1826">
                    <w:rPr>
                      <w:rFonts w:cs="Calibri"/>
                      <w:bCs/>
                      <w:color w:val="000000"/>
                      <w:sz w:val="20"/>
                      <w:szCs w:val="20"/>
                    </w:rPr>
                    <w:t xml:space="preserve"> </w:t>
                  </w:r>
                </w:p>
              </w:tc>
            </w:tr>
            <w:tr w:rsidR="00AF5136" w14:paraId="1A22847E" w14:textId="77777777" w:rsidTr="00B97A74">
              <w:trPr>
                <w:trHeight w:val="50"/>
              </w:trPr>
              <w:tc>
                <w:tcPr>
                  <w:tcW w:w="3050" w:type="dxa"/>
                  <w:tcBorders>
                    <w:top w:val="nil"/>
                    <w:left w:val="nil"/>
                    <w:bottom w:val="nil"/>
                  </w:tcBorders>
                  <w:shd w:val="clear" w:color="auto" w:fill="auto"/>
                </w:tcPr>
                <w:p w14:paraId="0C2CB5BA"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MA.N-VM.A.1</w:t>
                  </w:r>
                </w:p>
              </w:tc>
              <w:tc>
                <w:tcPr>
                  <w:tcW w:w="7606" w:type="dxa"/>
                  <w:tcBorders>
                    <w:top w:val="nil"/>
                    <w:bottom w:val="nil"/>
                    <w:right w:val="nil"/>
                  </w:tcBorders>
                  <w:shd w:val="clear" w:color="auto" w:fill="auto"/>
                </w:tcPr>
                <w:p w14:paraId="2A4452A0"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 xml:space="preserve">Recognize vector quantities as having both magnitude and direction. Represent vector quantities by directed line segments, and use appropriate symbols for vectors and their magnitudes (e.g., </w:t>
                  </w:r>
                  <w:r w:rsidRPr="00DB1826">
                    <w:rPr>
                      <w:rFonts w:ascii="Cambria Math" w:hAnsi="Cambria Math" w:cs="Cambria Math"/>
                      <w:bCs/>
                      <w:noProof/>
                      <w:color w:val="000000"/>
                      <w:sz w:val="20"/>
                      <w:szCs w:val="20"/>
                    </w:rPr>
                    <w:t>𝒗</w:t>
                  </w:r>
                  <w:r w:rsidRPr="00DB1826">
                    <w:rPr>
                      <w:rFonts w:cs="Calibri"/>
                      <w:bCs/>
                      <w:noProof/>
                      <w:color w:val="000000"/>
                      <w:sz w:val="20"/>
                      <w:szCs w:val="20"/>
                    </w:rPr>
                    <w:t>, |</w:t>
                  </w:r>
                  <w:r w:rsidRPr="00DB1826">
                    <w:rPr>
                      <w:rFonts w:ascii="Cambria Math" w:hAnsi="Cambria Math" w:cs="Cambria Math"/>
                      <w:bCs/>
                      <w:noProof/>
                      <w:color w:val="000000"/>
                      <w:sz w:val="20"/>
                      <w:szCs w:val="20"/>
                    </w:rPr>
                    <w:t>𝒗</w:t>
                  </w:r>
                  <w:r w:rsidRPr="00DB1826">
                    <w:rPr>
                      <w:rFonts w:cs="Calibri"/>
                      <w:bCs/>
                      <w:noProof/>
                      <w:color w:val="000000"/>
                      <w:sz w:val="20"/>
                      <w:szCs w:val="20"/>
                    </w:rPr>
                    <w:t>|, ||</w:t>
                  </w:r>
                  <w:r w:rsidRPr="00DB1826">
                    <w:rPr>
                      <w:rFonts w:ascii="Cambria Math" w:hAnsi="Cambria Math" w:cs="Cambria Math"/>
                      <w:bCs/>
                      <w:noProof/>
                      <w:color w:val="000000"/>
                      <w:sz w:val="20"/>
                      <w:szCs w:val="20"/>
                    </w:rPr>
                    <w:t>𝒗</w:t>
                  </w:r>
                  <w:r w:rsidRPr="00DB1826">
                    <w:rPr>
                      <w:rFonts w:cs="Calibri"/>
                      <w:bCs/>
                      <w:noProof/>
                      <w:color w:val="000000"/>
                      <w:sz w:val="20"/>
                      <w:szCs w:val="20"/>
                    </w:rPr>
                    <w:t xml:space="preserve">||, </w:t>
                  </w:r>
                  <w:r w:rsidRPr="00DB1826">
                    <w:rPr>
                      <w:rFonts w:ascii="Cambria Math" w:hAnsi="Cambria Math" w:cs="Cambria Math"/>
                      <w:bCs/>
                      <w:noProof/>
                      <w:color w:val="000000"/>
                      <w:sz w:val="20"/>
                      <w:szCs w:val="20"/>
                    </w:rPr>
                    <w:t>𝒗</w:t>
                  </w:r>
                  <w:r w:rsidRPr="00DB1826">
                    <w:rPr>
                      <w:rFonts w:cs="Calibri"/>
                      <w:bCs/>
                      <w:noProof/>
                      <w:color w:val="000000"/>
                      <w:sz w:val="20"/>
                      <w:szCs w:val="20"/>
                    </w:rPr>
                    <w:t>).</w:t>
                  </w:r>
                  <w:r w:rsidRPr="00DB1826">
                    <w:rPr>
                      <w:rFonts w:cs="Calibri"/>
                      <w:bCs/>
                      <w:color w:val="000000"/>
                      <w:sz w:val="20"/>
                      <w:szCs w:val="20"/>
                    </w:rPr>
                    <w:t xml:space="preserve"> </w:t>
                  </w:r>
                </w:p>
              </w:tc>
            </w:tr>
            <w:tr w:rsidR="00AF5136" w14:paraId="497DC47C" w14:textId="77777777" w:rsidTr="00B97A74">
              <w:trPr>
                <w:trHeight w:val="50"/>
              </w:trPr>
              <w:tc>
                <w:tcPr>
                  <w:tcW w:w="3050" w:type="dxa"/>
                  <w:tcBorders>
                    <w:top w:val="nil"/>
                    <w:left w:val="nil"/>
                    <w:bottom w:val="nil"/>
                  </w:tcBorders>
                  <w:shd w:val="clear" w:color="auto" w:fill="auto"/>
                </w:tcPr>
                <w:p w14:paraId="39418A60"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MA.N-VM.A.2</w:t>
                  </w:r>
                </w:p>
              </w:tc>
              <w:tc>
                <w:tcPr>
                  <w:tcW w:w="7606" w:type="dxa"/>
                  <w:tcBorders>
                    <w:top w:val="nil"/>
                    <w:bottom w:val="nil"/>
                    <w:right w:val="nil"/>
                  </w:tcBorders>
                  <w:shd w:val="clear" w:color="auto" w:fill="auto"/>
                </w:tcPr>
                <w:p w14:paraId="22664BFC"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Find the components of a vector by subtracting the coordinates of an initial point from the coordinates of a terminal point.</w:t>
                  </w:r>
                  <w:r w:rsidRPr="00DB1826">
                    <w:rPr>
                      <w:rFonts w:cs="Calibri"/>
                      <w:bCs/>
                      <w:color w:val="000000"/>
                      <w:sz w:val="20"/>
                      <w:szCs w:val="20"/>
                    </w:rPr>
                    <w:t xml:space="preserve"> </w:t>
                  </w:r>
                </w:p>
              </w:tc>
            </w:tr>
            <w:tr w:rsidR="00AF5136" w14:paraId="4750F100" w14:textId="77777777" w:rsidTr="00B97A74">
              <w:trPr>
                <w:trHeight w:val="50"/>
              </w:trPr>
              <w:tc>
                <w:tcPr>
                  <w:tcW w:w="3050" w:type="dxa"/>
                  <w:tcBorders>
                    <w:top w:val="nil"/>
                    <w:left w:val="nil"/>
                    <w:bottom w:val="nil"/>
                  </w:tcBorders>
                  <w:shd w:val="clear" w:color="auto" w:fill="auto"/>
                </w:tcPr>
                <w:p w14:paraId="78E79CE3"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MA.N-VM.A.3</w:t>
                  </w:r>
                </w:p>
              </w:tc>
              <w:tc>
                <w:tcPr>
                  <w:tcW w:w="7606" w:type="dxa"/>
                  <w:tcBorders>
                    <w:top w:val="nil"/>
                    <w:bottom w:val="nil"/>
                    <w:right w:val="nil"/>
                  </w:tcBorders>
                  <w:shd w:val="clear" w:color="auto" w:fill="auto"/>
                </w:tcPr>
                <w:p w14:paraId="687ABA7B"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Solve problems involving velocity and other quantities that can be represented by vectors.</w:t>
                  </w:r>
                  <w:r w:rsidRPr="00DB1826">
                    <w:rPr>
                      <w:rFonts w:cs="Calibri"/>
                      <w:bCs/>
                      <w:color w:val="000000"/>
                      <w:sz w:val="20"/>
                      <w:szCs w:val="20"/>
                    </w:rPr>
                    <w:t xml:space="preserve"> </w:t>
                  </w:r>
                </w:p>
              </w:tc>
            </w:tr>
            <w:tr w:rsidR="00AF5136" w14:paraId="275A2D0D" w14:textId="77777777" w:rsidTr="00B97A74">
              <w:trPr>
                <w:trHeight w:val="50"/>
              </w:trPr>
              <w:tc>
                <w:tcPr>
                  <w:tcW w:w="3050" w:type="dxa"/>
                  <w:tcBorders>
                    <w:top w:val="nil"/>
                    <w:left w:val="nil"/>
                    <w:bottom w:val="nil"/>
                  </w:tcBorders>
                  <w:shd w:val="clear" w:color="auto" w:fill="auto"/>
                </w:tcPr>
                <w:p w14:paraId="073A718F"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MA.N-VM.B</w:t>
                  </w:r>
                </w:p>
              </w:tc>
              <w:tc>
                <w:tcPr>
                  <w:tcW w:w="7606" w:type="dxa"/>
                  <w:tcBorders>
                    <w:top w:val="nil"/>
                    <w:bottom w:val="nil"/>
                    <w:right w:val="nil"/>
                  </w:tcBorders>
                  <w:shd w:val="clear" w:color="auto" w:fill="auto"/>
                </w:tcPr>
                <w:p w14:paraId="68232548"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Perform operations on vectors.</w:t>
                  </w:r>
                  <w:r w:rsidRPr="00DB1826">
                    <w:rPr>
                      <w:rFonts w:cs="Calibri"/>
                      <w:bCs/>
                      <w:color w:val="000000"/>
                      <w:sz w:val="20"/>
                      <w:szCs w:val="20"/>
                    </w:rPr>
                    <w:t xml:space="preserve"> </w:t>
                  </w:r>
                </w:p>
              </w:tc>
            </w:tr>
            <w:tr w:rsidR="00AF5136" w14:paraId="60346DAB" w14:textId="77777777" w:rsidTr="00B97A74">
              <w:trPr>
                <w:trHeight w:val="50"/>
              </w:trPr>
              <w:tc>
                <w:tcPr>
                  <w:tcW w:w="3050" w:type="dxa"/>
                  <w:tcBorders>
                    <w:top w:val="nil"/>
                    <w:left w:val="nil"/>
                    <w:bottom w:val="nil"/>
                  </w:tcBorders>
                  <w:shd w:val="clear" w:color="auto" w:fill="auto"/>
                </w:tcPr>
                <w:p w14:paraId="497F02CB"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MA.N-VM.B.4</w:t>
                  </w:r>
                </w:p>
              </w:tc>
              <w:tc>
                <w:tcPr>
                  <w:tcW w:w="7606" w:type="dxa"/>
                  <w:tcBorders>
                    <w:top w:val="nil"/>
                    <w:bottom w:val="nil"/>
                    <w:right w:val="nil"/>
                  </w:tcBorders>
                  <w:shd w:val="clear" w:color="auto" w:fill="auto"/>
                </w:tcPr>
                <w:p w14:paraId="289B12FE"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Add and subtract vectors.</w:t>
                  </w:r>
                  <w:r w:rsidRPr="00DB1826">
                    <w:rPr>
                      <w:rFonts w:cs="Calibri"/>
                      <w:bCs/>
                      <w:color w:val="000000"/>
                      <w:sz w:val="20"/>
                      <w:szCs w:val="20"/>
                    </w:rPr>
                    <w:t xml:space="preserve"> </w:t>
                  </w:r>
                </w:p>
              </w:tc>
            </w:tr>
            <w:tr w:rsidR="00AF5136" w14:paraId="262E36BB" w14:textId="77777777" w:rsidTr="00B97A74">
              <w:trPr>
                <w:trHeight w:val="50"/>
              </w:trPr>
              <w:tc>
                <w:tcPr>
                  <w:tcW w:w="3050" w:type="dxa"/>
                  <w:tcBorders>
                    <w:top w:val="nil"/>
                    <w:left w:val="nil"/>
                    <w:bottom w:val="nil"/>
                  </w:tcBorders>
                  <w:shd w:val="clear" w:color="auto" w:fill="auto"/>
                </w:tcPr>
                <w:p w14:paraId="56601954"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MA.N-VM.B.5</w:t>
                  </w:r>
                </w:p>
              </w:tc>
              <w:tc>
                <w:tcPr>
                  <w:tcW w:w="7606" w:type="dxa"/>
                  <w:tcBorders>
                    <w:top w:val="nil"/>
                    <w:bottom w:val="nil"/>
                    <w:right w:val="nil"/>
                  </w:tcBorders>
                  <w:shd w:val="clear" w:color="auto" w:fill="auto"/>
                </w:tcPr>
                <w:p w14:paraId="3FB88E0C"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Multiply a vector by a scalar.</w:t>
                  </w:r>
                  <w:r w:rsidRPr="00DB1826">
                    <w:rPr>
                      <w:rFonts w:cs="Calibri"/>
                      <w:bCs/>
                      <w:color w:val="000000"/>
                      <w:sz w:val="20"/>
                      <w:szCs w:val="20"/>
                    </w:rPr>
                    <w:t xml:space="preserve"> </w:t>
                  </w:r>
                </w:p>
              </w:tc>
            </w:tr>
            <w:tr w:rsidR="00AF5136" w14:paraId="456261CB" w14:textId="77777777" w:rsidTr="00B97A74">
              <w:trPr>
                <w:trHeight w:val="50"/>
              </w:trPr>
              <w:tc>
                <w:tcPr>
                  <w:tcW w:w="3050" w:type="dxa"/>
                  <w:tcBorders>
                    <w:top w:val="nil"/>
                    <w:left w:val="nil"/>
                    <w:bottom w:val="nil"/>
                  </w:tcBorders>
                  <w:shd w:val="clear" w:color="auto" w:fill="auto"/>
                </w:tcPr>
                <w:p w14:paraId="55F66BA4"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MA.N-VM.B.4a</w:t>
                  </w:r>
                </w:p>
              </w:tc>
              <w:tc>
                <w:tcPr>
                  <w:tcW w:w="7606" w:type="dxa"/>
                  <w:tcBorders>
                    <w:top w:val="nil"/>
                    <w:bottom w:val="nil"/>
                    <w:right w:val="nil"/>
                  </w:tcBorders>
                  <w:shd w:val="clear" w:color="auto" w:fill="auto"/>
                </w:tcPr>
                <w:p w14:paraId="698C45E5"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Add vectors end-to-end, component-wise, and by the parallelogram rule. Understand that the magnitude of a sum of two vectors is typically not the sum of the magnitudes.</w:t>
                  </w:r>
                  <w:r w:rsidRPr="00DB1826">
                    <w:rPr>
                      <w:rFonts w:cs="Calibri"/>
                      <w:bCs/>
                      <w:color w:val="000000"/>
                      <w:sz w:val="20"/>
                      <w:szCs w:val="20"/>
                    </w:rPr>
                    <w:t xml:space="preserve"> </w:t>
                  </w:r>
                </w:p>
              </w:tc>
            </w:tr>
            <w:tr w:rsidR="00AF5136" w14:paraId="48D48DF3" w14:textId="77777777" w:rsidTr="00B97A74">
              <w:trPr>
                <w:trHeight w:val="50"/>
              </w:trPr>
              <w:tc>
                <w:tcPr>
                  <w:tcW w:w="3050" w:type="dxa"/>
                  <w:tcBorders>
                    <w:top w:val="nil"/>
                    <w:left w:val="nil"/>
                    <w:bottom w:val="nil"/>
                  </w:tcBorders>
                  <w:shd w:val="clear" w:color="auto" w:fill="auto"/>
                </w:tcPr>
                <w:p w14:paraId="6A4E8F65"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MA.N-VM.B.4b</w:t>
                  </w:r>
                </w:p>
              </w:tc>
              <w:tc>
                <w:tcPr>
                  <w:tcW w:w="7606" w:type="dxa"/>
                  <w:tcBorders>
                    <w:top w:val="nil"/>
                    <w:bottom w:val="nil"/>
                    <w:right w:val="nil"/>
                  </w:tcBorders>
                  <w:shd w:val="clear" w:color="auto" w:fill="auto"/>
                </w:tcPr>
                <w:p w14:paraId="62E0100C"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Given two vectors in magnitude and direction form, determine the magnitude and direction of their sum.</w:t>
                  </w:r>
                  <w:r w:rsidRPr="00DB1826">
                    <w:rPr>
                      <w:rFonts w:cs="Calibri"/>
                      <w:bCs/>
                      <w:color w:val="000000"/>
                      <w:sz w:val="20"/>
                      <w:szCs w:val="20"/>
                    </w:rPr>
                    <w:t xml:space="preserve"> </w:t>
                  </w:r>
                </w:p>
              </w:tc>
            </w:tr>
          </w:tbl>
          <w:p w14:paraId="1D568B35" w14:textId="77777777" w:rsidR="00AF5136" w:rsidRPr="00DB1826" w:rsidRDefault="00AF5136" w:rsidP="00B97A74">
            <w:pPr>
              <w:spacing w:after="100"/>
              <w:rPr>
                <w:sz w:val="20"/>
                <w:szCs w:val="20"/>
              </w:rPr>
            </w:pPr>
          </w:p>
        </w:tc>
      </w:tr>
    </w:tbl>
    <w:p w14:paraId="2433B2E0" w14:textId="77777777" w:rsidR="00AF5136" w:rsidRPr="008E6455" w:rsidRDefault="00AF5136" w:rsidP="00AF5136">
      <w:pPr>
        <w:spacing w:after="100"/>
        <w:rPr>
          <w:sz w:val="16"/>
          <w:szCs w:val="16"/>
        </w:rPr>
      </w:pPr>
    </w:p>
    <w:p w14:paraId="6E62034E"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5DCCF443" w14:textId="77777777" w:rsidTr="00B97A74">
        <w:trPr>
          <w:trHeight w:val="165"/>
        </w:trPr>
        <w:tc>
          <w:tcPr>
            <w:tcW w:w="10878" w:type="dxa"/>
            <w:tcBorders>
              <w:bottom w:val="single" w:sz="8" w:space="0" w:color="auto"/>
            </w:tcBorders>
            <w:shd w:val="clear" w:color="auto" w:fill="FFFFFF"/>
            <w:vAlign w:val="center"/>
          </w:tcPr>
          <w:p w14:paraId="4125AF90"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Standard Set: Statistics and Probability</w:t>
            </w:r>
          </w:p>
        </w:tc>
      </w:tr>
      <w:tr w:rsidR="00AF5136" w14:paraId="4476B9E8" w14:textId="77777777" w:rsidTr="00B97A74">
        <w:trPr>
          <w:trHeight w:val="165"/>
        </w:trPr>
        <w:tc>
          <w:tcPr>
            <w:tcW w:w="10878" w:type="dxa"/>
          </w:tcPr>
          <w:p w14:paraId="1AC39D16" w14:textId="77777777" w:rsidR="00AF5136" w:rsidRPr="00DB1826" w:rsidRDefault="00AF5136" w:rsidP="00B97A7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1C783D13" w14:textId="77777777" w:rsidTr="00B97A74">
              <w:trPr>
                <w:trHeight w:val="50"/>
              </w:trPr>
              <w:tc>
                <w:tcPr>
                  <w:tcW w:w="3050" w:type="dxa"/>
                  <w:tcBorders>
                    <w:top w:val="nil"/>
                    <w:left w:val="nil"/>
                    <w:bottom w:val="nil"/>
                  </w:tcBorders>
                  <w:shd w:val="clear" w:color="auto" w:fill="auto"/>
                </w:tcPr>
                <w:p w14:paraId="5D6E1A4D"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63F3D67C"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Decisions or predictions are often based on data—numbers in context. These decisions or predictions would be easy if the data always sent a clear message, but the message is often obscured by variability. Statistics provides tools for describing variability in data and for making informed decisions that take it into account.</w:t>
                  </w:r>
                  <w:r w:rsidRPr="00DB1826">
                    <w:rPr>
                      <w:rFonts w:cs="Calibri"/>
                      <w:bCs/>
                      <w:color w:val="000000"/>
                      <w:sz w:val="20"/>
                      <w:szCs w:val="20"/>
                    </w:rPr>
                    <w:t xml:space="preserve"> </w:t>
                  </w:r>
                </w:p>
              </w:tc>
            </w:tr>
            <w:tr w:rsidR="00AF5136" w14:paraId="33141FD5" w14:textId="77777777" w:rsidTr="00B97A74">
              <w:trPr>
                <w:trHeight w:val="50"/>
              </w:trPr>
              <w:tc>
                <w:tcPr>
                  <w:tcW w:w="3050" w:type="dxa"/>
                  <w:tcBorders>
                    <w:top w:val="nil"/>
                    <w:left w:val="nil"/>
                    <w:bottom w:val="nil"/>
                  </w:tcBorders>
                  <w:shd w:val="clear" w:color="auto" w:fill="auto"/>
                </w:tcPr>
                <w:p w14:paraId="4BCBB634"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6119BA7C"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Data are gathered, displayed, summarized, examined, and interpreted to discover patterns and deviations from patterns. Quantitative data can be described in terms of key characteristics: measures of shape, center, and spread. The shape of a data distribution might be described as symmetric, skewed, flat, or bell shaped, and it might be summarized by a statistic measuring center (such as mean or median) and a statistic measuring spread (such as standard deviation or interquartile range). Different distributions can be compared numerically using these statistics or compared visually using plots. Knowledge of center and spread are not enough to describe a distribution. Which statistics to compare, which plots to use, and what the results of a comparison might mean, depend on the question to be investigated and the real-life actions to be taken.</w:t>
                  </w:r>
                  <w:r w:rsidRPr="00DB1826">
                    <w:rPr>
                      <w:rFonts w:cs="Calibri"/>
                      <w:bCs/>
                      <w:color w:val="000000"/>
                      <w:sz w:val="20"/>
                      <w:szCs w:val="20"/>
                    </w:rPr>
                    <w:t xml:space="preserve"> </w:t>
                  </w:r>
                </w:p>
              </w:tc>
            </w:tr>
            <w:tr w:rsidR="00AF5136" w14:paraId="2778FBC7" w14:textId="77777777" w:rsidTr="00B97A74">
              <w:trPr>
                <w:trHeight w:val="50"/>
              </w:trPr>
              <w:tc>
                <w:tcPr>
                  <w:tcW w:w="3050" w:type="dxa"/>
                  <w:tcBorders>
                    <w:top w:val="nil"/>
                    <w:left w:val="nil"/>
                    <w:bottom w:val="nil"/>
                  </w:tcBorders>
                  <w:shd w:val="clear" w:color="auto" w:fill="auto"/>
                </w:tcPr>
                <w:p w14:paraId="261600BA"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3526AAF3"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Randomization has two important uses in drawing statistical conclusions. First, collecting data from a random sample of a population makes it possible to draw valid conclusions about the whole population, taking variability into account. Second, randomly assigning individuals to different treatments allows a fair comparison of the effectiveness of those treatments. A statistically significant outcome is one that is unlikely to be due to chance alone, and this can be evaluated only under the condition of randomness. The conditions under which data are collected are important in drawing conclusions from the data; in critically reviewing uses of statistics in public media and other reports, it is important to consider the study design, how the data were gathered, and the analyses employed as well as the data summaries and the conclusions drawn.</w:t>
                  </w:r>
                  <w:r w:rsidRPr="00DB1826">
                    <w:rPr>
                      <w:rFonts w:cs="Calibri"/>
                      <w:bCs/>
                      <w:color w:val="000000"/>
                      <w:sz w:val="20"/>
                      <w:szCs w:val="20"/>
                    </w:rPr>
                    <w:t xml:space="preserve"> </w:t>
                  </w:r>
                </w:p>
              </w:tc>
            </w:tr>
            <w:tr w:rsidR="00AF5136" w14:paraId="53E88E34" w14:textId="77777777" w:rsidTr="00B97A74">
              <w:trPr>
                <w:trHeight w:val="50"/>
              </w:trPr>
              <w:tc>
                <w:tcPr>
                  <w:tcW w:w="3050" w:type="dxa"/>
                  <w:tcBorders>
                    <w:top w:val="nil"/>
                    <w:left w:val="nil"/>
                    <w:bottom w:val="nil"/>
                  </w:tcBorders>
                  <w:shd w:val="clear" w:color="auto" w:fill="auto"/>
                </w:tcPr>
                <w:p w14:paraId="675FD06A"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61CB6B84"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 xml:space="preserve">Random processes can be described mathematically by using a probability model: a list or description of the possible outcomes (the sample space), each of which is assigned a probability. In situations such as flipping a coin, rolling a number cube, or drawing a card, </w:t>
                  </w:r>
                  <w:r w:rsidRPr="00DB1826">
                    <w:rPr>
                      <w:rFonts w:cs="Calibri"/>
                      <w:bCs/>
                      <w:noProof/>
                      <w:color w:val="000000"/>
                      <w:sz w:val="20"/>
                      <w:szCs w:val="20"/>
                    </w:rPr>
                    <w:lastRenderedPageBreak/>
                    <w:t>it might be reasonable to assume various outcomes are equally likely. In a probability model, sample points represent outcomes and combine to make up events; probabilities of events can be computed by applying the Addition and Multiplication Rules. Interpreting these probabilities relies on an understanding of independence and conditional probability, which can be approached through the analysis of two-way tables.</w:t>
                  </w:r>
                  <w:r w:rsidRPr="00DB1826">
                    <w:rPr>
                      <w:rFonts w:cs="Calibri"/>
                      <w:bCs/>
                      <w:color w:val="000000"/>
                      <w:sz w:val="20"/>
                      <w:szCs w:val="20"/>
                    </w:rPr>
                    <w:t xml:space="preserve"> </w:t>
                  </w:r>
                </w:p>
              </w:tc>
            </w:tr>
            <w:tr w:rsidR="00AF5136" w14:paraId="18036BDD" w14:textId="77777777" w:rsidTr="00B97A74">
              <w:trPr>
                <w:trHeight w:val="50"/>
              </w:trPr>
              <w:tc>
                <w:tcPr>
                  <w:tcW w:w="3050" w:type="dxa"/>
                  <w:tcBorders>
                    <w:top w:val="nil"/>
                    <w:left w:val="nil"/>
                    <w:bottom w:val="nil"/>
                  </w:tcBorders>
                  <w:shd w:val="clear" w:color="auto" w:fill="auto"/>
                </w:tcPr>
                <w:p w14:paraId="1BA44645"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082895B1"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Technology plays an important role in statistics and probability by making it possible to generate plots, regression functions, and correlation coefficients, and to simulate many possible outcomes in a short amount of time.</w:t>
                  </w:r>
                  <w:r w:rsidRPr="00DB1826">
                    <w:rPr>
                      <w:rFonts w:cs="Calibri"/>
                      <w:bCs/>
                      <w:color w:val="000000"/>
                      <w:sz w:val="20"/>
                      <w:szCs w:val="20"/>
                    </w:rPr>
                    <w:t xml:space="preserve"> </w:t>
                  </w:r>
                </w:p>
              </w:tc>
            </w:tr>
            <w:tr w:rsidR="00AF5136" w14:paraId="0325E7B9" w14:textId="77777777" w:rsidTr="00B97A74">
              <w:trPr>
                <w:trHeight w:val="50"/>
              </w:trPr>
              <w:tc>
                <w:tcPr>
                  <w:tcW w:w="3050" w:type="dxa"/>
                  <w:tcBorders>
                    <w:top w:val="nil"/>
                    <w:left w:val="nil"/>
                    <w:bottom w:val="nil"/>
                  </w:tcBorders>
                  <w:shd w:val="clear" w:color="auto" w:fill="auto"/>
                </w:tcPr>
                <w:p w14:paraId="564DB87A"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7EAB0D30"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Functions may be used to describe data; if the data suggest a linear relationship, the relationship can be modeled with a regression line, and its strength and direction can be expressed through a correlation coefficient.</w:t>
                  </w:r>
                  <w:r w:rsidRPr="00DB1826">
                    <w:rPr>
                      <w:rFonts w:cs="Calibri"/>
                      <w:bCs/>
                      <w:color w:val="000000"/>
                      <w:sz w:val="20"/>
                      <w:szCs w:val="20"/>
                    </w:rPr>
                    <w:t xml:space="preserve"> </w:t>
                  </w:r>
                </w:p>
              </w:tc>
            </w:tr>
          </w:tbl>
          <w:p w14:paraId="60374C4B" w14:textId="77777777" w:rsidR="00AF5136" w:rsidRPr="00DB1826" w:rsidRDefault="00AF5136" w:rsidP="00B97A74">
            <w:pPr>
              <w:spacing w:after="100"/>
              <w:rPr>
                <w:sz w:val="20"/>
                <w:szCs w:val="20"/>
              </w:rPr>
            </w:pPr>
          </w:p>
        </w:tc>
      </w:tr>
    </w:tbl>
    <w:p w14:paraId="19C6CFE7" w14:textId="77777777" w:rsidR="00AF5136" w:rsidRPr="008E6455" w:rsidRDefault="00AF5136" w:rsidP="00AF5136">
      <w:pPr>
        <w:spacing w:after="100"/>
        <w:rPr>
          <w:sz w:val="16"/>
          <w:szCs w:val="16"/>
        </w:rPr>
      </w:pPr>
    </w:p>
    <w:p w14:paraId="7B22837E"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14BB1AA4" w14:textId="77777777" w:rsidTr="00B97A74">
        <w:trPr>
          <w:trHeight w:val="165"/>
        </w:trPr>
        <w:tc>
          <w:tcPr>
            <w:tcW w:w="10878" w:type="dxa"/>
            <w:tcBorders>
              <w:bottom w:val="single" w:sz="8" w:space="0" w:color="auto"/>
            </w:tcBorders>
            <w:shd w:val="clear" w:color="auto" w:fill="FFFFFF"/>
            <w:vAlign w:val="center"/>
          </w:tcPr>
          <w:p w14:paraId="761B69EA"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Domain: Interpreting Categorical and Quantitative Data</w:t>
            </w:r>
          </w:p>
        </w:tc>
      </w:tr>
      <w:tr w:rsidR="00AF5136" w14:paraId="4F7029F3" w14:textId="77777777" w:rsidTr="00B97A74">
        <w:trPr>
          <w:trHeight w:val="165"/>
        </w:trPr>
        <w:tc>
          <w:tcPr>
            <w:tcW w:w="10878" w:type="dxa"/>
          </w:tcPr>
          <w:p w14:paraId="68F9B6F4" w14:textId="77777777" w:rsidR="00AF5136" w:rsidRPr="00DB1826" w:rsidRDefault="00AF5136" w:rsidP="00B97A7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4DD20332" w14:textId="77777777" w:rsidTr="00B97A74">
              <w:trPr>
                <w:trHeight w:val="50"/>
              </w:trPr>
              <w:tc>
                <w:tcPr>
                  <w:tcW w:w="3050" w:type="dxa"/>
                  <w:tcBorders>
                    <w:top w:val="nil"/>
                    <w:left w:val="nil"/>
                    <w:bottom w:val="nil"/>
                  </w:tcBorders>
                  <w:shd w:val="clear" w:color="auto" w:fill="auto"/>
                </w:tcPr>
                <w:p w14:paraId="4EECA361"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MA.S-ID.B.6c</w:t>
                  </w:r>
                </w:p>
              </w:tc>
              <w:tc>
                <w:tcPr>
                  <w:tcW w:w="7606" w:type="dxa"/>
                  <w:tcBorders>
                    <w:top w:val="nil"/>
                    <w:bottom w:val="nil"/>
                    <w:right w:val="nil"/>
                  </w:tcBorders>
                  <w:shd w:val="clear" w:color="auto" w:fill="auto"/>
                </w:tcPr>
                <w:p w14:paraId="674499ED"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Fit a linear function for a scatter plot that suggests a linear association.</w:t>
                  </w:r>
                  <w:r w:rsidRPr="00DB1826">
                    <w:rPr>
                      <w:rFonts w:cs="Calibri"/>
                      <w:bCs/>
                      <w:color w:val="000000"/>
                      <w:sz w:val="20"/>
                      <w:szCs w:val="20"/>
                    </w:rPr>
                    <w:t xml:space="preserve"> </w:t>
                  </w:r>
                </w:p>
              </w:tc>
            </w:tr>
            <w:tr w:rsidR="00AF5136" w14:paraId="2892764A" w14:textId="77777777" w:rsidTr="00B97A74">
              <w:trPr>
                <w:trHeight w:val="50"/>
              </w:trPr>
              <w:tc>
                <w:tcPr>
                  <w:tcW w:w="3050" w:type="dxa"/>
                  <w:tcBorders>
                    <w:top w:val="nil"/>
                    <w:left w:val="nil"/>
                    <w:bottom w:val="nil"/>
                  </w:tcBorders>
                  <w:shd w:val="clear" w:color="auto" w:fill="auto"/>
                </w:tcPr>
                <w:p w14:paraId="0CD176CD"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MA.S-ID.C</w:t>
                  </w:r>
                </w:p>
              </w:tc>
              <w:tc>
                <w:tcPr>
                  <w:tcW w:w="7606" w:type="dxa"/>
                  <w:tcBorders>
                    <w:top w:val="nil"/>
                    <w:bottom w:val="nil"/>
                    <w:right w:val="nil"/>
                  </w:tcBorders>
                  <w:shd w:val="clear" w:color="auto" w:fill="auto"/>
                </w:tcPr>
                <w:p w14:paraId="5AC73D95"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Interpret linear models</w:t>
                  </w:r>
                  <w:r w:rsidRPr="00DB1826">
                    <w:rPr>
                      <w:rFonts w:cs="Calibri"/>
                      <w:bCs/>
                      <w:color w:val="000000"/>
                      <w:sz w:val="20"/>
                      <w:szCs w:val="20"/>
                    </w:rPr>
                    <w:t xml:space="preserve"> </w:t>
                  </w:r>
                </w:p>
              </w:tc>
            </w:tr>
            <w:tr w:rsidR="00AF5136" w14:paraId="25FDA334" w14:textId="77777777" w:rsidTr="00B97A74">
              <w:trPr>
                <w:trHeight w:val="50"/>
              </w:trPr>
              <w:tc>
                <w:tcPr>
                  <w:tcW w:w="3050" w:type="dxa"/>
                  <w:tcBorders>
                    <w:top w:val="nil"/>
                    <w:left w:val="nil"/>
                    <w:bottom w:val="nil"/>
                  </w:tcBorders>
                  <w:shd w:val="clear" w:color="auto" w:fill="auto"/>
                </w:tcPr>
                <w:p w14:paraId="15D0C3B6"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MA.S-ID.C.7</w:t>
                  </w:r>
                </w:p>
              </w:tc>
              <w:tc>
                <w:tcPr>
                  <w:tcW w:w="7606" w:type="dxa"/>
                  <w:tcBorders>
                    <w:top w:val="nil"/>
                    <w:bottom w:val="nil"/>
                    <w:right w:val="nil"/>
                  </w:tcBorders>
                  <w:shd w:val="clear" w:color="auto" w:fill="auto"/>
                </w:tcPr>
                <w:p w14:paraId="04F0D3E5"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Interpret the slope (rate of change) and the intercept (constant term) of a linear model in the context of the data.</w:t>
                  </w:r>
                  <w:r w:rsidRPr="00DB1826">
                    <w:rPr>
                      <w:rFonts w:cs="Calibri"/>
                      <w:bCs/>
                      <w:color w:val="000000"/>
                      <w:sz w:val="20"/>
                      <w:szCs w:val="20"/>
                    </w:rPr>
                    <w:t xml:space="preserve"> </w:t>
                  </w:r>
                </w:p>
              </w:tc>
            </w:tr>
            <w:tr w:rsidR="00AF5136" w14:paraId="4F80C707" w14:textId="77777777" w:rsidTr="00B97A74">
              <w:trPr>
                <w:trHeight w:val="50"/>
              </w:trPr>
              <w:tc>
                <w:tcPr>
                  <w:tcW w:w="3050" w:type="dxa"/>
                  <w:tcBorders>
                    <w:top w:val="nil"/>
                    <w:left w:val="nil"/>
                    <w:bottom w:val="nil"/>
                  </w:tcBorders>
                  <w:shd w:val="clear" w:color="auto" w:fill="auto"/>
                </w:tcPr>
                <w:p w14:paraId="0E6ABF69"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MA.S-ID.C.8</w:t>
                  </w:r>
                </w:p>
              </w:tc>
              <w:tc>
                <w:tcPr>
                  <w:tcW w:w="7606" w:type="dxa"/>
                  <w:tcBorders>
                    <w:top w:val="nil"/>
                    <w:bottom w:val="nil"/>
                    <w:right w:val="nil"/>
                  </w:tcBorders>
                  <w:shd w:val="clear" w:color="auto" w:fill="auto"/>
                </w:tcPr>
                <w:p w14:paraId="303DD77E"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Compute (using technology) and interpret the correlation coefficient of a linear fit.</w:t>
                  </w:r>
                  <w:r w:rsidRPr="00DB1826">
                    <w:rPr>
                      <w:rFonts w:cs="Calibri"/>
                      <w:bCs/>
                      <w:color w:val="000000"/>
                      <w:sz w:val="20"/>
                      <w:szCs w:val="20"/>
                    </w:rPr>
                    <w:t xml:space="preserve"> </w:t>
                  </w:r>
                </w:p>
              </w:tc>
            </w:tr>
            <w:tr w:rsidR="00AF5136" w14:paraId="1CC1EA7E" w14:textId="77777777" w:rsidTr="00B97A74">
              <w:trPr>
                <w:trHeight w:val="50"/>
              </w:trPr>
              <w:tc>
                <w:tcPr>
                  <w:tcW w:w="3050" w:type="dxa"/>
                  <w:tcBorders>
                    <w:top w:val="nil"/>
                    <w:left w:val="nil"/>
                    <w:bottom w:val="nil"/>
                  </w:tcBorders>
                  <w:shd w:val="clear" w:color="auto" w:fill="auto"/>
                </w:tcPr>
                <w:p w14:paraId="1A60319C"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MA.S-ID.C.9</w:t>
                  </w:r>
                </w:p>
              </w:tc>
              <w:tc>
                <w:tcPr>
                  <w:tcW w:w="7606" w:type="dxa"/>
                  <w:tcBorders>
                    <w:top w:val="nil"/>
                    <w:bottom w:val="nil"/>
                    <w:right w:val="nil"/>
                  </w:tcBorders>
                  <w:shd w:val="clear" w:color="auto" w:fill="auto"/>
                </w:tcPr>
                <w:p w14:paraId="775BEDE2"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Distinguish between correlation and causation.</w:t>
                  </w:r>
                  <w:r w:rsidRPr="00DB1826">
                    <w:rPr>
                      <w:rFonts w:cs="Calibri"/>
                      <w:bCs/>
                      <w:color w:val="000000"/>
                      <w:sz w:val="20"/>
                      <w:szCs w:val="20"/>
                    </w:rPr>
                    <w:t xml:space="preserve"> </w:t>
                  </w:r>
                </w:p>
              </w:tc>
            </w:tr>
            <w:tr w:rsidR="00AF5136" w14:paraId="387C6D74" w14:textId="77777777" w:rsidTr="00B97A74">
              <w:trPr>
                <w:trHeight w:val="50"/>
              </w:trPr>
              <w:tc>
                <w:tcPr>
                  <w:tcW w:w="3050" w:type="dxa"/>
                  <w:tcBorders>
                    <w:top w:val="nil"/>
                    <w:left w:val="nil"/>
                    <w:bottom w:val="nil"/>
                  </w:tcBorders>
                  <w:shd w:val="clear" w:color="auto" w:fill="auto"/>
                </w:tcPr>
                <w:p w14:paraId="564DB31F"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MA.S-ID.A</w:t>
                  </w:r>
                </w:p>
              </w:tc>
              <w:tc>
                <w:tcPr>
                  <w:tcW w:w="7606" w:type="dxa"/>
                  <w:tcBorders>
                    <w:top w:val="nil"/>
                    <w:bottom w:val="nil"/>
                    <w:right w:val="nil"/>
                  </w:tcBorders>
                  <w:shd w:val="clear" w:color="auto" w:fill="auto"/>
                </w:tcPr>
                <w:p w14:paraId="7DDD93CF"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Summarize, represent, and interpret data on a single count or measurement variable</w:t>
                  </w:r>
                  <w:r w:rsidRPr="00DB1826">
                    <w:rPr>
                      <w:rFonts w:cs="Calibri"/>
                      <w:bCs/>
                      <w:color w:val="000000"/>
                      <w:sz w:val="20"/>
                      <w:szCs w:val="20"/>
                    </w:rPr>
                    <w:t xml:space="preserve"> </w:t>
                  </w:r>
                </w:p>
              </w:tc>
            </w:tr>
            <w:tr w:rsidR="00AF5136" w14:paraId="6EA39E57" w14:textId="77777777" w:rsidTr="00B97A74">
              <w:trPr>
                <w:trHeight w:val="50"/>
              </w:trPr>
              <w:tc>
                <w:tcPr>
                  <w:tcW w:w="3050" w:type="dxa"/>
                  <w:tcBorders>
                    <w:top w:val="nil"/>
                    <w:left w:val="nil"/>
                    <w:bottom w:val="nil"/>
                  </w:tcBorders>
                  <w:shd w:val="clear" w:color="auto" w:fill="auto"/>
                </w:tcPr>
                <w:p w14:paraId="187FBB5B"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MA.S-ID.A.1</w:t>
                  </w:r>
                </w:p>
              </w:tc>
              <w:tc>
                <w:tcPr>
                  <w:tcW w:w="7606" w:type="dxa"/>
                  <w:tcBorders>
                    <w:top w:val="nil"/>
                    <w:bottom w:val="nil"/>
                    <w:right w:val="nil"/>
                  </w:tcBorders>
                  <w:shd w:val="clear" w:color="auto" w:fill="auto"/>
                </w:tcPr>
                <w:p w14:paraId="77435F15"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Represent data with plots on the real number line (dot plots, histograms, and box plots).</w:t>
                  </w:r>
                  <w:r w:rsidRPr="00DB1826">
                    <w:rPr>
                      <w:rFonts w:cs="Calibri"/>
                      <w:bCs/>
                      <w:color w:val="000000"/>
                      <w:sz w:val="20"/>
                      <w:szCs w:val="20"/>
                    </w:rPr>
                    <w:t xml:space="preserve"> </w:t>
                  </w:r>
                </w:p>
              </w:tc>
            </w:tr>
            <w:tr w:rsidR="00AF5136" w14:paraId="1F625D23" w14:textId="77777777" w:rsidTr="00B97A74">
              <w:trPr>
                <w:trHeight w:val="50"/>
              </w:trPr>
              <w:tc>
                <w:tcPr>
                  <w:tcW w:w="3050" w:type="dxa"/>
                  <w:tcBorders>
                    <w:top w:val="nil"/>
                    <w:left w:val="nil"/>
                    <w:bottom w:val="nil"/>
                  </w:tcBorders>
                  <w:shd w:val="clear" w:color="auto" w:fill="auto"/>
                </w:tcPr>
                <w:p w14:paraId="15FE573C"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MA.S-ID.A.2</w:t>
                  </w:r>
                </w:p>
              </w:tc>
              <w:tc>
                <w:tcPr>
                  <w:tcW w:w="7606" w:type="dxa"/>
                  <w:tcBorders>
                    <w:top w:val="nil"/>
                    <w:bottom w:val="nil"/>
                    <w:right w:val="nil"/>
                  </w:tcBorders>
                  <w:shd w:val="clear" w:color="auto" w:fill="auto"/>
                </w:tcPr>
                <w:p w14:paraId="5965545D"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Use statistics appropriate to the shape of the data distribution to compare center (median, mean) and spread (interquartile range, standard deviation) of two or more different data sets.</w:t>
                  </w:r>
                  <w:r w:rsidRPr="00DB1826">
                    <w:rPr>
                      <w:rFonts w:cs="Calibri"/>
                      <w:bCs/>
                      <w:color w:val="000000"/>
                      <w:sz w:val="20"/>
                      <w:szCs w:val="20"/>
                    </w:rPr>
                    <w:t xml:space="preserve"> </w:t>
                  </w:r>
                </w:p>
              </w:tc>
            </w:tr>
            <w:tr w:rsidR="00AF5136" w14:paraId="655299B2" w14:textId="77777777" w:rsidTr="00B97A74">
              <w:trPr>
                <w:trHeight w:val="50"/>
              </w:trPr>
              <w:tc>
                <w:tcPr>
                  <w:tcW w:w="3050" w:type="dxa"/>
                  <w:tcBorders>
                    <w:top w:val="nil"/>
                    <w:left w:val="nil"/>
                    <w:bottom w:val="nil"/>
                  </w:tcBorders>
                  <w:shd w:val="clear" w:color="auto" w:fill="auto"/>
                </w:tcPr>
                <w:p w14:paraId="1B9BCA07"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MA.S-ID.A.3</w:t>
                  </w:r>
                </w:p>
              </w:tc>
              <w:tc>
                <w:tcPr>
                  <w:tcW w:w="7606" w:type="dxa"/>
                  <w:tcBorders>
                    <w:top w:val="nil"/>
                    <w:bottom w:val="nil"/>
                    <w:right w:val="nil"/>
                  </w:tcBorders>
                  <w:shd w:val="clear" w:color="auto" w:fill="auto"/>
                </w:tcPr>
                <w:p w14:paraId="42A23EDE"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Interpret differences in shape, center, and spread in the context of the data sets, accounting for possible effects of extreme data points (outliers).</w:t>
                  </w:r>
                  <w:r w:rsidRPr="00DB1826">
                    <w:rPr>
                      <w:rFonts w:cs="Calibri"/>
                      <w:bCs/>
                      <w:color w:val="000000"/>
                      <w:sz w:val="20"/>
                      <w:szCs w:val="20"/>
                    </w:rPr>
                    <w:t xml:space="preserve"> </w:t>
                  </w:r>
                </w:p>
              </w:tc>
            </w:tr>
            <w:tr w:rsidR="00AF5136" w14:paraId="7565FCD7" w14:textId="77777777" w:rsidTr="00B97A74">
              <w:trPr>
                <w:trHeight w:val="50"/>
              </w:trPr>
              <w:tc>
                <w:tcPr>
                  <w:tcW w:w="3050" w:type="dxa"/>
                  <w:tcBorders>
                    <w:top w:val="nil"/>
                    <w:left w:val="nil"/>
                    <w:bottom w:val="nil"/>
                  </w:tcBorders>
                  <w:shd w:val="clear" w:color="auto" w:fill="auto"/>
                </w:tcPr>
                <w:p w14:paraId="2CDF33B5"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MA.S-ID.A.4</w:t>
                  </w:r>
                </w:p>
              </w:tc>
              <w:tc>
                <w:tcPr>
                  <w:tcW w:w="7606" w:type="dxa"/>
                  <w:tcBorders>
                    <w:top w:val="nil"/>
                    <w:bottom w:val="nil"/>
                    <w:right w:val="nil"/>
                  </w:tcBorders>
                  <w:shd w:val="clear" w:color="auto" w:fill="auto"/>
                </w:tcPr>
                <w:p w14:paraId="09CF6BC4"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Use the mean and standard deviation of a data set to fit it to a normal distribution and to estimate population percentages. Recognize that there are data sets for which such a procedure is not appropriate. Use calculators, spreadsheets, and tables to estimate areas under the normal curve.</w:t>
                  </w:r>
                  <w:r w:rsidRPr="00DB1826">
                    <w:rPr>
                      <w:rFonts w:cs="Calibri"/>
                      <w:bCs/>
                      <w:color w:val="000000"/>
                      <w:sz w:val="20"/>
                      <w:szCs w:val="20"/>
                    </w:rPr>
                    <w:t xml:space="preserve"> </w:t>
                  </w:r>
                </w:p>
              </w:tc>
            </w:tr>
            <w:tr w:rsidR="00AF5136" w14:paraId="0BD27216" w14:textId="77777777" w:rsidTr="00B97A74">
              <w:trPr>
                <w:trHeight w:val="50"/>
              </w:trPr>
              <w:tc>
                <w:tcPr>
                  <w:tcW w:w="3050" w:type="dxa"/>
                  <w:tcBorders>
                    <w:top w:val="nil"/>
                    <w:left w:val="nil"/>
                    <w:bottom w:val="nil"/>
                  </w:tcBorders>
                  <w:shd w:val="clear" w:color="auto" w:fill="auto"/>
                </w:tcPr>
                <w:p w14:paraId="64A1BE9C"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MA.S-ID.B</w:t>
                  </w:r>
                </w:p>
              </w:tc>
              <w:tc>
                <w:tcPr>
                  <w:tcW w:w="7606" w:type="dxa"/>
                  <w:tcBorders>
                    <w:top w:val="nil"/>
                    <w:bottom w:val="nil"/>
                    <w:right w:val="nil"/>
                  </w:tcBorders>
                  <w:shd w:val="clear" w:color="auto" w:fill="auto"/>
                </w:tcPr>
                <w:p w14:paraId="2C1A6647"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Summarize, represent, and interpret data on two categorical and quantitative variables</w:t>
                  </w:r>
                  <w:r w:rsidRPr="00DB1826">
                    <w:rPr>
                      <w:rFonts w:cs="Calibri"/>
                      <w:bCs/>
                      <w:color w:val="000000"/>
                      <w:sz w:val="20"/>
                      <w:szCs w:val="20"/>
                    </w:rPr>
                    <w:t xml:space="preserve"> </w:t>
                  </w:r>
                </w:p>
              </w:tc>
            </w:tr>
            <w:tr w:rsidR="00AF5136" w14:paraId="583FB09F" w14:textId="77777777" w:rsidTr="00B97A74">
              <w:trPr>
                <w:trHeight w:val="50"/>
              </w:trPr>
              <w:tc>
                <w:tcPr>
                  <w:tcW w:w="3050" w:type="dxa"/>
                  <w:tcBorders>
                    <w:top w:val="nil"/>
                    <w:left w:val="nil"/>
                    <w:bottom w:val="nil"/>
                  </w:tcBorders>
                  <w:shd w:val="clear" w:color="auto" w:fill="auto"/>
                </w:tcPr>
                <w:p w14:paraId="236F63A0"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MA.S-ID.B.5</w:t>
                  </w:r>
                </w:p>
              </w:tc>
              <w:tc>
                <w:tcPr>
                  <w:tcW w:w="7606" w:type="dxa"/>
                  <w:tcBorders>
                    <w:top w:val="nil"/>
                    <w:bottom w:val="nil"/>
                    <w:right w:val="nil"/>
                  </w:tcBorders>
                  <w:shd w:val="clear" w:color="auto" w:fill="auto"/>
                </w:tcPr>
                <w:p w14:paraId="034DBC5B"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Summarize categorical data for two categories in two-way frequency tables. Interpret relative frequencies in the context of the data (including joint, marginal, and conditional relative frequencies). Recognize possible associations and trends in the data.</w:t>
                  </w:r>
                  <w:r w:rsidRPr="00DB1826">
                    <w:rPr>
                      <w:rFonts w:cs="Calibri"/>
                      <w:bCs/>
                      <w:color w:val="000000"/>
                      <w:sz w:val="20"/>
                      <w:szCs w:val="20"/>
                    </w:rPr>
                    <w:t xml:space="preserve"> </w:t>
                  </w:r>
                </w:p>
              </w:tc>
            </w:tr>
            <w:tr w:rsidR="00AF5136" w14:paraId="18CECEB2" w14:textId="77777777" w:rsidTr="00B97A74">
              <w:trPr>
                <w:trHeight w:val="50"/>
              </w:trPr>
              <w:tc>
                <w:tcPr>
                  <w:tcW w:w="3050" w:type="dxa"/>
                  <w:tcBorders>
                    <w:top w:val="nil"/>
                    <w:left w:val="nil"/>
                    <w:bottom w:val="nil"/>
                  </w:tcBorders>
                  <w:shd w:val="clear" w:color="auto" w:fill="auto"/>
                </w:tcPr>
                <w:p w14:paraId="1E679B22"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MA.S-ID.B.6</w:t>
                  </w:r>
                </w:p>
              </w:tc>
              <w:tc>
                <w:tcPr>
                  <w:tcW w:w="7606" w:type="dxa"/>
                  <w:tcBorders>
                    <w:top w:val="nil"/>
                    <w:bottom w:val="nil"/>
                    <w:right w:val="nil"/>
                  </w:tcBorders>
                  <w:shd w:val="clear" w:color="auto" w:fill="auto"/>
                </w:tcPr>
                <w:p w14:paraId="07B729E4"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Represent data on two quantitative variables on a scatter plot, and describe how the variables are related.</w:t>
                  </w:r>
                  <w:r w:rsidRPr="00DB1826">
                    <w:rPr>
                      <w:rFonts w:cs="Calibri"/>
                      <w:bCs/>
                      <w:color w:val="000000"/>
                      <w:sz w:val="20"/>
                      <w:szCs w:val="20"/>
                    </w:rPr>
                    <w:t xml:space="preserve"> </w:t>
                  </w:r>
                </w:p>
              </w:tc>
            </w:tr>
            <w:tr w:rsidR="00AF5136" w14:paraId="71659AF1" w14:textId="77777777" w:rsidTr="00B97A74">
              <w:trPr>
                <w:trHeight w:val="50"/>
              </w:trPr>
              <w:tc>
                <w:tcPr>
                  <w:tcW w:w="3050" w:type="dxa"/>
                  <w:tcBorders>
                    <w:top w:val="nil"/>
                    <w:left w:val="nil"/>
                    <w:bottom w:val="nil"/>
                  </w:tcBorders>
                  <w:shd w:val="clear" w:color="auto" w:fill="auto"/>
                </w:tcPr>
                <w:p w14:paraId="50DC4559"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MA.S-ID.B.6a</w:t>
                  </w:r>
                </w:p>
              </w:tc>
              <w:tc>
                <w:tcPr>
                  <w:tcW w:w="7606" w:type="dxa"/>
                  <w:tcBorders>
                    <w:top w:val="nil"/>
                    <w:bottom w:val="nil"/>
                    <w:right w:val="nil"/>
                  </w:tcBorders>
                  <w:shd w:val="clear" w:color="auto" w:fill="auto"/>
                </w:tcPr>
                <w:p w14:paraId="2D5D5A80"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Fit a function to the data (including with the use of technology); use functions fitted to data to solve problems in the context of the data.</w:t>
                  </w:r>
                  <w:r w:rsidRPr="00DB1826">
                    <w:rPr>
                      <w:rFonts w:cs="Calibri"/>
                      <w:bCs/>
                      <w:color w:val="000000"/>
                      <w:sz w:val="20"/>
                      <w:szCs w:val="20"/>
                    </w:rPr>
                    <w:t xml:space="preserve"> </w:t>
                  </w:r>
                </w:p>
              </w:tc>
            </w:tr>
            <w:tr w:rsidR="00AF5136" w14:paraId="4A8E7236" w14:textId="77777777" w:rsidTr="00B97A74">
              <w:trPr>
                <w:trHeight w:val="50"/>
              </w:trPr>
              <w:tc>
                <w:tcPr>
                  <w:tcW w:w="3050" w:type="dxa"/>
                  <w:tcBorders>
                    <w:top w:val="nil"/>
                    <w:left w:val="nil"/>
                    <w:bottom w:val="nil"/>
                  </w:tcBorders>
                  <w:shd w:val="clear" w:color="auto" w:fill="auto"/>
                </w:tcPr>
                <w:p w14:paraId="61F60377"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MA.S-ID.B.6b</w:t>
                  </w:r>
                </w:p>
              </w:tc>
              <w:tc>
                <w:tcPr>
                  <w:tcW w:w="7606" w:type="dxa"/>
                  <w:tcBorders>
                    <w:top w:val="nil"/>
                    <w:bottom w:val="nil"/>
                    <w:right w:val="nil"/>
                  </w:tcBorders>
                  <w:shd w:val="clear" w:color="auto" w:fill="auto"/>
                </w:tcPr>
                <w:p w14:paraId="35EFC612"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Informally assess the fit of a function by plotting and analyzing residuals, including with the use of technology.</w:t>
                  </w:r>
                  <w:r w:rsidRPr="00DB1826">
                    <w:rPr>
                      <w:rFonts w:cs="Calibri"/>
                      <w:bCs/>
                      <w:color w:val="000000"/>
                      <w:sz w:val="20"/>
                      <w:szCs w:val="20"/>
                    </w:rPr>
                    <w:t xml:space="preserve"> </w:t>
                  </w:r>
                </w:p>
              </w:tc>
            </w:tr>
          </w:tbl>
          <w:p w14:paraId="55C05B01" w14:textId="77777777" w:rsidR="00AF5136" w:rsidRPr="00DB1826" w:rsidRDefault="00AF5136" w:rsidP="00B97A74">
            <w:pPr>
              <w:spacing w:after="100"/>
              <w:rPr>
                <w:sz w:val="20"/>
                <w:szCs w:val="20"/>
              </w:rPr>
            </w:pPr>
          </w:p>
        </w:tc>
      </w:tr>
    </w:tbl>
    <w:p w14:paraId="1D064165" w14:textId="77777777" w:rsidR="00AF5136" w:rsidRPr="008E6455" w:rsidRDefault="00AF5136" w:rsidP="00AF5136">
      <w:pPr>
        <w:spacing w:after="100"/>
        <w:rPr>
          <w:sz w:val="16"/>
          <w:szCs w:val="16"/>
        </w:rPr>
      </w:pPr>
    </w:p>
    <w:p w14:paraId="14078BAC"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2FBAFAE2" w14:textId="77777777" w:rsidTr="00B97A74">
        <w:trPr>
          <w:trHeight w:val="165"/>
        </w:trPr>
        <w:tc>
          <w:tcPr>
            <w:tcW w:w="10878" w:type="dxa"/>
            <w:tcBorders>
              <w:bottom w:val="single" w:sz="8" w:space="0" w:color="auto"/>
            </w:tcBorders>
            <w:shd w:val="clear" w:color="auto" w:fill="FFFFFF"/>
            <w:vAlign w:val="center"/>
          </w:tcPr>
          <w:p w14:paraId="00860002"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Domain: Making Inferences and Justifying Conclusions</w:t>
            </w:r>
          </w:p>
        </w:tc>
      </w:tr>
      <w:tr w:rsidR="00AF5136" w14:paraId="39A8DFBF" w14:textId="77777777" w:rsidTr="00B97A74">
        <w:trPr>
          <w:trHeight w:val="165"/>
        </w:trPr>
        <w:tc>
          <w:tcPr>
            <w:tcW w:w="10878" w:type="dxa"/>
          </w:tcPr>
          <w:p w14:paraId="333785BF" w14:textId="77777777" w:rsidR="00AF5136" w:rsidRPr="00DB1826" w:rsidRDefault="00AF5136" w:rsidP="00B97A7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1E312849" w14:textId="77777777" w:rsidTr="00B97A74">
              <w:trPr>
                <w:trHeight w:val="50"/>
              </w:trPr>
              <w:tc>
                <w:tcPr>
                  <w:tcW w:w="3050" w:type="dxa"/>
                  <w:tcBorders>
                    <w:top w:val="nil"/>
                    <w:left w:val="nil"/>
                    <w:bottom w:val="nil"/>
                  </w:tcBorders>
                  <w:shd w:val="clear" w:color="auto" w:fill="auto"/>
                </w:tcPr>
                <w:p w14:paraId="7412C6F7"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MA.S-IC.A</w:t>
                  </w:r>
                </w:p>
              </w:tc>
              <w:tc>
                <w:tcPr>
                  <w:tcW w:w="7606" w:type="dxa"/>
                  <w:tcBorders>
                    <w:top w:val="nil"/>
                    <w:bottom w:val="nil"/>
                    <w:right w:val="nil"/>
                  </w:tcBorders>
                  <w:shd w:val="clear" w:color="auto" w:fill="auto"/>
                </w:tcPr>
                <w:p w14:paraId="0F67DA5F"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Understand and evaluate random processes underlying statistical experiments</w:t>
                  </w:r>
                  <w:r w:rsidRPr="00DB1826">
                    <w:rPr>
                      <w:rFonts w:cs="Calibri"/>
                      <w:bCs/>
                      <w:color w:val="000000"/>
                      <w:sz w:val="20"/>
                      <w:szCs w:val="20"/>
                    </w:rPr>
                    <w:t xml:space="preserve"> </w:t>
                  </w:r>
                </w:p>
              </w:tc>
            </w:tr>
            <w:tr w:rsidR="00AF5136" w14:paraId="4441DE93" w14:textId="77777777" w:rsidTr="00B97A74">
              <w:trPr>
                <w:trHeight w:val="50"/>
              </w:trPr>
              <w:tc>
                <w:tcPr>
                  <w:tcW w:w="3050" w:type="dxa"/>
                  <w:tcBorders>
                    <w:top w:val="nil"/>
                    <w:left w:val="nil"/>
                    <w:bottom w:val="nil"/>
                  </w:tcBorders>
                  <w:shd w:val="clear" w:color="auto" w:fill="auto"/>
                </w:tcPr>
                <w:p w14:paraId="5EE32DB8"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MA.S-IC.A.1</w:t>
                  </w:r>
                </w:p>
              </w:tc>
              <w:tc>
                <w:tcPr>
                  <w:tcW w:w="7606" w:type="dxa"/>
                  <w:tcBorders>
                    <w:top w:val="nil"/>
                    <w:bottom w:val="nil"/>
                    <w:right w:val="nil"/>
                  </w:tcBorders>
                  <w:shd w:val="clear" w:color="auto" w:fill="auto"/>
                </w:tcPr>
                <w:p w14:paraId="4C5DC455"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Understand statistics as a process for making inferences about population parameters based on a random sample from that population.</w:t>
                  </w:r>
                  <w:r w:rsidRPr="00DB1826">
                    <w:rPr>
                      <w:rFonts w:cs="Calibri"/>
                      <w:bCs/>
                      <w:color w:val="000000"/>
                      <w:sz w:val="20"/>
                      <w:szCs w:val="20"/>
                    </w:rPr>
                    <w:t xml:space="preserve"> </w:t>
                  </w:r>
                </w:p>
              </w:tc>
            </w:tr>
            <w:tr w:rsidR="00AF5136" w14:paraId="317CF6EE" w14:textId="77777777" w:rsidTr="00B97A74">
              <w:trPr>
                <w:trHeight w:val="50"/>
              </w:trPr>
              <w:tc>
                <w:tcPr>
                  <w:tcW w:w="3050" w:type="dxa"/>
                  <w:tcBorders>
                    <w:top w:val="nil"/>
                    <w:left w:val="nil"/>
                    <w:bottom w:val="nil"/>
                  </w:tcBorders>
                  <w:shd w:val="clear" w:color="auto" w:fill="auto"/>
                </w:tcPr>
                <w:p w14:paraId="2E04843F"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MA.S-IC.A.2</w:t>
                  </w:r>
                </w:p>
              </w:tc>
              <w:tc>
                <w:tcPr>
                  <w:tcW w:w="7606" w:type="dxa"/>
                  <w:tcBorders>
                    <w:top w:val="nil"/>
                    <w:bottom w:val="nil"/>
                    <w:right w:val="nil"/>
                  </w:tcBorders>
                  <w:shd w:val="clear" w:color="auto" w:fill="auto"/>
                </w:tcPr>
                <w:p w14:paraId="7E522C5D"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Decide if a specified model is consistent with results from a given data-generating process, e.g., using simulation.</w:t>
                  </w:r>
                  <w:r w:rsidRPr="00DB1826">
                    <w:rPr>
                      <w:rFonts w:cs="Calibri"/>
                      <w:bCs/>
                      <w:color w:val="000000"/>
                      <w:sz w:val="20"/>
                      <w:szCs w:val="20"/>
                    </w:rPr>
                    <w:t xml:space="preserve"> </w:t>
                  </w:r>
                </w:p>
              </w:tc>
            </w:tr>
            <w:tr w:rsidR="00AF5136" w14:paraId="134EA70A" w14:textId="77777777" w:rsidTr="00B97A74">
              <w:trPr>
                <w:trHeight w:val="50"/>
              </w:trPr>
              <w:tc>
                <w:tcPr>
                  <w:tcW w:w="3050" w:type="dxa"/>
                  <w:tcBorders>
                    <w:top w:val="nil"/>
                    <w:left w:val="nil"/>
                    <w:bottom w:val="nil"/>
                  </w:tcBorders>
                  <w:shd w:val="clear" w:color="auto" w:fill="auto"/>
                </w:tcPr>
                <w:p w14:paraId="2219C7C7"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MA.S-IC.B</w:t>
                  </w:r>
                </w:p>
              </w:tc>
              <w:tc>
                <w:tcPr>
                  <w:tcW w:w="7606" w:type="dxa"/>
                  <w:tcBorders>
                    <w:top w:val="nil"/>
                    <w:bottom w:val="nil"/>
                    <w:right w:val="nil"/>
                  </w:tcBorders>
                  <w:shd w:val="clear" w:color="auto" w:fill="auto"/>
                </w:tcPr>
                <w:p w14:paraId="5211E36D"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Make inferences and justify conclusions from sample surveys, experiments, and observational studies</w:t>
                  </w:r>
                  <w:r w:rsidRPr="00DB1826">
                    <w:rPr>
                      <w:rFonts w:cs="Calibri"/>
                      <w:bCs/>
                      <w:color w:val="000000"/>
                      <w:sz w:val="20"/>
                      <w:szCs w:val="20"/>
                    </w:rPr>
                    <w:t xml:space="preserve"> </w:t>
                  </w:r>
                </w:p>
              </w:tc>
            </w:tr>
            <w:tr w:rsidR="00AF5136" w14:paraId="31707D69" w14:textId="77777777" w:rsidTr="00B97A74">
              <w:trPr>
                <w:trHeight w:val="50"/>
              </w:trPr>
              <w:tc>
                <w:tcPr>
                  <w:tcW w:w="3050" w:type="dxa"/>
                  <w:tcBorders>
                    <w:top w:val="nil"/>
                    <w:left w:val="nil"/>
                    <w:bottom w:val="nil"/>
                  </w:tcBorders>
                  <w:shd w:val="clear" w:color="auto" w:fill="auto"/>
                </w:tcPr>
                <w:p w14:paraId="4B6AE753"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MA.S-IC.B.3</w:t>
                  </w:r>
                </w:p>
              </w:tc>
              <w:tc>
                <w:tcPr>
                  <w:tcW w:w="7606" w:type="dxa"/>
                  <w:tcBorders>
                    <w:top w:val="nil"/>
                    <w:bottom w:val="nil"/>
                    <w:right w:val="nil"/>
                  </w:tcBorders>
                  <w:shd w:val="clear" w:color="auto" w:fill="auto"/>
                </w:tcPr>
                <w:p w14:paraId="5F3939EF"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Recognize the purposes of and differences among sample surveys, experiments, and observational studies; explain how randomization relates to each.</w:t>
                  </w:r>
                  <w:r w:rsidRPr="00DB1826">
                    <w:rPr>
                      <w:rFonts w:cs="Calibri"/>
                      <w:bCs/>
                      <w:color w:val="000000"/>
                      <w:sz w:val="20"/>
                      <w:szCs w:val="20"/>
                    </w:rPr>
                    <w:t xml:space="preserve"> </w:t>
                  </w:r>
                </w:p>
              </w:tc>
            </w:tr>
            <w:tr w:rsidR="00AF5136" w14:paraId="06924A6C" w14:textId="77777777" w:rsidTr="00B97A74">
              <w:trPr>
                <w:trHeight w:val="50"/>
              </w:trPr>
              <w:tc>
                <w:tcPr>
                  <w:tcW w:w="3050" w:type="dxa"/>
                  <w:tcBorders>
                    <w:top w:val="nil"/>
                    <w:left w:val="nil"/>
                    <w:bottom w:val="nil"/>
                  </w:tcBorders>
                  <w:shd w:val="clear" w:color="auto" w:fill="auto"/>
                </w:tcPr>
                <w:p w14:paraId="4387FB16"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MA.S-IC.B.4</w:t>
                  </w:r>
                </w:p>
              </w:tc>
              <w:tc>
                <w:tcPr>
                  <w:tcW w:w="7606" w:type="dxa"/>
                  <w:tcBorders>
                    <w:top w:val="nil"/>
                    <w:bottom w:val="nil"/>
                    <w:right w:val="nil"/>
                  </w:tcBorders>
                  <w:shd w:val="clear" w:color="auto" w:fill="auto"/>
                </w:tcPr>
                <w:p w14:paraId="52B861F1"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Use data from a sample survey to estimate a population mean or proportion; develop a margin of error through the use of simulation models for random sampling.</w:t>
                  </w:r>
                  <w:r w:rsidRPr="00DB1826">
                    <w:rPr>
                      <w:rFonts w:cs="Calibri"/>
                      <w:bCs/>
                      <w:color w:val="000000"/>
                      <w:sz w:val="20"/>
                      <w:szCs w:val="20"/>
                    </w:rPr>
                    <w:t xml:space="preserve"> </w:t>
                  </w:r>
                </w:p>
              </w:tc>
            </w:tr>
            <w:tr w:rsidR="00AF5136" w14:paraId="58067D2A" w14:textId="77777777" w:rsidTr="00B97A74">
              <w:trPr>
                <w:trHeight w:val="50"/>
              </w:trPr>
              <w:tc>
                <w:tcPr>
                  <w:tcW w:w="3050" w:type="dxa"/>
                  <w:tcBorders>
                    <w:top w:val="nil"/>
                    <w:left w:val="nil"/>
                    <w:bottom w:val="nil"/>
                  </w:tcBorders>
                  <w:shd w:val="clear" w:color="auto" w:fill="auto"/>
                </w:tcPr>
                <w:p w14:paraId="353DCBFB"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MA.S-IC.B.5</w:t>
                  </w:r>
                </w:p>
              </w:tc>
              <w:tc>
                <w:tcPr>
                  <w:tcW w:w="7606" w:type="dxa"/>
                  <w:tcBorders>
                    <w:top w:val="nil"/>
                    <w:bottom w:val="nil"/>
                    <w:right w:val="nil"/>
                  </w:tcBorders>
                  <w:shd w:val="clear" w:color="auto" w:fill="auto"/>
                </w:tcPr>
                <w:p w14:paraId="1EC71F3F"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Use data from a randomized experiment to compare two treatments; use simulations to decide if differences between parameters are significant.</w:t>
                  </w:r>
                  <w:r w:rsidRPr="00DB1826">
                    <w:rPr>
                      <w:rFonts w:cs="Calibri"/>
                      <w:bCs/>
                      <w:color w:val="000000"/>
                      <w:sz w:val="20"/>
                      <w:szCs w:val="20"/>
                    </w:rPr>
                    <w:t xml:space="preserve"> </w:t>
                  </w:r>
                </w:p>
              </w:tc>
            </w:tr>
            <w:tr w:rsidR="00AF5136" w14:paraId="5C74136C" w14:textId="77777777" w:rsidTr="00B97A74">
              <w:trPr>
                <w:trHeight w:val="50"/>
              </w:trPr>
              <w:tc>
                <w:tcPr>
                  <w:tcW w:w="3050" w:type="dxa"/>
                  <w:tcBorders>
                    <w:top w:val="nil"/>
                    <w:left w:val="nil"/>
                    <w:bottom w:val="nil"/>
                  </w:tcBorders>
                  <w:shd w:val="clear" w:color="auto" w:fill="auto"/>
                </w:tcPr>
                <w:p w14:paraId="0BFCA6D4"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MA.S-IC.B.6</w:t>
                  </w:r>
                </w:p>
              </w:tc>
              <w:tc>
                <w:tcPr>
                  <w:tcW w:w="7606" w:type="dxa"/>
                  <w:tcBorders>
                    <w:top w:val="nil"/>
                    <w:bottom w:val="nil"/>
                    <w:right w:val="nil"/>
                  </w:tcBorders>
                  <w:shd w:val="clear" w:color="auto" w:fill="auto"/>
                </w:tcPr>
                <w:p w14:paraId="7698BC13"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Evaluate reports based on data.</w:t>
                  </w:r>
                  <w:r w:rsidRPr="00DB1826">
                    <w:rPr>
                      <w:rFonts w:cs="Calibri"/>
                      <w:bCs/>
                      <w:color w:val="000000"/>
                      <w:sz w:val="20"/>
                      <w:szCs w:val="20"/>
                    </w:rPr>
                    <w:t xml:space="preserve"> </w:t>
                  </w:r>
                </w:p>
              </w:tc>
            </w:tr>
          </w:tbl>
          <w:p w14:paraId="6C19ED13" w14:textId="77777777" w:rsidR="00AF5136" w:rsidRPr="00DB1826" w:rsidRDefault="00AF5136" w:rsidP="00B97A74">
            <w:pPr>
              <w:spacing w:after="100"/>
              <w:rPr>
                <w:sz w:val="20"/>
                <w:szCs w:val="20"/>
              </w:rPr>
            </w:pPr>
          </w:p>
        </w:tc>
      </w:tr>
    </w:tbl>
    <w:p w14:paraId="1E9C8751" w14:textId="77777777" w:rsidR="00AF5136" w:rsidRPr="008E6455" w:rsidRDefault="00AF5136" w:rsidP="00AF5136">
      <w:pPr>
        <w:spacing w:after="100"/>
        <w:rPr>
          <w:sz w:val="16"/>
          <w:szCs w:val="16"/>
        </w:rPr>
      </w:pPr>
    </w:p>
    <w:p w14:paraId="75FFFB99"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343556D2" w14:textId="77777777" w:rsidTr="00B97A74">
        <w:trPr>
          <w:trHeight w:val="165"/>
        </w:trPr>
        <w:tc>
          <w:tcPr>
            <w:tcW w:w="10878" w:type="dxa"/>
            <w:tcBorders>
              <w:bottom w:val="single" w:sz="8" w:space="0" w:color="auto"/>
            </w:tcBorders>
            <w:shd w:val="clear" w:color="auto" w:fill="FFFFFF"/>
            <w:vAlign w:val="center"/>
          </w:tcPr>
          <w:p w14:paraId="7864203A"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Domain: Conditional Probability and the Rules of Probability</w:t>
            </w:r>
          </w:p>
        </w:tc>
      </w:tr>
      <w:tr w:rsidR="00AF5136" w14:paraId="62318485" w14:textId="77777777" w:rsidTr="00B97A74">
        <w:trPr>
          <w:trHeight w:val="165"/>
        </w:trPr>
        <w:tc>
          <w:tcPr>
            <w:tcW w:w="10878" w:type="dxa"/>
          </w:tcPr>
          <w:p w14:paraId="7D50729A" w14:textId="77777777" w:rsidR="00AF5136" w:rsidRPr="00DB1826" w:rsidRDefault="00AF5136" w:rsidP="00B97A7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7D19645A" w14:textId="77777777" w:rsidTr="00B97A74">
              <w:trPr>
                <w:trHeight w:val="50"/>
              </w:trPr>
              <w:tc>
                <w:tcPr>
                  <w:tcW w:w="3050" w:type="dxa"/>
                  <w:tcBorders>
                    <w:top w:val="nil"/>
                    <w:left w:val="nil"/>
                    <w:bottom w:val="nil"/>
                  </w:tcBorders>
                  <w:shd w:val="clear" w:color="auto" w:fill="auto"/>
                </w:tcPr>
                <w:p w14:paraId="1249869E"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MA.S-CP.B</w:t>
                  </w:r>
                </w:p>
              </w:tc>
              <w:tc>
                <w:tcPr>
                  <w:tcW w:w="7606" w:type="dxa"/>
                  <w:tcBorders>
                    <w:top w:val="nil"/>
                    <w:bottom w:val="nil"/>
                    <w:right w:val="nil"/>
                  </w:tcBorders>
                  <w:shd w:val="clear" w:color="auto" w:fill="auto"/>
                </w:tcPr>
                <w:p w14:paraId="29BE1ADD"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Use the rules of probability to compute probabilities of compound events in a uniform probability model</w:t>
                  </w:r>
                  <w:r w:rsidRPr="00DB1826">
                    <w:rPr>
                      <w:rFonts w:cs="Calibri"/>
                      <w:bCs/>
                      <w:color w:val="000000"/>
                      <w:sz w:val="20"/>
                      <w:szCs w:val="20"/>
                    </w:rPr>
                    <w:t xml:space="preserve"> </w:t>
                  </w:r>
                </w:p>
              </w:tc>
            </w:tr>
            <w:tr w:rsidR="00AF5136" w14:paraId="1D040E7C" w14:textId="77777777" w:rsidTr="00B97A74">
              <w:trPr>
                <w:trHeight w:val="50"/>
              </w:trPr>
              <w:tc>
                <w:tcPr>
                  <w:tcW w:w="3050" w:type="dxa"/>
                  <w:tcBorders>
                    <w:top w:val="nil"/>
                    <w:left w:val="nil"/>
                    <w:bottom w:val="nil"/>
                  </w:tcBorders>
                  <w:shd w:val="clear" w:color="auto" w:fill="auto"/>
                </w:tcPr>
                <w:p w14:paraId="522BC941"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MA.S-CP.B.6</w:t>
                  </w:r>
                </w:p>
              </w:tc>
              <w:tc>
                <w:tcPr>
                  <w:tcW w:w="7606" w:type="dxa"/>
                  <w:tcBorders>
                    <w:top w:val="nil"/>
                    <w:bottom w:val="nil"/>
                    <w:right w:val="nil"/>
                  </w:tcBorders>
                  <w:shd w:val="clear" w:color="auto" w:fill="auto"/>
                </w:tcPr>
                <w:p w14:paraId="74D4A67D"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 xml:space="preserve">Find the conditional probability of </w:t>
                  </w:r>
                  <w:r w:rsidRPr="00DB1826">
                    <w:rPr>
                      <w:rFonts w:ascii="Cambria Math" w:hAnsi="Cambria Math" w:cs="Cambria Math"/>
                      <w:bCs/>
                      <w:noProof/>
                      <w:color w:val="000000"/>
                      <w:sz w:val="20"/>
                      <w:szCs w:val="20"/>
                    </w:rPr>
                    <w:t>𝐴</w:t>
                  </w:r>
                  <w:r w:rsidRPr="00DB1826">
                    <w:rPr>
                      <w:rFonts w:cs="Calibri"/>
                      <w:bCs/>
                      <w:noProof/>
                      <w:color w:val="000000"/>
                      <w:sz w:val="20"/>
                      <w:szCs w:val="20"/>
                    </w:rPr>
                    <w:t xml:space="preserve"> given </w:t>
                  </w:r>
                  <w:r w:rsidRPr="00DB1826">
                    <w:rPr>
                      <w:rFonts w:ascii="Cambria Math" w:hAnsi="Cambria Math" w:cs="Cambria Math"/>
                      <w:bCs/>
                      <w:noProof/>
                      <w:color w:val="000000"/>
                      <w:sz w:val="20"/>
                      <w:szCs w:val="20"/>
                    </w:rPr>
                    <w:t>𝐵</w:t>
                  </w:r>
                  <w:r w:rsidRPr="00DB1826">
                    <w:rPr>
                      <w:rFonts w:cs="Calibri"/>
                      <w:bCs/>
                      <w:noProof/>
                      <w:color w:val="000000"/>
                      <w:sz w:val="20"/>
                      <w:szCs w:val="20"/>
                    </w:rPr>
                    <w:t xml:space="preserve"> as the fraction of </w:t>
                  </w:r>
                  <w:r w:rsidRPr="00DB1826">
                    <w:rPr>
                      <w:rFonts w:ascii="Cambria Math" w:hAnsi="Cambria Math" w:cs="Cambria Math"/>
                      <w:bCs/>
                      <w:noProof/>
                      <w:color w:val="000000"/>
                      <w:sz w:val="20"/>
                      <w:szCs w:val="20"/>
                    </w:rPr>
                    <w:t>𝐵</w:t>
                  </w:r>
                  <w:r w:rsidRPr="00DB1826">
                    <w:rPr>
                      <w:rFonts w:cs="Calibri"/>
                      <w:bCs/>
                      <w:noProof/>
                      <w:color w:val="000000"/>
                      <w:sz w:val="20"/>
                      <w:szCs w:val="20"/>
                    </w:rPr>
                    <w:t xml:space="preserve">’s outcomes that also belong to </w:t>
                  </w:r>
                  <w:r w:rsidRPr="00DB1826">
                    <w:rPr>
                      <w:rFonts w:ascii="Cambria Math" w:hAnsi="Cambria Math" w:cs="Cambria Math"/>
                      <w:bCs/>
                      <w:noProof/>
                      <w:color w:val="000000"/>
                      <w:sz w:val="20"/>
                      <w:szCs w:val="20"/>
                    </w:rPr>
                    <w:t>𝐴</w:t>
                  </w:r>
                  <w:r w:rsidRPr="00DB1826">
                    <w:rPr>
                      <w:rFonts w:cs="Calibri"/>
                      <w:bCs/>
                      <w:noProof/>
                      <w:color w:val="000000"/>
                      <w:sz w:val="20"/>
                      <w:szCs w:val="20"/>
                    </w:rPr>
                    <w:t>, and interpret the answer in terms of the model.</w:t>
                  </w:r>
                  <w:r w:rsidRPr="00DB1826">
                    <w:rPr>
                      <w:rFonts w:cs="Calibri"/>
                      <w:bCs/>
                      <w:color w:val="000000"/>
                      <w:sz w:val="20"/>
                      <w:szCs w:val="20"/>
                    </w:rPr>
                    <w:t xml:space="preserve"> </w:t>
                  </w:r>
                </w:p>
              </w:tc>
            </w:tr>
            <w:tr w:rsidR="00AF5136" w14:paraId="2D8B70D9" w14:textId="77777777" w:rsidTr="00B97A74">
              <w:trPr>
                <w:trHeight w:val="50"/>
              </w:trPr>
              <w:tc>
                <w:tcPr>
                  <w:tcW w:w="3050" w:type="dxa"/>
                  <w:tcBorders>
                    <w:top w:val="nil"/>
                    <w:left w:val="nil"/>
                    <w:bottom w:val="nil"/>
                  </w:tcBorders>
                  <w:shd w:val="clear" w:color="auto" w:fill="auto"/>
                </w:tcPr>
                <w:p w14:paraId="3FAC754D"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MA.S-CP.B.7</w:t>
                  </w:r>
                </w:p>
              </w:tc>
              <w:tc>
                <w:tcPr>
                  <w:tcW w:w="7606" w:type="dxa"/>
                  <w:tcBorders>
                    <w:top w:val="nil"/>
                    <w:bottom w:val="nil"/>
                    <w:right w:val="nil"/>
                  </w:tcBorders>
                  <w:shd w:val="clear" w:color="auto" w:fill="auto"/>
                </w:tcPr>
                <w:p w14:paraId="561CE509"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 xml:space="preserve">Apply the Addition Rule, </w:t>
                  </w:r>
                  <w:r w:rsidRPr="00DB1826">
                    <w:rPr>
                      <w:rFonts w:ascii="Cambria Math" w:hAnsi="Cambria Math" w:cs="Cambria Math"/>
                      <w:bCs/>
                      <w:noProof/>
                      <w:color w:val="000000"/>
                      <w:sz w:val="20"/>
                      <w:szCs w:val="20"/>
                    </w:rPr>
                    <w:t>𝑃</w:t>
                  </w:r>
                  <w:r w:rsidRPr="00DB1826">
                    <w:rPr>
                      <w:rFonts w:cs="Calibri"/>
                      <w:bCs/>
                      <w:noProof/>
                      <w:color w:val="000000"/>
                      <w:sz w:val="20"/>
                      <w:szCs w:val="20"/>
                    </w:rPr>
                    <w:t>(</w:t>
                  </w:r>
                  <w:r w:rsidRPr="00DB1826">
                    <w:rPr>
                      <w:rFonts w:ascii="Cambria Math" w:hAnsi="Cambria Math" w:cs="Cambria Math"/>
                      <w:bCs/>
                      <w:noProof/>
                      <w:color w:val="000000"/>
                      <w:sz w:val="20"/>
                      <w:szCs w:val="20"/>
                    </w:rPr>
                    <w:t>𝐴</w:t>
                  </w:r>
                  <w:r w:rsidRPr="00DB1826">
                    <w:rPr>
                      <w:rFonts w:cs="Calibri"/>
                      <w:bCs/>
                      <w:noProof/>
                      <w:color w:val="000000"/>
                      <w:sz w:val="20"/>
                      <w:szCs w:val="20"/>
                    </w:rPr>
                    <w:t xml:space="preserve"> </w:t>
                  </w:r>
                  <w:r w:rsidRPr="00DB1826">
                    <w:rPr>
                      <w:rFonts w:ascii="Cambria Math" w:hAnsi="Cambria Math" w:cs="Cambria Math"/>
                      <w:bCs/>
                      <w:noProof/>
                      <w:color w:val="000000"/>
                      <w:sz w:val="20"/>
                      <w:szCs w:val="20"/>
                    </w:rPr>
                    <w:t>𝑜𝑟</w:t>
                  </w:r>
                  <w:r w:rsidRPr="00DB1826">
                    <w:rPr>
                      <w:rFonts w:cs="Calibri"/>
                      <w:bCs/>
                      <w:noProof/>
                      <w:color w:val="000000"/>
                      <w:sz w:val="20"/>
                      <w:szCs w:val="20"/>
                    </w:rPr>
                    <w:t xml:space="preserve"> </w:t>
                  </w:r>
                  <w:r w:rsidRPr="00DB1826">
                    <w:rPr>
                      <w:rFonts w:ascii="Cambria Math" w:hAnsi="Cambria Math" w:cs="Cambria Math"/>
                      <w:bCs/>
                      <w:noProof/>
                      <w:color w:val="000000"/>
                      <w:sz w:val="20"/>
                      <w:szCs w:val="20"/>
                    </w:rPr>
                    <w:t>𝐵</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𝑃</w:t>
                  </w:r>
                  <w:r w:rsidRPr="00DB1826">
                    <w:rPr>
                      <w:rFonts w:cs="Calibri"/>
                      <w:bCs/>
                      <w:noProof/>
                      <w:color w:val="000000"/>
                      <w:sz w:val="20"/>
                      <w:szCs w:val="20"/>
                    </w:rPr>
                    <w:t>(</w:t>
                  </w:r>
                  <w:r w:rsidRPr="00DB1826">
                    <w:rPr>
                      <w:rFonts w:ascii="Cambria Math" w:hAnsi="Cambria Math" w:cs="Cambria Math"/>
                      <w:bCs/>
                      <w:noProof/>
                      <w:color w:val="000000"/>
                      <w:sz w:val="20"/>
                      <w:szCs w:val="20"/>
                    </w:rPr>
                    <w:t>𝐴</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𝑃</w:t>
                  </w:r>
                  <w:r w:rsidRPr="00DB1826">
                    <w:rPr>
                      <w:rFonts w:cs="Calibri"/>
                      <w:bCs/>
                      <w:noProof/>
                      <w:color w:val="000000"/>
                      <w:sz w:val="20"/>
                      <w:szCs w:val="20"/>
                    </w:rPr>
                    <w:t>(</w:t>
                  </w:r>
                  <w:r w:rsidRPr="00DB1826">
                    <w:rPr>
                      <w:rFonts w:ascii="Cambria Math" w:hAnsi="Cambria Math" w:cs="Cambria Math"/>
                      <w:bCs/>
                      <w:noProof/>
                      <w:color w:val="000000"/>
                      <w:sz w:val="20"/>
                      <w:szCs w:val="20"/>
                    </w:rPr>
                    <w:t>𝐵</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𝑃</w:t>
                  </w:r>
                  <w:r w:rsidRPr="00DB1826">
                    <w:rPr>
                      <w:rFonts w:cs="Calibri"/>
                      <w:bCs/>
                      <w:noProof/>
                      <w:color w:val="000000"/>
                      <w:sz w:val="20"/>
                      <w:szCs w:val="20"/>
                    </w:rPr>
                    <w:t>(</w:t>
                  </w:r>
                  <w:r w:rsidRPr="00DB1826">
                    <w:rPr>
                      <w:rFonts w:ascii="Cambria Math" w:hAnsi="Cambria Math" w:cs="Cambria Math"/>
                      <w:bCs/>
                      <w:noProof/>
                      <w:color w:val="000000"/>
                      <w:sz w:val="20"/>
                      <w:szCs w:val="20"/>
                    </w:rPr>
                    <w:t>𝐴</w:t>
                  </w:r>
                  <w:r w:rsidRPr="00DB1826">
                    <w:rPr>
                      <w:rFonts w:cs="Calibri"/>
                      <w:bCs/>
                      <w:noProof/>
                      <w:color w:val="000000"/>
                      <w:sz w:val="20"/>
                      <w:szCs w:val="20"/>
                    </w:rPr>
                    <w:t xml:space="preserve"> </w:t>
                  </w:r>
                  <w:r w:rsidRPr="00DB1826">
                    <w:rPr>
                      <w:rFonts w:ascii="Cambria Math" w:hAnsi="Cambria Math" w:cs="Cambria Math"/>
                      <w:bCs/>
                      <w:noProof/>
                      <w:color w:val="000000"/>
                      <w:sz w:val="20"/>
                      <w:szCs w:val="20"/>
                    </w:rPr>
                    <w:t>𝑎𝑛𝑑</w:t>
                  </w:r>
                  <w:r w:rsidRPr="00DB1826">
                    <w:rPr>
                      <w:rFonts w:cs="Calibri"/>
                      <w:bCs/>
                      <w:noProof/>
                      <w:color w:val="000000"/>
                      <w:sz w:val="20"/>
                      <w:szCs w:val="20"/>
                    </w:rPr>
                    <w:t xml:space="preserve"> </w:t>
                  </w:r>
                  <w:r w:rsidRPr="00DB1826">
                    <w:rPr>
                      <w:rFonts w:ascii="Cambria Math" w:hAnsi="Cambria Math" w:cs="Cambria Math"/>
                      <w:bCs/>
                      <w:noProof/>
                      <w:color w:val="000000"/>
                      <w:sz w:val="20"/>
                      <w:szCs w:val="20"/>
                    </w:rPr>
                    <w:t>𝐵</w:t>
                  </w:r>
                  <w:r w:rsidRPr="00DB1826">
                    <w:rPr>
                      <w:rFonts w:cs="Calibri"/>
                      <w:bCs/>
                      <w:noProof/>
                      <w:color w:val="000000"/>
                      <w:sz w:val="20"/>
                      <w:szCs w:val="20"/>
                    </w:rPr>
                    <w:t>), and interpret the answer in terms of the model.</w:t>
                  </w:r>
                  <w:r w:rsidRPr="00DB1826">
                    <w:rPr>
                      <w:rFonts w:cs="Calibri"/>
                      <w:bCs/>
                      <w:color w:val="000000"/>
                      <w:sz w:val="20"/>
                      <w:szCs w:val="20"/>
                    </w:rPr>
                    <w:t xml:space="preserve"> </w:t>
                  </w:r>
                </w:p>
              </w:tc>
            </w:tr>
            <w:tr w:rsidR="00AF5136" w14:paraId="23DD529F" w14:textId="77777777" w:rsidTr="00B97A74">
              <w:trPr>
                <w:trHeight w:val="50"/>
              </w:trPr>
              <w:tc>
                <w:tcPr>
                  <w:tcW w:w="3050" w:type="dxa"/>
                  <w:tcBorders>
                    <w:top w:val="nil"/>
                    <w:left w:val="nil"/>
                    <w:bottom w:val="nil"/>
                  </w:tcBorders>
                  <w:shd w:val="clear" w:color="auto" w:fill="auto"/>
                </w:tcPr>
                <w:p w14:paraId="597501DB"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MA.S-CP.B.8</w:t>
                  </w:r>
                </w:p>
              </w:tc>
              <w:tc>
                <w:tcPr>
                  <w:tcW w:w="7606" w:type="dxa"/>
                  <w:tcBorders>
                    <w:top w:val="nil"/>
                    <w:bottom w:val="nil"/>
                    <w:right w:val="nil"/>
                  </w:tcBorders>
                  <w:shd w:val="clear" w:color="auto" w:fill="auto"/>
                </w:tcPr>
                <w:p w14:paraId="78D52445"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 xml:space="preserve">Apply the general Multiplication Rule in a uniform probability model, </w:t>
                  </w:r>
                  <w:r w:rsidRPr="00DB1826">
                    <w:rPr>
                      <w:rFonts w:ascii="Cambria Math" w:hAnsi="Cambria Math" w:cs="Cambria Math"/>
                      <w:bCs/>
                      <w:noProof/>
                      <w:color w:val="000000"/>
                      <w:sz w:val="20"/>
                      <w:szCs w:val="20"/>
                    </w:rPr>
                    <w:t>𝑃</w:t>
                  </w:r>
                  <w:r w:rsidRPr="00DB1826">
                    <w:rPr>
                      <w:rFonts w:cs="Calibri"/>
                      <w:bCs/>
                      <w:noProof/>
                      <w:color w:val="000000"/>
                      <w:sz w:val="20"/>
                      <w:szCs w:val="20"/>
                    </w:rPr>
                    <w:t>(</w:t>
                  </w:r>
                  <w:r w:rsidRPr="00DB1826">
                    <w:rPr>
                      <w:rFonts w:ascii="Cambria Math" w:hAnsi="Cambria Math" w:cs="Cambria Math"/>
                      <w:bCs/>
                      <w:noProof/>
                      <w:color w:val="000000"/>
                      <w:sz w:val="20"/>
                      <w:szCs w:val="20"/>
                    </w:rPr>
                    <w:t>𝐴</w:t>
                  </w:r>
                  <w:r w:rsidRPr="00DB1826">
                    <w:rPr>
                      <w:rFonts w:cs="Calibri"/>
                      <w:bCs/>
                      <w:noProof/>
                      <w:color w:val="000000"/>
                      <w:sz w:val="20"/>
                      <w:szCs w:val="20"/>
                    </w:rPr>
                    <w:t xml:space="preserve"> </w:t>
                  </w:r>
                  <w:r w:rsidRPr="00DB1826">
                    <w:rPr>
                      <w:rFonts w:ascii="Cambria Math" w:hAnsi="Cambria Math" w:cs="Cambria Math"/>
                      <w:bCs/>
                      <w:noProof/>
                      <w:color w:val="000000"/>
                      <w:sz w:val="20"/>
                      <w:szCs w:val="20"/>
                    </w:rPr>
                    <w:t>𝑎𝑛𝑑</w:t>
                  </w:r>
                  <w:r w:rsidRPr="00DB1826">
                    <w:rPr>
                      <w:rFonts w:cs="Calibri"/>
                      <w:bCs/>
                      <w:noProof/>
                      <w:color w:val="000000"/>
                      <w:sz w:val="20"/>
                      <w:szCs w:val="20"/>
                    </w:rPr>
                    <w:t xml:space="preserve"> </w:t>
                  </w:r>
                  <w:r w:rsidRPr="00DB1826">
                    <w:rPr>
                      <w:rFonts w:ascii="Cambria Math" w:hAnsi="Cambria Math" w:cs="Cambria Math"/>
                      <w:bCs/>
                      <w:noProof/>
                      <w:color w:val="000000"/>
                      <w:sz w:val="20"/>
                      <w:szCs w:val="20"/>
                    </w:rPr>
                    <w:t>𝐵</w:t>
                  </w:r>
                  <w:r w:rsidRPr="00DB1826">
                    <w:rPr>
                      <w:rFonts w:cs="Calibri"/>
                      <w:bCs/>
                      <w:noProof/>
                      <w:color w:val="000000"/>
                      <w:sz w:val="20"/>
                      <w:szCs w:val="20"/>
                    </w:rPr>
                    <w:t>) = [</w:t>
                  </w:r>
                  <w:r w:rsidRPr="00DB1826">
                    <w:rPr>
                      <w:rFonts w:ascii="Cambria Math" w:hAnsi="Cambria Math" w:cs="Cambria Math"/>
                      <w:bCs/>
                      <w:noProof/>
                      <w:color w:val="000000"/>
                      <w:sz w:val="20"/>
                      <w:szCs w:val="20"/>
                    </w:rPr>
                    <w:t>𝑃</w:t>
                  </w:r>
                  <w:r w:rsidRPr="00DB1826">
                    <w:rPr>
                      <w:rFonts w:cs="Calibri"/>
                      <w:bCs/>
                      <w:noProof/>
                      <w:color w:val="000000"/>
                      <w:sz w:val="20"/>
                      <w:szCs w:val="20"/>
                    </w:rPr>
                    <w:t>(</w:t>
                  </w:r>
                  <w:r w:rsidRPr="00DB1826">
                    <w:rPr>
                      <w:rFonts w:ascii="Cambria Math" w:hAnsi="Cambria Math" w:cs="Cambria Math"/>
                      <w:bCs/>
                      <w:noProof/>
                      <w:color w:val="000000"/>
                      <w:sz w:val="20"/>
                      <w:szCs w:val="20"/>
                    </w:rPr>
                    <w:t>𝐴</w:t>
                  </w:r>
                  <w:r w:rsidRPr="00DB1826">
                    <w:rPr>
                      <w:rFonts w:cs="Calibri"/>
                      <w:bCs/>
                      <w:noProof/>
                      <w:color w:val="000000"/>
                      <w:sz w:val="20"/>
                      <w:szCs w:val="20"/>
                    </w:rPr>
                    <w:t>)] × [</w:t>
                  </w:r>
                  <w:r w:rsidRPr="00DB1826">
                    <w:rPr>
                      <w:rFonts w:ascii="Cambria Math" w:hAnsi="Cambria Math" w:cs="Cambria Math"/>
                      <w:bCs/>
                      <w:noProof/>
                      <w:color w:val="000000"/>
                      <w:sz w:val="20"/>
                      <w:szCs w:val="20"/>
                    </w:rPr>
                    <w:t>𝑃</w:t>
                  </w:r>
                  <w:r w:rsidRPr="00DB1826">
                    <w:rPr>
                      <w:rFonts w:cs="Calibri"/>
                      <w:bCs/>
                      <w:noProof/>
                      <w:color w:val="000000"/>
                      <w:sz w:val="20"/>
                      <w:szCs w:val="20"/>
                    </w:rPr>
                    <w:t>(</w:t>
                  </w:r>
                  <w:r w:rsidRPr="00DB1826">
                    <w:rPr>
                      <w:rFonts w:ascii="Cambria Math" w:hAnsi="Cambria Math" w:cs="Cambria Math"/>
                      <w:bCs/>
                      <w:noProof/>
                      <w:color w:val="000000"/>
                      <w:sz w:val="20"/>
                      <w:szCs w:val="20"/>
                    </w:rPr>
                    <w:t>𝐵</w:t>
                  </w:r>
                  <w:r w:rsidRPr="00DB1826">
                    <w:rPr>
                      <w:rFonts w:cs="Calibri"/>
                      <w:bCs/>
                      <w:noProof/>
                      <w:color w:val="000000"/>
                      <w:sz w:val="20"/>
                      <w:szCs w:val="20"/>
                    </w:rPr>
                    <w:t>|</w:t>
                  </w:r>
                  <w:r w:rsidRPr="00DB1826">
                    <w:rPr>
                      <w:rFonts w:ascii="Cambria Math" w:hAnsi="Cambria Math" w:cs="Cambria Math"/>
                      <w:bCs/>
                      <w:noProof/>
                      <w:color w:val="000000"/>
                      <w:sz w:val="20"/>
                      <w:szCs w:val="20"/>
                    </w:rPr>
                    <w:t>𝐴</w:t>
                  </w:r>
                  <w:r w:rsidRPr="00DB1826">
                    <w:rPr>
                      <w:rFonts w:cs="Calibri"/>
                      <w:bCs/>
                      <w:noProof/>
                      <w:color w:val="000000"/>
                      <w:sz w:val="20"/>
                      <w:szCs w:val="20"/>
                    </w:rPr>
                    <w:t>)] = [</w:t>
                  </w:r>
                  <w:r w:rsidRPr="00DB1826">
                    <w:rPr>
                      <w:rFonts w:ascii="Cambria Math" w:hAnsi="Cambria Math" w:cs="Cambria Math"/>
                      <w:bCs/>
                      <w:noProof/>
                      <w:color w:val="000000"/>
                      <w:sz w:val="20"/>
                      <w:szCs w:val="20"/>
                    </w:rPr>
                    <w:t>𝑃</w:t>
                  </w:r>
                  <w:r w:rsidRPr="00DB1826">
                    <w:rPr>
                      <w:rFonts w:cs="Calibri"/>
                      <w:bCs/>
                      <w:noProof/>
                      <w:color w:val="000000"/>
                      <w:sz w:val="20"/>
                      <w:szCs w:val="20"/>
                    </w:rPr>
                    <w:t>(</w:t>
                  </w:r>
                  <w:r w:rsidRPr="00DB1826">
                    <w:rPr>
                      <w:rFonts w:ascii="Cambria Math" w:hAnsi="Cambria Math" w:cs="Cambria Math"/>
                      <w:bCs/>
                      <w:noProof/>
                      <w:color w:val="000000"/>
                      <w:sz w:val="20"/>
                      <w:szCs w:val="20"/>
                    </w:rPr>
                    <w:t>𝐵</w:t>
                  </w:r>
                  <w:r w:rsidRPr="00DB1826">
                    <w:rPr>
                      <w:rFonts w:cs="Calibri"/>
                      <w:bCs/>
                      <w:noProof/>
                      <w:color w:val="000000"/>
                      <w:sz w:val="20"/>
                      <w:szCs w:val="20"/>
                    </w:rPr>
                    <w:t>)] × [</w:t>
                  </w:r>
                  <w:r w:rsidRPr="00DB1826">
                    <w:rPr>
                      <w:rFonts w:ascii="Cambria Math" w:hAnsi="Cambria Math" w:cs="Cambria Math"/>
                      <w:bCs/>
                      <w:noProof/>
                      <w:color w:val="000000"/>
                      <w:sz w:val="20"/>
                      <w:szCs w:val="20"/>
                    </w:rPr>
                    <w:t>𝑃</w:t>
                  </w:r>
                  <w:r w:rsidRPr="00DB1826">
                    <w:rPr>
                      <w:rFonts w:cs="Calibri"/>
                      <w:bCs/>
                      <w:noProof/>
                      <w:color w:val="000000"/>
                      <w:sz w:val="20"/>
                      <w:szCs w:val="20"/>
                    </w:rPr>
                    <w:t>(</w:t>
                  </w:r>
                  <w:r w:rsidRPr="00DB1826">
                    <w:rPr>
                      <w:rFonts w:ascii="Cambria Math" w:hAnsi="Cambria Math" w:cs="Cambria Math"/>
                      <w:bCs/>
                      <w:noProof/>
                      <w:color w:val="000000"/>
                      <w:sz w:val="20"/>
                      <w:szCs w:val="20"/>
                    </w:rPr>
                    <w:t>𝐴</w:t>
                  </w:r>
                  <w:r w:rsidRPr="00DB1826">
                    <w:rPr>
                      <w:rFonts w:cs="Calibri"/>
                      <w:bCs/>
                      <w:noProof/>
                      <w:color w:val="000000"/>
                      <w:sz w:val="20"/>
                      <w:szCs w:val="20"/>
                    </w:rPr>
                    <w:t>|</w:t>
                  </w:r>
                  <w:r w:rsidRPr="00DB1826">
                    <w:rPr>
                      <w:rFonts w:ascii="Cambria Math" w:hAnsi="Cambria Math" w:cs="Cambria Math"/>
                      <w:bCs/>
                      <w:noProof/>
                      <w:color w:val="000000"/>
                      <w:sz w:val="20"/>
                      <w:szCs w:val="20"/>
                    </w:rPr>
                    <w:t>𝐵</w:t>
                  </w:r>
                  <w:r w:rsidRPr="00DB1826">
                    <w:rPr>
                      <w:rFonts w:cs="Calibri"/>
                      <w:bCs/>
                      <w:noProof/>
                      <w:color w:val="000000"/>
                      <w:sz w:val="20"/>
                      <w:szCs w:val="20"/>
                    </w:rPr>
                    <w:t>)], and interpret the answer in terms of the model.</w:t>
                  </w:r>
                  <w:r w:rsidRPr="00DB1826">
                    <w:rPr>
                      <w:rFonts w:cs="Calibri"/>
                      <w:bCs/>
                      <w:color w:val="000000"/>
                      <w:sz w:val="20"/>
                      <w:szCs w:val="20"/>
                    </w:rPr>
                    <w:t xml:space="preserve"> </w:t>
                  </w:r>
                </w:p>
              </w:tc>
            </w:tr>
            <w:tr w:rsidR="00AF5136" w14:paraId="4AA6FD2B" w14:textId="77777777" w:rsidTr="00B97A74">
              <w:trPr>
                <w:trHeight w:val="50"/>
              </w:trPr>
              <w:tc>
                <w:tcPr>
                  <w:tcW w:w="3050" w:type="dxa"/>
                  <w:tcBorders>
                    <w:top w:val="nil"/>
                    <w:left w:val="nil"/>
                    <w:bottom w:val="nil"/>
                  </w:tcBorders>
                  <w:shd w:val="clear" w:color="auto" w:fill="auto"/>
                </w:tcPr>
                <w:p w14:paraId="7CB7526F"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MA.S-CP.B.9</w:t>
                  </w:r>
                </w:p>
              </w:tc>
              <w:tc>
                <w:tcPr>
                  <w:tcW w:w="7606" w:type="dxa"/>
                  <w:tcBorders>
                    <w:top w:val="nil"/>
                    <w:bottom w:val="nil"/>
                    <w:right w:val="nil"/>
                  </w:tcBorders>
                  <w:shd w:val="clear" w:color="auto" w:fill="auto"/>
                </w:tcPr>
                <w:p w14:paraId="1FE260C4"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Use permutations and combinations to compute probabilities of compound events and solve problems.</w:t>
                  </w:r>
                  <w:r w:rsidRPr="00DB1826">
                    <w:rPr>
                      <w:rFonts w:cs="Calibri"/>
                      <w:bCs/>
                      <w:color w:val="000000"/>
                      <w:sz w:val="20"/>
                      <w:szCs w:val="20"/>
                    </w:rPr>
                    <w:t xml:space="preserve"> </w:t>
                  </w:r>
                </w:p>
              </w:tc>
            </w:tr>
            <w:tr w:rsidR="00AF5136" w14:paraId="342DC564" w14:textId="77777777" w:rsidTr="00B97A74">
              <w:trPr>
                <w:trHeight w:val="50"/>
              </w:trPr>
              <w:tc>
                <w:tcPr>
                  <w:tcW w:w="3050" w:type="dxa"/>
                  <w:tcBorders>
                    <w:top w:val="nil"/>
                    <w:left w:val="nil"/>
                    <w:bottom w:val="nil"/>
                  </w:tcBorders>
                  <w:shd w:val="clear" w:color="auto" w:fill="auto"/>
                </w:tcPr>
                <w:p w14:paraId="034B3CC8"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MA.S-CP.A</w:t>
                  </w:r>
                </w:p>
              </w:tc>
              <w:tc>
                <w:tcPr>
                  <w:tcW w:w="7606" w:type="dxa"/>
                  <w:tcBorders>
                    <w:top w:val="nil"/>
                    <w:bottom w:val="nil"/>
                    <w:right w:val="nil"/>
                  </w:tcBorders>
                  <w:shd w:val="clear" w:color="auto" w:fill="auto"/>
                </w:tcPr>
                <w:p w14:paraId="7867762E"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Understand independence and conditional probability and use them to interpret data</w:t>
                  </w:r>
                  <w:r w:rsidRPr="00DB1826">
                    <w:rPr>
                      <w:rFonts w:cs="Calibri"/>
                      <w:bCs/>
                      <w:color w:val="000000"/>
                      <w:sz w:val="20"/>
                      <w:szCs w:val="20"/>
                    </w:rPr>
                    <w:t xml:space="preserve"> </w:t>
                  </w:r>
                </w:p>
              </w:tc>
            </w:tr>
            <w:tr w:rsidR="00AF5136" w14:paraId="53C4972F" w14:textId="77777777" w:rsidTr="00B97A74">
              <w:trPr>
                <w:trHeight w:val="50"/>
              </w:trPr>
              <w:tc>
                <w:tcPr>
                  <w:tcW w:w="3050" w:type="dxa"/>
                  <w:tcBorders>
                    <w:top w:val="nil"/>
                    <w:left w:val="nil"/>
                    <w:bottom w:val="nil"/>
                  </w:tcBorders>
                  <w:shd w:val="clear" w:color="auto" w:fill="auto"/>
                </w:tcPr>
                <w:p w14:paraId="5AFA4F7D"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MA.S-CP.A.1</w:t>
                  </w:r>
                </w:p>
              </w:tc>
              <w:tc>
                <w:tcPr>
                  <w:tcW w:w="7606" w:type="dxa"/>
                  <w:tcBorders>
                    <w:top w:val="nil"/>
                    <w:bottom w:val="nil"/>
                    <w:right w:val="nil"/>
                  </w:tcBorders>
                  <w:shd w:val="clear" w:color="auto" w:fill="auto"/>
                </w:tcPr>
                <w:p w14:paraId="4FC85729"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Describe events as subsets of a sample space (the set of outcomes) using characteristics (or categories) of the outcomes, or as unions, intersections, or complements of other events (“or,” “and,” “not”).</w:t>
                  </w:r>
                  <w:r w:rsidRPr="00DB1826">
                    <w:rPr>
                      <w:rFonts w:cs="Calibri"/>
                      <w:bCs/>
                      <w:color w:val="000000"/>
                      <w:sz w:val="20"/>
                      <w:szCs w:val="20"/>
                    </w:rPr>
                    <w:t xml:space="preserve"> </w:t>
                  </w:r>
                </w:p>
              </w:tc>
            </w:tr>
            <w:tr w:rsidR="00AF5136" w14:paraId="26F07561" w14:textId="77777777" w:rsidTr="00B97A74">
              <w:trPr>
                <w:trHeight w:val="50"/>
              </w:trPr>
              <w:tc>
                <w:tcPr>
                  <w:tcW w:w="3050" w:type="dxa"/>
                  <w:tcBorders>
                    <w:top w:val="nil"/>
                    <w:left w:val="nil"/>
                    <w:bottom w:val="nil"/>
                  </w:tcBorders>
                  <w:shd w:val="clear" w:color="auto" w:fill="auto"/>
                </w:tcPr>
                <w:p w14:paraId="37E8D75E"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MA.S-CP.A.2</w:t>
                  </w:r>
                </w:p>
              </w:tc>
              <w:tc>
                <w:tcPr>
                  <w:tcW w:w="7606" w:type="dxa"/>
                  <w:tcBorders>
                    <w:top w:val="nil"/>
                    <w:bottom w:val="nil"/>
                    <w:right w:val="nil"/>
                  </w:tcBorders>
                  <w:shd w:val="clear" w:color="auto" w:fill="auto"/>
                </w:tcPr>
                <w:p w14:paraId="7A9AFD33"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 xml:space="preserve">Understand that two events </w:t>
                  </w:r>
                  <w:r w:rsidRPr="00DB1826">
                    <w:rPr>
                      <w:rFonts w:ascii="Cambria Math" w:hAnsi="Cambria Math" w:cs="Cambria Math"/>
                      <w:bCs/>
                      <w:noProof/>
                      <w:color w:val="000000"/>
                      <w:sz w:val="20"/>
                      <w:szCs w:val="20"/>
                    </w:rPr>
                    <w:t>𝐴</w:t>
                  </w:r>
                  <w:r w:rsidRPr="00DB1826">
                    <w:rPr>
                      <w:rFonts w:cs="Calibri"/>
                      <w:bCs/>
                      <w:noProof/>
                      <w:color w:val="000000"/>
                      <w:sz w:val="20"/>
                      <w:szCs w:val="20"/>
                    </w:rPr>
                    <w:t xml:space="preserve"> and </w:t>
                  </w:r>
                  <w:r w:rsidRPr="00DB1826">
                    <w:rPr>
                      <w:rFonts w:ascii="Cambria Math" w:hAnsi="Cambria Math" w:cs="Cambria Math"/>
                      <w:bCs/>
                      <w:noProof/>
                      <w:color w:val="000000"/>
                      <w:sz w:val="20"/>
                      <w:szCs w:val="20"/>
                    </w:rPr>
                    <w:t>𝐵</w:t>
                  </w:r>
                  <w:r w:rsidRPr="00DB1826">
                    <w:rPr>
                      <w:rFonts w:cs="Calibri"/>
                      <w:bCs/>
                      <w:noProof/>
                      <w:color w:val="000000"/>
                      <w:sz w:val="20"/>
                      <w:szCs w:val="20"/>
                    </w:rPr>
                    <w:t xml:space="preserve"> are independent if the probability of </w:t>
                  </w:r>
                  <w:r w:rsidRPr="00DB1826">
                    <w:rPr>
                      <w:rFonts w:ascii="Cambria Math" w:hAnsi="Cambria Math" w:cs="Cambria Math"/>
                      <w:bCs/>
                      <w:noProof/>
                      <w:color w:val="000000"/>
                      <w:sz w:val="20"/>
                      <w:szCs w:val="20"/>
                    </w:rPr>
                    <w:t>𝐴</w:t>
                  </w:r>
                  <w:r w:rsidRPr="00DB1826">
                    <w:rPr>
                      <w:rFonts w:cs="Calibri"/>
                      <w:bCs/>
                      <w:noProof/>
                      <w:color w:val="000000"/>
                      <w:sz w:val="20"/>
                      <w:szCs w:val="20"/>
                    </w:rPr>
                    <w:t xml:space="preserve"> and </w:t>
                  </w:r>
                  <w:r w:rsidRPr="00DB1826">
                    <w:rPr>
                      <w:rFonts w:ascii="Cambria Math" w:hAnsi="Cambria Math" w:cs="Cambria Math"/>
                      <w:bCs/>
                      <w:noProof/>
                      <w:color w:val="000000"/>
                      <w:sz w:val="20"/>
                      <w:szCs w:val="20"/>
                    </w:rPr>
                    <w:t>𝐵</w:t>
                  </w:r>
                  <w:r w:rsidRPr="00DB1826">
                    <w:rPr>
                      <w:rFonts w:cs="Calibri"/>
                      <w:bCs/>
                      <w:noProof/>
                      <w:color w:val="000000"/>
                      <w:sz w:val="20"/>
                      <w:szCs w:val="20"/>
                    </w:rPr>
                    <w:t xml:space="preserve"> occurring together is the product of their probabilities, and use this characterization to determine if they are independent.</w:t>
                  </w:r>
                  <w:r w:rsidRPr="00DB1826">
                    <w:rPr>
                      <w:rFonts w:cs="Calibri"/>
                      <w:bCs/>
                      <w:color w:val="000000"/>
                      <w:sz w:val="20"/>
                      <w:szCs w:val="20"/>
                    </w:rPr>
                    <w:t xml:space="preserve"> </w:t>
                  </w:r>
                </w:p>
              </w:tc>
            </w:tr>
            <w:tr w:rsidR="00AF5136" w14:paraId="49661A49" w14:textId="77777777" w:rsidTr="00B97A74">
              <w:trPr>
                <w:trHeight w:val="50"/>
              </w:trPr>
              <w:tc>
                <w:tcPr>
                  <w:tcW w:w="3050" w:type="dxa"/>
                  <w:tcBorders>
                    <w:top w:val="nil"/>
                    <w:left w:val="nil"/>
                    <w:bottom w:val="nil"/>
                  </w:tcBorders>
                  <w:shd w:val="clear" w:color="auto" w:fill="auto"/>
                </w:tcPr>
                <w:p w14:paraId="71D3DAC9"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MA.S-CP.A.3</w:t>
                  </w:r>
                </w:p>
              </w:tc>
              <w:tc>
                <w:tcPr>
                  <w:tcW w:w="7606" w:type="dxa"/>
                  <w:tcBorders>
                    <w:top w:val="nil"/>
                    <w:bottom w:val="nil"/>
                    <w:right w:val="nil"/>
                  </w:tcBorders>
                  <w:shd w:val="clear" w:color="auto" w:fill="auto"/>
                </w:tcPr>
                <w:p w14:paraId="677D34F9"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 xml:space="preserve">Understand the conditional probability of </w:t>
                  </w:r>
                  <w:r w:rsidRPr="00DB1826">
                    <w:rPr>
                      <w:rFonts w:ascii="Cambria Math" w:hAnsi="Cambria Math" w:cs="Cambria Math"/>
                      <w:bCs/>
                      <w:noProof/>
                      <w:color w:val="000000"/>
                      <w:sz w:val="20"/>
                      <w:szCs w:val="20"/>
                    </w:rPr>
                    <w:t>𝐴</w:t>
                  </w:r>
                  <w:r w:rsidRPr="00DB1826">
                    <w:rPr>
                      <w:rFonts w:cs="Calibri"/>
                      <w:bCs/>
                      <w:noProof/>
                      <w:color w:val="000000"/>
                      <w:sz w:val="20"/>
                      <w:szCs w:val="20"/>
                    </w:rPr>
                    <w:t xml:space="preserve"> given </w:t>
                  </w:r>
                  <w:r w:rsidRPr="00DB1826">
                    <w:rPr>
                      <w:rFonts w:ascii="Cambria Math" w:hAnsi="Cambria Math" w:cs="Cambria Math"/>
                      <w:bCs/>
                      <w:noProof/>
                      <w:color w:val="000000"/>
                      <w:sz w:val="20"/>
                      <w:szCs w:val="20"/>
                    </w:rPr>
                    <w:t>𝐵</w:t>
                  </w:r>
                  <w:r w:rsidRPr="00DB1826">
                    <w:rPr>
                      <w:rFonts w:cs="Calibri"/>
                      <w:bCs/>
                      <w:noProof/>
                      <w:color w:val="000000"/>
                      <w:sz w:val="20"/>
                      <w:szCs w:val="20"/>
                    </w:rPr>
                    <w:t xml:space="preserve"> as </w:t>
                  </w:r>
                  <w:r w:rsidRPr="00DB1826">
                    <w:rPr>
                      <w:rFonts w:ascii="Cambria Math" w:hAnsi="Cambria Math" w:cs="Cambria Math"/>
                      <w:bCs/>
                      <w:noProof/>
                      <w:color w:val="000000"/>
                      <w:sz w:val="20"/>
                      <w:szCs w:val="20"/>
                    </w:rPr>
                    <w:t>𝑃</w:t>
                  </w:r>
                  <w:r w:rsidRPr="00DB1826">
                    <w:rPr>
                      <w:rFonts w:cs="Calibri"/>
                      <w:bCs/>
                      <w:noProof/>
                      <w:color w:val="000000"/>
                      <w:sz w:val="20"/>
                      <w:szCs w:val="20"/>
                    </w:rPr>
                    <w:t>(</w:t>
                  </w:r>
                  <w:r w:rsidRPr="00DB1826">
                    <w:rPr>
                      <w:rFonts w:ascii="Cambria Math" w:hAnsi="Cambria Math" w:cs="Cambria Math"/>
                      <w:bCs/>
                      <w:noProof/>
                      <w:color w:val="000000"/>
                      <w:sz w:val="20"/>
                      <w:szCs w:val="20"/>
                    </w:rPr>
                    <w:t>𝐴</w:t>
                  </w:r>
                  <w:r w:rsidRPr="00DB1826">
                    <w:rPr>
                      <w:rFonts w:cs="Calibri"/>
                      <w:bCs/>
                      <w:noProof/>
                      <w:color w:val="000000"/>
                      <w:sz w:val="20"/>
                      <w:szCs w:val="20"/>
                    </w:rPr>
                    <w:t xml:space="preserve"> </w:t>
                  </w:r>
                  <w:r w:rsidRPr="00DB1826">
                    <w:rPr>
                      <w:rFonts w:ascii="Cambria Math" w:hAnsi="Cambria Math" w:cs="Cambria Math"/>
                      <w:bCs/>
                      <w:noProof/>
                      <w:color w:val="000000"/>
                      <w:sz w:val="20"/>
                      <w:szCs w:val="20"/>
                    </w:rPr>
                    <w:t>𝑎𝑛𝑑</w:t>
                  </w:r>
                  <w:r w:rsidRPr="00DB1826">
                    <w:rPr>
                      <w:rFonts w:cs="Calibri"/>
                      <w:bCs/>
                      <w:noProof/>
                      <w:color w:val="000000"/>
                      <w:sz w:val="20"/>
                      <w:szCs w:val="20"/>
                    </w:rPr>
                    <w:t xml:space="preserve"> </w:t>
                  </w:r>
                  <w:r w:rsidRPr="00DB1826">
                    <w:rPr>
                      <w:rFonts w:ascii="Cambria Math" w:hAnsi="Cambria Math" w:cs="Cambria Math"/>
                      <w:bCs/>
                      <w:noProof/>
                      <w:color w:val="000000"/>
                      <w:sz w:val="20"/>
                      <w:szCs w:val="20"/>
                    </w:rPr>
                    <w:t>𝐵</w:t>
                  </w:r>
                  <w:r w:rsidRPr="00DB1826">
                    <w:rPr>
                      <w:rFonts w:cs="Calibri"/>
                      <w:bCs/>
                      <w:noProof/>
                      <w:color w:val="000000"/>
                      <w:sz w:val="20"/>
                      <w:szCs w:val="20"/>
                    </w:rPr>
                    <w:t>)/</w:t>
                  </w:r>
                  <w:r w:rsidRPr="00DB1826">
                    <w:rPr>
                      <w:rFonts w:ascii="Cambria Math" w:hAnsi="Cambria Math" w:cs="Cambria Math"/>
                      <w:bCs/>
                      <w:noProof/>
                      <w:color w:val="000000"/>
                      <w:sz w:val="20"/>
                      <w:szCs w:val="20"/>
                    </w:rPr>
                    <w:t>𝑃</w:t>
                  </w:r>
                  <w:r w:rsidRPr="00DB1826">
                    <w:rPr>
                      <w:rFonts w:cs="Calibri"/>
                      <w:bCs/>
                      <w:noProof/>
                      <w:color w:val="000000"/>
                      <w:sz w:val="20"/>
                      <w:szCs w:val="20"/>
                    </w:rPr>
                    <w:t>(</w:t>
                  </w:r>
                  <w:r w:rsidRPr="00DB1826">
                    <w:rPr>
                      <w:rFonts w:ascii="Cambria Math" w:hAnsi="Cambria Math" w:cs="Cambria Math"/>
                      <w:bCs/>
                      <w:noProof/>
                      <w:color w:val="000000"/>
                      <w:sz w:val="20"/>
                      <w:szCs w:val="20"/>
                    </w:rPr>
                    <w:t>𝐵</w:t>
                  </w:r>
                  <w:r w:rsidRPr="00DB1826">
                    <w:rPr>
                      <w:rFonts w:cs="Calibri"/>
                      <w:bCs/>
                      <w:noProof/>
                      <w:color w:val="000000"/>
                      <w:sz w:val="20"/>
                      <w:szCs w:val="20"/>
                    </w:rPr>
                    <w:t xml:space="preserve">), and interpret independence of </w:t>
                  </w:r>
                  <w:r w:rsidRPr="00DB1826">
                    <w:rPr>
                      <w:rFonts w:ascii="Cambria Math" w:hAnsi="Cambria Math" w:cs="Cambria Math"/>
                      <w:bCs/>
                      <w:noProof/>
                      <w:color w:val="000000"/>
                      <w:sz w:val="20"/>
                      <w:szCs w:val="20"/>
                    </w:rPr>
                    <w:t>𝐴</w:t>
                  </w:r>
                  <w:r w:rsidRPr="00DB1826">
                    <w:rPr>
                      <w:rFonts w:cs="Calibri"/>
                      <w:bCs/>
                      <w:noProof/>
                      <w:color w:val="000000"/>
                      <w:sz w:val="20"/>
                      <w:szCs w:val="20"/>
                    </w:rPr>
                    <w:t xml:space="preserve"> and </w:t>
                  </w:r>
                  <w:r w:rsidRPr="00DB1826">
                    <w:rPr>
                      <w:rFonts w:ascii="Cambria Math" w:hAnsi="Cambria Math" w:cs="Cambria Math"/>
                      <w:bCs/>
                      <w:noProof/>
                      <w:color w:val="000000"/>
                      <w:sz w:val="20"/>
                      <w:szCs w:val="20"/>
                    </w:rPr>
                    <w:t>𝐵</w:t>
                  </w:r>
                  <w:r w:rsidRPr="00DB1826">
                    <w:rPr>
                      <w:rFonts w:cs="Calibri"/>
                      <w:bCs/>
                      <w:noProof/>
                      <w:color w:val="000000"/>
                      <w:sz w:val="20"/>
                      <w:szCs w:val="20"/>
                    </w:rPr>
                    <w:t xml:space="preserve"> as saying that the conditional probability of </w:t>
                  </w:r>
                  <w:r w:rsidRPr="00DB1826">
                    <w:rPr>
                      <w:rFonts w:ascii="Cambria Math" w:hAnsi="Cambria Math" w:cs="Cambria Math"/>
                      <w:bCs/>
                      <w:noProof/>
                      <w:color w:val="000000"/>
                      <w:sz w:val="20"/>
                      <w:szCs w:val="20"/>
                    </w:rPr>
                    <w:t>𝐴</w:t>
                  </w:r>
                  <w:r w:rsidRPr="00DB1826">
                    <w:rPr>
                      <w:rFonts w:cs="Calibri"/>
                      <w:bCs/>
                      <w:noProof/>
                      <w:color w:val="000000"/>
                      <w:sz w:val="20"/>
                      <w:szCs w:val="20"/>
                    </w:rPr>
                    <w:t xml:space="preserve"> given </w:t>
                  </w:r>
                  <w:r w:rsidRPr="00DB1826">
                    <w:rPr>
                      <w:rFonts w:ascii="Cambria Math" w:hAnsi="Cambria Math" w:cs="Cambria Math"/>
                      <w:bCs/>
                      <w:noProof/>
                      <w:color w:val="000000"/>
                      <w:sz w:val="20"/>
                      <w:szCs w:val="20"/>
                    </w:rPr>
                    <w:t>𝐵</w:t>
                  </w:r>
                  <w:r w:rsidRPr="00DB1826">
                    <w:rPr>
                      <w:rFonts w:cs="Calibri"/>
                      <w:bCs/>
                      <w:noProof/>
                      <w:color w:val="000000"/>
                      <w:sz w:val="20"/>
                      <w:szCs w:val="20"/>
                    </w:rPr>
                    <w:t xml:space="preserve"> is the same as the probability of </w:t>
                  </w:r>
                  <w:r w:rsidRPr="00DB1826">
                    <w:rPr>
                      <w:rFonts w:ascii="Cambria Math" w:hAnsi="Cambria Math" w:cs="Cambria Math"/>
                      <w:bCs/>
                      <w:noProof/>
                      <w:color w:val="000000"/>
                      <w:sz w:val="20"/>
                      <w:szCs w:val="20"/>
                    </w:rPr>
                    <w:t>𝐴</w:t>
                  </w:r>
                  <w:r w:rsidRPr="00DB1826">
                    <w:rPr>
                      <w:rFonts w:cs="Calibri"/>
                      <w:bCs/>
                      <w:noProof/>
                      <w:color w:val="000000"/>
                      <w:sz w:val="20"/>
                      <w:szCs w:val="20"/>
                    </w:rPr>
                    <w:t xml:space="preserve">, and the conditional probability of </w:t>
                  </w:r>
                  <w:r w:rsidRPr="00DB1826">
                    <w:rPr>
                      <w:rFonts w:ascii="Cambria Math" w:hAnsi="Cambria Math" w:cs="Cambria Math"/>
                      <w:bCs/>
                      <w:noProof/>
                      <w:color w:val="000000"/>
                      <w:sz w:val="20"/>
                      <w:szCs w:val="20"/>
                    </w:rPr>
                    <w:t>𝐵</w:t>
                  </w:r>
                  <w:r w:rsidRPr="00DB1826">
                    <w:rPr>
                      <w:rFonts w:cs="Calibri"/>
                      <w:bCs/>
                      <w:noProof/>
                      <w:color w:val="000000"/>
                      <w:sz w:val="20"/>
                      <w:szCs w:val="20"/>
                    </w:rPr>
                    <w:t xml:space="preserve"> given </w:t>
                  </w:r>
                  <w:r w:rsidRPr="00DB1826">
                    <w:rPr>
                      <w:rFonts w:ascii="Cambria Math" w:hAnsi="Cambria Math" w:cs="Cambria Math"/>
                      <w:bCs/>
                      <w:noProof/>
                      <w:color w:val="000000"/>
                      <w:sz w:val="20"/>
                      <w:szCs w:val="20"/>
                    </w:rPr>
                    <w:t>𝐴</w:t>
                  </w:r>
                  <w:r w:rsidRPr="00DB1826">
                    <w:rPr>
                      <w:rFonts w:cs="Calibri"/>
                      <w:bCs/>
                      <w:noProof/>
                      <w:color w:val="000000"/>
                      <w:sz w:val="20"/>
                      <w:szCs w:val="20"/>
                    </w:rPr>
                    <w:t xml:space="preserve"> is the same as the probability of </w:t>
                  </w:r>
                  <w:r w:rsidRPr="00DB1826">
                    <w:rPr>
                      <w:rFonts w:ascii="Cambria Math" w:hAnsi="Cambria Math" w:cs="Cambria Math"/>
                      <w:bCs/>
                      <w:noProof/>
                      <w:color w:val="000000"/>
                      <w:sz w:val="20"/>
                      <w:szCs w:val="20"/>
                    </w:rPr>
                    <w:t>𝐵</w:t>
                  </w:r>
                  <w:r w:rsidRPr="00DB1826">
                    <w:rPr>
                      <w:rFonts w:cs="Calibri"/>
                      <w:bCs/>
                      <w:noProof/>
                      <w:color w:val="000000"/>
                      <w:sz w:val="20"/>
                      <w:szCs w:val="20"/>
                    </w:rPr>
                    <w:t>.</w:t>
                  </w:r>
                  <w:r w:rsidRPr="00DB1826">
                    <w:rPr>
                      <w:rFonts w:cs="Calibri"/>
                      <w:bCs/>
                      <w:color w:val="000000"/>
                      <w:sz w:val="20"/>
                      <w:szCs w:val="20"/>
                    </w:rPr>
                    <w:t xml:space="preserve"> </w:t>
                  </w:r>
                </w:p>
              </w:tc>
            </w:tr>
            <w:tr w:rsidR="00AF5136" w14:paraId="68AD039A" w14:textId="77777777" w:rsidTr="00B97A74">
              <w:trPr>
                <w:trHeight w:val="50"/>
              </w:trPr>
              <w:tc>
                <w:tcPr>
                  <w:tcW w:w="3050" w:type="dxa"/>
                  <w:tcBorders>
                    <w:top w:val="nil"/>
                    <w:left w:val="nil"/>
                    <w:bottom w:val="nil"/>
                  </w:tcBorders>
                  <w:shd w:val="clear" w:color="auto" w:fill="auto"/>
                </w:tcPr>
                <w:p w14:paraId="6D0B3696"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lastRenderedPageBreak/>
                    <w:t>MA.S-CP.A.4</w:t>
                  </w:r>
                </w:p>
              </w:tc>
              <w:tc>
                <w:tcPr>
                  <w:tcW w:w="7606" w:type="dxa"/>
                  <w:tcBorders>
                    <w:top w:val="nil"/>
                    <w:bottom w:val="nil"/>
                    <w:right w:val="nil"/>
                  </w:tcBorders>
                  <w:shd w:val="clear" w:color="auto" w:fill="auto"/>
                </w:tcPr>
                <w:p w14:paraId="623A110D"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Construct and interpret two-way frequency tables of data when two categories are associated with each object being classified. Use the two-way table as a sample space to decide if events are independent and to approximate conditional probabilities.</w:t>
                  </w:r>
                  <w:r w:rsidRPr="00DB1826">
                    <w:rPr>
                      <w:rFonts w:cs="Calibri"/>
                      <w:bCs/>
                      <w:color w:val="000000"/>
                      <w:sz w:val="20"/>
                      <w:szCs w:val="20"/>
                    </w:rPr>
                    <w:t xml:space="preserve"> </w:t>
                  </w:r>
                </w:p>
              </w:tc>
            </w:tr>
            <w:tr w:rsidR="00AF5136" w14:paraId="30289696" w14:textId="77777777" w:rsidTr="00B97A74">
              <w:trPr>
                <w:trHeight w:val="50"/>
              </w:trPr>
              <w:tc>
                <w:tcPr>
                  <w:tcW w:w="3050" w:type="dxa"/>
                  <w:tcBorders>
                    <w:top w:val="nil"/>
                    <w:left w:val="nil"/>
                    <w:bottom w:val="nil"/>
                  </w:tcBorders>
                  <w:shd w:val="clear" w:color="auto" w:fill="auto"/>
                </w:tcPr>
                <w:p w14:paraId="507009A7"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MA.S-CP.A.5</w:t>
                  </w:r>
                </w:p>
              </w:tc>
              <w:tc>
                <w:tcPr>
                  <w:tcW w:w="7606" w:type="dxa"/>
                  <w:tcBorders>
                    <w:top w:val="nil"/>
                    <w:bottom w:val="nil"/>
                    <w:right w:val="nil"/>
                  </w:tcBorders>
                  <w:shd w:val="clear" w:color="auto" w:fill="auto"/>
                </w:tcPr>
                <w:p w14:paraId="752F3C48"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Recognize and explain the concepts of conditional probability and independence in everyday language and everyday situations.</w:t>
                  </w:r>
                  <w:r w:rsidRPr="00DB1826">
                    <w:rPr>
                      <w:rFonts w:cs="Calibri"/>
                      <w:bCs/>
                      <w:color w:val="000000"/>
                      <w:sz w:val="20"/>
                      <w:szCs w:val="20"/>
                    </w:rPr>
                    <w:t xml:space="preserve"> </w:t>
                  </w:r>
                </w:p>
              </w:tc>
            </w:tr>
          </w:tbl>
          <w:p w14:paraId="2025B8DC" w14:textId="77777777" w:rsidR="00AF5136" w:rsidRPr="00DB1826" w:rsidRDefault="00AF5136" w:rsidP="00B97A74">
            <w:pPr>
              <w:spacing w:after="100"/>
              <w:rPr>
                <w:sz w:val="20"/>
                <w:szCs w:val="20"/>
              </w:rPr>
            </w:pPr>
          </w:p>
        </w:tc>
      </w:tr>
    </w:tbl>
    <w:p w14:paraId="20B5CFCA" w14:textId="77777777" w:rsidR="00AF5136" w:rsidRPr="008E6455" w:rsidRDefault="00AF5136" w:rsidP="00AF5136">
      <w:pPr>
        <w:spacing w:after="100"/>
        <w:rPr>
          <w:sz w:val="16"/>
          <w:szCs w:val="16"/>
        </w:rPr>
      </w:pPr>
    </w:p>
    <w:p w14:paraId="79F13A51"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49CB3D95" w14:textId="77777777" w:rsidTr="00B97A74">
        <w:trPr>
          <w:trHeight w:val="165"/>
        </w:trPr>
        <w:tc>
          <w:tcPr>
            <w:tcW w:w="10878" w:type="dxa"/>
            <w:tcBorders>
              <w:bottom w:val="single" w:sz="8" w:space="0" w:color="auto"/>
            </w:tcBorders>
            <w:shd w:val="clear" w:color="auto" w:fill="FFFFFF"/>
            <w:vAlign w:val="center"/>
          </w:tcPr>
          <w:p w14:paraId="36572FA2"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Domain: Using Probability to Make Decisions</w:t>
            </w:r>
          </w:p>
        </w:tc>
      </w:tr>
      <w:tr w:rsidR="00AF5136" w14:paraId="7196194A" w14:textId="77777777" w:rsidTr="00B97A74">
        <w:trPr>
          <w:trHeight w:val="165"/>
        </w:trPr>
        <w:tc>
          <w:tcPr>
            <w:tcW w:w="10878" w:type="dxa"/>
          </w:tcPr>
          <w:p w14:paraId="15064DE8" w14:textId="77777777" w:rsidR="00AF5136" w:rsidRPr="00DB1826" w:rsidRDefault="00AF5136" w:rsidP="00B97A7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7294C5E8" w14:textId="77777777" w:rsidTr="00B97A74">
              <w:trPr>
                <w:trHeight w:val="50"/>
              </w:trPr>
              <w:tc>
                <w:tcPr>
                  <w:tcW w:w="3050" w:type="dxa"/>
                  <w:tcBorders>
                    <w:top w:val="nil"/>
                    <w:left w:val="nil"/>
                    <w:bottom w:val="nil"/>
                  </w:tcBorders>
                  <w:shd w:val="clear" w:color="auto" w:fill="auto"/>
                </w:tcPr>
                <w:p w14:paraId="2DE7696A"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MA.S-MD.B.5</w:t>
                  </w:r>
                </w:p>
              </w:tc>
              <w:tc>
                <w:tcPr>
                  <w:tcW w:w="7606" w:type="dxa"/>
                  <w:tcBorders>
                    <w:top w:val="nil"/>
                    <w:bottom w:val="nil"/>
                    <w:right w:val="nil"/>
                  </w:tcBorders>
                  <w:shd w:val="clear" w:color="auto" w:fill="auto"/>
                </w:tcPr>
                <w:p w14:paraId="21C3E0D3"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Weigh the possible outcomes of a decision by assigning probabilities to payoff values and finding expected values.</w:t>
                  </w:r>
                  <w:r w:rsidRPr="00DB1826">
                    <w:rPr>
                      <w:rFonts w:cs="Calibri"/>
                      <w:bCs/>
                      <w:color w:val="000000"/>
                      <w:sz w:val="20"/>
                      <w:szCs w:val="20"/>
                    </w:rPr>
                    <w:t xml:space="preserve"> </w:t>
                  </w:r>
                </w:p>
              </w:tc>
            </w:tr>
            <w:tr w:rsidR="00AF5136" w14:paraId="0229F385" w14:textId="77777777" w:rsidTr="00B97A74">
              <w:trPr>
                <w:trHeight w:val="50"/>
              </w:trPr>
              <w:tc>
                <w:tcPr>
                  <w:tcW w:w="3050" w:type="dxa"/>
                  <w:tcBorders>
                    <w:top w:val="nil"/>
                    <w:left w:val="nil"/>
                    <w:bottom w:val="nil"/>
                  </w:tcBorders>
                  <w:shd w:val="clear" w:color="auto" w:fill="auto"/>
                </w:tcPr>
                <w:p w14:paraId="50794B84"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MA.S-MD.B.5a</w:t>
                  </w:r>
                </w:p>
              </w:tc>
              <w:tc>
                <w:tcPr>
                  <w:tcW w:w="7606" w:type="dxa"/>
                  <w:tcBorders>
                    <w:top w:val="nil"/>
                    <w:bottom w:val="nil"/>
                    <w:right w:val="nil"/>
                  </w:tcBorders>
                  <w:shd w:val="clear" w:color="auto" w:fill="auto"/>
                </w:tcPr>
                <w:p w14:paraId="5852F911"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Find the expected payoff for a game of chance.</w:t>
                  </w:r>
                  <w:r w:rsidRPr="00DB1826">
                    <w:rPr>
                      <w:rFonts w:cs="Calibri"/>
                      <w:bCs/>
                      <w:color w:val="000000"/>
                      <w:sz w:val="20"/>
                      <w:szCs w:val="20"/>
                    </w:rPr>
                    <w:t xml:space="preserve"> </w:t>
                  </w:r>
                </w:p>
              </w:tc>
            </w:tr>
            <w:tr w:rsidR="00AF5136" w14:paraId="7EE02BFB" w14:textId="77777777" w:rsidTr="00B97A74">
              <w:trPr>
                <w:trHeight w:val="50"/>
              </w:trPr>
              <w:tc>
                <w:tcPr>
                  <w:tcW w:w="3050" w:type="dxa"/>
                  <w:tcBorders>
                    <w:top w:val="nil"/>
                    <w:left w:val="nil"/>
                    <w:bottom w:val="nil"/>
                  </w:tcBorders>
                  <w:shd w:val="clear" w:color="auto" w:fill="auto"/>
                </w:tcPr>
                <w:p w14:paraId="1E6FEFD6"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MA.S-MD.B.5b</w:t>
                  </w:r>
                </w:p>
              </w:tc>
              <w:tc>
                <w:tcPr>
                  <w:tcW w:w="7606" w:type="dxa"/>
                  <w:tcBorders>
                    <w:top w:val="nil"/>
                    <w:bottom w:val="nil"/>
                    <w:right w:val="nil"/>
                  </w:tcBorders>
                  <w:shd w:val="clear" w:color="auto" w:fill="auto"/>
                </w:tcPr>
                <w:p w14:paraId="4750B943"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Evaluate and compare strategies on the basis of expected values.</w:t>
                  </w:r>
                  <w:r w:rsidRPr="00DB1826">
                    <w:rPr>
                      <w:rFonts w:cs="Calibri"/>
                      <w:bCs/>
                      <w:color w:val="000000"/>
                      <w:sz w:val="20"/>
                      <w:szCs w:val="20"/>
                    </w:rPr>
                    <w:t xml:space="preserve"> </w:t>
                  </w:r>
                </w:p>
              </w:tc>
            </w:tr>
            <w:tr w:rsidR="00AF5136" w14:paraId="08F92C58" w14:textId="77777777" w:rsidTr="00B97A74">
              <w:trPr>
                <w:trHeight w:val="50"/>
              </w:trPr>
              <w:tc>
                <w:tcPr>
                  <w:tcW w:w="3050" w:type="dxa"/>
                  <w:tcBorders>
                    <w:top w:val="nil"/>
                    <w:left w:val="nil"/>
                    <w:bottom w:val="nil"/>
                  </w:tcBorders>
                  <w:shd w:val="clear" w:color="auto" w:fill="auto"/>
                </w:tcPr>
                <w:p w14:paraId="79044AEB"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MA.S-MD.A</w:t>
                  </w:r>
                </w:p>
              </w:tc>
              <w:tc>
                <w:tcPr>
                  <w:tcW w:w="7606" w:type="dxa"/>
                  <w:tcBorders>
                    <w:top w:val="nil"/>
                    <w:bottom w:val="nil"/>
                    <w:right w:val="nil"/>
                  </w:tcBorders>
                  <w:shd w:val="clear" w:color="auto" w:fill="auto"/>
                </w:tcPr>
                <w:p w14:paraId="34BB1AA0"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Calculate expected values and use them to solve problems</w:t>
                  </w:r>
                  <w:r w:rsidRPr="00DB1826">
                    <w:rPr>
                      <w:rFonts w:cs="Calibri"/>
                      <w:bCs/>
                      <w:color w:val="000000"/>
                      <w:sz w:val="20"/>
                      <w:szCs w:val="20"/>
                    </w:rPr>
                    <w:t xml:space="preserve"> </w:t>
                  </w:r>
                </w:p>
              </w:tc>
            </w:tr>
            <w:tr w:rsidR="00AF5136" w14:paraId="18566C15" w14:textId="77777777" w:rsidTr="00B97A74">
              <w:trPr>
                <w:trHeight w:val="50"/>
              </w:trPr>
              <w:tc>
                <w:tcPr>
                  <w:tcW w:w="3050" w:type="dxa"/>
                  <w:tcBorders>
                    <w:top w:val="nil"/>
                    <w:left w:val="nil"/>
                    <w:bottom w:val="nil"/>
                  </w:tcBorders>
                  <w:shd w:val="clear" w:color="auto" w:fill="auto"/>
                </w:tcPr>
                <w:p w14:paraId="5A26D2A1"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MA.S-MD.B.6</w:t>
                  </w:r>
                </w:p>
              </w:tc>
              <w:tc>
                <w:tcPr>
                  <w:tcW w:w="7606" w:type="dxa"/>
                  <w:tcBorders>
                    <w:top w:val="nil"/>
                    <w:bottom w:val="nil"/>
                    <w:right w:val="nil"/>
                  </w:tcBorders>
                  <w:shd w:val="clear" w:color="auto" w:fill="auto"/>
                </w:tcPr>
                <w:p w14:paraId="1E6B6034"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Use probabilities to make fair decisions (e.g., drawing by lots, using a random number generator).</w:t>
                  </w:r>
                  <w:r w:rsidRPr="00DB1826">
                    <w:rPr>
                      <w:rFonts w:cs="Calibri"/>
                      <w:bCs/>
                      <w:color w:val="000000"/>
                      <w:sz w:val="20"/>
                      <w:szCs w:val="20"/>
                    </w:rPr>
                    <w:t xml:space="preserve"> </w:t>
                  </w:r>
                </w:p>
              </w:tc>
            </w:tr>
            <w:tr w:rsidR="00AF5136" w14:paraId="549DD88B" w14:textId="77777777" w:rsidTr="00B97A74">
              <w:trPr>
                <w:trHeight w:val="50"/>
              </w:trPr>
              <w:tc>
                <w:tcPr>
                  <w:tcW w:w="3050" w:type="dxa"/>
                  <w:tcBorders>
                    <w:top w:val="nil"/>
                    <w:left w:val="nil"/>
                    <w:bottom w:val="nil"/>
                  </w:tcBorders>
                  <w:shd w:val="clear" w:color="auto" w:fill="auto"/>
                </w:tcPr>
                <w:p w14:paraId="467D1627"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MA.S-MD.A.1</w:t>
                  </w:r>
                </w:p>
              </w:tc>
              <w:tc>
                <w:tcPr>
                  <w:tcW w:w="7606" w:type="dxa"/>
                  <w:tcBorders>
                    <w:top w:val="nil"/>
                    <w:bottom w:val="nil"/>
                    <w:right w:val="nil"/>
                  </w:tcBorders>
                  <w:shd w:val="clear" w:color="auto" w:fill="auto"/>
                </w:tcPr>
                <w:p w14:paraId="47C7BCAB"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Define a random variable for a quantity of interest by assigning a numerical value to each event in a sample space; graph the corresponding probability distribution using the same graphical displays as for data distributions.</w:t>
                  </w:r>
                  <w:r w:rsidRPr="00DB1826">
                    <w:rPr>
                      <w:rFonts w:cs="Calibri"/>
                      <w:bCs/>
                      <w:color w:val="000000"/>
                      <w:sz w:val="20"/>
                      <w:szCs w:val="20"/>
                    </w:rPr>
                    <w:t xml:space="preserve"> </w:t>
                  </w:r>
                </w:p>
              </w:tc>
            </w:tr>
            <w:tr w:rsidR="00AF5136" w14:paraId="2399FBB1" w14:textId="77777777" w:rsidTr="00B97A74">
              <w:trPr>
                <w:trHeight w:val="50"/>
              </w:trPr>
              <w:tc>
                <w:tcPr>
                  <w:tcW w:w="3050" w:type="dxa"/>
                  <w:tcBorders>
                    <w:top w:val="nil"/>
                    <w:left w:val="nil"/>
                    <w:bottom w:val="nil"/>
                  </w:tcBorders>
                  <w:shd w:val="clear" w:color="auto" w:fill="auto"/>
                </w:tcPr>
                <w:p w14:paraId="46891FF7"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MA.S-MD.B.7</w:t>
                  </w:r>
                </w:p>
              </w:tc>
              <w:tc>
                <w:tcPr>
                  <w:tcW w:w="7606" w:type="dxa"/>
                  <w:tcBorders>
                    <w:top w:val="nil"/>
                    <w:bottom w:val="nil"/>
                    <w:right w:val="nil"/>
                  </w:tcBorders>
                  <w:shd w:val="clear" w:color="auto" w:fill="auto"/>
                </w:tcPr>
                <w:p w14:paraId="159C2DE9"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Analyze decisions and strategies using probability concepts (e.g., product testing, medical testing, pulling a hockey goalie at the end of a game).</w:t>
                  </w:r>
                  <w:r w:rsidRPr="00DB1826">
                    <w:rPr>
                      <w:rFonts w:cs="Calibri"/>
                      <w:bCs/>
                      <w:color w:val="000000"/>
                      <w:sz w:val="20"/>
                      <w:szCs w:val="20"/>
                    </w:rPr>
                    <w:t xml:space="preserve"> </w:t>
                  </w:r>
                </w:p>
              </w:tc>
            </w:tr>
            <w:tr w:rsidR="00AF5136" w14:paraId="3CFB6393" w14:textId="77777777" w:rsidTr="00B97A74">
              <w:trPr>
                <w:trHeight w:val="50"/>
              </w:trPr>
              <w:tc>
                <w:tcPr>
                  <w:tcW w:w="3050" w:type="dxa"/>
                  <w:tcBorders>
                    <w:top w:val="nil"/>
                    <w:left w:val="nil"/>
                    <w:bottom w:val="nil"/>
                  </w:tcBorders>
                  <w:shd w:val="clear" w:color="auto" w:fill="auto"/>
                </w:tcPr>
                <w:p w14:paraId="65598A0B"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MA.S-MD.A.2</w:t>
                  </w:r>
                </w:p>
              </w:tc>
              <w:tc>
                <w:tcPr>
                  <w:tcW w:w="7606" w:type="dxa"/>
                  <w:tcBorders>
                    <w:top w:val="nil"/>
                    <w:bottom w:val="nil"/>
                    <w:right w:val="nil"/>
                  </w:tcBorders>
                  <w:shd w:val="clear" w:color="auto" w:fill="auto"/>
                </w:tcPr>
                <w:p w14:paraId="3711B28C"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Calculate the expected value of a random variable; interpret it as the mean of the probability distribution.</w:t>
                  </w:r>
                  <w:r w:rsidRPr="00DB1826">
                    <w:rPr>
                      <w:rFonts w:cs="Calibri"/>
                      <w:bCs/>
                      <w:color w:val="000000"/>
                      <w:sz w:val="20"/>
                      <w:szCs w:val="20"/>
                    </w:rPr>
                    <w:t xml:space="preserve"> </w:t>
                  </w:r>
                </w:p>
              </w:tc>
            </w:tr>
            <w:tr w:rsidR="00AF5136" w14:paraId="29B223B2" w14:textId="77777777" w:rsidTr="00B97A74">
              <w:trPr>
                <w:trHeight w:val="50"/>
              </w:trPr>
              <w:tc>
                <w:tcPr>
                  <w:tcW w:w="3050" w:type="dxa"/>
                  <w:tcBorders>
                    <w:top w:val="nil"/>
                    <w:left w:val="nil"/>
                    <w:bottom w:val="nil"/>
                  </w:tcBorders>
                  <w:shd w:val="clear" w:color="auto" w:fill="auto"/>
                </w:tcPr>
                <w:p w14:paraId="1327D985"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MA.S-MD.A.3</w:t>
                  </w:r>
                </w:p>
              </w:tc>
              <w:tc>
                <w:tcPr>
                  <w:tcW w:w="7606" w:type="dxa"/>
                  <w:tcBorders>
                    <w:top w:val="nil"/>
                    <w:bottom w:val="nil"/>
                    <w:right w:val="nil"/>
                  </w:tcBorders>
                  <w:shd w:val="clear" w:color="auto" w:fill="auto"/>
                </w:tcPr>
                <w:p w14:paraId="7AD071FE"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Develop a probability distribution for a random variable defined for a sample space in which theoretical probabilities can be calculated; find the expected value.</w:t>
                  </w:r>
                  <w:r w:rsidRPr="00DB1826">
                    <w:rPr>
                      <w:rFonts w:cs="Calibri"/>
                      <w:bCs/>
                      <w:color w:val="000000"/>
                      <w:sz w:val="20"/>
                      <w:szCs w:val="20"/>
                    </w:rPr>
                    <w:t xml:space="preserve"> </w:t>
                  </w:r>
                </w:p>
              </w:tc>
            </w:tr>
            <w:tr w:rsidR="00AF5136" w14:paraId="3F87F398" w14:textId="77777777" w:rsidTr="00B97A74">
              <w:trPr>
                <w:trHeight w:val="50"/>
              </w:trPr>
              <w:tc>
                <w:tcPr>
                  <w:tcW w:w="3050" w:type="dxa"/>
                  <w:tcBorders>
                    <w:top w:val="nil"/>
                    <w:left w:val="nil"/>
                    <w:bottom w:val="nil"/>
                  </w:tcBorders>
                  <w:shd w:val="clear" w:color="auto" w:fill="auto"/>
                </w:tcPr>
                <w:p w14:paraId="32103869"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MA.S-MD.A.4</w:t>
                  </w:r>
                </w:p>
              </w:tc>
              <w:tc>
                <w:tcPr>
                  <w:tcW w:w="7606" w:type="dxa"/>
                  <w:tcBorders>
                    <w:top w:val="nil"/>
                    <w:bottom w:val="nil"/>
                    <w:right w:val="nil"/>
                  </w:tcBorders>
                  <w:shd w:val="clear" w:color="auto" w:fill="auto"/>
                </w:tcPr>
                <w:p w14:paraId="3350D855"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Develop a probability distribution for a random variable defined for a sample space in which probabilities are assigned empirically; find the expected value.</w:t>
                  </w:r>
                  <w:r w:rsidRPr="00DB1826">
                    <w:rPr>
                      <w:rFonts w:cs="Calibri"/>
                      <w:bCs/>
                      <w:color w:val="000000"/>
                      <w:sz w:val="20"/>
                      <w:szCs w:val="20"/>
                    </w:rPr>
                    <w:t xml:space="preserve"> </w:t>
                  </w:r>
                </w:p>
              </w:tc>
            </w:tr>
            <w:tr w:rsidR="00AF5136" w14:paraId="7713DBCA" w14:textId="77777777" w:rsidTr="00B97A74">
              <w:trPr>
                <w:trHeight w:val="50"/>
              </w:trPr>
              <w:tc>
                <w:tcPr>
                  <w:tcW w:w="3050" w:type="dxa"/>
                  <w:tcBorders>
                    <w:top w:val="nil"/>
                    <w:left w:val="nil"/>
                    <w:bottom w:val="nil"/>
                  </w:tcBorders>
                  <w:shd w:val="clear" w:color="auto" w:fill="auto"/>
                </w:tcPr>
                <w:p w14:paraId="5D98E954"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MA.S-MD.B</w:t>
                  </w:r>
                </w:p>
              </w:tc>
              <w:tc>
                <w:tcPr>
                  <w:tcW w:w="7606" w:type="dxa"/>
                  <w:tcBorders>
                    <w:top w:val="nil"/>
                    <w:bottom w:val="nil"/>
                    <w:right w:val="nil"/>
                  </w:tcBorders>
                  <w:shd w:val="clear" w:color="auto" w:fill="auto"/>
                </w:tcPr>
                <w:p w14:paraId="4E3C36EC"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Use probability to evaluate outcomes of decisions</w:t>
                  </w:r>
                  <w:r w:rsidRPr="00DB1826">
                    <w:rPr>
                      <w:rFonts w:cs="Calibri"/>
                      <w:bCs/>
                      <w:color w:val="000000"/>
                      <w:sz w:val="20"/>
                      <w:szCs w:val="20"/>
                    </w:rPr>
                    <w:t xml:space="preserve"> </w:t>
                  </w:r>
                </w:p>
              </w:tc>
            </w:tr>
          </w:tbl>
          <w:p w14:paraId="4FE3CF57" w14:textId="77777777" w:rsidR="00AF5136" w:rsidRPr="00DB1826" w:rsidRDefault="00AF5136" w:rsidP="00B97A74">
            <w:pPr>
              <w:spacing w:after="100"/>
              <w:rPr>
                <w:sz w:val="20"/>
                <w:szCs w:val="20"/>
              </w:rPr>
            </w:pPr>
          </w:p>
        </w:tc>
      </w:tr>
    </w:tbl>
    <w:p w14:paraId="2655202C" w14:textId="77777777" w:rsidR="00AF5136" w:rsidRPr="008E6455" w:rsidRDefault="00AF5136" w:rsidP="00AF5136">
      <w:pPr>
        <w:spacing w:after="100"/>
        <w:rPr>
          <w:sz w:val="16"/>
          <w:szCs w:val="16"/>
        </w:rPr>
      </w:pPr>
    </w:p>
    <w:p w14:paraId="2AC00E3A"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720477CA" w14:textId="77777777" w:rsidTr="00B97A74">
        <w:trPr>
          <w:trHeight w:val="165"/>
        </w:trPr>
        <w:tc>
          <w:tcPr>
            <w:tcW w:w="10878" w:type="dxa"/>
            <w:tcBorders>
              <w:bottom w:val="single" w:sz="8" w:space="0" w:color="auto"/>
            </w:tcBorders>
            <w:shd w:val="clear" w:color="auto" w:fill="FFFFFF"/>
            <w:vAlign w:val="center"/>
          </w:tcPr>
          <w:p w14:paraId="24EEA389"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Standard Set: Geometry</w:t>
            </w:r>
          </w:p>
        </w:tc>
      </w:tr>
      <w:tr w:rsidR="00AF5136" w14:paraId="27FC8E7D" w14:textId="77777777" w:rsidTr="00B97A74">
        <w:trPr>
          <w:trHeight w:val="165"/>
        </w:trPr>
        <w:tc>
          <w:tcPr>
            <w:tcW w:w="10878" w:type="dxa"/>
          </w:tcPr>
          <w:p w14:paraId="307462FD" w14:textId="77777777" w:rsidR="00AF5136" w:rsidRPr="00DB1826" w:rsidRDefault="00AF5136" w:rsidP="00B97A7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39CB2E96" w14:textId="77777777" w:rsidTr="00B97A74">
              <w:trPr>
                <w:trHeight w:val="50"/>
              </w:trPr>
              <w:tc>
                <w:tcPr>
                  <w:tcW w:w="3050" w:type="dxa"/>
                  <w:tcBorders>
                    <w:top w:val="nil"/>
                    <w:left w:val="nil"/>
                    <w:bottom w:val="nil"/>
                  </w:tcBorders>
                  <w:shd w:val="clear" w:color="auto" w:fill="auto"/>
                </w:tcPr>
                <w:p w14:paraId="7C065F3F"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1B80DDD6"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Analytic geometry connects algebra and geometry, resulting in powerful methods of analysis and problem solving. Just as the number line associates numbers with locations in one dimension, a pair of perpendicular axes associates pairs of numbers with locations in two dimensions. This correspondence between numerical coordinates and geometric points allows methods from algebra to be applied to geometry and vice versa. The solution set of an equation becomes a geometric curve, making visualization a tool for doing and understanding algebra. Geometric shapes can be described by equations, making algebraic manipulation into a tool for geometric understanding, modeling, and proof. Geometric transformations of the graphs of equations correspond to algebraic changes in their equations.</w:t>
                  </w:r>
                  <w:r w:rsidRPr="00DB1826">
                    <w:rPr>
                      <w:rFonts w:cs="Calibri"/>
                      <w:bCs/>
                      <w:color w:val="000000"/>
                      <w:sz w:val="20"/>
                      <w:szCs w:val="20"/>
                    </w:rPr>
                    <w:t xml:space="preserve"> </w:t>
                  </w:r>
                </w:p>
              </w:tc>
            </w:tr>
            <w:tr w:rsidR="00AF5136" w14:paraId="032F9A4B" w14:textId="77777777" w:rsidTr="00B97A74">
              <w:trPr>
                <w:trHeight w:val="50"/>
              </w:trPr>
              <w:tc>
                <w:tcPr>
                  <w:tcW w:w="3050" w:type="dxa"/>
                  <w:tcBorders>
                    <w:top w:val="nil"/>
                    <w:left w:val="nil"/>
                    <w:bottom w:val="nil"/>
                  </w:tcBorders>
                  <w:shd w:val="clear" w:color="auto" w:fill="auto"/>
                </w:tcPr>
                <w:p w14:paraId="42C71426"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6A5CBF9B"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Dynamic geometry environments provide students with experimental and modeling tools that allow them to investigate geometric phenomena in much the same way as computer algebra systems allow them to experiment with algebraic phenomena.</w:t>
                  </w:r>
                  <w:r w:rsidRPr="00DB1826">
                    <w:rPr>
                      <w:rFonts w:cs="Calibri"/>
                      <w:bCs/>
                      <w:color w:val="000000"/>
                      <w:sz w:val="20"/>
                      <w:szCs w:val="20"/>
                    </w:rPr>
                    <w:t xml:space="preserve"> </w:t>
                  </w:r>
                </w:p>
              </w:tc>
            </w:tr>
            <w:tr w:rsidR="00AF5136" w14:paraId="02514572" w14:textId="77777777" w:rsidTr="00B97A74">
              <w:trPr>
                <w:trHeight w:val="50"/>
              </w:trPr>
              <w:tc>
                <w:tcPr>
                  <w:tcW w:w="3050" w:type="dxa"/>
                  <w:tcBorders>
                    <w:top w:val="nil"/>
                    <w:left w:val="nil"/>
                    <w:bottom w:val="nil"/>
                  </w:tcBorders>
                  <w:shd w:val="clear" w:color="auto" w:fill="auto"/>
                </w:tcPr>
                <w:p w14:paraId="543EE1D2"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0B6A2670"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The correspondence between numerical coordinates and geometric points allows methods from algebra to be applied to geometry and vice versa. The solution set of an equation becomes a geometric curve, making visualization a tool for doing and understanding algebra. Geometric shapes can be described by equations, making algebraic manipulation into a tool for geometric understanding, modeling, and proof.</w:t>
                  </w:r>
                  <w:r w:rsidRPr="00DB1826">
                    <w:rPr>
                      <w:rFonts w:cs="Calibri"/>
                      <w:bCs/>
                      <w:color w:val="000000"/>
                      <w:sz w:val="20"/>
                      <w:szCs w:val="20"/>
                    </w:rPr>
                    <w:t xml:space="preserve"> </w:t>
                  </w:r>
                </w:p>
              </w:tc>
            </w:tr>
            <w:tr w:rsidR="00AF5136" w14:paraId="2C8AD8A5" w14:textId="77777777" w:rsidTr="00B97A74">
              <w:trPr>
                <w:trHeight w:val="50"/>
              </w:trPr>
              <w:tc>
                <w:tcPr>
                  <w:tcW w:w="3050" w:type="dxa"/>
                  <w:tcBorders>
                    <w:top w:val="nil"/>
                    <w:left w:val="nil"/>
                    <w:bottom w:val="nil"/>
                  </w:tcBorders>
                  <w:shd w:val="clear" w:color="auto" w:fill="auto"/>
                </w:tcPr>
                <w:p w14:paraId="02E1E715"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2F6ABABE"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An understanding of the attributes and relationships of geometric objects can be applied in diverse contexts—interpreting a schematic drawing, estimating the amount of wood needed to frame a sloping roof, rendering computer graphics, or designing a sewing pattern for the most efficient use of material.</w:t>
                  </w:r>
                  <w:r w:rsidRPr="00DB1826">
                    <w:rPr>
                      <w:rFonts w:cs="Calibri"/>
                      <w:bCs/>
                      <w:color w:val="000000"/>
                      <w:sz w:val="20"/>
                      <w:szCs w:val="20"/>
                    </w:rPr>
                    <w:t xml:space="preserve"> </w:t>
                  </w:r>
                </w:p>
              </w:tc>
            </w:tr>
            <w:tr w:rsidR="00AF5136" w14:paraId="1F5E5200" w14:textId="77777777" w:rsidTr="00B97A74">
              <w:trPr>
                <w:trHeight w:val="50"/>
              </w:trPr>
              <w:tc>
                <w:tcPr>
                  <w:tcW w:w="3050" w:type="dxa"/>
                  <w:tcBorders>
                    <w:top w:val="nil"/>
                    <w:left w:val="nil"/>
                    <w:bottom w:val="nil"/>
                  </w:tcBorders>
                  <w:shd w:val="clear" w:color="auto" w:fill="auto"/>
                </w:tcPr>
                <w:p w14:paraId="65A60B07"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2E020A9F"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Although there are many types of geometry, school mathematics is devoted primarily to plane Euclidean geometry, studied both synthetically (without coordinates) and analytically (with coordinates). Euclidean geometry is characterized most importantly by the Parallel Postulate, that through a point not on a given line there is exactly one parallel line. (Spherical geometry, in contrast, has no parallel lines.)</w:t>
                  </w:r>
                  <w:r w:rsidRPr="00DB1826">
                    <w:rPr>
                      <w:rFonts w:cs="Calibri"/>
                      <w:bCs/>
                      <w:color w:val="000000"/>
                      <w:sz w:val="20"/>
                      <w:szCs w:val="20"/>
                    </w:rPr>
                    <w:t xml:space="preserve"> </w:t>
                  </w:r>
                </w:p>
              </w:tc>
            </w:tr>
            <w:tr w:rsidR="00AF5136" w14:paraId="5EAD2019" w14:textId="77777777" w:rsidTr="00B97A74">
              <w:trPr>
                <w:trHeight w:val="50"/>
              </w:trPr>
              <w:tc>
                <w:tcPr>
                  <w:tcW w:w="3050" w:type="dxa"/>
                  <w:tcBorders>
                    <w:top w:val="nil"/>
                    <w:left w:val="nil"/>
                    <w:bottom w:val="nil"/>
                  </w:tcBorders>
                  <w:shd w:val="clear" w:color="auto" w:fill="auto"/>
                </w:tcPr>
                <w:p w14:paraId="007C947C"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4658FB4A"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During high school, students begin to formalize their geometry experiences from elementary and middle school, using more precise definitions and developing careful proofs. Later in college some students develop Euclidean and other geometries carefully from a small set of axioms.</w:t>
                  </w:r>
                  <w:r w:rsidRPr="00DB1826">
                    <w:rPr>
                      <w:rFonts w:cs="Calibri"/>
                      <w:bCs/>
                      <w:color w:val="000000"/>
                      <w:sz w:val="20"/>
                      <w:szCs w:val="20"/>
                    </w:rPr>
                    <w:t xml:space="preserve"> </w:t>
                  </w:r>
                </w:p>
              </w:tc>
            </w:tr>
            <w:tr w:rsidR="00AF5136" w14:paraId="3A653C80" w14:textId="77777777" w:rsidTr="00B97A74">
              <w:trPr>
                <w:trHeight w:val="50"/>
              </w:trPr>
              <w:tc>
                <w:tcPr>
                  <w:tcW w:w="3050" w:type="dxa"/>
                  <w:tcBorders>
                    <w:top w:val="nil"/>
                    <w:left w:val="nil"/>
                    <w:bottom w:val="nil"/>
                  </w:tcBorders>
                  <w:shd w:val="clear" w:color="auto" w:fill="auto"/>
                </w:tcPr>
                <w:p w14:paraId="32B538B3"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6D4CE7CB"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The concepts of congruence, similarity, and symmetry can be understood from the perspective of geometric transformation. Fundamental are the rigid motions: translations, rotations, reflections, and combinations of these, all of which are here assumed to preserve distance and angles (and therefore shapes generally). Reflections and rotations each explain a particular type of symmetry, and the symmetries of an object offer insight into its attributes—as when the reflective symmetry of an isosceles triangle assures that its base angles are congruent.</w:t>
                  </w:r>
                  <w:r w:rsidRPr="00DB1826">
                    <w:rPr>
                      <w:rFonts w:cs="Calibri"/>
                      <w:bCs/>
                      <w:color w:val="000000"/>
                      <w:sz w:val="20"/>
                      <w:szCs w:val="20"/>
                    </w:rPr>
                    <w:t xml:space="preserve"> </w:t>
                  </w:r>
                </w:p>
              </w:tc>
            </w:tr>
            <w:tr w:rsidR="00AF5136" w14:paraId="04B1028E" w14:textId="77777777" w:rsidTr="00B97A74">
              <w:trPr>
                <w:trHeight w:val="50"/>
              </w:trPr>
              <w:tc>
                <w:tcPr>
                  <w:tcW w:w="3050" w:type="dxa"/>
                  <w:tcBorders>
                    <w:top w:val="nil"/>
                    <w:left w:val="nil"/>
                    <w:bottom w:val="nil"/>
                  </w:tcBorders>
                  <w:shd w:val="clear" w:color="auto" w:fill="auto"/>
                </w:tcPr>
                <w:p w14:paraId="58CEC7C0"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0FD1F502"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In the approach taken here, two geometric figures are defined to be congruent if there is a sequence of rigid motions that carries one onto the other. This is the principle of superposition. For triangles, congruence means the equality of all corresponding pairs of sides and all corresponding pairs of angles. During the middle grades, through experiences drawing triangles from given conditions, students notice ways to specify enough measures in a triangle to ensure that all triangles drawn with those measures are congruent. Once these triangle congruence criteria (ASA, SAS, and SSS) are established using rigid motions, they can be used to prove theorems about triangles, quadrilaterals, and other geometric figures.</w:t>
                  </w:r>
                  <w:r w:rsidRPr="00DB1826">
                    <w:rPr>
                      <w:rFonts w:cs="Calibri"/>
                      <w:bCs/>
                      <w:color w:val="000000"/>
                      <w:sz w:val="20"/>
                      <w:szCs w:val="20"/>
                    </w:rPr>
                    <w:t xml:space="preserve"> </w:t>
                  </w:r>
                </w:p>
              </w:tc>
            </w:tr>
            <w:tr w:rsidR="00AF5136" w14:paraId="5FCC8544" w14:textId="77777777" w:rsidTr="00B97A74">
              <w:trPr>
                <w:trHeight w:val="50"/>
              </w:trPr>
              <w:tc>
                <w:tcPr>
                  <w:tcW w:w="3050" w:type="dxa"/>
                  <w:tcBorders>
                    <w:top w:val="nil"/>
                    <w:left w:val="nil"/>
                    <w:bottom w:val="nil"/>
                  </w:tcBorders>
                  <w:shd w:val="clear" w:color="auto" w:fill="auto"/>
                </w:tcPr>
                <w:p w14:paraId="15BBB73D"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5D7154BB"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Similarity transformations (rigid motions followed by dilations) define similarity in the same way that rigid motions define congruence, thereby formalizing the similarity ideas of "same shape" and "scale factor" developed in the middle grades. These transformations lead to the criterion for triangle similarity that two pairs of corresponding angles are congruent.</w:t>
                  </w:r>
                  <w:r w:rsidRPr="00DB1826">
                    <w:rPr>
                      <w:rFonts w:cs="Calibri"/>
                      <w:bCs/>
                      <w:color w:val="000000"/>
                      <w:sz w:val="20"/>
                      <w:szCs w:val="20"/>
                    </w:rPr>
                    <w:t xml:space="preserve"> </w:t>
                  </w:r>
                </w:p>
              </w:tc>
            </w:tr>
            <w:tr w:rsidR="00AF5136" w14:paraId="298FE91B" w14:textId="77777777" w:rsidTr="00B97A74">
              <w:trPr>
                <w:trHeight w:val="50"/>
              </w:trPr>
              <w:tc>
                <w:tcPr>
                  <w:tcW w:w="3050" w:type="dxa"/>
                  <w:tcBorders>
                    <w:top w:val="nil"/>
                    <w:left w:val="nil"/>
                    <w:bottom w:val="nil"/>
                  </w:tcBorders>
                  <w:shd w:val="clear" w:color="auto" w:fill="auto"/>
                </w:tcPr>
                <w:p w14:paraId="44215ACB"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4EA4F676"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 xml:space="preserve">The definitions of sine, cosine, and tangent for acute angles are founded on right triangles and similarity, and, with the Pythagorean Theorem, are fundamental in many real-world and theoretical situations. The Pythagorean Theorem is generalized to non-right triangles by the Law of Cosines. Together, the Laws of Sines and Cosines embody the triangle congruence criteria for the cases where three pieces of information suffice to completely </w:t>
                  </w:r>
                  <w:r w:rsidRPr="00DB1826">
                    <w:rPr>
                      <w:rFonts w:cs="Calibri"/>
                      <w:bCs/>
                      <w:noProof/>
                      <w:color w:val="000000"/>
                      <w:sz w:val="20"/>
                      <w:szCs w:val="20"/>
                    </w:rPr>
                    <w:lastRenderedPageBreak/>
                    <w:t>solve a triangle. Furthermore, these laws yield two possible solutions in the ambiguous case, illustrating that Side-Side-Angle is not a congruence criterion.</w:t>
                  </w:r>
                  <w:r w:rsidRPr="00DB1826">
                    <w:rPr>
                      <w:rFonts w:cs="Calibri"/>
                      <w:bCs/>
                      <w:color w:val="000000"/>
                      <w:sz w:val="20"/>
                      <w:szCs w:val="20"/>
                    </w:rPr>
                    <w:t xml:space="preserve"> </w:t>
                  </w:r>
                </w:p>
              </w:tc>
            </w:tr>
          </w:tbl>
          <w:p w14:paraId="10EE7B4A" w14:textId="77777777" w:rsidR="00AF5136" w:rsidRPr="00DB1826" w:rsidRDefault="00AF5136" w:rsidP="00B97A74">
            <w:pPr>
              <w:spacing w:after="100"/>
              <w:rPr>
                <w:sz w:val="20"/>
                <w:szCs w:val="20"/>
              </w:rPr>
            </w:pPr>
          </w:p>
        </w:tc>
      </w:tr>
    </w:tbl>
    <w:p w14:paraId="1EF32BA0" w14:textId="77777777" w:rsidR="00AF5136" w:rsidRPr="008E6455" w:rsidRDefault="00AF5136" w:rsidP="00AF5136">
      <w:pPr>
        <w:spacing w:after="100"/>
        <w:rPr>
          <w:sz w:val="16"/>
          <w:szCs w:val="16"/>
        </w:rPr>
      </w:pPr>
    </w:p>
    <w:p w14:paraId="71DD6746"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20F4A504" w14:textId="77777777" w:rsidTr="00B97A74">
        <w:trPr>
          <w:trHeight w:val="165"/>
        </w:trPr>
        <w:tc>
          <w:tcPr>
            <w:tcW w:w="10878" w:type="dxa"/>
            <w:tcBorders>
              <w:bottom w:val="single" w:sz="8" w:space="0" w:color="auto"/>
            </w:tcBorders>
            <w:shd w:val="clear" w:color="auto" w:fill="FFFFFF"/>
            <w:vAlign w:val="center"/>
          </w:tcPr>
          <w:p w14:paraId="55CFD393"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Domain: Congruence</w:t>
            </w:r>
          </w:p>
        </w:tc>
      </w:tr>
      <w:tr w:rsidR="00AF5136" w14:paraId="0B54FF40" w14:textId="77777777" w:rsidTr="00B97A74">
        <w:trPr>
          <w:trHeight w:val="165"/>
        </w:trPr>
        <w:tc>
          <w:tcPr>
            <w:tcW w:w="10878" w:type="dxa"/>
          </w:tcPr>
          <w:p w14:paraId="646B5288" w14:textId="77777777" w:rsidR="00AF5136" w:rsidRPr="00DB1826" w:rsidRDefault="00AF5136" w:rsidP="00B97A7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52CB8902" w14:textId="77777777" w:rsidTr="00B97A74">
              <w:trPr>
                <w:trHeight w:val="50"/>
              </w:trPr>
              <w:tc>
                <w:tcPr>
                  <w:tcW w:w="3050" w:type="dxa"/>
                  <w:tcBorders>
                    <w:top w:val="nil"/>
                    <w:left w:val="nil"/>
                    <w:bottom w:val="nil"/>
                  </w:tcBorders>
                  <w:shd w:val="clear" w:color="auto" w:fill="auto"/>
                </w:tcPr>
                <w:p w14:paraId="044A2192"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MA.G-CO.A.1</w:t>
                  </w:r>
                </w:p>
              </w:tc>
              <w:tc>
                <w:tcPr>
                  <w:tcW w:w="7606" w:type="dxa"/>
                  <w:tcBorders>
                    <w:top w:val="nil"/>
                    <w:bottom w:val="nil"/>
                    <w:right w:val="nil"/>
                  </w:tcBorders>
                  <w:shd w:val="clear" w:color="auto" w:fill="auto"/>
                </w:tcPr>
                <w:p w14:paraId="2AF6A2AD"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Know precise definitions of angle, circle, perpendicular line, parallel line, and line segment, based on the undefined notions of point, line, distance along a line, and distance around a circular arc.</w:t>
                  </w:r>
                  <w:r w:rsidRPr="00DB1826">
                    <w:rPr>
                      <w:rFonts w:cs="Calibri"/>
                      <w:bCs/>
                      <w:color w:val="000000"/>
                      <w:sz w:val="20"/>
                      <w:szCs w:val="20"/>
                    </w:rPr>
                    <w:t xml:space="preserve"> </w:t>
                  </w:r>
                </w:p>
              </w:tc>
            </w:tr>
            <w:tr w:rsidR="00AF5136" w14:paraId="288DDEF7" w14:textId="77777777" w:rsidTr="00B97A74">
              <w:trPr>
                <w:trHeight w:val="50"/>
              </w:trPr>
              <w:tc>
                <w:tcPr>
                  <w:tcW w:w="3050" w:type="dxa"/>
                  <w:tcBorders>
                    <w:top w:val="nil"/>
                    <w:left w:val="nil"/>
                    <w:bottom w:val="nil"/>
                  </w:tcBorders>
                  <w:shd w:val="clear" w:color="auto" w:fill="auto"/>
                </w:tcPr>
                <w:p w14:paraId="6553FA79"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MA.G-CO.A.2</w:t>
                  </w:r>
                </w:p>
              </w:tc>
              <w:tc>
                <w:tcPr>
                  <w:tcW w:w="7606" w:type="dxa"/>
                  <w:tcBorders>
                    <w:top w:val="nil"/>
                    <w:bottom w:val="nil"/>
                    <w:right w:val="nil"/>
                  </w:tcBorders>
                  <w:shd w:val="clear" w:color="auto" w:fill="auto"/>
                </w:tcPr>
                <w:p w14:paraId="61BCF19C"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Represent transformations in the plane using, e.g., transparencies and geometry software; describe transformations as functions that take points in the plane as inputs and give other points as outputs. Compare transformations that preserve distance and angle to those that do not (e.g., translation versus horizontal stretch).</w:t>
                  </w:r>
                  <w:r w:rsidRPr="00DB1826">
                    <w:rPr>
                      <w:rFonts w:cs="Calibri"/>
                      <w:bCs/>
                      <w:color w:val="000000"/>
                      <w:sz w:val="20"/>
                      <w:szCs w:val="20"/>
                    </w:rPr>
                    <w:t xml:space="preserve"> </w:t>
                  </w:r>
                </w:p>
              </w:tc>
            </w:tr>
            <w:tr w:rsidR="00AF5136" w14:paraId="021788A1" w14:textId="77777777" w:rsidTr="00B97A74">
              <w:trPr>
                <w:trHeight w:val="50"/>
              </w:trPr>
              <w:tc>
                <w:tcPr>
                  <w:tcW w:w="3050" w:type="dxa"/>
                  <w:tcBorders>
                    <w:top w:val="nil"/>
                    <w:left w:val="nil"/>
                    <w:bottom w:val="nil"/>
                  </w:tcBorders>
                  <w:shd w:val="clear" w:color="auto" w:fill="auto"/>
                </w:tcPr>
                <w:p w14:paraId="65AF75C8"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MA.G-CO.A.3</w:t>
                  </w:r>
                </w:p>
              </w:tc>
              <w:tc>
                <w:tcPr>
                  <w:tcW w:w="7606" w:type="dxa"/>
                  <w:tcBorders>
                    <w:top w:val="nil"/>
                    <w:bottom w:val="nil"/>
                    <w:right w:val="nil"/>
                  </w:tcBorders>
                  <w:shd w:val="clear" w:color="auto" w:fill="auto"/>
                </w:tcPr>
                <w:p w14:paraId="17466182"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Given a rectangle, parallelogram, trapezoid, or regular polygon, describe the rotations and reflections that carry it onto itself.</w:t>
                  </w:r>
                  <w:r w:rsidRPr="00DB1826">
                    <w:rPr>
                      <w:rFonts w:cs="Calibri"/>
                      <w:bCs/>
                      <w:color w:val="000000"/>
                      <w:sz w:val="20"/>
                      <w:szCs w:val="20"/>
                    </w:rPr>
                    <w:t xml:space="preserve"> </w:t>
                  </w:r>
                </w:p>
              </w:tc>
            </w:tr>
            <w:tr w:rsidR="00AF5136" w14:paraId="5B33FB63" w14:textId="77777777" w:rsidTr="00B97A74">
              <w:trPr>
                <w:trHeight w:val="50"/>
              </w:trPr>
              <w:tc>
                <w:tcPr>
                  <w:tcW w:w="3050" w:type="dxa"/>
                  <w:tcBorders>
                    <w:top w:val="nil"/>
                    <w:left w:val="nil"/>
                    <w:bottom w:val="nil"/>
                  </w:tcBorders>
                  <w:shd w:val="clear" w:color="auto" w:fill="auto"/>
                </w:tcPr>
                <w:p w14:paraId="5BE13824"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MA.G-CO.A.4</w:t>
                  </w:r>
                </w:p>
              </w:tc>
              <w:tc>
                <w:tcPr>
                  <w:tcW w:w="7606" w:type="dxa"/>
                  <w:tcBorders>
                    <w:top w:val="nil"/>
                    <w:bottom w:val="nil"/>
                    <w:right w:val="nil"/>
                  </w:tcBorders>
                  <w:shd w:val="clear" w:color="auto" w:fill="auto"/>
                </w:tcPr>
                <w:p w14:paraId="6A33AAFF"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Develop definitions of rotations, reflections, and translations in terms of angles, circles, perpendicular lines, parallel lines, and line segments.</w:t>
                  </w:r>
                  <w:r w:rsidRPr="00DB1826">
                    <w:rPr>
                      <w:rFonts w:cs="Calibri"/>
                      <w:bCs/>
                      <w:color w:val="000000"/>
                      <w:sz w:val="20"/>
                      <w:szCs w:val="20"/>
                    </w:rPr>
                    <w:t xml:space="preserve"> </w:t>
                  </w:r>
                </w:p>
              </w:tc>
            </w:tr>
            <w:tr w:rsidR="00AF5136" w14:paraId="55F0B6C4" w14:textId="77777777" w:rsidTr="00B97A74">
              <w:trPr>
                <w:trHeight w:val="50"/>
              </w:trPr>
              <w:tc>
                <w:tcPr>
                  <w:tcW w:w="3050" w:type="dxa"/>
                  <w:tcBorders>
                    <w:top w:val="nil"/>
                    <w:left w:val="nil"/>
                    <w:bottom w:val="nil"/>
                  </w:tcBorders>
                  <w:shd w:val="clear" w:color="auto" w:fill="auto"/>
                </w:tcPr>
                <w:p w14:paraId="743FDD61"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MA.G-CO.A.5</w:t>
                  </w:r>
                </w:p>
              </w:tc>
              <w:tc>
                <w:tcPr>
                  <w:tcW w:w="7606" w:type="dxa"/>
                  <w:tcBorders>
                    <w:top w:val="nil"/>
                    <w:bottom w:val="nil"/>
                    <w:right w:val="nil"/>
                  </w:tcBorders>
                  <w:shd w:val="clear" w:color="auto" w:fill="auto"/>
                </w:tcPr>
                <w:p w14:paraId="511CB8F7"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Given a geometric figure and a rotation, reflection, or translation, draw the transformed figure using, e.g., graph paper, tracing paper, or geometry software. Specify a sequence of transformations that will carry a given figure onto another.</w:t>
                  </w:r>
                  <w:r w:rsidRPr="00DB1826">
                    <w:rPr>
                      <w:rFonts w:cs="Calibri"/>
                      <w:bCs/>
                      <w:color w:val="000000"/>
                      <w:sz w:val="20"/>
                      <w:szCs w:val="20"/>
                    </w:rPr>
                    <w:t xml:space="preserve"> </w:t>
                  </w:r>
                </w:p>
              </w:tc>
            </w:tr>
            <w:tr w:rsidR="00AF5136" w14:paraId="45D5DAB2" w14:textId="77777777" w:rsidTr="00B97A74">
              <w:trPr>
                <w:trHeight w:val="50"/>
              </w:trPr>
              <w:tc>
                <w:tcPr>
                  <w:tcW w:w="3050" w:type="dxa"/>
                  <w:tcBorders>
                    <w:top w:val="nil"/>
                    <w:left w:val="nil"/>
                    <w:bottom w:val="nil"/>
                  </w:tcBorders>
                  <w:shd w:val="clear" w:color="auto" w:fill="auto"/>
                </w:tcPr>
                <w:p w14:paraId="0EA071A5"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MA.G-CO.D.12</w:t>
                  </w:r>
                </w:p>
              </w:tc>
              <w:tc>
                <w:tcPr>
                  <w:tcW w:w="7606" w:type="dxa"/>
                  <w:tcBorders>
                    <w:top w:val="nil"/>
                    <w:bottom w:val="nil"/>
                    <w:right w:val="nil"/>
                  </w:tcBorders>
                  <w:shd w:val="clear" w:color="auto" w:fill="auto"/>
                </w:tcPr>
                <w:p w14:paraId="3C3484C2"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Make formal geometric constructions with a variety of tools and methods (compass and straightedge, string, reflective devices, paper folding, dynamic geometric software, etc.).</w:t>
                  </w:r>
                  <w:r w:rsidRPr="00DB1826">
                    <w:rPr>
                      <w:rFonts w:cs="Calibri"/>
                      <w:bCs/>
                      <w:color w:val="000000"/>
                      <w:sz w:val="20"/>
                      <w:szCs w:val="20"/>
                    </w:rPr>
                    <w:t xml:space="preserve"> </w:t>
                  </w:r>
                </w:p>
              </w:tc>
            </w:tr>
            <w:tr w:rsidR="00AF5136" w14:paraId="020165FB" w14:textId="77777777" w:rsidTr="00B97A74">
              <w:trPr>
                <w:trHeight w:val="50"/>
              </w:trPr>
              <w:tc>
                <w:tcPr>
                  <w:tcW w:w="3050" w:type="dxa"/>
                  <w:tcBorders>
                    <w:top w:val="nil"/>
                    <w:left w:val="nil"/>
                    <w:bottom w:val="nil"/>
                  </w:tcBorders>
                  <w:shd w:val="clear" w:color="auto" w:fill="auto"/>
                </w:tcPr>
                <w:p w14:paraId="3833BECC"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MA.G-CO.B</w:t>
                  </w:r>
                </w:p>
              </w:tc>
              <w:tc>
                <w:tcPr>
                  <w:tcW w:w="7606" w:type="dxa"/>
                  <w:tcBorders>
                    <w:top w:val="nil"/>
                    <w:bottom w:val="nil"/>
                    <w:right w:val="nil"/>
                  </w:tcBorders>
                  <w:shd w:val="clear" w:color="auto" w:fill="auto"/>
                </w:tcPr>
                <w:p w14:paraId="342B73AC"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Understand congruence in terms of rigid motions</w:t>
                  </w:r>
                  <w:r w:rsidRPr="00DB1826">
                    <w:rPr>
                      <w:rFonts w:cs="Calibri"/>
                      <w:bCs/>
                      <w:color w:val="000000"/>
                      <w:sz w:val="20"/>
                      <w:szCs w:val="20"/>
                    </w:rPr>
                    <w:t xml:space="preserve"> </w:t>
                  </w:r>
                </w:p>
              </w:tc>
            </w:tr>
            <w:tr w:rsidR="00AF5136" w14:paraId="4AF88B91" w14:textId="77777777" w:rsidTr="00B97A74">
              <w:trPr>
                <w:trHeight w:val="50"/>
              </w:trPr>
              <w:tc>
                <w:tcPr>
                  <w:tcW w:w="3050" w:type="dxa"/>
                  <w:tcBorders>
                    <w:top w:val="nil"/>
                    <w:left w:val="nil"/>
                    <w:bottom w:val="nil"/>
                  </w:tcBorders>
                  <w:shd w:val="clear" w:color="auto" w:fill="auto"/>
                </w:tcPr>
                <w:p w14:paraId="0AB1EF28"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MA.G-CO.D.13</w:t>
                  </w:r>
                </w:p>
              </w:tc>
              <w:tc>
                <w:tcPr>
                  <w:tcW w:w="7606" w:type="dxa"/>
                  <w:tcBorders>
                    <w:top w:val="nil"/>
                    <w:bottom w:val="nil"/>
                    <w:right w:val="nil"/>
                  </w:tcBorders>
                  <w:shd w:val="clear" w:color="auto" w:fill="auto"/>
                </w:tcPr>
                <w:p w14:paraId="67308203"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Construct an equilateral triangle, a square, and a regular hexagon inscribed in a circle.</w:t>
                  </w:r>
                  <w:r w:rsidRPr="00DB1826">
                    <w:rPr>
                      <w:rFonts w:cs="Calibri"/>
                      <w:bCs/>
                      <w:color w:val="000000"/>
                      <w:sz w:val="20"/>
                      <w:szCs w:val="20"/>
                    </w:rPr>
                    <w:t xml:space="preserve"> </w:t>
                  </w:r>
                </w:p>
              </w:tc>
            </w:tr>
            <w:tr w:rsidR="00AF5136" w14:paraId="27534916" w14:textId="77777777" w:rsidTr="00B97A74">
              <w:trPr>
                <w:trHeight w:val="50"/>
              </w:trPr>
              <w:tc>
                <w:tcPr>
                  <w:tcW w:w="3050" w:type="dxa"/>
                  <w:tcBorders>
                    <w:top w:val="nil"/>
                    <w:left w:val="nil"/>
                    <w:bottom w:val="nil"/>
                  </w:tcBorders>
                  <w:shd w:val="clear" w:color="auto" w:fill="auto"/>
                </w:tcPr>
                <w:p w14:paraId="3C0F061A"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MA.G-CO.B.6</w:t>
                  </w:r>
                </w:p>
              </w:tc>
              <w:tc>
                <w:tcPr>
                  <w:tcW w:w="7606" w:type="dxa"/>
                  <w:tcBorders>
                    <w:top w:val="nil"/>
                    <w:bottom w:val="nil"/>
                    <w:right w:val="nil"/>
                  </w:tcBorders>
                  <w:shd w:val="clear" w:color="auto" w:fill="auto"/>
                </w:tcPr>
                <w:p w14:paraId="2769F7C7"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Use geometric descriptions of rigid motions to transform figures and to predict the effect of a given rigid motion on a given figure; given two figures, use the definition of congruence in terms of rigid motions to decide if they are congruent.</w:t>
                  </w:r>
                  <w:r w:rsidRPr="00DB1826">
                    <w:rPr>
                      <w:rFonts w:cs="Calibri"/>
                      <w:bCs/>
                      <w:color w:val="000000"/>
                      <w:sz w:val="20"/>
                      <w:szCs w:val="20"/>
                    </w:rPr>
                    <w:t xml:space="preserve"> </w:t>
                  </w:r>
                </w:p>
              </w:tc>
            </w:tr>
            <w:tr w:rsidR="00AF5136" w14:paraId="31DD2DF5" w14:textId="77777777" w:rsidTr="00B97A74">
              <w:trPr>
                <w:trHeight w:val="50"/>
              </w:trPr>
              <w:tc>
                <w:tcPr>
                  <w:tcW w:w="3050" w:type="dxa"/>
                  <w:tcBorders>
                    <w:top w:val="nil"/>
                    <w:left w:val="nil"/>
                    <w:bottom w:val="nil"/>
                  </w:tcBorders>
                  <w:shd w:val="clear" w:color="auto" w:fill="auto"/>
                </w:tcPr>
                <w:p w14:paraId="4127A8E2"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MA.G-CO.B.7</w:t>
                  </w:r>
                </w:p>
              </w:tc>
              <w:tc>
                <w:tcPr>
                  <w:tcW w:w="7606" w:type="dxa"/>
                  <w:tcBorders>
                    <w:top w:val="nil"/>
                    <w:bottom w:val="nil"/>
                    <w:right w:val="nil"/>
                  </w:tcBorders>
                  <w:shd w:val="clear" w:color="auto" w:fill="auto"/>
                </w:tcPr>
                <w:p w14:paraId="2986C26A"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Use the definition of congruence in terms of rigid motions to show that two triangles are congruent if and only if corresponding pairs of sides and corresponding pairs of angles are congruent.</w:t>
                  </w:r>
                  <w:r w:rsidRPr="00DB1826">
                    <w:rPr>
                      <w:rFonts w:cs="Calibri"/>
                      <w:bCs/>
                      <w:color w:val="000000"/>
                      <w:sz w:val="20"/>
                      <w:szCs w:val="20"/>
                    </w:rPr>
                    <w:t xml:space="preserve"> </w:t>
                  </w:r>
                </w:p>
              </w:tc>
            </w:tr>
            <w:tr w:rsidR="00AF5136" w14:paraId="27ECBCA1" w14:textId="77777777" w:rsidTr="00B97A74">
              <w:trPr>
                <w:trHeight w:val="50"/>
              </w:trPr>
              <w:tc>
                <w:tcPr>
                  <w:tcW w:w="3050" w:type="dxa"/>
                  <w:tcBorders>
                    <w:top w:val="nil"/>
                    <w:left w:val="nil"/>
                    <w:bottom w:val="nil"/>
                  </w:tcBorders>
                  <w:shd w:val="clear" w:color="auto" w:fill="auto"/>
                </w:tcPr>
                <w:p w14:paraId="0D38D47E"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MA.G-CO.B.8</w:t>
                  </w:r>
                </w:p>
              </w:tc>
              <w:tc>
                <w:tcPr>
                  <w:tcW w:w="7606" w:type="dxa"/>
                  <w:tcBorders>
                    <w:top w:val="nil"/>
                    <w:bottom w:val="nil"/>
                    <w:right w:val="nil"/>
                  </w:tcBorders>
                  <w:shd w:val="clear" w:color="auto" w:fill="auto"/>
                </w:tcPr>
                <w:p w14:paraId="583C99FF"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Explain how the criteria for triangle congruence (ASA, SAS, and SSS) follow from the definition of congruence in terms of rigid motions.</w:t>
                  </w:r>
                  <w:r w:rsidRPr="00DB1826">
                    <w:rPr>
                      <w:rFonts w:cs="Calibri"/>
                      <w:bCs/>
                      <w:color w:val="000000"/>
                      <w:sz w:val="20"/>
                      <w:szCs w:val="20"/>
                    </w:rPr>
                    <w:t xml:space="preserve"> </w:t>
                  </w:r>
                </w:p>
              </w:tc>
            </w:tr>
            <w:tr w:rsidR="00AF5136" w14:paraId="15BE95A4" w14:textId="77777777" w:rsidTr="00B97A74">
              <w:trPr>
                <w:trHeight w:val="50"/>
              </w:trPr>
              <w:tc>
                <w:tcPr>
                  <w:tcW w:w="3050" w:type="dxa"/>
                  <w:tcBorders>
                    <w:top w:val="nil"/>
                    <w:left w:val="nil"/>
                    <w:bottom w:val="nil"/>
                  </w:tcBorders>
                  <w:shd w:val="clear" w:color="auto" w:fill="auto"/>
                </w:tcPr>
                <w:p w14:paraId="400D4308"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MA.G-CO.C</w:t>
                  </w:r>
                </w:p>
              </w:tc>
              <w:tc>
                <w:tcPr>
                  <w:tcW w:w="7606" w:type="dxa"/>
                  <w:tcBorders>
                    <w:top w:val="nil"/>
                    <w:bottom w:val="nil"/>
                    <w:right w:val="nil"/>
                  </w:tcBorders>
                  <w:shd w:val="clear" w:color="auto" w:fill="auto"/>
                </w:tcPr>
                <w:p w14:paraId="57D15BE0"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Prove geometric theorems</w:t>
                  </w:r>
                  <w:r w:rsidRPr="00DB1826">
                    <w:rPr>
                      <w:rFonts w:cs="Calibri"/>
                      <w:bCs/>
                      <w:color w:val="000000"/>
                      <w:sz w:val="20"/>
                      <w:szCs w:val="20"/>
                    </w:rPr>
                    <w:t xml:space="preserve"> </w:t>
                  </w:r>
                </w:p>
              </w:tc>
            </w:tr>
            <w:tr w:rsidR="00AF5136" w14:paraId="18D040E4" w14:textId="77777777" w:rsidTr="00B97A74">
              <w:trPr>
                <w:trHeight w:val="50"/>
              </w:trPr>
              <w:tc>
                <w:tcPr>
                  <w:tcW w:w="3050" w:type="dxa"/>
                  <w:tcBorders>
                    <w:top w:val="nil"/>
                    <w:left w:val="nil"/>
                    <w:bottom w:val="nil"/>
                  </w:tcBorders>
                  <w:shd w:val="clear" w:color="auto" w:fill="auto"/>
                </w:tcPr>
                <w:p w14:paraId="4B7F7252"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MA.G-CO.C.9</w:t>
                  </w:r>
                </w:p>
              </w:tc>
              <w:tc>
                <w:tcPr>
                  <w:tcW w:w="7606" w:type="dxa"/>
                  <w:tcBorders>
                    <w:top w:val="nil"/>
                    <w:bottom w:val="nil"/>
                    <w:right w:val="nil"/>
                  </w:tcBorders>
                  <w:shd w:val="clear" w:color="auto" w:fill="auto"/>
                </w:tcPr>
                <w:p w14:paraId="7351810A"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Prove theorems about lines and angles.</w:t>
                  </w:r>
                  <w:r w:rsidRPr="00DB1826">
                    <w:rPr>
                      <w:rFonts w:cs="Calibri"/>
                      <w:bCs/>
                      <w:color w:val="000000"/>
                      <w:sz w:val="20"/>
                      <w:szCs w:val="20"/>
                    </w:rPr>
                    <w:t xml:space="preserve"> </w:t>
                  </w:r>
                </w:p>
              </w:tc>
            </w:tr>
            <w:tr w:rsidR="00AF5136" w14:paraId="358433EE" w14:textId="77777777" w:rsidTr="00B97A74">
              <w:trPr>
                <w:trHeight w:val="50"/>
              </w:trPr>
              <w:tc>
                <w:tcPr>
                  <w:tcW w:w="3050" w:type="dxa"/>
                  <w:tcBorders>
                    <w:top w:val="nil"/>
                    <w:left w:val="nil"/>
                    <w:bottom w:val="nil"/>
                  </w:tcBorders>
                  <w:shd w:val="clear" w:color="auto" w:fill="auto"/>
                </w:tcPr>
                <w:p w14:paraId="08561FCE"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MA.G-CO.C.10</w:t>
                  </w:r>
                </w:p>
              </w:tc>
              <w:tc>
                <w:tcPr>
                  <w:tcW w:w="7606" w:type="dxa"/>
                  <w:tcBorders>
                    <w:top w:val="nil"/>
                    <w:bottom w:val="nil"/>
                    <w:right w:val="nil"/>
                  </w:tcBorders>
                  <w:shd w:val="clear" w:color="auto" w:fill="auto"/>
                </w:tcPr>
                <w:p w14:paraId="6B0EE56B"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Prove theorems about triangles.</w:t>
                  </w:r>
                  <w:r w:rsidRPr="00DB1826">
                    <w:rPr>
                      <w:rFonts w:cs="Calibri"/>
                      <w:bCs/>
                      <w:color w:val="000000"/>
                      <w:sz w:val="20"/>
                      <w:szCs w:val="20"/>
                    </w:rPr>
                    <w:t xml:space="preserve"> </w:t>
                  </w:r>
                </w:p>
              </w:tc>
            </w:tr>
            <w:tr w:rsidR="00AF5136" w14:paraId="509EEF3C" w14:textId="77777777" w:rsidTr="00B97A74">
              <w:trPr>
                <w:trHeight w:val="50"/>
              </w:trPr>
              <w:tc>
                <w:tcPr>
                  <w:tcW w:w="3050" w:type="dxa"/>
                  <w:tcBorders>
                    <w:top w:val="nil"/>
                    <w:left w:val="nil"/>
                    <w:bottom w:val="nil"/>
                  </w:tcBorders>
                  <w:shd w:val="clear" w:color="auto" w:fill="auto"/>
                </w:tcPr>
                <w:p w14:paraId="2BC90741"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MA.G-CO.C.11</w:t>
                  </w:r>
                </w:p>
              </w:tc>
              <w:tc>
                <w:tcPr>
                  <w:tcW w:w="7606" w:type="dxa"/>
                  <w:tcBorders>
                    <w:top w:val="nil"/>
                    <w:bottom w:val="nil"/>
                    <w:right w:val="nil"/>
                  </w:tcBorders>
                  <w:shd w:val="clear" w:color="auto" w:fill="auto"/>
                </w:tcPr>
                <w:p w14:paraId="5A2821A0"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Prove theorems about parallelograms.</w:t>
                  </w:r>
                  <w:r w:rsidRPr="00DB1826">
                    <w:rPr>
                      <w:rFonts w:cs="Calibri"/>
                      <w:bCs/>
                      <w:color w:val="000000"/>
                      <w:sz w:val="20"/>
                      <w:szCs w:val="20"/>
                    </w:rPr>
                    <w:t xml:space="preserve"> </w:t>
                  </w:r>
                </w:p>
              </w:tc>
            </w:tr>
            <w:tr w:rsidR="00AF5136" w14:paraId="008BDA6C" w14:textId="77777777" w:rsidTr="00B97A74">
              <w:trPr>
                <w:trHeight w:val="50"/>
              </w:trPr>
              <w:tc>
                <w:tcPr>
                  <w:tcW w:w="3050" w:type="dxa"/>
                  <w:tcBorders>
                    <w:top w:val="nil"/>
                    <w:left w:val="nil"/>
                    <w:bottom w:val="nil"/>
                  </w:tcBorders>
                  <w:shd w:val="clear" w:color="auto" w:fill="auto"/>
                </w:tcPr>
                <w:p w14:paraId="7C4CB127"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MA.G-CO.D</w:t>
                  </w:r>
                </w:p>
              </w:tc>
              <w:tc>
                <w:tcPr>
                  <w:tcW w:w="7606" w:type="dxa"/>
                  <w:tcBorders>
                    <w:top w:val="nil"/>
                    <w:bottom w:val="nil"/>
                    <w:right w:val="nil"/>
                  </w:tcBorders>
                  <w:shd w:val="clear" w:color="auto" w:fill="auto"/>
                </w:tcPr>
                <w:p w14:paraId="253515A3"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Make geometric constructions</w:t>
                  </w:r>
                  <w:r w:rsidRPr="00DB1826">
                    <w:rPr>
                      <w:rFonts w:cs="Calibri"/>
                      <w:bCs/>
                      <w:color w:val="000000"/>
                      <w:sz w:val="20"/>
                      <w:szCs w:val="20"/>
                    </w:rPr>
                    <w:t xml:space="preserve"> </w:t>
                  </w:r>
                </w:p>
              </w:tc>
            </w:tr>
            <w:tr w:rsidR="00AF5136" w14:paraId="397CBA79" w14:textId="77777777" w:rsidTr="00B97A74">
              <w:trPr>
                <w:trHeight w:val="50"/>
              </w:trPr>
              <w:tc>
                <w:tcPr>
                  <w:tcW w:w="3050" w:type="dxa"/>
                  <w:tcBorders>
                    <w:top w:val="nil"/>
                    <w:left w:val="nil"/>
                    <w:bottom w:val="nil"/>
                  </w:tcBorders>
                  <w:shd w:val="clear" w:color="auto" w:fill="auto"/>
                </w:tcPr>
                <w:p w14:paraId="10470A4C"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MA.G-CO.A</w:t>
                  </w:r>
                </w:p>
              </w:tc>
              <w:tc>
                <w:tcPr>
                  <w:tcW w:w="7606" w:type="dxa"/>
                  <w:tcBorders>
                    <w:top w:val="nil"/>
                    <w:bottom w:val="nil"/>
                    <w:right w:val="nil"/>
                  </w:tcBorders>
                  <w:shd w:val="clear" w:color="auto" w:fill="auto"/>
                </w:tcPr>
                <w:p w14:paraId="1062CDC5"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Experiment with transformations in the plane</w:t>
                  </w:r>
                  <w:r w:rsidRPr="00DB1826">
                    <w:rPr>
                      <w:rFonts w:cs="Calibri"/>
                      <w:bCs/>
                      <w:color w:val="000000"/>
                      <w:sz w:val="20"/>
                      <w:szCs w:val="20"/>
                    </w:rPr>
                    <w:t xml:space="preserve"> </w:t>
                  </w:r>
                </w:p>
              </w:tc>
            </w:tr>
          </w:tbl>
          <w:p w14:paraId="010A831F" w14:textId="77777777" w:rsidR="00AF5136" w:rsidRPr="00DB1826" w:rsidRDefault="00AF5136" w:rsidP="00B97A74">
            <w:pPr>
              <w:spacing w:after="100"/>
              <w:rPr>
                <w:sz w:val="20"/>
                <w:szCs w:val="20"/>
              </w:rPr>
            </w:pPr>
          </w:p>
        </w:tc>
      </w:tr>
    </w:tbl>
    <w:p w14:paraId="56D0FC90" w14:textId="77777777" w:rsidR="00AF5136" w:rsidRPr="008E6455" w:rsidRDefault="00AF5136" w:rsidP="00AF5136">
      <w:pPr>
        <w:spacing w:after="100"/>
        <w:rPr>
          <w:sz w:val="16"/>
          <w:szCs w:val="16"/>
        </w:rPr>
      </w:pPr>
    </w:p>
    <w:p w14:paraId="2A75FC24"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168646AA" w14:textId="77777777" w:rsidTr="00B97A74">
        <w:trPr>
          <w:trHeight w:val="165"/>
        </w:trPr>
        <w:tc>
          <w:tcPr>
            <w:tcW w:w="10878" w:type="dxa"/>
            <w:tcBorders>
              <w:bottom w:val="single" w:sz="8" w:space="0" w:color="auto"/>
            </w:tcBorders>
            <w:shd w:val="clear" w:color="auto" w:fill="FFFFFF"/>
            <w:vAlign w:val="center"/>
          </w:tcPr>
          <w:p w14:paraId="0B56A861"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Domain: Similarity, Right Triangles, and Trigonometry</w:t>
            </w:r>
          </w:p>
        </w:tc>
      </w:tr>
      <w:tr w:rsidR="00AF5136" w14:paraId="6AB72D6E" w14:textId="77777777" w:rsidTr="00B97A74">
        <w:trPr>
          <w:trHeight w:val="165"/>
        </w:trPr>
        <w:tc>
          <w:tcPr>
            <w:tcW w:w="10878" w:type="dxa"/>
          </w:tcPr>
          <w:p w14:paraId="3851AECA" w14:textId="77777777" w:rsidR="00AF5136" w:rsidRPr="00DB1826" w:rsidRDefault="00AF5136" w:rsidP="00B97A7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504DE8B2" w14:textId="77777777" w:rsidTr="00B97A74">
              <w:trPr>
                <w:trHeight w:val="50"/>
              </w:trPr>
              <w:tc>
                <w:tcPr>
                  <w:tcW w:w="3050" w:type="dxa"/>
                  <w:tcBorders>
                    <w:top w:val="nil"/>
                    <w:left w:val="nil"/>
                    <w:bottom w:val="nil"/>
                  </w:tcBorders>
                  <w:shd w:val="clear" w:color="auto" w:fill="auto"/>
                </w:tcPr>
                <w:p w14:paraId="30AB5CB7"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lastRenderedPageBreak/>
                    <w:t>MA.G-SRT.D.9</w:t>
                  </w:r>
                </w:p>
              </w:tc>
              <w:tc>
                <w:tcPr>
                  <w:tcW w:w="7606" w:type="dxa"/>
                  <w:tcBorders>
                    <w:top w:val="nil"/>
                    <w:bottom w:val="nil"/>
                    <w:right w:val="nil"/>
                  </w:tcBorders>
                  <w:shd w:val="clear" w:color="auto" w:fill="auto"/>
                </w:tcPr>
                <w:p w14:paraId="3910B072"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 xml:space="preserve">Derive the formula </w:t>
                  </w:r>
                  <w:r w:rsidRPr="00DB1826">
                    <w:rPr>
                      <w:rFonts w:ascii="Cambria Math" w:hAnsi="Cambria Math" w:cs="Cambria Math"/>
                      <w:bCs/>
                      <w:noProof/>
                      <w:color w:val="000000"/>
                      <w:sz w:val="20"/>
                      <w:szCs w:val="20"/>
                    </w:rPr>
                    <w:t>𝐴</w:t>
                  </w:r>
                  <w:r w:rsidRPr="00DB1826">
                    <w:rPr>
                      <w:rFonts w:cs="Calibri"/>
                      <w:bCs/>
                      <w:noProof/>
                      <w:color w:val="000000"/>
                      <w:sz w:val="20"/>
                      <w:szCs w:val="20"/>
                    </w:rPr>
                    <w:t xml:space="preserve"> = (1/2)</w:t>
                  </w:r>
                  <w:r w:rsidRPr="00DB1826">
                    <w:rPr>
                      <w:rFonts w:ascii="Cambria Math" w:hAnsi="Cambria Math" w:cs="Cambria Math"/>
                      <w:bCs/>
                      <w:noProof/>
                      <w:color w:val="000000"/>
                      <w:sz w:val="20"/>
                      <w:szCs w:val="20"/>
                    </w:rPr>
                    <w:t>𝑎𝑏</w:t>
                  </w:r>
                  <w:r w:rsidRPr="00DB1826">
                    <w:rPr>
                      <w:rFonts w:cs="Calibri"/>
                      <w:bCs/>
                      <w:noProof/>
                      <w:color w:val="000000"/>
                      <w:sz w:val="20"/>
                      <w:szCs w:val="20"/>
                    </w:rPr>
                    <w:t xml:space="preserve"> </w:t>
                  </w:r>
                  <w:r w:rsidRPr="00DB1826">
                    <w:rPr>
                      <w:rFonts w:ascii="Cambria Math" w:hAnsi="Cambria Math" w:cs="Cambria Math"/>
                      <w:bCs/>
                      <w:noProof/>
                      <w:color w:val="000000"/>
                      <w:sz w:val="20"/>
                      <w:szCs w:val="20"/>
                    </w:rPr>
                    <w:t>𝑠𝑖𝑛</w:t>
                  </w:r>
                  <w:r w:rsidRPr="00DB1826">
                    <w:rPr>
                      <w:rFonts w:cs="Calibri"/>
                      <w:bCs/>
                      <w:noProof/>
                      <w:color w:val="000000"/>
                      <w:sz w:val="20"/>
                      <w:szCs w:val="20"/>
                    </w:rPr>
                    <w:t>(</w:t>
                  </w:r>
                  <w:r w:rsidRPr="00DB1826">
                    <w:rPr>
                      <w:rFonts w:ascii="Cambria Math" w:hAnsi="Cambria Math" w:cs="Cambria Math"/>
                      <w:bCs/>
                      <w:noProof/>
                      <w:color w:val="000000"/>
                      <w:sz w:val="20"/>
                      <w:szCs w:val="20"/>
                    </w:rPr>
                    <w:t>𝐶</w:t>
                  </w:r>
                  <w:r w:rsidRPr="00DB1826">
                    <w:rPr>
                      <w:rFonts w:cs="Calibri"/>
                      <w:bCs/>
                      <w:noProof/>
                      <w:color w:val="000000"/>
                      <w:sz w:val="20"/>
                      <w:szCs w:val="20"/>
                    </w:rPr>
                    <w:t>) for the area of a triangle by drawing an auxiliary line from a vertex perpendicular to the opposite side.</w:t>
                  </w:r>
                  <w:r w:rsidRPr="00DB1826">
                    <w:rPr>
                      <w:rFonts w:cs="Calibri"/>
                      <w:bCs/>
                      <w:color w:val="000000"/>
                      <w:sz w:val="20"/>
                      <w:szCs w:val="20"/>
                    </w:rPr>
                    <w:t xml:space="preserve"> </w:t>
                  </w:r>
                </w:p>
              </w:tc>
            </w:tr>
            <w:tr w:rsidR="00AF5136" w14:paraId="6C3FD96A" w14:textId="77777777" w:rsidTr="00B97A74">
              <w:trPr>
                <w:trHeight w:val="50"/>
              </w:trPr>
              <w:tc>
                <w:tcPr>
                  <w:tcW w:w="3050" w:type="dxa"/>
                  <w:tcBorders>
                    <w:top w:val="nil"/>
                    <w:left w:val="nil"/>
                    <w:bottom w:val="nil"/>
                  </w:tcBorders>
                  <w:shd w:val="clear" w:color="auto" w:fill="auto"/>
                </w:tcPr>
                <w:p w14:paraId="57E4C1FD"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MA.G-SRT.D.10</w:t>
                  </w:r>
                </w:p>
              </w:tc>
              <w:tc>
                <w:tcPr>
                  <w:tcW w:w="7606" w:type="dxa"/>
                  <w:tcBorders>
                    <w:top w:val="nil"/>
                    <w:bottom w:val="nil"/>
                    <w:right w:val="nil"/>
                  </w:tcBorders>
                  <w:shd w:val="clear" w:color="auto" w:fill="auto"/>
                </w:tcPr>
                <w:p w14:paraId="7DF2F221"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Prove the Laws of Sines and Cosines and use them to solve problems.</w:t>
                  </w:r>
                  <w:r w:rsidRPr="00DB1826">
                    <w:rPr>
                      <w:rFonts w:cs="Calibri"/>
                      <w:bCs/>
                      <w:color w:val="000000"/>
                      <w:sz w:val="20"/>
                      <w:szCs w:val="20"/>
                    </w:rPr>
                    <w:t xml:space="preserve"> </w:t>
                  </w:r>
                </w:p>
              </w:tc>
            </w:tr>
            <w:tr w:rsidR="00AF5136" w14:paraId="025DECB6" w14:textId="77777777" w:rsidTr="00B97A74">
              <w:trPr>
                <w:trHeight w:val="50"/>
              </w:trPr>
              <w:tc>
                <w:tcPr>
                  <w:tcW w:w="3050" w:type="dxa"/>
                  <w:tcBorders>
                    <w:top w:val="nil"/>
                    <w:left w:val="nil"/>
                    <w:bottom w:val="nil"/>
                  </w:tcBorders>
                  <w:shd w:val="clear" w:color="auto" w:fill="auto"/>
                </w:tcPr>
                <w:p w14:paraId="6884BA68"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MA.G-SRT.D.11</w:t>
                  </w:r>
                </w:p>
              </w:tc>
              <w:tc>
                <w:tcPr>
                  <w:tcW w:w="7606" w:type="dxa"/>
                  <w:tcBorders>
                    <w:top w:val="nil"/>
                    <w:bottom w:val="nil"/>
                    <w:right w:val="nil"/>
                  </w:tcBorders>
                  <w:shd w:val="clear" w:color="auto" w:fill="auto"/>
                </w:tcPr>
                <w:p w14:paraId="46F00E35"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Understand and apply the Law of Sines and the Law of Cosines to find unknown measurements in right and non-right triangles (e.g., surveying problems, resultant forces).</w:t>
                  </w:r>
                  <w:r w:rsidRPr="00DB1826">
                    <w:rPr>
                      <w:rFonts w:cs="Calibri"/>
                      <w:bCs/>
                      <w:color w:val="000000"/>
                      <w:sz w:val="20"/>
                      <w:szCs w:val="20"/>
                    </w:rPr>
                    <w:t xml:space="preserve"> </w:t>
                  </w:r>
                </w:p>
              </w:tc>
            </w:tr>
            <w:tr w:rsidR="00AF5136" w14:paraId="5FDA0780" w14:textId="77777777" w:rsidTr="00B97A74">
              <w:trPr>
                <w:trHeight w:val="50"/>
              </w:trPr>
              <w:tc>
                <w:tcPr>
                  <w:tcW w:w="3050" w:type="dxa"/>
                  <w:tcBorders>
                    <w:top w:val="nil"/>
                    <w:left w:val="nil"/>
                    <w:bottom w:val="nil"/>
                  </w:tcBorders>
                  <w:shd w:val="clear" w:color="auto" w:fill="auto"/>
                </w:tcPr>
                <w:p w14:paraId="684EB358"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MA.G-SRT.A</w:t>
                  </w:r>
                </w:p>
              </w:tc>
              <w:tc>
                <w:tcPr>
                  <w:tcW w:w="7606" w:type="dxa"/>
                  <w:tcBorders>
                    <w:top w:val="nil"/>
                    <w:bottom w:val="nil"/>
                    <w:right w:val="nil"/>
                  </w:tcBorders>
                  <w:shd w:val="clear" w:color="auto" w:fill="auto"/>
                </w:tcPr>
                <w:p w14:paraId="2E431DC6"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Understand similarity in terms of similarity transformations</w:t>
                  </w:r>
                  <w:r w:rsidRPr="00DB1826">
                    <w:rPr>
                      <w:rFonts w:cs="Calibri"/>
                      <w:bCs/>
                      <w:color w:val="000000"/>
                      <w:sz w:val="20"/>
                      <w:szCs w:val="20"/>
                    </w:rPr>
                    <w:t xml:space="preserve"> </w:t>
                  </w:r>
                </w:p>
              </w:tc>
            </w:tr>
            <w:tr w:rsidR="00AF5136" w14:paraId="396E09C8" w14:textId="77777777" w:rsidTr="00B97A74">
              <w:trPr>
                <w:trHeight w:val="50"/>
              </w:trPr>
              <w:tc>
                <w:tcPr>
                  <w:tcW w:w="3050" w:type="dxa"/>
                  <w:tcBorders>
                    <w:top w:val="nil"/>
                    <w:left w:val="nil"/>
                    <w:bottom w:val="nil"/>
                  </w:tcBorders>
                  <w:shd w:val="clear" w:color="auto" w:fill="auto"/>
                </w:tcPr>
                <w:p w14:paraId="4A5E99C8"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MA.G-SRT.A.1</w:t>
                  </w:r>
                </w:p>
              </w:tc>
              <w:tc>
                <w:tcPr>
                  <w:tcW w:w="7606" w:type="dxa"/>
                  <w:tcBorders>
                    <w:top w:val="nil"/>
                    <w:bottom w:val="nil"/>
                    <w:right w:val="nil"/>
                  </w:tcBorders>
                  <w:shd w:val="clear" w:color="auto" w:fill="auto"/>
                </w:tcPr>
                <w:p w14:paraId="2A3E7728"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Verify experimentally the properties of dilations given by a center and a scale factor:</w:t>
                  </w:r>
                  <w:r w:rsidRPr="00DB1826">
                    <w:rPr>
                      <w:rFonts w:cs="Calibri"/>
                      <w:bCs/>
                      <w:color w:val="000000"/>
                      <w:sz w:val="20"/>
                      <w:szCs w:val="20"/>
                    </w:rPr>
                    <w:t xml:space="preserve"> </w:t>
                  </w:r>
                </w:p>
              </w:tc>
            </w:tr>
            <w:tr w:rsidR="00AF5136" w14:paraId="399ABA81" w14:textId="77777777" w:rsidTr="00B97A74">
              <w:trPr>
                <w:trHeight w:val="50"/>
              </w:trPr>
              <w:tc>
                <w:tcPr>
                  <w:tcW w:w="3050" w:type="dxa"/>
                  <w:tcBorders>
                    <w:top w:val="nil"/>
                    <w:left w:val="nil"/>
                    <w:bottom w:val="nil"/>
                  </w:tcBorders>
                  <w:shd w:val="clear" w:color="auto" w:fill="auto"/>
                </w:tcPr>
                <w:p w14:paraId="4D7A05BD"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MA.G-SRT.A.1a</w:t>
                  </w:r>
                </w:p>
              </w:tc>
              <w:tc>
                <w:tcPr>
                  <w:tcW w:w="7606" w:type="dxa"/>
                  <w:tcBorders>
                    <w:top w:val="nil"/>
                    <w:bottom w:val="nil"/>
                    <w:right w:val="nil"/>
                  </w:tcBorders>
                  <w:shd w:val="clear" w:color="auto" w:fill="auto"/>
                </w:tcPr>
                <w:p w14:paraId="5D3AF375"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A dilation takes a line not passing through the center of the dilation to a parallel line, and leaves a line passing through the center unchanged.</w:t>
                  </w:r>
                  <w:r w:rsidRPr="00DB1826">
                    <w:rPr>
                      <w:rFonts w:cs="Calibri"/>
                      <w:bCs/>
                      <w:color w:val="000000"/>
                      <w:sz w:val="20"/>
                      <w:szCs w:val="20"/>
                    </w:rPr>
                    <w:t xml:space="preserve"> </w:t>
                  </w:r>
                </w:p>
              </w:tc>
            </w:tr>
            <w:tr w:rsidR="00AF5136" w14:paraId="714B08E6" w14:textId="77777777" w:rsidTr="00B97A74">
              <w:trPr>
                <w:trHeight w:val="50"/>
              </w:trPr>
              <w:tc>
                <w:tcPr>
                  <w:tcW w:w="3050" w:type="dxa"/>
                  <w:tcBorders>
                    <w:top w:val="nil"/>
                    <w:left w:val="nil"/>
                    <w:bottom w:val="nil"/>
                  </w:tcBorders>
                  <w:shd w:val="clear" w:color="auto" w:fill="auto"/>
                </w:tcPr>
                <w:p w14:paraId="7FF1A905"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MA.G-SRT.A.1b</w:t>
                  </w:r>
                </w:p>
              </w:tc>
              <w:tc>
                <w:tcPr>
                  <w:tcW w:w="7606" w:type="dxa"/>
                  <w:tcBorders>
                    <w:top w:val="nil"/>
                    <w:bottom w:val="nil"/>
                    <w:right w:val="nil"/>
                  </w:tcBorders>
                  <w:shd w:val="clear" w:color="auto" w:fill="auto"/>
                </w:tcPr>
                <w:p w14:paraId="74EE33ED"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The dilation of a line segment is longer or shorter in the ratio given by the scale factor.</w:t>
                  </w:r>
                  <w:r w:rsidRPr="00DB1826">
                    <w:rPr>
                      <w:rFonts w:cs="Calibri"/>
                      <w:bCs/>
                      <w:color w:val="000000"/>
                      <w:sz w:val="20"/>
                      <w:szCs w:val="20"/>
                    </w:rPr>
                    <w:t xml:space="preserve"> </w:t>
                  </w:r>
                </w:p>
              </w:tc>
            </w:tr>
            <w:tr w:rsidR="00AF5136" w14:paraId="1EAEDF61" w14:textId="77777777" w:rsidTr="00B97A74">
              <w:trPr>
                <w:trHeight w:val="50"/>
              </w:trPr>
              <w:tc>
                <w:tcPr>
                  <w:tcW w:w="3050" w:type="dxa"/>
                  <w:tcBorders>
                    <w:top w:val="nil"/>
                    <w:left w:val="nil"/>
                    <w:bottom w:val="nil"/>
                  </w:tcBorders>
                  <w:shd w:val="clear" w:color="auto" w:fill="auto"/>
                </w:tcPr>
                <w:p w14:paraId="66A15EDB"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MA.G-SRT.A.2</w:t>
                  </w:r>
                </w:p>
              </w:tc>
              <w:tc>
                <w:tcPr>
                  <w:tcW w:w="7606" w:type="dxa"/>
                  <w:tcBorders>
                    <w:top w:val="nil"/>
                    <w:bottom w:val="nil"/>
                    <w:right w:val="nil"/>
                  </w:tcBorders>
                  <w:shd w:val="clear" w:color="auto" w:fill="auto"/>
                </w:tcPr>
                <w:p w14:paraId="57C0E8C6"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Given two figures, use the definition of similarity in terms of similarity transformations to decide if they are similar; explain using similarity transformations the meaning of similarity for triangles as the equality of all corresponding pairs of angles and the proportionality of all corresponding pairs of sides.</w:t>
                  </w:r>
                  <w:r w:rsidRPr="00DB1826">
                    <w:rPr>
                      <w:rFonts w:cs="Calibri"/>
                      <w:bCs/>
                      <w:color w:val="000000"/>
                      <w:sz w:val="20"/>
                      <w:szCs w:val="20"/>
                    </w:rPr>
                    <w:t xml:space="preserve"> </w:t>
                  </w:r>
                </w:p>
              </w:tc>
            </w:tr>
            <w:tr w:rsidR="00AF5136" w14:paraId="5CC5C819" w14:textId="77777777" w:rsidTr="00B97A74">
              <w:trPr>
                <w:trHeight w:val="50"/>
              </w:trPr>
              <w:tc>
                <w:tcPr>
                  <w:tcW w:w="3050" w:type="dxa"/>
                  <w:tcBorders>
                    <w:top w:val="nil"/>
                    <w:left w:val="nil"/>
                    <w:bottom w:val="nil"/>
                  </w:tcBorders>
                  <w:shd w:val="clear" w:color="auto" w:fill="auto"/>
                </w:tcPr>
                <w:p w14:paraId="35BC51D9"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MA.G-SRT.A.3</w:t>
                  </w:r>
                </w:p>
              </w:tc>
              <w:tc>
                <w:tcPr>
                  <w:tcW w:w="7606" w:type="dxa"/>
                  <w:tcBorders>
                    <w:top w:val="nil"/>
                    <w:bottom w:val="nil"/>
                    <w:right w:val="nil"/>
                  </w:tcBorders>
                  <w:shd w:val="clear" w:color="auto" w:fill="auto"/>
                </w:tcPr>
                <w:p w14:paraId="149CC1DC"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Use the properties of similarity transformations to establish the AA criterion for two triangles to be similar.</w:t>
                  </w:r>
                  <w:r w:rsidRPr="00DB1826">
                    <w:rPr>
                      <w:rFonts w:cs="Calibri"/>
                      <w:bCs/>
                      <w:color w:val="000000"/>
                      <w:sz w:val="20"/>
                      <w:szCs w:val="20"/>
                    </w:rPr>
                    <w:t xml:space="preserve"> </w:t>
                  </w:r>
                </w:p>
              </w:tc>
            </w:tr>
            <w:tr w:rsidR="00AF5136" w14:paraId="117A94C9" w14:textId="77777777" w:rsidTr="00B97A74">
              <w:trPr>
                <w:trHeight w:val="50"/>
              </w:trPr>
              <w:tc>
                <w:tcPr>
                  <w:tcW w:w="3050" w:type="dxa"/>
                  <w:tcBorders>
                    <w:top w:val="nil"/>
                    <w:left w:val="nil"/>
                    <w:bottom w:val="nil"/>
                  </w:tcBorders>
                  <w:shd w:val="clear" w:color="auto" w:fill="auto"/>
                </w:tcPr>
                <w:p w14:paraId="2A9A433F"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MA.G-SRT.B</w:t>
                  </w:r>
                </w:p>
              </w:tc>
              <w:tc>
                <w:tcPr>
                  <w:tcW w:w="7606" w:type="dxa"/>
                  <w:tcBorders>
                    <w:top w:val="nil"/>
                    <w:bottom w:val="nil"/>
                    <w:right w:val="nil"/>
                  </w:tcBorders>
                  <w:shd w:val="clear" w:color="auto" w:fill="auto"/>
                </w:tcPr>
                <w:p w14:paraId="7B128B65"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Prove theorems involving similarity</w:t>
                  </w:r>
                  <w:r w:rsidRPr="00DB1826">
                    <w:rPr>
                      <w:rFonts w:cs="Calibri"/>
                      <w:bCs/>
                      <w:color w:val="000000"/>
                      <w:sz w:val="20"/>
                      <w:szCs w:val="20"/>
                    </w:rPr>
                    <w:t xml:space="preserve"> </w:t>
                  </w:r>
                </w:p>
              </w:tc>
            </w:tr>
            <w:tr w:rsidR="00AF5136" w14:paraId="66A17996" w14:textId="77777777" w:rsidTr="00B97A74">
              <w:trPr>
                <w:trHeight w:val="50"/>
              </w:trPr>
              <w:tc>
                <w:tcPr>
                  <w:tcW w:w="3050" w:type="dxa"/>
                  <w:tcBorders>
                    <w:top w:val="nil"/>
                    <w:left w:val="nil"/>
                    <w:bottom w:val="nil"/>
                  </w:tcBorders>
                  <w:shd w:val="clear" w:color="auto" w:fill="auto"/>
                </w:tcPr>
                <w:p w14:paraId="26AA967F"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MA.G-SRT.B.4</w:t>
                  </w:r>
                </w:p>
              </w:tc>
              <w:tc>
                <w:tcPr>
                  <w:tcW w:w="7606" w:type="dxa"/>
                  <w:tcBorders>
                    <w:top w:val="nil"/>
                    <w:bottom w:val="nil"/>
                    <w:right w:val="nil"/>
                  </w:tcBorders>
                  <w:shd w:val="clear" w:color="auto" w:fill="auto"/>
                </w:tcPr>
                <w:p w14:paraId="795C57CE"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Prove theorems about triangles.</w:t>
                  </w:r>
                  <w:r w:rsidRPr="00DB1826">
                    <w:rPr>
                      <w:rFonts w:cs="Calibri"/>
                      <w:bCs/>
                      <w:color w:val="000000"/>
                      <w:sz w:val="20"/>
                      <w:szCs w:val="20"/>
                    </w:rPr>
                    <w:t xml:space="preserve"> </w:t>
                  </w:r>
                </w:p>
              </w:tc>
            </w:tr>
            <w:tr w:rsidR="00AF5136" w14:paraId="6766F678" w14:textId="77777777" w:rsidTr="00B97A74">
              <w:trPr>
                <w:trHeight w:val="50"/>
              </w:trPr>
              <w:tc>
                <w:tcPr>
                  <w:tcW w:w="3050" w:type="dxa"/>
                  <w:tcBorders>
                    <w:top w:val="nil"/>
                    <w:left w:val="nil"/>
                    <w:bottom w:val="nil"/>
                  </w:tcBorders>
                  <w:shd w:val="clear" w:color="auto" w:fill="auto"/>
                </w:tcPr>
                <w:p w14:paraId="5BC26427"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MA.G-SRT.B.5</w:t>
                  </w:r>
                </w:p>
              </w:tc>
              <w:tc>
                <w:tcPr>
                  <w:tcW w:w="7606" w:type="dxa"/>
                  <w:tcBorders>
                    <w:top w:val="nil"/>
                    <w:bottom w:val="nil"/>
                    <w:right w:val="nil"/>
                  </w:tcBorders>
                  <w:shd w:val="clear" w:color="auto" w:fill="auto"/>
                </w:tcPr>
                <w:p w14:paraId="4B892540"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Use congruence and similarity criteria for triangles to solve problems and to prove relationships in geometric figures.</w:t>
                  </w:r>
                  <w:r w:rsidRPr="00DB1826">
                    <w:rPr>
                      <w:rFonts w:cs="Calibri"/>
                      <w:bCs/>
                      <w:color w:val="000000"/>
                      <w:sz w:val="20"/>
                      <w:szCs w:val="20"/>
                    </w:rPr>
                    <w:t xml:space="preserve"> </w:t>
                  </w:r>
                </w:p>
              </w:tc>
            </w:tr>
            <w:tr w:rsidR="00AF5136" w14:paraId="29DBD547" w14:textId="77777777" w:rsidTr="00B97A74">
              <w:trPr>
                <w:trHeight w:val="50"/>
              </w:trPr>
              <w:tc>
                <w:tcPr>
                  <w:tcW w:w="3050" w:type="dxa"/>
                  <w:tcBorders>
                    <w:top w:val="nil"/>
                    <w:left w:val="nil"/>
                    <w:bottom w:val="nil"/>
                  </w:tcBorders>
                  <w:shd w:val="clear" w:color="auto" w:fill="auto"/>
                </w:tcPr>
                <w:p w14:paraId="740A3AD9"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MA.G-SRT.C</w:t>
                  </w:r>
                </w:p>
              </w:tc>
              <w:tc>
                <w:tcPr>
                  <w:tcW w:w="7606" w:type="dxa"/>
                  <w:tcBorders>
                    <w:top w:val="nil"/>
                    <w:bottom w:val="nil"/>
                    <w:right w:val="nil"/>
                  </w:tcBorders>
                  <w:shd w:val="clear" w:color="auto" w:fill="auto"/>
                </w:tcPr>
                <w:p w14:paraId="47808E31"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Define trigonometric ratios and solve problems involving right triangles</w:t>
                  </w:r>
                  <w:r w:rsidRPr="00DB1826">
                    <w:rPr>
                      <w:rFonts w:cs="Calibri"/>
                      <w:bCs/>
                      <w:color w:val="000000"/>
                      <w:sz w:val="20"/>
                      <w:szCs w:val="20"/>
                    </w:rPr>
                    <w:t xml:space="preserve"> </w:t>
                  </w:r>
                </w:p>
              </w:tc>
            </w:tr>
            <w:tr w:rsidR="00AF5136" w14:paraId="6FDD46C7" w14:textId="77777777" w:rsidTr="00B97A74">
              <w:trPr>
                <w:trHeight w:val="50"/>
              </w:trPr>
              <w:tc>
                <w:tcPr>
                  <w:tcW w:w="3050" w:type="dxa"/>
                  <w:tcBorders>
                    <w:top w:val="nil"/>
                    <w:left w:val="nil"/>
                    <w:bottom w:val="nil"/>
                  </w:tcBorders>
                  <w:shd w:val="clear" w:color="auto" w:fill="auto"/>
                </w:tcPr>
                <w:p w14:paraId="7191D8B6"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MA.G-SRT.C.6</w:t>
                  </w:r>
                </w:p>
              </w:tc>
              <w:tc>
                <w:tcPr>
                  <w:tcW w:w="7606" w:type="dxa"/>
                  <w:tcBorders>
                    <w:top w:val="nil"/>
                    <w:bottom w:val="nil"/>
                    <w:right w:val="nil"/>
                  </w:tcBorders>
                  <w:shd w:val="clear" w:color="auto" w:fill="auto"/>
                </w:tcPr>
                <w:p w14:paraId="0333A8BF"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Understand that by similarity, side ratios in right triangles are properties of the angles in the triangle, leading to definitions of trigonometric ratios for acute angles.</w:t>
                  </w:r>
                  <w:r w:rsidRPr="00DB1826">
                    <w:rPr>
                      <w:rFonts w:cs="Calibri"/>
                      <w:bCs/>
                      <w:color w:val="000000"/>
                      <w:sz w:val="20"/>
                      <w:szCs w:val="20"/>
                    </w:rPr>
                    <w:t xml:space="preserve"> </w:t>
                  </w:r>
                </w:p>
              </w:tc>
            </w:tr>
            <w:tr w:rsidR="00AF5136" w14:paraId="44350BBE" w14:textId="77777777" w:rsidTr="00B97A74">
              <w:trPr>
                <w:trHeight w:val="50"/>
              </w:trPr>
              <w:tc>
                <w:tcPr>
                  <w:tcW w:w="3050" w:type="dxa"/>
                  <w:tcBorders>
                    <w:top w:val="nil"/>
                    <w:left w:val="nil"/>
                    <w:bottom w:val="nil"/>
                  </w:tcBorders>
                  <w:shd w:val="clear" w:color="auto" w:fill="auto"/>
                </w:tcPr>
                <w:p w14:paraId="16F1449F"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MA.G-SRT.C.7</w:t>
                  </w:r>
                </w:p>
              </w:tc>
              <w:tc>
                <w:tcPr>
                  <w:tcW w:w="7606" w:type="dxa"/>
                  <w:tcBorders>
                    <w:top w:val="nil"/>
                    <w:bottom w:val="nil"/>
                    <w:right w:val="nil"/>
                  </w:tcBorders>
                  <w:shd w:val="clear" w:color="auto" w:fill="auto"/>
                </w:tcPr>
                <w:p w14:paraId="40E249C6"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Explain and use the relationship between the sine and cosine of complementary angles.</w:t>
                  </w:r>
                  <w:r w:rsidRPr="00DB1826">
                    <w:rPr>
                      <w:rFonts w:cs="Calibri"/>
                      <w:bCs/>
                      <w:color w:val="000000"/>
                      <w:sz w:val="20"/>
                      <w:szCs w:val="20"/>
                    </w:rPr>
                    <w:t xml:space="preserve"> </w:t>
                  </w:r>
                </w:p>
              </w:tc>
            </w:tr>
            <w:tr w:rsidR="00AF5136" w14:paraId="62DF6C15" w14:textId="77777777" w:rsidTr="00B97A74">
              <w:trPr>
                <w:trHeight w:val="50"/>
              </w:trPr>
              <w:tc>
                <w:tcPr>
                  <w:tcW w:w="3050" w:type="dxa"/>
                  <w:tcBorders>
                    <w:top w:val="nil"/>
                    <w:left w:val="nil"/>
                    <w:bottom w:val="nil"/>
                  </w:tcBorders>
                  <w:shd w:val="clear" w:color="auto" w:fill="auto"/>
                </w:tcPr>
                <w:p w14:paraId="4210578F"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MA.G-SRT.C.8</w:t>
                  </w:r>
                </w:p>
              </w:tc>
              <w:tc>
                <w:tcPr>
                  <w:tcW w:w="7606" w:type="dxa"/>
                  <w:tcBorders>
                    <w:top w:val="nil"/>
                    <w:bottom w:val="nil"/>
                    <w:right w:val="nil"/>
                  </w:tcBorders>
                  <w:shd w:val="clear" w:color="auto" w:fill="auto"/>
                </w:tcPr>
                <w:p w14:paraId="07FBD322"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Use trigonometric ratios and the Pythagorean Theorem to solve right triangles in applied problems.</w:t>
                  </w:r>
                  <w:r w:rsidRPr="00DB1826">
                    <w:rPr>
                      <w:rFonts w:cs="Calibri"/>
                      <w:bCs/>
                      <w:color w:val="000000"/>
                      <w:sz w:val="20"/>
                      <w:szCs w:val="20"/>
                    </w:rPr>
                    <w:t xml:space="preserve"> </w:t>
                  </w:r>
                </w:p>
              </w:tc>
            </w:tr>
            <w:tr w:rsidR="00AF5136" w14:paraId="4227E77E" w14:textId="77777777" w:rsidTr="00B97A74">
              <w:trPr>
                <w:trHeight w:val="50"/>
              </w:trPr>
              <w:tc>
                <w:tcPr>
                  <w:tcW w:w="3050" w:type="dxa"/>
                  <w:tcBorders>
                    <w:top w:val="nil"/>
                    <w:left w:val="nil"/>
                    <w:bottom w:val="nil"/>
                  </w:tcBorders>
                  <w:shd w:val="clear" w:color="auto" w:fill="auto"/>
                </w:tcPr>
                <w:p w14:paraId="30424C54"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MA.G-SRT.D</w:t>
                  </w:r>
                </w:p>
              </w:tc>
              <w:tc>
                <w:tcPr>
                  <w:tcW w:w="7606" w:type="dxa"/>
                  <w:tcBorders>
                    <w:top w:val="nil"/>
                    <w:bottom w:val="nil"/>
                    <w:right w:val="nil"/>
                  </w:tcBorders>
                  <w:shd w:val="clear" w:color="auto" w:fill="auto"/>
                </w:tcPr>
                <w:p w14:paraId="7A76FF2A"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Apply trigonometry to general triangles</w:t>
                  </w:r>
                  <w:r w:rsidRPr="00DB1826">
                    <w:rPr>
                      <w:rFonts w:cs="Calibri"/>
                      <w:bCs/>
                      <w:color w:val="000000"/>
                      <w:sz w:val="20"/>
                      <w:szCs w:val="20"/>
                    </w:rPr>
                    <w:t xml:space="preserve"> </w:t>
                  </w:r>
                </w:p>
              </w:tc>
            </w:tr>
          </w:tbl>
          <w:p w14:paraId="0FE8A2B8" w14:textId="77777777" w:rsidR="00AF5136" w:rsidRPr="00DB1826" w:rsidRDefault="00AF5136" w:rsidP="00B97A74">
            <w:pPr>
              <w:spacing w:after="100"/>
              <w:rPr>
                <w:sz w:val="20"/>
                <w:szCs w:val="20"/>
              </w:rPr>
            </w:pPr>
          </w:p>
        </w:tc>
      </w:tr>
    </w:tbl>
    <w:p w14:paraId="1056C4D5" w14:textId="77777777" w:rsidR="00AF5136" w:rsidRPr="008E6455" w:rsidRDefault="00AF5136" w:rsidP="00AF5136">
      <w:pPr>
        <w:spacing w:after="100"/>
        <w:rPr>
          <w:sz w:val="16"/>
          <w:szCs w:val="16"/>
        </w:rPr>
      </w:pPr>
    </w:p>
    <w:p w14:paraId="6BC9DA1F"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5909E94B" w14:textId="77777777" w:rsidTr="00B97A74">
        <w:trPr>
          <w:trHeight w:val="165"/>
        </w:trPr>
        <w:tc>
          <w:tcPr>
            <w:tcW w:w="10878" w:type="dxa"/>
            <w:tcBorders>
              <w:bottom w:val="single" w:sz="8" w:space="0" w:color="auto"/>
            </w:tcBorders>
            <w:shd w:val="clear" w:color="auto" w:fill="FFFFFF"/>
            <w:vAlign w:val="center"/>
          </w:tcPr>
          <w:p w14:paraId="39C1C0B0"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Domain: Circles</w:t>
            </w:r>
          </w:p>
        </w:tc>
      </w:tr>
      <w:tr w:rsidR="00AF5136" w14:paraId="1EAC5C8E" w14:textId="77777777" w:rsidTr="00B97A74">
        <w:trPr>
          <w:trHeight w:val="165"/>
        </w:trPr>
        <w:tc>
          <w:tcPr>
            <w:tcW w:w="10878" w:type="dxa"/>
          </w:tcPr>
          <w:p w14:paraId="6C47B56A" w14:textId="77777777" w:rsidR="00AF5136" w:rsidRPr="00DB1826" w:rsidRDefault="00AF5136" w:rsidP="00B97A7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672215DA" w14:textId="77777777" w:rsidTr="00B97A74">
              <w:trPr>
                <w:trHeight w:val="50"/>
              </w:trPr>
              <w:tc>
                <w:tcPr>
                  <w:tcW w:w="3050" w:type="dxa"/>
                  <w:tcBorders>
                    <w:top w:val="nil"/>
                    <w:left w:val="nil"/>
                    <w:bottom w:val="nil"/>
                  </w:tcBorders>
                  <w:shd w:val="clear" w:color="auto" w:fill="auto"/>
                </w:tcPr>
                <w:p w14:paraId="1607952D"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MA.G-C.A</w:t>
                  </w:r>
                </w:p>
              </w:tc>
              <w:tc>
                <w:tcPr>
                  <w:tcW w:w="7606" w:type="dxa"/>
                  <w:tcBorders>
                    <w:top w:val="nil"/>
                    <w:bottom w:val="nil"/>
                    <w:right w:val="nil"/>
                  </w:tcBorders>
                  <w:shd w:val="clear" w:color="auto" w:fill="auto"/>
                </w:tcPr>
                <w:p w14:paraId="3BF2A7F4"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Understand and apply theorems about circles</w:t>
                  </w:r>
                  <w:r w:rsidRPr="00DB1826">
                    <w:rPr>
                      <w:rFonts w:cs="Calibri"/>
                      <w:bCs/>
                      <w:color w:val="000000"/>
                      <w:sz w:val="20"/>
                      <w:szCs w:val="20"/>
                    </w:rPr>
                    <w:t xml:space="preserve"> </w:t>
                  </w:r>
                </w:p>
              </w:tc>
            </w:tr>
            <w:tr w:rsidR="00AF5136" w14:paraId="037E5005" w14:textId="77777777" w:rsidTr="00B97A74">
              <w:trPr>
                <w:trHeight w:val="50"/>
              </w:trPr>
              <w:tc>
                <w:tcPr>
                  <w:tcW w:w="3050" w:type="dxa"/>
                  <w:tcBorders>
                    <w:top w:val="nil"/>
                    <w:left w:val="nil"/>
                    <w:bottom w:val="nil"/>
                  </w:tcBorders>
                  <w:shd w:val="clear" w:color="auto" w:fill="auto"/>
                </w:tcPr>
                <w:p w14:paraId="21AD40B6"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MA.G-C.A.1</w:t>
                  </w:r>
                </w:p>
              </w:tc>
              <w:tc>
                <w:tcPr>
                  <w:tcW w:w="7606" w:type="dxa"/>
                  <w:tcBorders>
                    <w:top w:val="nil"/>
                    <w:bottom w:val="nil"/>
                    <w:right w:val="nil"/>
                  </w:tcBorders>
                  <w:shd w:val="clear" w:color="auto" w:fill="auto"/>
                </w:tcPr>
                <w:p w14:paraId="0E984AE8"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Prove that all circles are similar.</w:t>
                  </w:r>
                  <w:r w:rsidRPr="00DB1826">
                    <w:rPr>
                      <w:rFonts w:cs="Calibri"/>
                      <w:bCs/>
                      <w:color w:val="000000"/>
                      <w:sz w:val="20"/>
                      <w:szCs w:val="20"/>
                    </w:rPr>
                    <w:t xml:space="preserve"> </w:t>
                  </w:r>
                </w:p>
              </w:tc>
            </w:tr>
            <w:tr w:rsidR="00AF5136" w14:paraId="03E9D209" w14:textId="77777777" w:rsidTr="00B97A74">
              <w:trPr>
                <w:trHeight w:val="50"/>
              </w:trPr>
              <w:tc>
                <w:tcPr>
                  <w:tcW w:w="3050" w:type="dxa"/>
                  <w:tcBorders>
                    <w:top w:val="nil"/>
                    <w:left w:val="nil"/>
                    <w:bottom w:val="nil"/>
                  </w:tcBorders>
                  <w:shd w:val="clear" w:color="auto" w:fill="auto"/>
                </w:tcPr>
                <w:p w14:paraId="1FD089F7"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MA.G-C.A.2</w:t>
                  </w:r>
                </w:p>
              </w:tc>
              <w:tc>
                <w:tcPr>
                  <w:tcW w:w="7606" w:type="dxa"/>
                  <w:tcBorders>
                    <w:top w:val="nil"/>
                    <w:bottom w:val="nil"/>
                    <w:right w:val="nil"/>
                  </w:tcBorders>
                  <w:shd w:val="clear" w:color="auto" w:fill="auto"/>
                </w:tcPr>
                <w:p w14:paraId="1E497A69"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Identify and describe relationships among inscribed angles, radii, and chords.</w:t>
                  </w:r>
                  <w:r w:rsidRPr="00DB1826">
                    <w:rPr>
                      <w:rFonts w:cs="Calibri"/>
                      <w:bCs/>
                      <w:color w:val="000000"/>
                      <w:sz w:val="20"/>
                      <w:szCs w:val="20"/>
                    </w:rPr>
                    <w:t xml:space="preserve"> </w:t>
                  </w:r>
                </w:p>
              </w:tc>
            </w:tr>
            <w:tr w:rsidR="00AF5136" w14:paraId="6557D81C" w14:textId="77777777" w:rsidTr="00B97A74">
              <w:trPr>
                <w:trHeight w:val="50"/>
              </w:trPr>
              <w:tc>
                <w:tcPr>
                  <w:tcW w:w="3050" w:type="dxa"/>
                  <w:tcBorders>
                    <w:top w:val="nil"/>
                    <w:left w:val="nil"/>
                    <w:bottom w:val="nil"/>
                  </w:tcBorders>
                  <w:shd w:val="clear" w:color="auto" w:fill="auto"/>
                </w:tcPr>
                <w:p w14:paraId="3C2B461D"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MA.G-C.A.3</w:t>
                  </w:r>
                </w:p>
              </w:tc>
              <w:tc>
                <w:tcPr>
                  <w:tcW w:w="7606" w:type="dxa"/>
                  <w:tcBorders>
                    <w:top w:val="nil"/>
                    <w:bottom w:val="nil"/>
                    <w:right w:val="nil"/>
                  </w:tcBorders>
                  <w:shd w:val="clear" w:color="auto" w:fill="auto"/>
                </w:tcPr>
                <w:p w14:paraId="632D8BC4"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Construct the inscribed and circumscribed circles of a triangle, and prove properties of angles for a quadrilateral inscribed in a circle.</w:t>
                  </w:r>
                  <w:r w:rsidRPr="00DB1826">
                    <w:rPr>
                      <w:rFonts w:cs="Calibri"/>
                      <w:bCs/>
                      <w:color w:val="000000"/>
                      <w:sz w:val="20"/>
                      <w:szCs w:val="20"/>
                    </w:rPr>
                    <w:t xml:space="preserve"> </w:t>
                  </w:r>
                </w:p>
              </w:tc>
            </w:tr>
            <w:tr w:rsidR="00AF5136" w14:paraId="115382AD" w14:textId="77777777" w:rsidTr="00B97A74">
              <w:trPr>
                <w:trHeight w:val="50"/>
              </w:trPr>
              <w:tc>
                <w:tcPr>
                  <w:tcW w:w="3050" w:type="dxa"/>
                  <w:tcBorders>
                    <w:top w:val="nil"/>
                    <w:left w:val="nil"/>
                    <w:bottom w:val="nil"/>
                  </w:tcBorders>
                  <w:shd w:val="clear" w:color="auto" w:fill="auto"/>
                </w:tcPr>
                <w:p w14:paraId="760A9850"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MA.G-C.A.4</w:t>
                  </w:r>
                </w:p>
              </w:tc>
              <w:tc>
                <w:tcPr>
                  <w:tcW w:w="7606" w:type="dxa"/>
                  <w:tcBorders>
                    <w:top w:val="nil"/>
                    <w:bottom w:val="nil"/>
                    <w:right w:val="nil"/>
                  </w:tcBorders>
                  <w:shd w:val="clear" w:color="auto" w:fill="auto"/>
                </w:tcPr>
                <w:p w14:paraId="0F8235B8"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Construct a tangent line from a point outside a given circle to the circle.</w:t>
                  </w:r>
                  <w:r w:rsidRPr="00DB1826">
                    <w:rPr>
                      <w:rFonts w:cs="Calibri"/>
                      <w:bCs/>
                      <w:color w:val="000000"/>
                      <w:sz w:val="20"/>
                      <w:szCs w:val="20"/>
                    </w:rPr>
                    <w:t xml:space="preserve"> </w:t>
                  </w:r>
                </w:p>
              </w:tc>
            </w:tr>
            <w:tr w:rsidR="00AF5136" w14:paraId="02A183A2" w14:textId="77777777" w:rsidTr="00B97A74">
              <w:trPr>
                <w:trHeight w:val="50"/>
              </w:trPr>
              <w:tc>
                <w:tcPr>
                  <w:tcW w:w="3050" w:type="dxa"/>
                  <w:tcBorders>
                    <w:top w:val="nil"/>
                    <w:left w:val="nil"/>
                    <w:bottom w:val="nil"/>
                  </w:tcBorders>
                  <w:shd w:val="clear" w:color="auto" w:fill="auto"/>
                </w:tcPr>
                <w:p w14:paraId="4BC8EE7B"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MA.G-C.B</w:t>
                  </w:r>
                </w:p>
              </w:tc>
              <w:tc>
                <w:tcPr>
                  <w:tcW w:w="7606" w:type="dxa"/>
                  <w:tcBorders>
                    <w:top w:val="nil"/>
                    <w:bottom w:val="nil"/>
                    <w:right w:val="nil"/>
                  </w:tcBorders>
                  <w:shd w:val="clear" w:color="auto" w:fill="auto"/>
                </w:tcPr>
                <w:p w14:paraId="7671B108"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Find arc lengths and areas of sectors of circles</w:t>
                  </w:r>
                  <w:r w:rsidRPr="00DB1826">
                    <w:rPr>
                      <w:rFonts w:cs="Calibri"/>
                      <w:bCs/>
                      <w:color w:val="000000"/>
                      <w:sz w:val="20"/>
                      <w:szCs w:val="20"/>
                    </w:rPr>
                    <w:t xml:space="preserve"> </w:t>
                  </w:r>
                </w:p>
              </w:tc>
            </w:tr>
            <w:tr w:rsidR="00AF5136" w14:paraId="6E0E4073" w14:textId="77777777" w:rsidTr="00B97A74">
              <w:trPr>
                <w:trHeight w:val="50"/>
              </w:trPr>
              <w:tc>
                <w:tcPr>
                  <w:tcW w:w="3050" w:type="dxa"/>
                  <w:tcBorders>
                    <w:top w:val="nil"/>
                    <w:left w:val="nil"/>
                    <w:bottom w:val="nil"/>
                  </w:tcBorders>
                  <w:shd w:val="clear" w:color="auto" w:fill="auto"/>
                </w:tcPr>
                <w:p w14:paraId="09439DEB"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lastRenderedPageBreak/>
                    <w:t>MA.G-C.B.5</w:t>
                  </w:r>
                </w:p>
              </w:tc>
              <w:tc>
                <w:tcPr>
                  <w:tcW w:w="7606" w:type="dxa"/>
                  <w:tcBorders>
                    <w:top w:val="nil"/>
                    <w:bottom w:val="nil"/>
                    <w:right w:val="nil"/>
                  </w:tcBorders>
                  <w:shd w:val="clear" w:color="auto" w:fill="auto"/>
                </w:tcPr>
                <w:p w14:paraId="020DFF78"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Derive using similarity the fact that the length of the arc intercepted by an angle is proportional to the radius, and define the radian measure of the angle as the constant of proportionality; derive the formula for the area of a sector.</w:t>
                  </w:r>
                  <w:r w:rsidRPr="00DB1826">
                    <w:rPr>
                      <w:rFonts w:cs="Calibri"/>
                      <w:bCs/>
                      <w:color w:val="000000"/>
                      <w:sz w:val="20"/>
                      <w:szCs w:val="20"/>
                    </w:rPr>
                    <w:t xml:space="preserve"> </w:t>
                  </w:r>
                </w:p>
              </w:tc>
            </w:tr>
          </w:tbl>
          <w:p w14:paraId="33CB709F" w14:textId="77777777" w:rsidR="00AF5136" w:rsidRPr="00DB1826" w:rsidRDefault="00AF5136" w:rsidP="00B97A74">
            <w:pPr>
              <w:spacing w:after="100"/>
              <w:rPr>
                <w:sz w:val="20"/>
                <w:szCs w:val="20"/>
              </w:rPr>
            </w:pPr>
          </w:p>
        </w:tc>
      </w:tr>
    </w:tbl>
    <w:p w14:paraId="5567706D" w14:textId="77777777" w:rsidR="00AF5136" w:rsidRPr="008E6455" w:rsidRDefault="00AF5136" w:rsidP="00AF5136">
      <w:pPr>
        <w:spacing w:after="100"/>
        <w:rPr>
          <w:sz w:val="16"/>
          <w:szCs w:val="16"/>
        </w:rPr>
      </w:pPr>
    </w:p>
    <w:p w14:paraId="7C50F251"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1829E869" w14:textId="77777777" w:rsidTr="00B97A74">
        <w:trPr>
          <w:trHeight w:val="165"/>
        </w:trPr>
        <w:tc>
          <w:tcPr>
            <w:tcW w:w="10878" w:type="dxa"/>
            <w:tcBorders>
              <w:bottom w:val="single" w:sz="8" w:space="0" w:color="auto"/>
            </w:tcBorders>
            <w:shd w:val="clear" w:color="auto" w:fill="FFFFFF"/>
            <w:vAlign w:val="center"/>
          </w:tcPr>
          <w:p w14:paraId="486CFCC5"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Domain: Expressing Geometric Properties with Equations</w:t>
            </w:r>
          </w:p>
        </w:tc>
      </w:tr>
      <w:tr w:rsidR="00AF5136" w14:paraId="27BC860D" w14:textId="77777777" w:rsidTr="00B97A74">
        <w:trPr>
          <w:trHeight w:val="165"/>
        </w:trPr>
        <w:tc>
          <w:tcPr>
            <w:tcW w:w="10878" w:type="dxa"/>
          </w:tcPr>
          <w:p w14:paraId="1AC5CBA1" w14:textId="77777777" w:rsidR="00AF5136" w:rsidRPr="00DB1826" w:rsidRDefault="00AF5136" w:rsidP="00B97A7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1022AFD9" w14:textId="77777777" w:rsidTr="00B97A74">
              <w:trPr>
                <w:trHeight w:val="50"/>
              </w:trPr>
              <w:tc>
                <w:tcPr>
                  <w:tcW w:w="3050" w:type="dxa"/>
                  <w:tcBorders>
                    <w:top w:val="nil"/>
                    <w:left w:val="nil"/>
                    <w:bottom w:val="nil"/>
                  </w:tcBorders>
                  <w:shd w:val="clear" w:color="auto" w:fill="auto"/>
                </w:tcPr>
                <w:p w14:paraId="31219DE8"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MA.G-GPE.B.4</w:t>
                  </w:r>
                </w:p>
              </w:tc>
              <w:tc>
                <w:tcPr>
                  <w:tcW w:w="7606" w:type="dxa"/>
                  <w:tcBorders>
                    <w:top w:val="nil"/>
                    <w:bottom w:val="nil"/>
                    <w:right w:val="nil"/>
                  </w:tcBorders>
                  <w:shd w:val="clear" w:color="auto" w:fill="auto"/>
                </w:tcPr>
                <w:p w14:paraId="71B38C85"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Use coordinates to prove simple geometric theorems algebraically.</w:t>
                  </w:r>
                  <w:r w:rsidRPr="00DB1826">
                    <w:rPr>
                      <w:rFonts w:cs="Calibri"/>
                      <w:bCs/>
                      <w:color w:val="000000"/>
                      <w:sz w:val="20"/>
                      <w:szCs w:val="20"/>
                    </w:rPr>
                    <w:t xml:space="preserve"> </w:t>
                  </w:r>
                </w:p>
              </w:tc>
            </w:tr>
            <w:tr w:rsidR="00AF5136" w14:paraId="54D8F9E7" w14:textId="77777777" w:rsidTr="00B97A74">
              <w:trPr>
                <w:trHeight w:val="50"/>
              </w:trPr>
              <w:tc>
                <w:tcPr>
                  <w:tcW w:w="3050" w:type="dxa"/>
                  <w:tcBorders>
                    <w:top w:val="nil"/>
                    <w:left w:val="nil"/>
                    <w:bottom w:val="nil"/>
                  </w:tcBorders>
                  <w:shd w:val="clear" w:color="auto" w:fill="auto"/>
                </w:tcPr>
                <w:p w14:paraId="1DC0D01B"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MA.G-GPE.B.5</w:t>
                  </w:r>
                </w:p>
              </w:tc>
              <w:tc>
                <w:tcPr>
                  <w:tcW w:w="7606" w:type="dxa"/>
                  <w:tcBorders>
                    <w:top w:val="nil"/>
                    <w:bottom w:val="nil"/>
                    <w:right w:val="nil"/>
                  </w:tcBorders>
                  <w:shd w:val="clear" w:color="auto" w:fill="auto"/>
                </w:tcPr>
                <w:p w14:paraId="08FC5F19"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Prove the slope criteria for parallel and perpendicular lines and use them to solve geometric problems (e.g., find the equation of a line parallel or perpendicular to a given line that passes through a given point).</w:t>
                  </w:r>
                  <w:r w:rsidRPr="00DB1826">
                    <w:rPr>
                      <w:rFonts w:cs="Calibri"/>
                      <w:bCs/>
                      <w:color w:val="000000"/>
                      <w:sz w:val="20"/>
                      <w:szCs w:val="20"/>
                    </w:rPr>
                    <w:t xml:space="preserve"> </w:t>
                  </w:r>
                </w:p>
              </w:tc>
            </w:tr>
            <w:tr w:rsidR="00AF5136" w14:paraId="5668EB27" w14:textId="77777777" w:rsidTr="00B97A74">
              <w:trPr>
                <w:trHeight w:val="50"/>
              </w:trPr>
              <w:tc>
                <w:tcPr>
                  <w:tcW w:w="3050" w:type="dxa"/>
                  <w:tcBorders>
                    <w:top w:val="nil"/>
                    <w:left w:val="nil"/>
                    <w:bottom w:val="nil"/>
                  </w:tcBorders>
                  <w:shd w:val="clear" w:color="auto" w:fill="auto"/>
                </w:tcPr>
                <w:p w14:paraId="22F7F91F"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MA.G-GPE.B.6</w:t>
                  </w:r>
                </w:p>
              </w:tc>
              <w:tc>
                <w:tcPr>
                  <w:tcW w:w="7606" w:type="dxa"/>
                  <w:tcBorders>
                    <w:top w:val="nil"/>
                    <w:bottom w:val="nil"/>
                    <w:right w:val="nil"/>
                  </w:tcBorders>
                  <w:shd w:val="clear" w:color="auto" w:fill="auto"/>
                </w:tcPr>
                <w:p w14:paraId="1E1CEAD0"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Find the point on a directed line segment between two given points that partitions the segment in a given ratio.</w:t>
                  </w:r>
                  <w:r w:rsidRPr="00DB1826">
                    <w:rPr>
                      <w:rFonts w:cs="Calibri"/>
                      <w:bCs/>
                      <w:color w:val="000000"/>
                      <w:sz w:val="20"/>
                      <w:szCs w:val="20"/>
                    </w:rPr>
                    <w:t xml:space="preserve"> </w:t>
                  </w:r>
                </w:p>
              </w:tc>
            </w:tr>
            <w:tr w:rsidR="00AF5136" w14:paraId="2685BC2C" w14:textId="77777777" w:rsidTr="00B97A74">
              <w:trPr>
                <w:trHeight w:val="50"/>
              </w:trPr>
              <w:tc>
                <w:tcPr>
                  <w:tcW w:w="3050" w:type="dxa"/>
                  <w:tcBorders>
                    <w:top w:val="nil"/>
                    <w:left w:val="nil"/>
                    <w:bottom w:val="nil"/>
                  </w:tcBorders>
                  <w:shd w:val="clear" w:color="auto" w:fill="auto"/>
                </w:tcPr>
                <w:p w14:paraId="12121CD9"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MA.G-GPE.B.7</w:t>
                  </w:r>
                </w:p>
              </w:tc>
              <w:tc>
                <w:tcPr>
                  <w:tcW w:w="7606" w:type="dxa"/>
                  <w:tcBorders>
                    <w:top w:val="nil"/>
                    <w:bottom w:val="nil"/>
                    <w:right w:val="nil"/>
                  </w:tcBorders>
                  <w:shd w:val="clear" w:color="auto" w:fill="auto"/>
                </w:tcPr>
                <w:p w14:paraId="5BE976F7"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Use coordinates to compute perimeters of polygons and areas of triangles and rectangles, e.g., using the distance formula.</w:t>
                  </w:r>
                  <w:r w:rsidRPr="00DB1826">
                    <w:rPr>
                      <w:rFonts w:cs="Calibri"/>
                      <w:bCs/>
                      <w:color w:val="000000"/>
                      <w:sz w:val="20"/>
                      <w:szCs w:val="20"/>
                    </w:rPr>
                    <w:t xml:space="preserve"> </w:t>
                  </w:r>
                </w:p>
              </w:tc>
            </w:tr>
            <w:tr w:rsidR="00AF5136" w14:paraId="1D0C7727" w14:textId="77777777" w:rsidTr="00B97A74">
              <w:trPr>
                <w:trHeight w:val="50"/>
              </w:trPr>
              <w:tc>
                <w:tcPr>
                  <w:tcW w:w="3050" w:type="dxa"/>
                  <w:tcBorders>
                    <w:top w:val="nil"/>
                    <w:left w:val="nil"/>
                    <w:bottom w:val="nil"/>
                  </w:tcBorders>
                  <w:shd w:val="clear" w:color="auto" w:fill="auto"/>
                </w:tcPr>
                <w:p w14:paraId="7390A0AC"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MA.G-GPE.A</w:t>
                  </w:r>
                </w:p>
              </w:tc>
              <w:tc>
                <w:tcPr>
                  <w:tcW w:w="7606" w:type="dxa"/>
                  <w:tcBorders>
                    <w:top w:val="nil"/>
                    <w:bottom w:val="nil"/>
                    <w:right w:val="nil"/>
                  </w:tcBorders>
                  <w:shd w:val="clear" w:color="auto" w:fill="auto"/>
                </w:tcPr>
                <w:p w14:paraId="0E70EBA3"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Translate between the geometric description and the equation for a conic section</w:t>
                  </w:r>
                  <w:r w:rsidRPr="00DB1826">
                    <w:rPr>
                      <w:rFonts w:cs="Calibri"/>
                      <w:bCs/>
                      <w:color w:val="000000"/>
                      <w:sz w:val="20"/>
                      <w:szCs w:val="20"/>
                    </w:rPr>
                    <w:t xml:space="preserve"> </w:t>
                  </w:r>
                </w:p>
              </w:tc>
            </w:tr>
            <w:tr w:rsidR="00AF5136" w14:paraId="3E154AF2" w14:textId="77777777" w:rsidTr="00B97A74">
              <w:trPr>
                <w:trHeight w:val="50"/>
              </w:trPr>
              <w:tc>
                <w:tcPr>
                  <w:tcW w:w="3050" w:type="dxa"/>
                  <w:tcBorders>
                    <w:top w:val="nil"/>
                    <w:left w:val="nil"/>
                    <w:bottom w:val="nil"/>
                  </w:tcBorders>
                  <w:shd w:val="clear" w:color="auto" w:fill="auto"/>
                </w:tcPr>
                <w:p w14:paraId="0243C9B8"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MA.G-GPE.A.1</w:t>
                  </w:r>
                </w:p>
              </w:tc>
              <w:tc>
                <w:tcPr>
                  <w:tcW w:w="7606" w:type="dxa"/>
                  <w:tcBorders>
                    <w:top w:val="nil"/>
                    <w:bottom w:val="nil"/>
                    <w:right w:val="nil"/>
                  </w:tcBorders>
                  <w:shd w:val="clear" w:color="auto" w:fill="auto"/>
                </w:tcPr>
                <w:p w14:paraId="7D9E544F"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Derive the equation of a circle of given center and radius using the Pythagorean Theorem; complete the square to find the center and radius of a circle given by an equation.</w:t>
                  </w:r>
                  <w:r w:rsidRPr="00DB1826">
                    <w:rPr>
                      <w:rFonts w:cs="Calibri"/>
                      <w:bCs/>
                      <w:color w:val="000000"/>
                      <w:sz w:val="20"/>
                      <w:szCs w:val="20"/>
                    </w:rPr>
                    <w:t xml:space="preserve"> </w:t>
                  </w:r>
                </w:p>
              </w:tc>
            </w:tr>
            <w:tr w:rsidR="00AF5136" w14:paraId="6A3A253F" w14:textId="77777777" w:rsidTr="00B97A74">
              <w:trPr>
                <w:trHeight w:val="50"/>
              </w:trPr>
              <w:tc>
                <w:tcPr>
                  <w:tcW w:w="3050" w:type="dxa"/>
                  <w:tcBorders>
                    <w:top w:val="nil"/>
                    <w:left w:val="nil"/>
                    <w:bottom w:val="nil"/>
                  </w:tcBorders>
                  <w:shd w:val="clear" w:color="auto" w:fill="auto"/>
                </w:tcPr>
                <w:p w14:paraId="51E8F437"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MA.G-GPE.A.2</w:t>
                  </w:r>
                </w:p>
              </w:tc>
              <w:tc>
                <w:tcPr>
                  <w:tcW w:w="7606" w:type="dxa"/>
                  <w:tcBorders>
                    <w:top w:val="nil"/>
                    <w:bottom w:val="nil"/>
                    <w:right w:val="nil"/>
                  </w:tcBorders>
                  <w:shd w:val="clear" w:color="auto" w:fill="auto"/>
                </w:tcPr>
                <w:p w14:paraId="70EDB4B3"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Derive the equation of a parabola given a focus and directrix.</w:t>
                  </w:r>
                  <w:r w:rsidRPr="00DB1826">
                    <w:rPr>
                      <w:rFonts w:cs="Calibri"/>
                      <w:bCs/>
                      <w:color w:val="000000"/>
                      <w:sz w:val="20"/>
                      <w:szCs w:val="20"/>
                    </w:rPr>
                    <w:t xml:space="preserve"> </w:t>
                  </w:r>
                </w:p>
              </w:tc>
            </w:tr>
            <w:tr w:rsidR="00AF5136" w14:paraId="04D2A0FC" w14:textId="77777777" w:rsidTr="00B97A74">
              <w:trPr>
                <w:trHeight w:val="50"/>
              </w:trPr>
              <w:tc>
                <w:tcPr>
                  <w:tcW w:w="3050" w:type="dxa"/>
                  <w:tcBorders>
                    <w:top w:val="nil"/>
                    <w:left w:val="nil"/>
                    <w:bottom w:val="nil"/>
                  </w:tcBorders>
                  <w:shd w:val="clear" w:color="auto" w:fill="auto"/>
                </w:tcPr>
                <w:p w14:paraId="53B3C338"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MA.G-GPE.A.3</w:t>
                  </w:r>
                </w:p>
              </w:tc>
              <w:tc>
                <w:tcPr>
                  <w:tcW w:w="7606" w:type="dxa"/>
                  <w:tcBorders>
                    <w:top w:val="nil"/>
                    <w:bottom w:val="nil"/>
                    <w:right w:val="nil"/>
                  </w:tcBorders>
                  <w:shd w:val="clear" w:color="auto" w:fill="auto"/>
                </w:tcPr>
                <w:p w14:paraId="32551350"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Derive the equations of ellipses and hyperbolas given the foci, using the fact that the sum or difference of distances from the foci is constant.</w:t>
                  </w:r>
                  <w:r w:rsidRPr="00DB1826">
                    <w:rPr>
                      <w:rFonts w:cs="Calibri"/>
                      <w:bCs/>
                      <w:color w:val="000000"/>
                      <w:sz w:val="20"/>
                      <w:szCs w:val="20"/>
                    </w:rPr>
                    <w:t xml:space="preserve"> </w:t>
                  </w:r>
                </w:p>
              </w:tc>
            </w:tr>
            <w:tr w:rsidR="00AF5136" w14:paraId="72FB7AD7" w14:textId="77777777" w:rsidTr="00B97A74">
              <w:trPr>
                <w:trHeight w:val="50"/>
              </w:trPr>
              <w:tc>
                <w:tcPr>
                  <w:tcW w:w="3050" w:type="dxa"/>
                  <w:tcBorders>
                    <w:top w:val="nil"/>
                    <w:left w:val="nil"/>
                    <w:bottom w:val="nil"/>
                  </w:tcBorders>
                  <w:shd w:val="clear" w:color="auto" w:fill="auto"/>
                </w:tcPr>
                <w:p w14:paraId="1F768A83"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MA.G-GPE.B</w:t>
                  </w:r>
                </w:p>
              </w:tc>
              <w:tc>
                <w:tcPr>
                  <w:tcW w:w="7606" w:type="dxa"/>
                  <w:tcBorders>
                    <w:top w:val="nil"/>
                    <w:bottom w:val="nil"/>
                    <w:right w:val="nil"/>
                  </w:tcBorders>
                  <w:shd w:val="clear" w:color="auto" w:fill="auto"/>
                </w:tcPr>
                <w:p w14:paraId="21AC8873"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Use coordinates to prove simple geometric theorems algebraically</w:t>
                  </w:r>
                  <w:r w:rsidRPr="00DB1826">
                    <w:rPr>
                      <w:rFonts w:cs="Calibri"/>
                      <w:bCs/>
                      <w:color w:val="000000"/>
                      <w:sz w:val="20"/>
                      <w:szCs w:val="20"/>
                    </w:rPr>
                    <w:t xml:space="preserve"> </w:t>
                  </w:r>
                </w:p>
              </w:tc>
            </w:tr>
          </w:tbl>
          <w:p w14:paraId="34A48CDB" w14:textId="77777777" w:rsidR="00AF5136" w:rsidRPr="00DB1826" w:rsidRDefault="00AF5136" w:rsidP="00B97A74">
            <w:pPr>
              <w:spacing w:after="100"/>
              <w:rPr>
                <w:sz w:val="20"/>
                <w:szCs w:val="20"/>
              </w:rPr>
            </w:pPr>
          </w:p>
        </w:tc>
      </w:tr>
    </w:tbl>
    <w:p w14:paraId="066F680F" w14:textId="77777777" w:rsidR="00AF5136" w:rsidRPr="008E6455" w:rsidRDefault="00AF5136" w:rsidP="00AF5136">
      <w:pPr>
        <w:spacing w:after="100"/>
        <w:rPr>
          <w:sz w:val="16"/>
          <w:szCs w:val="16"/>
        </w:rPr>
      </w:pPr>
    </w:p>
    <w:p w14:paraId="7AF7B7ED"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2429BE7B" w14:textId="77777777" w:rsidTr="00B97A74">
        <w:trPr>
          <w:trHeight w:val="165"/>
        </w:trPr>
        <w:tc>
          <w:tcPr>
            <w:tcW w:w="10878" w:type="dxa"/>
            <w:tcBorders>
              <w:bottom w:val="single" w:sz="8" w:space="0" w:color="auto"/>
            </w:tcBorders>
            <w:shd w:val="clear" w:color="auto" w:fill="FFFFFF"/>
            <w:vAlign w:val="center"/>
          </w:tcPr>
          <w:p w14:paraId="0C57ECF2"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Domain: Geometric Measurement and Dimension</w:t>
            </w:r>
          </w:p>
        </w:tc>
      </w:tr>
      <w:tr w:rsidR="00AF5136" w14:paraId="05947DD2" w14:textId="77777777" w:rsidTr="00B97A74">
        <w:trPr>
          <w:trHeight w:val="165"/>
        </w:trPr>
        <w:tc>
          <w:tcPr>
            <w:tcW w:w="10878" w:type="dxa"/>
          </w:tcPr>
          <w:p w14:paraId="707D41DB" w14:textId="77777777" w:rsidR="00AF5136" w:rsidRPr="00DB1826" w:rsidRDefault="00AF5136" w:rsidP="00B97A7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410C61D2" w14:textId="77777777" w:rsidTr="00B97A74">
              <w:trPr>
                <w:trHeight w:val="50"/>
              </w:trPr>
              <w:tc>
                <w:tcPr>
                  <w:tcW w:w="3050" w:type="dxa"/>
                  <w:tcBorders>
                    <w:top w:val="nil"/>
                    <w:left w:val="nil"/>
                    <w:bottom w:val="nil"/>
                  </w:tcBorders>
                  <w:shd w:val="clear" w:color="auto" w:fill="auto"/>
                </w:tcPr>
                <w:p w14:paraId="10547236"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MA.G-GMD.B.4</w:t>
                  </w:r>
                </w:p>
              </w:tc>
              <w:tc>
                <w:tcPr>
                  <w:tcW w:w="7606" w:type="dxa"/>
                  <w:tcBorders>
                    <w:top w:val="nil"/>
                    <w:bottom w:val="nil"/>
                    <w:right w:val="nil"/>
                  </w:tcBorders>
                  <w:shd w:val="clear" w:color="auto" w:fill="auto"/>
                </w:tcPr>
                <w:p w14:paraId="12AE3AA4"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Identify the shapes of two-dimensional cross-sections of three-dimensional objects, and identify three-dimensional objects generated by rotations of two-dimensional objects.</w:t>
                  </w:r>
                  <w:r w:rsidRPr="00DB1826">
                    <w:rPr>
                      <w:rFonts w:cs="Calibri"/>
                      <w:bCs/>
                      <w:color w:val="000000"/>
                      <w:sz w:val="20"/>
                      <w:szCs w:val="20"/>
                    </w:rPr>
                    <w:t xml:space="preserve"> </w:t>
                  </w:r>
                </w:p>
              </w:tc>
            </w:tr>
            <w:tr w:rsidR="00AF5136" w14:paraId="51689099" w14:textId="77777777" w:rsidTr="00B97A74">
              <w:trPr>
                <w:trHeight w:val="50"/>
              </w:trPr>
              <w:tc>
                <w:tcPr>
                  <w:tcW w:w="3050" w:type="dxa"/>
                  <w:tcBorders>
                    <w:top w:val="nil"/>
                    <w:left w:val="nil"/>
                    <w:bottom w:val="nil"/>
                  </w:tcBorders>
                  <w:shd w:val="clear" w:color="auto" w:fill="auto"/>
                </w:tcPr>
                <w:p w14:paraId="131190A1"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MA.G-GMD.A</w:t>
                  </w:r>
                </w:p>
              </w:tc>
              <w:tc>
                <w:tcPr>
                  <w:tcW w:w="7606" w:type="dxa"/>
                  <w:tcBorders>
                    <w:top w:val="nil"/>
                    <w:bottom w:val="nil"/>
                    <w:right w:val="nil"/>
                  </w:tcBorders>
                  <w:shd w:val="clear" w:color="auto" w:fill="auto"/>
                </w:tcPr>
                <w:p w14:paraId="23E63413"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Explain volume formulas and use them to solve problems</w:t>
                  </w:r>
                  <w:r w:rsidRPr="00DB1826">
                    <w:rPr>
                      <w:rFonts w:cs="Calibri"/>
                      <w:bCs/>
                      <w:color w:val="000000"/>
                      <w:sz w:val="20"/>
                      <w:szCs w:val="20"/>
                    </w:rPr>
                    <w:t xml:space="preserve"> </w:t>
                  </w:r>
                </w:p>
              </w:tc>
            </w:tr>
            <w:tr w:rsidR="00AF5136" w14:paraId="3B24ECAF" w14:textId="77777777" w:rsidTr="00B97A74">
              <w:trPr>
                <w:trHeight w:val="50"/>
              </w:trPr>
              <w:tc>
                <w:tcPr>
                  <w:tcW w:w="3050" w:type="dxa"/>
                  <w:tcBorders>
                    <w:top w:val="nil"/>
                    <w:left w:val="nil"/>
                    <w:bottom w:val="nil"/>
                  </w:tcBorders>
                  <w:shd w:val="clear" w:color="auto" w:fill="auto"/>
                </w:tcPr>
                <w:p w14:paraId="3380134D"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MA.G-GMD.A.1</w:t>
                  </w:r>
                </w:p>
              </w:tc>
              <w:tc>
                <w:tcPr>
                  <w:tcW w:w="7606" w:type="dxa"/>
                  <w:tcBorders>
                    <w:top w:val="nil"/>
                    <w:bottom w:val="nil"/>
                    <w:right w:val="nil"/>
                  </w:tcBorders>
                  <w:shd w:val="clear" w:color="auto" w:fill="auto"/>
                </w:tcPr>
                <w:p w14:paraId="53714305"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Give an informal argument for the formulas for the circumference of a circle, area of a circle, volume of a cylinder, pyramid, and cone.</w:t>
                  </w:r>
                  <w:r w:rsidRPr="00DB1826">
                    <w:rPr>
                      <w:rFonts w:cs="Calibri"/>
                      <w:bCs/>
                      <w:color w:val="000000"/>
                      <w:sz w:val="20"/>
                      <w:szCs w:val="20"/>
                    </w:rPr>
                    <w:t xml:space="preserve"> </w:t>
                  </w:r>
                </w:p>
              </w:tc>
            </w:tr>
            <w:tr w:rsidR="00AF5136" w14:paraId="65949422" w14:textId="77777777" w:rsidTr="00B97A74">
              <w:trPr>
                <w:trHeight w:val="50"/>
              </w:trPr>
              <w:tc>
                <w:tcPr>
                  <w:tcW w:w="3050" w:type="dxa"/>
                  <w:tcBorders>
                    <w:top w:val="nil"/>
                    <w:left w:val="nil"/>
                    <w:bottom w:val="nil"/>
                  </w:tcBorders>
                  <w:shd w:val="clear" w:color="auto" w:fill="auto"/>
                </w:tcPr>
                <w:p w14:paraId="1298D58F"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MA.G-GMD.A.2</w:t>
                  </w:r>
                </w:p>
              </w:tc>
              <w:tc>
                <w:tcPr>
                  <w:tcW w:w="7606" w:type="dxa"/>
                  <w:tcBorders>
                    <w:top w:val="nil"/>
                    <w:bottom w:val="nil"/>
                    <w:right w:val="nil"/>
                  </w:tcBorders>
                  <w:shd w:val="clear" w:color="auto" w:fill="auto"/>
                </w:tcPr>
                <w:p w14:paraId="0C459C94"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Give an informal argument using Cavalieri’s principle for the formulas for the volume of a sphere and other solid figures.</w:t>
                  </w:r>
                  <w:r w:rsidRPr="00DB1826">
                    <w:rPr>
                      <w:rFonts w:cs="Calibri"/>
                      <w:bCs/>
                      <w:color w:val="000000"/>
                      <w:sz w:val="20"/>
                      <w:szCs w:val="20"/>
                    </w:rPr>
                    <w:t xml:space="preserve"> </w:t>
                  </w:r>
                </w:p>
              </w:tc>
            </w:tr>
            <w:tr w:rsidR="00AF5136" w14:paraId="61F34077" w14:textId="77777777" w:rsidTr="00B97A74">
              <w:trPr>
                <w:trHeight w:val="50"/>
              </w:trPr>
              <w:tc>
                <w:tcPr>
                  <w:tcW w:w="3050" w:type="dxa"/>
                  <w:tcBorders>
                    <w:top w:val="nil"/>
                    <w:left w:val="nil"/>
                    <w:bottom w:val="nil"/>
                  </w:tcBorders>
                  <w:shd w:val="clear" w:color="auto" w:fill="auto"/>
                </w:tcPr>
                <w:p w14:paraId="1003C94D"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MA.G-GMD.A.3</w:t>
                  </w:r>
                </w:p>
              </w:tc>
              <w:tc>
                <w:tcPr>
                  <w:tcW w:w="7606" w:type="dxa"/>
                  <w:tcBorders>
                    <w:top w:val="nil"/>
                    <w:bottom w:val="nil"/>
                    <w:right w:val="nil"/>
                  </w:tcBorders>
                  <w:shd w:val="clear" w:color="auto" w:fill="auto"/>
                </w:tcPr>
                <w:p w14:paraId="7C4E467E"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Use volume formulas for cylinders, pyramids, cones, and spheres to solve problems.</w:t>
                  </w:r>
                  <w:r w:rsidRPr="00DB1826">
                    <w:rPr>
                      <w:rFonts w:cs="Calibri"/>
                      <w:bCs/>
                      <w:color w:val="000000"/>
                      <w:sz w:val="20"/>
                      <w:szCs w:val="20"/>
                    </w:rPr>
                    <w:t xml:space="preserve"> </w:t>
                  </w:r>
                </w:p>
              </w:tc>
            </w:tr>
            <w:tr w:rsidR="00AF5136" w14:paraId="4EC24182" w14:textId="77777777" w:rsidTr="00B97A74">
              <w:trPr>
                <w:trHeight w:val="50"/>
              </w:trPr>
              <w:tc>
                <w:tcPr>
                  <w:tcW w:w="3050" w:type="dxa"/>
                  <w:tcBorders>
                    <w:top w:val="nil"/>
                    <w:left w:val="nil"/>
                    <w:bottom w:val="nil"/>
                  </w:tcBorders>
                  <w:shd w:val="clear" w:color="auto" w:fill="auto"/>
                </w:tcPr>
                <w:p w14:paraId="4BFCF643"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MA.G-GMD.B</w:t>
                  </w:r>
                </w:p>
              </w:tc>
              <w:tc>
                <w:tcPr>
                  <w:tcW w:w="7606" w:type="dxa"/>
                  <w:tcBorders>
                    <w:top w:val="nil"/>
                    <w:bottom w:val="nil"/>
                    <w:right w:val="nil"/>
                  </w:tcBorders>
                  <w:shd w:val="clear" w:color="auto" w:fill="auto"/>
                </w:tcPr>
                <w:p w14:paraId="42804ACC"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Visualize relationships between two-dimensional and three-dimensional objects</w:t>
                  </w:r>
                  <w:r w:rsidRPr="00DB1826">
                    <w:rPr>
                      <w:rFonts w:cs="Calibri"/>
                      <w:bCs/>
                      <w:color w:val="000000"/>
                      <w:sz w:val="20"/>
                      <w:szCs w:val="20"/>
                    </w:rPr>
                    <w:t xml:space="preserve"> </w:t>
                  </w:r>
                </w:p>
              </w:tc>
            </w:tr>
          </w:tbl>
          <w:p w14:paraId="0D580A6C" w14:textId="77777777" w:rsidR="00AF5136" w:rsidRPr="00DB1826" w:rsidRDefault="00AF5136" w:rsidP="00B97A74">
            <w:pPr>
              <w:spacing w:after="100"/>
              <w:rPr>
                <w:sz w:val="20"/>
                <w:szCs w:val="20"/>
              </w:rPr>
            </w:pPr>
          </w:p>
        </w:tc>
      </w:tr>
    </w:tbl>
    <w:p w14:paraId="2CAB97B0" w14:textId="77777777" w:rsidR="00AF5136" w:rsidRPr="008E6455" w:rsidRDefault="00AF5136" w:rsidP="00AF5136">
      <w:pPr>
        <w:spacing w:after="100"/>
        <w:rPr>
          <w:sz w:val="16"/>
          <w:szCs w:val="16"/>
        </w:rPr>
      </w:pPr>
    </w:p>
    <w:p w14:paraId="4DE70FD5"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0FEC7B57" w14:textId="77777777" w:rsidTr="00B97A74">
        <w:trPr>
          <w:trHeight w:val="165"/>
        </w:trPr>
        <w:tc>
          <w:tcPr>
            <w:tcW w:w="10878" w:type="dxa"/>
            <w:tcBorders>
              <w:bottom w:val="single" w:sz="8" w:space="0" w:color="auto"/>
            </w:tcBorders>
            <w:shd w:val="clear" w:color="auto" w:fill="FFFFFF"/>
            <w:vAlign w:val="center"/>
          </w:tcPr>
          <w:p w14:paraId="34573080"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Domain: Modeling with Geometry</w:t>
            </w:r>
          </w:p>
        </w:tc>
      </w:tr>
      <w:tr w:rsidR="00AF5136" w14:paraId="535F3210" w14:textId="77777777" w:rsidTr="00B97A74">
        <w:trPr>
          <w:trHeight w:val="165"/>
        </w:trPr>
        <w:tc>
          <w:tcPr>
            <w:tcW w:w="10878" w:type="dxa"/>
          </w:tcPr>
          <w:p w14:paraId="7E446E1A" w14:textId="77777777" w:rsidR="00AF5136" w:rsidRPr="00DB1826" w:rsidRDefault="00AF5136" w:rsidP="00B97A7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2C52155B" w14:textId="77777777" w:rsidTr="00B97A74">
              <w:trPr>
                <w:trHeight w:val="50"/>
              </w:trPr>
              <w:tc>
                <w:tcPr>
                  <w:tcW w:w="3050" w:type="dxa"/>
                  <w:tcBorders>
                    <w:top w:val="nil"/>
                    <w:left w:val="nil"/>
                    <w:bottom w:val="nil"/>
                  </w:tcBorders>
                  <w:shd w:val="clear" w:color="auto" w:fill="auto"/>
                </w:tcPr>
                <w:p w14:paraId="2240CFD0"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MA.G-MG.A</w:t>
                  </w:r>
                </w:p>
              </w:tc>
              <w:tc>
                <w:tcPr>
                  <w:tcW w:w="7606" w:type="dxa"/>
                  <w:tcBorders>
                    <w:top w:val="nil"/>
                    <w:bottom w:val="nil"/>
                    <w:right w:val="nil"/>
                  </w:tcBorders>
                  <w:shd w:val="clear" w:color="auto" w:fill="auto"/>
                </w:tcPr>
                <w:p w14:paraId="2B71157D"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Apply geometric concepts in modeling situations</w:t>
                  </w:r>
                  <w:r w:rsidRPr="00DB1826">
                    <w:rPr>
                      <w:rFonts w:cs="Calibri"/>
                      <w:bCs/>
                      <w:color w:val="000000"/>
                      <w:sz w:val="20"/>
                      <w:szCs w:val="20"/>
                    </w:rPr>
                    <w:t xml:space="preserve"> </w:t>
                  </w:r>
                </w:p>
              </w:tc>
            </w:tr>
            <w:tr w:rsidR="00AF5136" w14:paraId="7D0CC1D5" w14:textId="77777777" w:rsidTr="00B97A74">
              <w:trPr>
                <w:trHeight w:val="50"/>
              </w:trPr>
              <w:tc>
                <w:tcPr>
                  <w:tcW w:w="3050" w:type="dxa"/>
                  <w:tcBorders>
                    <w:top w:val="nil"/>
                    <w:left w:val="nil"/>
                    <w:bottom w:val="nil"/>
                  </w:tcBorders>
                  <w:shd w:val="clear" w:color="auto" w:fill="auto"/>
                </w:tcPr>
                <w:p w14:paraId="640A1FB2"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MA.G-MG.A.1</w:t>
                  </w:r>
                </w:p>
              </w:tc>
              <w:tc>
                <w:tcPr>
                  <w:tcW w:w="7606" w:type="dxa"/>
                  <w:tcBorders>
                    <w:top w:val="nil"/>
                    <w:bottom w:val="nil"/>
                    <w:right w:val="nil"/>
                  </w:tcBorders>
                  <w:shd w:val="clear" w:color="auto" w:fill="auto"/>
                </w:tcPr>
                <w:p w14:paraId="736ECF1F"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Use geometric shapes, their measures, and their properties to describe objects (e.g., modeling a tree trunk or a human torso as a cylinder).</w:t>
                  </w:r>
                  <w:r w:rsidRPr="00DB1826">
                    <w:rPr>
                      <w:rFonts w:cs="Calibri"/>
                      <w:bCs/>
                      <w:color w:val="000000"/>
                      <w:sz w:val="20"/>
                      <w:szCs w:val="20"/>
                    </w:rPr>
                    <w:t xml:space="preserve"> </w:t>
                  </w:r>
                </w:p>
              </w:tc>
            </w:tr>
            <w:tr w:rsidR="00AF5136" w14:paraId="58E21A86" w14:textId="77777777" w:rsidTr="00B97A74">
              <w:trPr>
                <w:trHeight w:val="50"/>
              </w:trPr>
              <w:tc>
                <w:tcPr>
                  <w:tcW w:w="3050" w:type="dxa"/>
                  <w:tcBorders>
                    <w:top w:val="nil"/>
                    <w:left w:val="nil"/>
                    <w:bottom w:val="nil"/>
                  </w:tcBorders>
                  <w:shd w:val="clear" w:color="auto" w:fill="auto"/>
                </w:tcPr>
                <w:p w14:paraId="6D750608"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lastRenderedPageBreak/>
                    <w:t>MA.G-MG.A.2</w:t>
                  </w:r>
                </w:p>
              </w:tc>
              <w:tc>
                <w:tcPr>
                  <w:tcW w:w="7606" w:type="dxa"/>
                  <w:tcBorders>
                    <w:top w:val="nil"/>
                    <w:bottom w:val="nil"/>
                    <w:right w:val="nil"/>
                  </w:tcBorders>
                  <w:shd w:val="clear" w:color="auto" w:fill="auto"/>
                </w:tcPr>
                <w:p w14:paraId="3D755246"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Apply concepts of density based on area and volume in modeling situations (e.g., persons per square mile, BTUs per cubic foot).</w:t>
                  </w:r>
                  <w:r w:rsidRPr="00DB1826">
                    <w:rPr>
                      <w:rFonts w:cs="Calibri"/>
                      <w:bCs/>
                      <w:color w:val="000000"/>
                      <w:sz w:val="20"/>
                      <w:szCs w:val="20"/>
                    </w:rPr>
                    <w:t xml:space="preserve"> </w:t>
                  </w:r>
                </w:p>
              </w:tc>
            </w:tr>
            <w:tr w:rsidR="00AF5136" w14:paraId="3BA097C6" w14:textId="77777777" w:rsidTr="00B97A74">
              <w:trPr>
                <w:trHeight w:val="50"/>
              </w:trPr>
              <w:tc>
                <w:tcPr>
                  <w:tcW w:w="3050" w:type="dxa"/>
                  <w:tcBorders>
                    <w:top w:val="nil"/>
                    <w:left w:val="nil"/>
                    <w:bottom w:val="nil"/>
                  </w:tcBorders>
                  <w:shd w:val="clear" w:color="auto" w:fill="auto"/>
                </w:tcPr>
                <w:p w14:paraId="75207160"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MA.G-MG.A.3</w:t>
                  </w:r>
                </w:p>
              </w:tc>
              <w:tc>
                <w:tcPr>
                  <w:tcW w:w="7606" w:type="dxa"/>
                  <w:tcBorders>
                    <w:top w:val="nil"/>
                    <w:bottom w:val="nil"/>
                    <w:right w:val="nil"/>
                  </w:tcBorders>
                  <w:shd w:val="clear" w:color="auto" w:fill="auto"/>
                </w:tcPr>
                <w:p w14:paraId="78AA62E3"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Apply geometric methods to solve design problems (e.g., designing an object or structure to satisfy physical constraints or minimize cost; working with typographic grid systems based on ratios).</w:t>
                  </w:r>
                  <w:r w:rsidRPr="00DB1826">
                    <w:rPr>
                      <w:rFonts w:cs="Calibri"/>
                      <w:bCs/>
                      <w:color w:val="000000"/>
                      <w:sz w:val="20"/>
                      <w:szCs w:val="20"/>
                    </w:rPr>
                    <w:t xml:space="preserve"> </w:t>
                  </w:r>
                </w:p>
              </w:tc>
            </w:tr>
          </w:tbl>
          <w:p w14:paraId="1AEB63C5" w14:textId="77777777" w:rsidR="00AF5136" w:rsidRPr="00DB1826" w:rsidRDefault="00AF5136" w:rsidP="00B97A74">
            <w:pPr>
              <w:spacing w:after="100"/>
              <w:rPr>
                <w:sz w:val="20"/>
                <w:szCs w:val="20"/>
              </w:rPr>
            </w:pPr>
          </w:p>
        </w:tc>
      </w:tr>
    </w:tbl>
    <w:p w14:paraId="0610842E" w14:textId="77777777" w:rsidR="00AF5136" w:rsidRPr="008E6455" w:rsidRDefault="00AF5136" w:rsidP="00AF5136">
      <w:pPr>
        <w:spacing w:after="100"/>
        <w:rPr>
          <w:sz w:val="16"/>
          <w:szCs w:val="16"/>
        </w:rPr>
      </w:pPr>
    </w:p>
    <w:p w14:paraId="42AB8F8F"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3F35ABA4" w14:textId="77777777" w:rsidTr="00B97A74">
        <w:trPr>
          <w:trHeight w:val="165"/>
        </w:trPr>
        <w:tc>
          <w:tcPr>
            <w:tcW w:w="10878" w:type="dxa"/>
            <w:tcBorders>
              <w:bottom w:val="single" w:sz="8" w:space="0" w:color="auto"/>
            </w:tcBorders>
            <w:shd w:val="clear" w:color="auto" w:fill="FFFFFF"/>
            <w:vAlign w:val="center"/>
          </w:tcPr>
          <w:p w14:paraId="4AAF394A"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Standard Set: Modeling</w:t>
            </w:r>
          </w:p>
        </w:tc>
      </w:tr>
      <w:tr w:rsidR="00AF5136" w14:paraId="50A32772" w14:textId="77777777" w:rsidTr="00B97A74">
        <w:trPr>
          <w:trHeight w:val="165"/>
        </w:trPr>
        <w:tc>
          <w:tcPr>
            <w:tcW w:w="10878" w:type="dxa"/>
          </w:tcPr>
          <w:p w14:paraId="090691AA" w14:textId="77777777" w:rsidR="00AF5136" w:rsidRPr="00DB1826" w:rsidRDefault="00AF5136" w:rsidP="00B97A7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48107FE2" w14:textId="77777777" w:rsidTr="00B97A74">
              <w:trPr>
                <w:trHeight w:val="50"/>
              </w:trPr>
              <w:tc>
                <w:tcPr>
                  <w:tcW w:w="3050" w:type="dxa"/>
                  <w:tcBorders>
                    <w:top w:val="nil"/>
                    <w:left w:val="nil"/>
                    <w:bottom w:val="nil"/>
                  </w:tcBorders>
                  <w:shd w:val="clear" w:color="auto" w:fill="auto"/>
                </w:tcPr>
                <w:p w14:paraId="5C0EED7D"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43B9C03B"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Designing the layout of the stalls in a school fair so as to raise as much money as possible.</w:t>
                  </w:r>
                  <w:r w:rsidRPr="00DB1826">
                    <w:rPr>
                      <w:rFonts w:cs="Calibri"/>
                      <w:bCs/>
                      <w:color w:val="000000"/>
                      <w:sz w:val="20"/>
                      <w:szCs w:val="20"/>
                    </w:rPr>
                    <w:t xml:space="preserve"> </w:t>
                  </w:r>
                </w:p>
              </w:tc>
            </w:tr>
            <w:tr w:rsidR="00AF5136" w14:paraId="3ED13982" w14:textId="77777777" w:rsidTr="00B97A74">
              <w:trPr>
                <w:trHeight w:val="50"/>
              </w:trPr>
              <w:tc>
                <w:tcPr>
                  <w:tcW w:w="3050" w:type="dxa"/>
                  <w:tcBorders>
                    <w:top w:val="nil"/>
                    <w:left w:val="nil"/>
                    <w:bottom w:val="nil"/>
                  </w:tcBorders>
                  <w:shd w:val="clear" w:color="auto" w:fill="auto"/>
                </w:tcPr>
                <w:p w14:paraId="3C06E2E2"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6F3AD383"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Analyzing stopping distance for a car.</w:t>
                  </w:r>
                  <w:r w:rsidRPr="00DB1826">
                    <w:rPr>
                      <w:rFonts w:cs="Calibri"/>
                      <w:bCs/>
                      <w:color w:val="000000"/>
                      <w:sz w:val="20"/>
                      <w:szCs w:val="20"/>
                    </w:rPr>
                    <w:t xml:space="preserve"> </w:t>
                  </w:r>
                </w:p>
              </w:tc>
            </w:tr>
            <w:tr w:rsidR="00AF5136" w14:paraId="61E9C03D" w14:textId="77777777" w:rsidTr="00B97A74">
              <w:trPr>
                <w:trHeight w:val="50"/>
              </w:trPr>
              <w:tc>
                <w:tcPr>
                  <w:tcW w:w="3050" w:type="dxa"/>
                  <w:tcBorders>
                    <w:top w:val="nil"/>
                    <w:left w:val="nil"/>
                    <w:bottom w:val="nil"/>
                  </w:tcBorders>
                  <w:shd w:val="clear" w:color="auto" w:fill="auto"/>
                </w:tcPr>
                <w:p w14:paraId="7B97FFDF"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11401170"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Modeling savings account balance, bacterial colony growth, or investment growth.</w:t>
                  </w:r>
                  <w:r w:rsidRPr="00DB1826">
                    <w:rPr>
                      <w:rFonts w:cs="Calibri"/>
                      <w:bCs/>
                      <w:color w:val="000000"/>
                      <w:sz w:val="20"/>
                      <w:szCs w:val="20"/>
                    </w:rPr>
                    <w:t xml:space="preserve"> </w:t>
                  </w:r>
                </w:p>
              </w:tc>
            </w:tr>
            <w:tr w:rsidR="00AF5136" w14:paraId="2954D7E0" w14:textId="77777777" w:rsidTr="00B97A74">
              <w:trPr>
                <w:trHeight w:val="50"/>
              </w:trPr>
              <w:tc>
                <w:tcPr>
                  <w:tcW w:w="3050" w:type="dxa"/>
                  <w:tcBorders>
                    <w:top w:val="nil"/>
                    <w:left w:val="nil"/>
                    <w:bottom w:val="nil"/>
                  </w:tcBorders>
                  <w:shd w:val="clear" w:color="auto" w:fill="auto"/>
                </w:tcPr>
                <w:p w14:paraId="5F80DA18"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6D3BC72C"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Engaging in critical path analysis, e.g., applied to turnaround of an aircraft at an airport.</w:t>
                  </w:r>
                  <w:r w:rsidRPr="00DB1826">
                    <w:rPr>
                      <w:rFonts w:cs="Calibri"/>
                      <w:bCs/>
                      <w:color w:val="000000"/>
                      <w:sz w:val="20"/>
                      <w:szCs w:val="20"/>
                    </w:rPr>
                    <w:t xml:space="preserve"> </w:t>
                  </w:r>
                </w:p>
              </w:tc>
            </w:tr>
            <w:tr w:rsidR="00AF5136" w14:paraId="04DFDCED" w14:textId="77777777" w:rsidTr="00B97A74">
              <w:trPr>
                <w:trHeight w:val="50"/>
              </w:trPr>
              <w:tc>
                <w:tcPr>
                  <w:tcW w:w="3050" w:type="dxa"/>
                  <w:tcBorders>
                    <w:top w:val="nil"/>
                    <w:left w:val="nil"/>
                    <w:bottom w:val="nil"/>
                  </w:tcBorders>
                  <w:shd w:val="clear" w:color="auto" w:fill="auto"/>
                </w:tcPr>
                <w:p w14:paraId="36EA6DA3"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5A7CE812"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Analyzing risk in situations such as extreme sports, pandemics, and terrorism.</w:t>
                  </w:r>
                  <w:r w:rsidRPr="00DB1826">
                    <w:rPr>
                      <w:rFonts w:cs="Calibri"/>
                      <w:bCs/>
                      <w:color w:val="000000"/>
                      <w:sz w:val="20"/>
                      <w:szCs w:val="20"/>
                    </w:rPr>
                    <w:t xml:space="preserve"> </w:t>
                  </w:r>
                </w:p>
              </w:tc>
            </w:tr>
            <w:tr w:rsidR="00AF5136" w14:paraId="5C66E09C" w14:textId="77777777" w:rsidTr="00B97A74">
              <w:trPr>
                <w:trHeight w:val="50"/>
              </w:trPr>
              <w:tc>
                <w:tcPr>
                  <w:tcW w:w="3050" w:type="dxa"/>
                  <w:tcBorders>
                    <w:top w:val="nil"/>
                    <w:left w:val="nil"/>
                    <w:bottom w:val="nil"/>
                  </w:tcBorders>
                  <w:shd w:val="clear" w:color="auto" w:fill="auto"/>
                </w:tcPr>
                <w:p w14:paraId="1B2B102B"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5E181191"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Relating population statistics to individual predictions.</w:t>
                  </w:r>
                  <w:r w:rsidRPr="00DB1826">
                    <w:rPr>
                      <w:rFonts w:cs="Calibri"/>
                      <w:bCs/>
                      <w:color w:val="000000"/>
                      <w:sz w:val="20"/>
                      <w:szCs w:val="20"/>
                    </w:rPr>
                    <w:t xml:space="preserve"> </w:t>
                  </w:r>
                </w:p>
              </w:tc>
            </w:tr>
            <w:tr w:rsidR="00AF5136" w14:paraId="73E02753" w14:textId="77777777" w:rsidTr="00B97A74">
              <w:trPr>
                <w:trHeight w:val="50"/>
              </w:trPr>
              <w:tc>
                <w:tcPr>
                  <w:tcW w:w="3050" w:type="dxa"/>
                  <w:tcBorders>
                    <w:top w:val="nil"/>
                    <w:left w:val="nil"/>
                    <w:bottom w:val="nil"/>
                  </w:tcBorders>
                  <w:shd w:val="clear" w:color="auto" w:fill="auto"/>
                </w:tcPr>
                <w:p w14:paraId="71C3A0F4"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79029A23"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Modeling is best interpreted not as a collection of isolated topics but rather in relation to other standards. Making mathematical models is a Standard for Mathematical Practice, and specific modeling standards appear throughout the high school standards indicated by a star symbol (</w:t>
                  </w:r>
                  <w:r w:rsidRPr="00DB1826">
                    <w:rPr>
                      <w:rFonts w:ascii="Segoe UI Symbol" w:hAnsi="Segoe UI Symbol" w:cs="Segoe UI Symbol"/>
                      <w:bCs/>
                      <w:noProof/>
                      <w:color w:val="000000"/>
                      <w:sz w:val="20"/>
                      <w:szCs w:val="20"/>
                    </w:rPr>
                    <w:t>★</w:t>
                  </w:r>
                  <w:r w:rsidRPr="00DB1826">
                    <w:rPr>
                      <w:rFonts w:cs="Calibri"/>
                      <w:bCs/>
                      <w:noProof/>
                      <w:color w:val="000000"/>
                      <w:sz w:val="20"/>
                      <w:szCs w:val="20"/>
                    </w:rPr>
                    <w:t>).</w:t>
                  </w:r>
                  <w:r w:rsidRPr="00DB1826">
                    <w:rPr>
                      <w:rFonts w:cs="Calibri"/>
                      <w:bCs/>
                      <w:color w:val="000000"/>
                      <w:sz w:val="20"/>
                      <w:szCs w:val="20"/>
                    </w:rPr>
                    <w:t xml:space="preserve"> </w:t>
                  </w:r>
                </w:p>
              </w:tc>
            </w:tr>
            <w:tr w:rsidR="00AF5136" w14:paraId="5D97F812" w14:textId="77777777" w:rsidTr="00B97A74">
              <w:trPr>
                <w:trHeight w:val="50"/>
              </w:trPr>
              <w:tc>
                <w:tcPr>
                  <w:tcW w:w="3050" w:type="dxa"/>
                  <w:tcBorders>
                    <w:top w:val="nil"/>
                    <w:left w:val="nil"/>
                    <w:bottom w:val="nil"/>
                  </w:tcBorders>
                  <w:shd w:val="clear" w:color="auto" w:fill="auto"/>
                </w:tcPr>
                <w:p w14:paraId="795189AB"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481B6253"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Modeling links classroom mathematics and statistics to everyday life, work, and decision-making. Modeling is the process of choosing and using appropriate mathematics and statistics to analyze empirical situations, to understand them better, and to improve decisions. Quantities and their relationships in physical, economic, public policy, social, and everyday situations can be modeled using mathematical and statistical methods. When making mathematical models, technology is valuable for varying assumptions, exploring consequences, and comparing predictions with data.</w:t>
                  </w:r>
                  <w:r w:rsidRPr="00DB1826">
                    <w:rPr>
                      <w:rFonts w:cs="Calibri"/>
                      <w:bCs/>
                      <w:color w:val="000000"/>
                      <w:sz w:val="20"/>
                      <w:szCs w:val="20"/>
                    </w:rPr>
                    <w:t xml:space="preserve"> </w:t>
                  </w:r>
                </w:p>
              </w:tc>
            </w:tr>
            <w:tr w:rsidR="00AF5136" w14:paraId="1A8115E8" w14:textId="77777777" w:rsidTr="00B97A74">
              <w:trPr>
                <w:trHeight w:val="50"/>
              </w:trPr>
              <w:tc>
                <w:tcPr>
                  <w:tcW w:w="3050" w:type="dxa"/>
                  <w:tcBorders>
                    <w:top w:val="nil"/>
                    <w:left w:val="nil"/>
                    <w:bottom w:val="nil"/>
                  </w:tcBorders>
                  <w:shd w:val="clear" w:color="auto" w:fill="auto"/>
                </w:tcPr>
                <w:p w14:paraId="2A14B64A"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77A1F000"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A model can be very simple, such as writing total cost as a product of unit price and number bought, or using a geometric shape to describe a physical object like a coin. Even such simple models involve making choices. It is up to us whether to model a coin as a three-dimensional cylinder, or whether a two-dimensional disk works well enough for our purposes. Other situations—modeling a delivery route, a production schedule, or a comparison of loan amortizations—need more elaborate models that use other tools from the mathematical sciences. Real-world situations are not organized and labeled for analysis; formulating tractable models, representing such models, and analyzing them is appropriately a creative process. Like every such process, this depends on acquired expertise as well as creativity.</w:t>
                  </w:r>
                  <w:r w:rsidRPr="00DB1826">
                    <w:rPr>
                      <w:rFonts w:cs="Calibri"/>
                      <w:bCs/>
                      <w:color w:val="000000"/>
                      <w:sz w:val="20"/>
                      <w:szCs w:val="20"/>
                    </w:rPr>
                    <w:t xml:space="preserve"> </w:t>
                  </w:r>
                </w:p>
              </w:tc>
            </w:tr>
            <w:tr w:rsidR="00AF5136" w14:paraId="6D95D571" w14:textId="77777777" w:rsidTr="00B97A74">
              <w:trPr>
                <w:trHeight w:val="50"/>
              </w:trPr>
              <w:tc>
                <w:tcPr>
                  <w:tcW w:w="3050" w:type="dxa"/>
                  <w:tcBorders>
                    <w:top w:val="nil"/>
                    <w:left w:val="nil"/>
                    <w:bottom w:val="nil"/>
                  </w:tcBorders>
                  <w:shd w:val="clear" w:color="auto" w:fill="auto"/>
                </w:tcPr>
                <w:p w14:paraId="653219F4"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4E1A9A14"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In situations like these, the models devised depend on a number of factors: How precise an answer do we want or need? What aspects of the situation do we most need to understand, control, or optimize? What resources of time and tools do we have? The range of models that we can create and analyze is also constrained by the limitations of our mathematical, statistical, and technical skills, and our ability to recognize significant variables and relationships among them. Diagrams of various kinds, spreadsheets and other technology, and algebra are powerful tools for understanding and solving problems drawn from different types of real-world situations.</w:t>
                  </w:r>
                  <w:r w:rsidRPr="00DB1826">
                    <w:rPr>
                      <w:rFonts w:cs="Calibri"/>
                      <w:bCs/>
                      <w:color w:val="000000"/>
                      <w:sz w:val="20"/>
                      <w:szCs w:val="20"/>
                    </w:rPr>
                    <w:t xml:space="preserve"> </w:t>
                  </w:r>
                </w:p>
              </w:tc>
            </w:tr>
            <w:tr w:rsidR="00AF5136" w14:paraId="732B871B" w14:textId="77777777" w:rsidTr="00B97A74">
              <w:trPr>
                <w:trHeight w:val="50"/>
              </w:trPr>
              <w:tc>
                <w:tcPr>
                  <w:tcW w:w="3050" w:type="dxa"/>
                  <w:tcBorders>
                    <w:top w:val="nil"/>
                    <w:left w:val="nil"/>
                    <w:bottom w:val="nil"/>
                  </w:tcBorders>
                  <w:shd w:val="clear" w:color="auto" w:fill="auto"/>
                </w:tcPr>
                <w:p w14:paraId="282A4AA3"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797E08FB"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Estimating how much water and food is needed for emergency relief in a devastated city of 3 million people, and how it might be distributed.</w:t>
                  </w:r>
                  <w:r w:rsidRPr="00DB1826">
                    <w:rPr>
                      <w:rFonts w:cs="Calibri"/>
                      <w:bCs/>
                      <w:color w:val="000000"/>
                      <w:sz w:val="20"/>
                      <w:szCs w:val="20"/>
                    </w:rPr>
                    <w:t xml:space="preserve"> </w:t>
                  </w:r>
                </w:p>
              </w:tc>
            </w:tr>
            <w:tr w:rsidR="00AF5136" w14:paraId="534016D9" w14:textId="77777777" w:rsidTr="00B97A74">
              <w:trPr>
                <w:trHeight w:val="50"/>
              </w:trPr>
              <w:tc>
                <w:tcPr>
                  <w:tcW w:w="3050" w:type="dxa"/>
                  <w:tcBorders>
                    <w:top w:val="nil"/>
                    <w:left w:val="nil"/>
                    <w:bottom w:val="nil"/>
                  </w:tcBorders>
                  <w:shd w:val="clear" w:color="auto" w:fill="auto"/>
                </w:tcPr>
                <w:p w14:paraId="67EB15CF"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40B0A1E8"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Planning a table tennis tournament for 7 players at a club with 4 tables, where each player plays against each other player.</w:t>
                  </w:r>
                  <w:r w:rsidRPr="00DB1826">
                    <w:rPr>
                      <w:rFonts w:cs="Calibri"/>
                      <w:bCs/>
                      <w:color w:val="000000"/>
                      <w:sz w:val="20"/>
                      <w:szCs w:val="20"/>
                    </w:rPr>
                    <w:t xml:space="preserve"> </w:t>
                  </w:r>
                </w:p>
              </w:tc>
            </w:tr>
          </w:tbl>
          <w:p w14:paraId="5CB96D4E" w14:textId="77777777" w:rsidR="00AF5136" w:rsidRPr="00DB1826" w:rsidRDefault="00AF5136" w:rsidP="00B97A74">
            <w:pPr>
              <w:spacing w:after="100"/>
              <w:rPr>
                <w:sz w:val="20"/>
                <w:szCs w:val="20"/>
              </w:rPr>
            </w:pPr>
          </w:p>
        </w:tc>
      </w:tr>
    </w:tbl>
    <w:p w14:paraId="1E2D1FA6" w14:textId="77777777" w:rsidR="00AF5136" w:rsidRPr="008E6455" w:rsidRDefault="00AF5136" w:rsidP="00AF5136">
      <w:pPr>
        <w:spacing w:after="100"/>
        <w:rPr>
          <w:sz w:val="16"/>
          <w:szCs w:val="16"/>
        </w:rPr>
      </w:pPr>
    </w:p>
    <w:p w14:paraId="4423F7F9"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469B1578" w14:textId="77777777" w:rsidTr="00B97A74">
        <w:trPr>
          <w:trHeight w:val="165"/>
        </w:trPr>
        <w:tc>
          <w:tcPr>
            <w:tcW w:w="10878" w:type="dxa"/>
            <w:tcBorders>
              <w:bottom w:val="single" w:sz="8" w:space="0" w:color="auto"/>
            </w:tcBorders>
            <w:shd w:val="clear" w:color="auto" w:fill="FFFFFF"/>
            <w:vAlign w:val="center"/>
          </w:tcPr>
          <w:p w14:paraId="32ECEF0A"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Standard Set: Functions</w:t>
            </w:r>
          </w:p>
        </w:tc>
      </w:tr>
      <w:tr w:rsidR="00AF5136" w14:paraId="020B8DB6" w14:textId="77777777" w:rsidTr="00B97A74">
        <w:trPr>
          <w:trHeight w:val="165"/>
        </w:trPr>
        <w:tc>
          <w:tcPr>
            <w:tcW w:w="10878" w:type="dxa"/>
          </w:tcPr>
          <w:p w14:paraId="46937755" w14:textId="77777777" w:rsidR="00AF5136" w:rsidRPr="00DB1826" w:rsidRDefault="00AF5136" w:rsidP="00B97A7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64A60633" w14:textId="77777777" w:rsidTr="00B97A74">
              <w:trPr>
                <w:trHeight w:val="50"/>
              </w:trPr>
              <w:tc>
                <w:tcPr>
                  <w:tcW w:w="3050" w:type="dxa"/>
                  <w:tcBorders>
                    <w:top w:val="nil"/>
                    <w:left w:val="nil"/>
                    <w:bottom w:val="nil"/>
                  </w:tcBorders>
                  <w:shd w:val="clear" w:color="auto" w:fill="auto"/>
                </w:tcPr>
                <w:p w14:paraId="2255D072"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512A73B7"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Functions describe situations where one quantity determines another. For example, the return on $10,000 invested at an annualized percentage rate of 4.25% is a function of the length of time the money is invested. Because we continually make theories about dependencies between quantities in nature and society, functions are important tools in the construction of mathematical models.</w:t>
                  </w:r>
                  <w:r w:rsidRPr="00DB1826">
                    <w:rPr>
                      <w:rFonts w:cs="Calibri"/>
                      <w:bCs/>
                      <w:color w:val="000000"/>
                      <w:sz w:val="20"/>
                      <w:szCs w:val="20"/>
                    </w:rPr>
                    <w:t xml:space="preserve"> </w:t>
                  </w:r>
                </w:p>
              </w:tc>
            </w:tr>
            <w:tr w:rsidR="00AF5136" w14:paraId="2117CAF1" w14:textId="77777777" w:rsidTr="00B97A74">
              <w:trPr>
                <w:trHeight w:val="50"/>
              </w:trPr>
              <w:tc>
                <w:tcPr>
                  <w:tcW w:w="3050" w:type="dxa"/>
                  <w:tcBorders>
                    <w:top w:val="nil"/>
                    <w:left w:val="nil"/>
                    <w:bottom w:val="nil"/>
                  </w:tcBorders>
                  <w:shd w:val="clear" w:color="auto" w:fill="auto"/>
                </w:tcPr>
                <w:p w14:paraId="5048C0BF"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121740A6"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In school mathematics, functions usually have numerical inputs and outputs and are often defined by an algebraic expression. For example, the time in hours it takes for a car to drive 100 miles is a function of the car’s speed in miles per hour, v; the rule T(v) = 100/v expresses this relationship algebraically and defines a function whose name is T.</w:t>
                  </w:r>
                  <w:r w:rsidRPr="00DB1826">
                    <w:rPr>
                      <w:rFonts w:cs="Calibri"/>
                      <w:bCs/>
                      <w:color w:val="000000"/>
                      <w:sz w:val="20"/>
                      <w:szCs w:val="20"/>
                    </w:rPr>
                    <w:t xml:space="preserve"> </w:t>
                  </w:r>
                </w:p>
              </w:tc>
            </w:tr>
            <w:tr w:rsidR="00AF5136" w14:paraId="01C3A696" w14:textId="77777777" w:rsidTr="00B97A74">
              <w:trPr>
                <w:trHeight w:val="50"/>
              </w:trPr>
              <w:tc>
                <w:tcPr>
                  <w:tcW w:w="3050" w:type="dxa"/>
                  <w:tcBorders>
                    <w:top w:val="nil"/>
                    <w:left w:val="nil"/>
                    <w:bottom w:val="nil"/>
                  </w:tcBorders>
                  <w:shd w:val="clear" w:color="auto" w:fill="auto"/>
                </w:tcPr>
                <w:p w14:paraId="28D14097"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7EA7ADCE"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The set of inputs to a function is called its domain. We often infer the domain to be all inputs for which the expression defining a function has a value, or for which the function makes sense in a given context.</w:t>
                  </w:r>
                  <w:r w:rsidRPr="00DB1826">
                    <w:rPr>
                      <w:rFonts w:cs="Calibri"/>
                      <w:bCs/>
                      <w:color w:val="000000"/>
                      <w:sz w:val="20"/>
                      <w:szCs w:val="20"/>
                    </w:rPr>
                    <w:t xml:space="preserve"> </w:t>
                  </w:r>
                </w:p>
              </w:tc>
            </w:tr>
            <w:tr w:rsidR="00AF5136" w14:paraId="4B1D8F56" w14:textId="77777777" w:rsidTr="00B97A74">
              <w:trPr>
                <w:trHeight w:val="50"/>
              </w:trPr>
              <w:tc>
                <w:tcPr>
                  <w:tcW w:w="3050" w:type="dxa"/>
                  <w:tcBorders>
                    <w:top w:val="nil"/>
                    <w:left w:val="nil"/>
                    <w:bottom w:val="nil"/>
                  </w:tcBorders>
                  <w:shd w:val="clear" w:color="auto" w:fill="auto"/>
                </w:tcPr>
                <w:p w14:paraId="49DA6796"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5AC4CDF1"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A function can be described in various ways, such as by a graph (e.g., the trace of a seismograph); by a verbal rule, as in, “I’ll give you a state, you give me the capital city;” by an algebraic expression like f(x) = a + bx; or by a recursive rule. The graph of a function is often a useful way of visualizing the relationship of the function models, and manipulating a mathematical expression for a function can throw light on the function’s properties.</w:t>
                  </w:r>
                  <w:r w:rsidRPr="00DB1826">
                    <w:rPr>
                      <w:rFonts w:cs="Calibri"/>
                      <w:bCs/>
                      <w:color w:val="000000"/>
                      <w:sz w:val="20"/>
                      <w:szCs w:val="20"/>
                    </w:rPr>
                    <w:t xml:space="preserve"> </w:t>
                  </w:r>
                </w:p>
              </w:tc>
            </w:tr>
            <w:tr w:rsidR="00AF5136" w14:paraId="7217F14B" w14:textId="77777777" w:rsidTr="00B97A74">
              <w:trPr>
                <w:trHeight w:val="50"/>
              </w:trPr>
              <w:tc>
                <w:tcPr>
                  <w:tcW w:w="3050" w:type="dxa"/>
                  <w:tcBorders>
                    <w:top w:val="nil"/>
                    <w:left w:val="nil"/>
                    <w:bottom w:val="nil"/>
                  </w:tcBorders>
                  <w:shd w:val="clear" w:color="auto" w:fill="auto"/>
                </w:tcPr>
                <w:p w14:paraId="4810A897"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4220743C"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Functions presented as expressions can model many important phenomena. Two important families of functions characterized by laws of growth are linear functions, which grow at a constant rate, and exponential functions, which grow at a constant percent rate. Linear functions with a constant term of zero describe proportional relationships.</w:t>
                  </w:r>
                  <w:r w:rsidRPr="00DB1826">
                    <w:rPr>
                      <w:rFonts w:cs="Calibri"/>
                      <w:bCs/>
                      <w:color w:val="000000"/>
                      <w:sz w:val="20"/>
                      <w:szCs w:val="20"/>
                    </w:rPr>
                    <w:t xml:space="preserve"> </w:t>
                  </w:r>
                </w:p>
              </w:tc>
            </w:tr>
            <w:tr w:rsidR="00AF5136" w14:paraId="117241CE" w14:textId="77777777" w:rsidTr="00B97A74">
              <w:trPr>
                <w:trHeight w:val="50"/>
              </w:trPr>
              <w:tc>
                <w:tcPr>
                  <w:tcW w:w="3050" w:type="dxa"/>
                  <w:tcBorders>
                    <w:top w:val="nil"/>
                    <w:left w:val="nil"/>
                    <w:bottom w:val="nil"/>
                  </w:tcBorders>
                  <w:shd w:val="clear" w:color="auto" w:fill="auto"/>
                </w:tcPr>
                <w:p w14:paraId="1B90BFBC"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1B1861F2"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A graphing utility or a computer algebra system can be used to experiment with properties of these functions and their graphs and to build computational models of functions, including recursively defined functions.</w:t>
                  </w:r>
                  <w:r w:rsidRPr="00DB1826">
                    <w:rPr>
                      <w:rFonts w:cs="Calibri"/>
                      <w:bCs/>
                      <w:color w:val="000000"/>
                      <w:sz w:val="20"/>
                      <w:szCs w:val="20"/>
                    </w:rPr>
                    <w:t xml:space="preserve"> </w:t>
                  </w:r>
                </w:p>
              </w:tc>
            </w:tr>
            <w:tr w:rsidR="00AF5136" w14:paraId="131E75DA" w14:textId="77777777" w:rsidTr="00B97A74">
              <w:trPr>
                <w:trHeight w:val="50"/>
              </w:trPr>
              <w:tc>
                <w:tcPr>
                  <w:tcW w:w="3050" w:type="dxa"/>
                  <w:tcBorders>
                    <w:top w:val="nil"/>
                    <w:left w:val="nil"/>
                    <w:bottom w:val="nil"/>
                  </w:tcBorders>
                  <w:shd w:val="clear" w:color="auto" w:fill="auto"/>
                </w:tcPr>
                <w:p w14:paraId="67533AD9"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7F058DD1"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Determining an output value for a particular input involves evaluating an expression; finding inputs that yield a given output involves solving an equation. Questions about when two functions have the same value for the same input lead to equations, whose solutions can be visualized from the intersection of their graphs. Because functions describe relationships between quantities, they are frequently used in modeling. Sometimes functions are defined by a recursive process, which can be displayed effectively using a spreadsheet or other technology.</w:t>
                  </w:r>
                  <w:r w:rsidRPr="00DB1826">
                    <w:rPr>
                      <w:rFonts w:cs="Calibri"/>
                      <w:bCs/>
                      <w:color w:val="000000"/>
                      <w:sz w:val="20"/>
                      <w:szCs w:val="20"/>
                    </w:rPr>
                    <w:t xml:space="preserve"> </w:t>
                  </w:r>
                </w:p>
              </w:tc>
            </w:tr>
          </w:tbl>
          <w:p w14:paraId="129BE777" w14:textId="77777777" w:rsidR="00AF5136" w:rsidRPr="00DB1826" w:rsidRDefault="00AF5136" w:rsidP="00B97A74">
            <w:pPr>
              <w:spacing w:after="100"/>
              <w:rPr>
                <w:sz w:val="20"/>
                <w:szCs w:val="20"/>
              </w:rPr>
            </w:pPr>
          </w:p>
        </w:tc>
      </w:tr>
    </w:tbl>
    <w:p w14:paraId="10482B8E" w14:textId="77777777" w:rsidR="00AF5136" w:rsidRPr="008E6455" w:rsidRDefault="00AF5136" w:rsidP="00AF5136">
      <w:pPr>
        <w:spacing w:after="100"/>
        <w:rPr>
          <w:sz w:val="16"/>
          <w:szCs w:val="16"/>
        </w:rPr>
      </w:pPr>
    </w:p>
    <w:p w14:paraId="3BBB8F0D"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2FD1FDCF" w14:textId="77777777" w:rsidTr="00B97A74">
        <w:trPr>
          <w:trHeight w:val="165"/>
        </w:trPr>
        <w:tc>
          <w:tcPr>
            <w:tcW w:w="10878" w:type="dxa"/>
            <w:tcBorders>
              <w:bottom w:val="single" w:sz="8" w:space="0" w:color="auto"/>
            </w:tcBorders>
            <w:shd w:val="clear" w:color="auto" w:fill="FFFFFF"/>
            <w:vAlign w:val="center"/>
          </w:tcPr>
          <w:p w14:paraId="256BB380"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Domain: Interpreting Functions</w:t>
            </w:r>
          </w:p>
        </w:tc>
      </w:tr>
      <w:tr w:rsidR="00AF5136" w14:paraId="0E2FF5DF" w14:textId="77777777" w:rsidTr="00B97A74">
        <w:trPr>
          <w:trHeight w:val="165"/>
        </w:trPr>
        <w:tc>
          <w:tcPr>
            <w:tcW w:w="10878" w:type="dxa"/>
          </w:tcPr>
          <w:p w14:paraId="2602AC8B" w14:textId="77777777" w:rsidR="00AF5136" w:rsidRPr="00DB1826" w:rsidRDefault="00AF5136" w:rsidP="00B97A7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5E59F961" w14:textId="77777777" w:rsidTr="00B97A74">
              <w:trPr>
                <w:trHeight w:val="50"/>
              </w:trPr>
              <w:tc>
                <w:tcPr>
                  <w:tcW w:w="3050" w:type="dxa"/>
                  <w:tcBorders>
                    <w:top w:val="nil"/>
                    <w:left w:val="nil"/>
                    <w:bottom w:val="nil"/>
                  </w:tcBorders>
                  <w:shd w:val="clear" w:color="auto" w:fill="auto"/>
                </w:tcPr>
                <w:p w14:paraId="4FA208C4"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MA.F-IF.C.8b</w:t>
                  </w:r>
                </w:p>
              </w:tc>
              <w:tc>
                <w:tcPr>
                  <w:tcW w:w="7606" w:type="dxa"/>
                  <w:tcBorders>
                    <w:top w:val="nil"/>
                    <w:bottom w:val="nil"/>
                    <w:right w:val="nil"/>
                  </w:tcBorders>
                  <w:shd w:val="clear" w:color="auto" w:fill="auto"/>
                </w:tcPr>
                <w:p w14:paraId="163730DB"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Use the properties of exponents to interpret expressions for exponential functions.</w:t>
                  </w:r>
                  <w:r w:rsidRPr="00DB1826">
                    <w:rPr>
                      <w:rFonts w:cs="Calibri"/>
                      <w:bCs/>
                      <w:color w:val="000000"/>
                      <w:sz w:val="20"/>
                      <w:szCs w:val="20"/>
                    </w:rPr>
                    <w:t xml:space="preserve"> </w:t>
                  </w:r>
                </w:p>
              </w:tc>
            </w:tr>
            <w:tr w:rsidR="00AF5136" w14:paraId="1713388A" w14:textId="77777777" w:rsidTr="00B97A74">
              <w:trPr>
                <w:trHeight w:val="50"/>
              </w:trPr>
              <w:tc>
                <w:tcPr>
                  <w:tcW w:w="3050" w:type="dxa"/>
                  <w:tcBorders>
                    <w:top w:val="nil"/>
                    <w:left w:val="nil"/>
                    <w:bottom w:val="nil"/>
                  </w:tcBorders>
                  <w:shd w:val="clear" w:color="auto" w:fill="auto"/>
                </w:tcPr>
                <w:p w14:paraId="3CC0E471"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MA.F-IF.A</w:t>
                  </w:r>
                </w:p>
              </w:tc>
              <w:tc>
                <w:tcPr>
                  <w:tcW w:w="7606" w:type="dxa"/>
                  <w:tcBorders>
                    <w:top w:val="nil"/>
                    <w:bottom w:val="nil"/>
                    <w:right w:val="nil"/>
                  </w:tcBorders>
                  <w:shd w:val="clear" w:color="auto" w:fill="auto"/>
                </w:tcPr>
                <w:p w14:paraId="4F089399"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Understand the concept of a function and use function notation</w:t>
                  </w:r>
                  <w:r w:rsidRPr="00DB1826">
                    <w:rPr>
                      <w:rFonts w:cs="Calibri"/>
                      <w:bCs/>
                      <w:color w:val="000000"/>
                      <w:sz w:val="20"/>
                      <w:szCs w:val="20"/>
                    </w:rPr>
                    <w:t xml:space="preserve"> </w:t>
                  </w:r>
                </w:p>
              </w:tc>
            </w:tr>
            <w:tr w:rsidR="00AF5136" w14:paraId="5613CF15" w14:textId="77777777" w:rsidTr="00B97A74">
              <w:trPr>
                <w:trHeight w:val="50"/>
              </w:trPr>
              <w:tc>
                <w:tcPr>
                  <w:tcW w:w="3050" w:type="dxa"/>
                  <w:tcBorders>
                    <w:top w:val="nil"/>
                    <w:left w:val="nil"/>
                    <w:bottom w:val="nil"/>
                  </w:tcBorders>
                  <w:shd w:val="clear" w:color="auto" w:fill="auto"/>
                </w:tcPr>
                <w:p w14:paraId="576CC572"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MA.F-IF.A.1</w:t>
                  </w:r>
                </w:p>
              </w:tc>
              <w:tc>
                <w:tcPr>
                  <w:tcW w:w="7606" w:type="dxa"/>
                  <w:tcBorders>
                    <w:top w:val="nil"/>
                    <w:bottom w:val="nil"/>
                    <w:right w:val="nil"/>
                  </w:tcBorders>
                  <w:shd w:val="clear" w:color="auto" w:fill="auto"/>
                </w:tcPr>
                <w:p w14:paraId="02DF92EA"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 xml:space="preserve">Understand that a function from one set (called the domain) to another set (called the range) assigns to each element of the domain exactly one element of the range. If </w:t>
                  </w:r>
                  <w:r w:rsidRPr="00DB1826">
                    <w:rPr>
                      <w:rFonts w:ascii="Cambria Math" w:hAnsi="Cambria Math" w:cs="Cambria Math"/>
                      <w:bCs/>
                      <w:noProof/>
                      <w:color w:val="000000"/>
                      <w:sz w:val="20"/>
                      <w:szCs w:val="20"/>
                    </w:rPr>
                    <w:t>𝑓</w:t>
                  </w:r>
                  <w:r w:rsidRPr="00DB1826">
                    <w:rPr>
                      <w:rFonts w:cs="Calibri"/>
                      <w:bCs/>
                      <w:noProof/>
                      <w:color w:val="000000"/>
                      <w:sz w:val="20"/>
                      <w:szCs w:val="20"/>
                    </w:rPr>
                    <w:t xml:space="preserve"> is a </w:t>
                  </w:r>
                  <w:r w:rsidRPr="00DB1826">
                    <w:rPr>
                      <w:rFonts w:cs="Calibri"/>
                      <w:bCs/>
                      <w:noProof/>
                      <w:color w:val="000000"/>
                      <w:sz w:val="20"/>
                      <w:szCs w:val="20"/>
                    </w:rPr>
                    <w:lastRenderedPageBreak/>
                    <w:t xml:space="preserve">function and </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is an element of its domain, then </w:t>
                  </w:r>
                  <w:r w:rsidRPr="00DB1826">
                    <w:rPr>
                      <w:rFonts w:ascii="Cambria Math" w:hAnsi="Cambria Math" w:cs="Cambria Math"/>
                      <w:bCs/>
                      <w:noProof/>
                      <w:color w:val="000000"/>
                      <w:sz w:val="20"/>
                      <w:szCs w:val="20"/>
                    </w:rPr>
                    <w:t>𝑓</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denotes the output of </w:t>
                  </w:r>
                  <w:r w:rsidRPr="00DB1826">
                    <w:rPr>
                      <w:rFonts w:ascii="Cambria Math" w:hAnsi="Cambria Math" w:cs="Cambria Math"/>
                      <w:bCs/>
                      <w:noProof/>
                      <w:color w:val="000000"/>
                      <w:sz w:val="20"/>
                      <w:szCs w:val="20"/>
                    </w:rPr>
                    <w:t>𝑓</w:t>
                  </w:r>
                  <w:r w:rsidRPr="00DB1826">
                    <w:rPr>
                      <w:rFonts w:cs="Calibri"/>
                      <w:bCs/>
                      <w:noProof/>
                      <w:color w:val="000000"/>
                      <w:sz w:val="20"/>
                      <w:szCs w:val="20"/>
                    </w:rPr>
                    <w:t xml:space="preserve"> corresponding to the input </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The graph of </w:t>
                  </w:r>
                  <w:r w:rsidRPr="00DB1826">
                    <w:rPr>
                      <w:rFonts w:ascii="Cambria Math" w:hAnsi="Cambria Math" w:cs="Cambria Math"/>
                      <w:bCs/>
                      <w:noProof/>
                      <w:color w:val="000000"/>
                      <w:sz w:val="20"/>
                      <w:szCs w:val="20"/>
                    </w:rPr>
                    <w:t>𝑓</w:t>
                  </w:r>
                  <w:r w:rsidRPr="00DB1826">
                    <w:rPr>
                      <w:rFonts w:cs="Calibri"/>
                      <w:bCs/>
                      <w:noProof/>
                      <w:color w:val="000000"/>
                      <w:sz w:val="20"/>
                      <w:szCs w:val="20"/>
                    </w:rPr>
                    <w:t xml:space="preserve"> is the graph of the equation</w:t>
                  </w:r>
                  <w:r w:rsidRPr="00DB1826">
                    <w:rPr>
                      <w:rFonts w:ascii="Cambria Math" w:hAnsi="Cambria Math" w:cs="Cambria Math"/>
                      <w:bCs/>
                      <w:noProof/>
                      <w:color w:val="000000"/>
                      <w:sz w:val="20"/>
                      <w:szCs w:val="20"/>
                    </w:rPr>
                    <w:t>𝑦</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𝑓</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w:t>
                  </w:r>
                  <w:r w:rsidRPr="00DB1826">
                    <w:rPr>
                      <w:rFonts w:cs="Calibri"/>
                      <w:bCs/>
                      <w:color w:val="000000"/>
                      <w:sz w:val="20"/>
                      <w:szCs w:val="20"/>
                    </w:rPr>
                    <w:t xml:space="preserve"> </w:t>
                  </w:r>
                </w:p>
              </w:tc>
            </w:tr>
            <w:tr w:rsidR="00AF5136" w14:paraId="1BEA1DF2" w14:textId="77777777" w:rsidTr="00B97A74">
              <w:trPr>
                <w:trHeight w:val="50"/>
              </w:trPr>
              <w:tc>
                <w:tcPr>
                  <w:tcW w:w="3050" w:type="dxa"/>
                  <w:tcBorders>
                    <w:top w:val="nil"/>
                    <w:left w:val="nil"/>
                    <w:bottom w:val="nil"/>
                  </w:tcBorders>
                  <w:shd w:val="clear" w:color="auto" w:fill="auto"/>
                </w:tcPr>
                <w:p w14:paraId="50FC3BB0"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lastRenderedPageBreak/>
                    <w:t>MA.F-IF.A.2</w:t>
                  </w:r>
                </w:p>
              </w:tc>
              <w:tc>
                <w:tcPr>
                  <w:tcW w:w="7606" w:type="dxa"/>
                  <w:tcBorders>
                    <w:top w:val="nil"/>
                    <w:bottom w:val="nil"/>
                    <w:right w:val="nil"/>
                  </w:tcBorders>
                  <w:shd w:val="clear" w:color="auto" w:fill="auto"/>
                </w:tcPr>
                <w:p w14:paraId="778A9E5C"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Use function notation, evaluate functions for inputs in their domains, and interpret statements that use function notation in terms of a context.</w:t>
                  </w:r>
                  <w:r w:rsidRPr="00DB1826">
                    <w:rPr>
                      <w:rFonts w:cs="Calibri"/>
                      <w:bCs/>
                      <w:color w:val="000000"/>
                      <w:sz w:val="20"/>
                      <w:szCs w:val="20"/>
                    </w:rPr>
                    <w:t xml:space="preserve"> </w:t>
                  </w:r>
                </w:p>
              </w:tc>
            </w:tr>
            <w:tr w:rsidR="00AF5136" w14:paraId="7BC1A3E9" w14:textId="77777777" w:rsidTr="00B97A74">
              <w:trPr>
                <w:trHeight w:val="50"/>
              </w:trPr>
              <w:tc>
                <w:tcPr>
                  <w:tcW w:w="3050" w:type="dxa"/>
                  <w:tcBorders>
                    <w:top w:val="nil"/>
                    <w:left w:val="nil"/>
                    <w:bottom w:val="nil"/>
                  </w:tcBorders>
                  <w:shd w:val="clear" w:color="auto" w:fill="auto"/>
                </w:tcPr>
                <w:p w14:paraId="7F8B7D64"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MA.F-IF.C.9</w:t>
                  </w:r>
                </w:p>
              </w:tc>
              <w:tc>
                <w:tcPr>
                  <w:tcW w:w="7606" w:type="dxa"/>
                  <w:tcBorders>
                    <w:top w:val="nil"/>
                    <w:bottom w:val="nil"/>
                    <w:right w:val="nil"/>
                  </w:tcBorders>
                  <w:shd w:val="clear" w:color="auto" w:fill="auto"/>
                </w:tcPr>
                <w:p w14:paraId="2556532D"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Compare properties of two functions each represented in a different way (algebraically, graphically, numerically in tables, or by verbal descriptions).</w:t>
                  </w:r>
                  <w:r w:rsidRPr="00DB1826">
                    <w:rPr>
                      <w:rFonts w:cs="Calibri"/>
                      <w:bCs/>
                      <w:color w:val="000000"/>
                      <w:sz w:val="20"/>
                      <w:szCs w:val="20"/>
                    </w:rPr>
                    <w:t xml:space="preserve"> </w:t>
                  </w:r>
                </w:p>
              </w:tc>
            </w:tr>
            <w:tr w:rsidR="00AF5136" w14:paraId="42672D79" w14:textId="77777777" w:rsidTr="00B97A74">
              <w:trPr>
                <w:trHeight w:val="50"/>
              </w:trPr>
              <w:tc>
                <w:tcPr>
                  <w:tcW w:w="3050" w:type="dxa"/>
                  <w:tcBorders>
                    <w:top w:val="nil"/>
                    <w:left w:val="nil"/>
                    <w:bottom w:val="nil"/>
                  </w:tcBorders>
                  <w:shd w:val="clear" w:color="auto" w:fill="auto"/>
                </w:tcPr>
                <w:p w14:paraId="4EBA152F"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MA.F-IF.A.3</w:t>
                  </w:r>
                </w:p>
              </w:tc>
              <w:tc>
                <w:tcPr>
                  <w:tcW w:w="7606" w:type="dxa"/>
                  <w:tcBorders>
                    <w:top w:val="nil"/>
                    <w:bottom w:val="nil"/>
                    <w:right w:val="nil"/>
                  </w:tcBorders>
                  <w:shd w:val="clear" w:color="auto" w:fill="auto"/>
                </w:tcPr>
                <w:p w14:paraId="53CB8982"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Recognize that sequences are functions, sometimes defined recursively, whose domain is a subset of the integers.</w:t>
                  </w:r>
                  <w:r w:rsidRPr="00DB1826">
                    <w:rPr>
                      <w:rFonts w:cs="Calibri"/>
                      <w:bCs/>
                      <w:color w:val="000000"/>
                      <w:sz w:val="20"/>
                      <w:szCs w:val="20"/>
                    </w:rPr>
                    <w:t xml:space="preserve"> </w:t>
                  </w:r>
                </w:p>
              </w:tc>
            </w:tr>
            <w:tr w:rsidR="00AF5136" w14:paraId="4CC62A73" w14:textId="77777777" w:rsidTr="00B97A74">
              <w:trPr>
                <w:trHeight w:val="50"/>
              </w:trPr>
              <w:tc>
                <w:tcPr>
                  <w:tcW w:w="3050" w:type="dxa"/>
                  <w:tcBorders>
                    <w:top w:val="nil"/>
                    <w:left w:val="nil"/>
                    <w:bottom w:val="nil"/>
                  </w:tcBorders>
                  <w:shd w:val="clear" w:color="auto" w:fill="auto"/>
                </w:tcPr>
                <w:p w14:paraId="0B484E5B"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MA.F-IF.B</w:t>
                  </w:r>
                </w:p>
              </w:tc>
              <w:tc>
                <w:tcPr>
                  <w:tcW w:w="7606" w:type="dxa"/>
                  <w:tcBorders>
                    <w:top w:val="nil"/>
                    <w:bottom w:val="nil"/>
                    <w:right w:val="nil"/>
                  </w:tcBorders>
                  <w:shd w:val="clear" w:color="auto" w:fill="auto"/>
                </w:tcPr>
                <w:p w14:paraId="6FF2B2E7"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Interpret functions that arise in applications in terms of the context</w:t>
                  </w:r>
                  <w:r w:rsidRPr="00DB1826">
                    <w:rPr>
                      <w:rFonts w:cs="Calibri"/>
                      <w:bCs/>
                      <w:color w:val="000000"/>
                      <w:sz w:val="20"/>
                      <w:szCs w:val="20"/>
                    </w:rPr>
                    <w:t xml:space="preserve"> </w:t>
                  </w:r>
                </w:p>
              </w:tc>
            </w:tr>
            <w:tr w:rsidR="00AF5136" w14:paraId="782C35CC" w14:textId="77777777" w:rsidTr="00B97A74">
              <w:trPr>
                <w:trHeight w:val="50"/>
              </w:trPr>
              <w:tc>
                <w:tcPr>
                  <w:tcW w:w="3050" w:type="dxa"/>
                  <w:tcBorders>
                    <w:top w:val="nil"/>
                    <w:left w:val="nil"/>
                    <w:bottom w:val="nil"/>
                  </w:tcBorders>
                  <w:shd w:val="clear" w:color="auto" w:fill="auto"/>
                </w:tcPr>
                <w:p w14:paraId="69575238"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MA.F-IF.B.4</w:t>
                  </w:r>
                </w:p>
              </w:tc>
              <w:tc>
                <w:tcPr>
                  <w:tcW w:w="7606" w:type="dxa"/>
                  <w:tcBorders>
                    <w:top w:val="nil"/>
                    <w:bottom w:val="nil"/>
                    <w:right w:val="nil"/>
                  </w:tcBorders>
                  <w:shd w:val="clear" w:color="auto" w:fill="auto"/>
                </w:tcPr>
                <w:p w14:paraId="55FA2361"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For a function that models a relationship between two quantities, interpret key features of graphs and tables in terms of the quantities, and sketch graphs showing key features given a verbal description of the relationship.</w:t>
                  </w:r>
                  <w:r w:rsidRPr="00DB1826">
                    <w:rPr>
                      <w:rFonts w:cs="Calibri"/>
                      <w:bCs/>
                      <w:color w:val="000000"/>
                      <w:sz w:val="20"/>
                      <w:szCs w:val="20"/>
                    </w:rPr>
                    <w:t xml:space="preserve"> </w:t>
                  </w:r>
                </w:p>
              </w:tc>
            </w:tr>
            <w:tr w:rsidR="00AF5136" w14:paraId="56314903" w14:textId="77777777" w:rsidTr="00B97A74">
              <w:trPr>
                <w:trHeight w:val="50"/>
              </w:trPr>
              <w:tc>
                <w:tcPr>
                  <w:tcW w:w="3050" w:type="dxa"/>
                  <w:tcBorders>
                    <w:top w:val="nil"/>
                    <w:left w:val="nil"/>
                    <w:bottom w:val="nil"/>
                  </w:tcBorders>
                  <w:shd w:val="clear" w:color="auto" w:fill="auto"/>
                </w:tcPr>
                <w:p w14:paraId="5318D316"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MA.F-IF.B.5</w:t>
                  </w:r>
                </w:p>
              </w:tc>
              <w:tc>
                <w:tcPr>
                  <w:tcW w:w="7606" w:type="dxa"/>
                  <w:tcBorders>
                    <w:top w:val="nil"/>
                    <w:bottom w:val="nil"/>
                    <w:right w:val="nil"/>
                  </w:tcBorders>
                  <w:shd w:val="clear" w:color="auto" w:fill="auto"/>
                </w:tcPr>
                <w:p w14:paraId="7A66D61E"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Relate the domain of a function to its graph and, where applicable, to the quantitative relationship it describes.</w:t>
                  </w:r>
                  <w:r w:rsidRPr="00DB1826">
                    <w:rPr>
                      <w:rFonts w:cs="Calibri"/>
                      <w:bCs/>
                      <w:color w:val="000000"/>
                      <w:sz w:val="20"/>
                      <w:szCs w:val="20"/>
                    </w:rPr>
                    <w:t xml:space="preserve"> </w:t>
                  </w:r>
                </w:p>
              </w:tc>
            </w:tr>
            <w:tr w:rsidR="00AF5136" w14:paraId="7A406120" w14:textId="77777777" w:rsidTr="00B97A74">
              <w:trPr>
                <w:trHeight w:val="50"/>
              </w:trPr>
              <w:tc>
                <w:tcPr>
                  <w:tcW w:w="3050" w:type="dxa"/>
                  <w:tcBorders>
                    <w:top w:val="nil"/>
                    <w:left w:val="nil"/>
                    <w:bottom w:val="nil"/>
                  </w:tcBorders>
                  <w:shd w:val="clear" w:color="auto" w:fill="auto"/>
                </w:tcPr>
                <w:p w14:paraId="3BCAEBB4"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MA.F-IF.B.6</w:t>
                  </w:r>
                </w:p>
              </w:tc>
              <w:tc>
                <w:tcPr>
                  <w:tcW w:w="7606" w:type="dxa"/>
                  <w:tcBorders>
                    <w:top w:val="nil"/>
                    <w:bottom w:val="nil"/>
                    <w:right w:val="nil"/>
                  </w:tcBorders>
                  <w:shd w:val="clear" w:color="auto" w:fill="auto"/>
                </w:tcPr>
                <w:p w14:paraId="72C13CA4"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Calculate and interpret the average rate of change of a function (presented symbolically or as a table) over a specified interval. Estimate the rate of change from a graph.</w:t>
                  </w:r>
                  <w:r w:rsidRPr="00DB1826">
                    <w:rPr>
                      <w:rFonts w:cs="Calibri"/>
                      <w:bCs/>
                      <w:color w:val="000000"/>
                      <w:sz w:val="20"/>
                      <w:szCs w:val="20"/>
                    </w:rPr>
                    <w:t xml:space="preserve"> </w:t>
                  </w:r>
                </w:p>
              </w:tc>
            </w:tr>
            <w:tr w:rsidR="00AF5136" w14:paraId="7FC247EA" w14:textId="77777777" w:rsidTr="00B97A74">
              <w:trPr>
                <w:trHeight w:val="50"/>
              </w:trPr>
              <w:tc>
                <w:tcPr>
                  <w:tcW w:w="3050" w:type="dxa"/>
                  <w:tcBorders>
                    <w:top w:val="nil"/>
                    <w:left w:val="nil"/>
                    <w:bottom w:val="nil"/>
                  </w:tcBorders>
                  <w:shd w:val="clear" w:color="auto" w:fill="auto"/>
                </w:tcPr>
                <w:p w14:paraId="12DB0B14"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MA.F-IF.C</w:t>
                  </w:r>
                </w:p>
              </w:tc>
              <w:tc>
                <w:tcPr>
                  <w:tcW w:w="7606" w:type="dxa"/>
                  <w:tcBorders>
                    <w:top w:val="nil"/>
                    <w:bottom w:val="nil"/>
                    <w:right w:val="nil"/>
                  </w:tcBorders>
                  <w:shd w:val="clear" w:color="auto" w:fill="auto"/>
                </w:tcPr>
                <w:p w14:paraId="7844BAE1"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Analyze functions using different representations</w:t>
                  </w:r>
                  <w:r w:rsidRPr="00DB1826">
                    <w:rPr>
                      <w:rFonts w:cs="Calibri"/>
                      <w:bCs/>
                      <w:color w:val="000000"/>
                      <w:sz w:val="20"/>
                      <w:szCs w:val="20"/>
                    </w:rPr>
                    <w:t xml:space="preserve"> </w:t>
                  </w:r>
                </w:p>
              </w:tc>
            </w:tr>
            <w:tr w:rsidR="00AF5136" w14:paraId="03565FB5" w14:textId="77777777" w:rsidTr="00B97A74">
              <w:trPr>
                <w:trHeight w:val="50"/>
              </w:trPr>
              <w:tc>
                <w:tcPr>
                  <w:tcW w:w="3050" w:type="dxa"/>
                  <w:tcBorders>
                    <w:top w:val="nil"/>
                    <w:left w:val="nil"/>
                    <w:bottom w:val="nil"/>
                  </w:tcBorders>
                  <w:shd w:val="clear" w:color="auto" w:fill="auto"/>
                </w:tcPr>
                <w:p w14:paraId="5B4DD7B7"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MA.F-IF.C.7</w:t>
                  </w:r>
                </w:p>
              </w:tc>
              <w:tc>
                <w:tcPr>
                  <w:tcW w:w="7606" w:type="dxa"/>
                  <w:tcBorders>
                    <w:top w:val="nil"/>
                    <w:bottom w:val="nil"/>
                    <w:right w:val="nil"/>
                  </w:tcBorders>
                  <w:shd w:val="clear" w:color="auto" w:fill="auto"/>
                </w:tcPr>
                <w:p w14:paraId="54595D1F"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Graph functions expressed symbolically and show key features of the graph, by hand in simple cases and using technology for more complicated cases.</w:t>
                  </w:r>
                  <w:r w:rsidRPr="00DB1826">
                    <w:rPr>
                      <w:rFonts w:cs="Calibri"/>
                      <w:bCs/>
                      <w:color w:val="000000"/>
                      <w:sz w:val="20"/>
                      <w:szCs w:val="20"/>
                    </w:rPr>
                    <w:t xml:space="preserve"> </w:t>
                  </w:r>
                </w:p>
              </w:tc>
            </w:tr>
            <w:tr w:rsidR="00AF5136" w14:paraId="0385A3FC" w14:textId="77777777" w:rsidTr="00B97A74">
              <w:trPr>
                <w:trHeight w:val="50"/>
              </w:trPr>
              <w:tc>
                <w:tcPr>
                  <w:tcW w:w="3050" w:type="dxa"/>
                  <w:tcBorders>
                    <w:top w:val="nil"/>
                    <w:left w:val="nil"/>
                    <w:bottom w:val="nil"/>
                  </w:tcBorders>
                  <w:shd w:val="clear" w:color="auto" w:fill="auto"/>
                </w:tcPr>
                <w:p w14:paraId="23A25662"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MA.F-IF.C.7a</w:t>
                  </w:r>
                </w:p>
              </w:tc>
              <w:tc>
                <w:tcPr>
                  <w:tcW w:w="7606" w:type="dxa"/>
                  <w:tcBorders>
                    <w:top w:val="nil"/>
                    <w:bottom w:val="nil"/>
                    <w:right w:val="nil"/>
                  </w:tcBorders>
                  <w:shd w:val="clear" w:color="auto" w:fill="auto"/>
                </w:tcPr>
                <w:p w14:paraId="25D8A6D9"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Graph linear and quadratic functions and show intercepts, maxima, and minima.</w:t>
                  </w:r>
                  <w:r w:rsidRPr="00DB1826">
                    <w:rPr>
                      <w:rFonts w:cs="Calibri"/>
                      <w:bCs/>
                      <w:color w:val="000000"/>
                      <w:sz w:val="20"/>
                      <w:szCs w:val="20"/>
                    </w:rPr>
                    <w:t xml:space="preserve"> </w:t>
                  </w:r>
                </w:p>
              </w:tc>
            </w:tr>
            <w:tr w:rsidR="00AF5136" w14:paraId="39DFA370" w14:textId="77777777" w:rsidTr="00B97A74">
              <w:trPr>
                <w:trHeight w:val="50"/>
              </w:trPr>
              <w:tc>
                <w:tcPr>
                  <w:tcW w:w="3050" w:type="dxa"/>
                  <w:tcBorders>
                    <w:top w:val="nil"/>
                    <w:left w:val="nil"/>
                    <w:bottom w:val="nil"/>
                  </w:tcBorders>
                  <w:shd w:val="clear" w:color="auto" w:fill="auto"/>
                </w:tcPr>
                <w:p w14:paraId="38F0A329"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MA.F-IF.C.7b</w:t>
                  </w:r>
                </w:p>
              </w:tc>
              <w:tc>
                <w:tcPr>
                  <w:tcW w:w="7606" w:type="dxa"/>
                  <w:tcBorders>
                    <w:top w:val="nil"/>
                    <w:bottom w:val="nil"/>
                    <w:right w:val="nil"/>
                  </w:tcBorders>
                  <w:shd w:val="clear" w:color="auto" w:fill="auto"/>
                </w:tcPr>
                <w:p w14:paraId="02B0209C"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Graph square root, cube root, and piecewise-defined functions, including step functions and absolute value functions.</w:t>
                  </w:r>
                  <w:r w:rsidRPr="00DB1826">
                    <w:rPr>
                      <w:rFonts w:cs="Calibri"/>
                      <w:bCs/>
                      <w:color w:val="000000"/>
                      <w:sz w:val="20"/>
                      <w:szCs w:val="20"/>
                    </w:rPr>
                    <w:t xml:space="preserve"> </w:t>
                  </w:r>
                </w:p>
              </w:tc>
            </w:tr>
            <w:tr w:rsidR="00AF5136" w14:paraId="23940B6D" w14:textId="77777777" w:rsidTr="00B97A74">
              <w:trPr>
                <w:trHeight w:val="50"/>
              </w:trPr>
              <w:tc>
                <w:tcPr>
                  <w:tcW w:w="3050" w:type="dxa"/>
                  <w:tcBorders>
                    <w:top w:val="nil"/>
                    <w:left w:val="nil"/>
                    <w:bottom w:val="nil"/>
                  </w:tcBorders>
                  <w:shd w:val="clear" w:color="auto" w:fill="auto"/>
                </w:tcPr>
                <w:p w14:paraId="538DE451"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MA.F-IF.C.7c</w:t>
                  </w:r>
                </w:p>
              </w:tc>
              <w:tc>
                <w:tcPr>
                  <w:tcW w:w="7606" w:type="dxa"/>
                  <w:tcBorders>
                    <w:top w:val="nil"/>
                    <w:bottom w:val="nil"/>
                    <w:right w:val="nil"/>
                  </w:tcBorders>
                  <w:shd w:val="clear" w:color="auto" w:fill="auto"/>
                </w:tcPr>
                <w:p w14:paraId="057CE619"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Graph polynomial functions, identifying zeros when suitable factorizations are available, and showing end behavior.</w:t>
                  </w:r>
                  <w:r w:rsidRPr="00DB1826">
                    <w:rPr>
                      <w:rFonts w:cs="Calibri"/>
                      <w:bCs/>
                      <w:color w:val="000000"/>
                      <w:sz w:val="20"/>
                      <w:szCs w:val="20"/>
                    </w:rPr>
                    <w:t xml:space="preserve"> </w:t>
                  </w:r>
                </w:p>
              </w:tc>
            </w:tr>
            <w:tr w:rsidR="00AF5136" w14:paraId="309763CC" w14:textId="77777777" w:rsidTr="00B97A74">
              <w:trPr>
                <w:trHeight w:val="50"/>
              </w:trPr>
              <w:tc>
                <w:tcPr>
                  <w:tcW w:w="3050" w:type="dxa"/>
                  <w:tcBorders>
                    <w:top w:val="nil"/>
                    <w:left w:val="nil"/>
                    <w:bottom w:val="nil"/>
                  </w:tcBorders>
                  <w:shd w:val="clear" w:color="auto" w:fill="auto"/>
                </w:tcPr>
                <w:p w14:paraId="01870CDF"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MA.F-IF.C.7d</w:t>
                  </w:r>
                </w:p>
              </w:tc>
              <w:tc>
                <w:tcPr>
                  <w:tcW w:w="7606" w:type="dxa"/>
                  <w:tcBorders>
                    <w:top w:val="nil"/>
                    <w:bottom w:val="nil"/>
                    <w:right w:val="nil"/>
                  </w:tcBorders>
                  <w:shd w:val="clear" w:color="auto" w:fill="auto"/>
                </w:tcPr>
                <w:p w14:paraId="35058A4C"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Graph rational functions, identifying zeros and asymptotes when suitable factorizations are available, and showing end behavior.</w:t>
                  </w:r>
                  <w:r w:rsidRPr="00DB1826">
                    <w:rPr>
                      <w:rFonts w:cs="Calibri"/>
                      <w:bCs/>
                      <w:color w:val="000000"/>
                      <w:sz w:val="20"/>
                      <w:szCs w:val="20"/>
                    </w:rPr>
                    <w:t xml:space="preserve"> </w:t>
                  </w:r>
                </w:p>
              </w:tc>
            </w:tr>
            <w:tr w:rsidR="00AF5136" w14:paraId="79FF9ADC" w14:textId="77777777" w:rsidTr="00B97A74">
              <w:trPr>
                <w:trHeight w:val="50"/>
              </w:trPr>
              <w:tc>
                <w:tcPr>
                  <w:tcW w:w="3050" w:type="dxa"/>
                  <w:tcBorders>
                    <w:top w:val="nil"/>
                    <w:left w:val="nil"/>
                    <w:bottom w:val="nil"/>
                  </w:tcBorders>
                  <w:shd w:val="clear" w:color="auto" w:fill="auto"/>
                </w:tcPr>
                <w:p w14:paraId="3ADC5473"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MA.F-IF.C.7e</w:t>
                  </w:r>
                </w:p>
              </w:tc>
              <w:tc>
                <w:tcPr>
                  <w:tcW w:w="7606" w:type="dxa"/>
                  <w:tcBorders>
                    <w:top w:val="nil"/>
                    <w:bottom w:val="nil"/>
                    <w:right w:val="nil"/>
                  </w:tcBorders>
                  <w:shd w:val="clear" w:color="auto" w:fill="auto"/>
                </w:tcPr>
                <w:p w14:paraId="31A09EFA"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Graph exponential and logarithmic functions, showing intercepts and end behavior, and trigonometric functions, showing period, midline, and amplitude.</w:t>
                  </w:r>
                  <w:r w:rsidRPr="00DB1826">
                    <w:rPr>
                      <w:rFonts w:cs="Calibri"/>
                      <w:bCs/>
                      <w:color w:val="000000"/>
                      <w:sz w:val="20"/>
                      <w:szCs w:val="20"/>
                    </w:rPr>
                    <w:t xml:space="preserve"> </w:t>
                  </w:r>
                </w:p>
              </w:tc>
            </w:tr>
            <w:tr w:rsidR="00AF5136" w14:paraId="3095798C" w14:textId="77777777" w:rsidTr="00B97A74">
              <w:trPr>
                <w:trHeight w:val="50"/>
              </w:trPr>
              <w:tc>
                <w:tcPr>
                  <w:tcW w:w="3050" w:type="dxa"/>
                  <w:tcBorders>
                    <w:top w:val="nil"/>
                    <w:left w:val="nil"/>
                    <w:bottom w:val="nil"/>
                  </w:tcBorders>
                  <w:shd w:val="clear" w:color="auto" w:fill="auto"/>
                </w:tcPr>
                <w:p w14:paraId="5DE4D30B"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MA.F-IF.C.8</w:t>
                  </w:r>
                </w:p>
              </w:tc>
              <w:tc>
                <w:tcPr>
                  <w:tcW w:w="7606" w:type="dxa"/>
                  <w:tcBorders>
                    <w:top w:val="nil"/>
                    <w:bottom w:val="nil"/>
                    <w:right w:val="nil"/>
                  </w:tcBorders>
                  <w:shd w:val="clear" w:color="auto" w:fill="auto"/>
                </w:tcPr>
                <w:p w14:paraId="2E814735"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Write a function defined by an expression in different but equivalent forms to reveal and explain different properties of the function.</w:t>
                  </w:r>
                  <w:r w:rsidRPr="00DB1826">
                    <w:rPr>
                      <w:rFonts w:cs="Calibri"/>
                      <w:bCs/>
                      <w:color w:val="000000"/>
                      <w:sz w:val="20"/>
                      <w:szCs w:val="20"/>
                    </w:rPr>
                    <w:t xml:space="preserve"> </w:t>
                  </w:r>
                </w:p>
              </w:tc>
            </w:tr>
            <w:tr w:rsidR="00AF5136" w14:paraId="13908CD1" w14:textId="77777777" w:rsidTr="00B97A74">
              <w:trPr>
                <w:trHeight w:val="50"/>
              </w:trPr>
              <w:tc>
                <w:tcPr>
                  <w:tcW w:w="3050" w:type="dxa"/>
                  <w:tcBorders>
                    <w:top w:val="nil"/>
                    <w:left w:val="nil"/>
                    <w:bottom w:val="nil"/>
                  </w:tcBorders>
                  <w:shd w:val="clear" w:color="auto" w:fill="auto"/>
                </w:tcPr>
                <w:p w14:paraId="7164B9A9"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MA.F-IF.C.8a</w:t>
                  </w:r>
                </w:p>
              </w:tc>
              <w:tc>
                <w:tcPr>
                  <w:tcW w:w="7606" w:type="dxa"/>
                  <w:tcBorders>
                    <w:top w:val="nil"/>
                    <w:bottom w:val="nil"/>
                    <w:right w:val="nil"/>
                  </w:tcBorders>
                  <w:shd w:val="clear" w:color="auto" w:fill="auto"/>
                </w:tcPr>
                <w:p w14:paraId="40338560"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Use the process of factoring and completing the square in a quadratic function to show zeros, extreme values, and symmetry of the graph, and interpret these in terms of a context.</w:t>
                  </w:r>
                  <w:r w:rsidRPr="00DB1826">
                    <w:rPr>
                      <w:rFonts w:cs="Calibri"/>
                      <w:bCs/>
                      <w:color w:val="000000"/>
                      <w:sz w:val="20"/>
                      <w:szCs w:val="20"/>
                    </w:rPr>
                    <w:t xml:space="preserve"> </w:t>
                  </w:r>
                </w:p>
              </w:tc>
            </w:tr>
          </w:tbl>
          <w:p w14:paraId="2B76F8B5" w14:textId="77777777" w:rsidR="00AF5136" w:rsidRPr="00DB1826" w:rsidRDefault="00AF5136" w:rsidP="00B97A74">
            <w:pPr>
              <w:spacing w:after="100"/>
              <w:rPr>
                <w:sz w:val="20"/>
                <w:szCs w:val="20"/>
              </w:rPr>
            </w:pPr>
          </w:p>
        </w:tc>
      </w:tr>
    </w:tbl>
    <w:p w14:paraId="60F835BD" w14:textId="77777777" w:rsidR="00AF5136" w:rsidRPr="008E6455" w:rsidRDefault="00AF5136" w:rsidP="00AF5136">
      <w:pPr>
        <w:spacing w:after="100"/>
        <w:rPr>
          <w:sz w:val="16"/>
          <w:szCs w:val="16"/>
        </w:rPr>
      </w:pPr>
    </w:p>
    <w:p w14:paraId="2D3289AC"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372F8D44" w14:textId="77777777" w:rsidTr="00B97A74">
        <w:trPr>
          <w:trHeight w:val="165"/>
        </w:trPr>
        <w:tc>
          <w:tcPr>
            <w:tcW w:w="10878" w:type="dxa"/>
            <w:tcBorders>
              <w:bottom w:val="single" w:sz="8" w:space="0" w:color="auto"/>
            </w:tcBorders>
            <w:shd w:val="clear" w:color="auto" w:fill="FFFFFF"/>
            <w:vAlign w:val="center"/>
          </w:tcPr>
          <w:p w14:paraId="06D8688D"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Domain: Building Functions</w:t>
            </w:r>
          </w:p>
        </w:tc>
      </w:tr>
      <w:tr w:rsidR="00AF5136" w14:paraId="138E15C3" w14:textId="77777777" w:rsidTr="00B97A74">
        <w:trPr>
          <w:trHeight w:val="165"/>
        </w:trPr>
        <w:tc>
          <w:tcPr>
            <w:tcW w:w="10878" w:type="dxa"/>
          </w:tcPr>
          <w:p w14:paraId="364B2B57" w14:textId="77777777" w:rsidR="00AF5136" w:rsidRPr="00DB1826" w:rsidRDefault="00AF5136" w:rsidP="00B97A7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38B1F3F9" w14:textId="77777777" w:rsidTr="00B97A74">
              <w:trPr>
                <w:trHeight w:val="50"/>
              </w:trPr>
              <w:tc>
                <w:tcPr>
                  <w:tcW w:w="3050" w:type="dxa"/>
                  <w:tcBorders>
                    <w:top w:val="nil"/>
                    <w:left w:val="nil"/>
                    <w:bottom w:val="nil"/>
                  </w:tcBorders>
                  <w:shd w:val="clear" w:color="auto" w:fill="auto"/>
                </w:tcPr>
                <w:p w14:paraId="7CCA86F0"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MA.F-BF.B.4b</w:t>
                  </w:r>
                </w:p>
              </w:tc>
              <w:tc>
                <w:tcPr>
                  <w:tcW w:w="7606" w:type="dxa"/>
                  <w:tcBorders>
                    <w:top w:val="nil"/>
                    <w:bottom w:val="nil"/>
                    <w:right w:val="nil"/>
                  </w:tcBorders>
                  <w:shd w:val="clear" w:color="auto" w:fill="auto"/>
                </w:tcPr>
                <w:p w14:paraId="00A79955"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Verify by composition that one function is the inverse of another.</w:t>
                  </w:r>
                  <w:r w:rsidRPr="00DB1826">
                    <w:rPr>
                      <w:rFonts w:cs="Calibri"/>
                      <w:bCs/>
                      <w:color w:val="000000"/>
                      <w:sz w:val="20"/>
                      <w:szCs w:val="20"/>
                    </w:rPr>
                    <w:t xml:space="preserve"> </w:t>
                  </w:r>
                </w:p>
              </w:tc>
            </w:tr>
            <w:tr w:rsidR="00AF5136" w14:paraId="38668B8D" w14:textId="77777777" w:rsidTr="00B97A74">
              <w:trPr>
                <w:trHeight w:val="50"/>
              </w:trPr>
              <w:tc>
                <w:tcPr>
                  <w:tcW w:w="3050" w:type="dxa"/>
                  <w:tcBorders>
                    <w:top w:val="nil"/>
                    <w:left w:val="nil"/>
                    <w:bottom w:val="nil"/>
                  </w:tcBorders>
                  <w:shd w:val="clear" w:color="auto" w:fill="auto"/>
                </w:tcPr>
                <w:p w14:paraId="1DE963BD"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MA.F-BF.B.4c</w:t>
                  </w:r>
                </w:p>
              </w:tc>
              <w:tc>
                <w:tcPr>
                  <w:tcW w:w="7606" w:type="dxa"/>
                  <w:tcBorders>
                    <w:top w:val="nil"/>
                    <w:bottom w:val="nil"/>
                    <w:right w:val="nil"/>
                  </w:tcBorders>
                  <w:shd w:val="clear" w:color="auto" w:fill="auto"/>
                </w:tcPr>
                <w:p w14:paraId="1DA40528"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Read values of an inverse function from a graph or a table, given that the function has an inverse.</w:t>
                  </w:r>
                  <w:r w:rsidRPr="00DB1826">
                    <w:rPr>
                      <w:rFonts w:cs="Calibri"/>
                      <w:bCs/>
                      <w:color w:val="000000"/>
                      <w:sz w:val="20"/>
                      <w:szCs w:val="20"/>
                    </w:rPr>
                    <w:t xml:space="preserve"> </w:t>
                  </w:r>
                </w:p>
              </w:tc>
            </w:tr>
            <w:tr w:rsidR="00AF5136" w14:paraId="112911C2" w14:textId="77777777" w:rsidTr="00B97A74">
              <w:trPr>
                <w:trHeight w:val="50"/>
              </w:trPr>
              <w:tc>
                <w:tcPr>
                  <w:tcW w:w="3050" w:type="dxa"/>
                  <w:tcBorders>
                    <w:top w:val="nil"/>
                    <w:left w:val="nil"/>
                    <w:bottom w:val="nil"/>
                  </w:tcBorders>
                  <w:shd w:val="clear" w:color="auto" w:fill="auto"/>
                </w:tcPr>
                <w:p w14:paraId="510466A8"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MA.F-BF.B.4d</w:t>
                  </w:r>
                </w:p>
              </w:tc>
              <w:tc>
                <w:tcPr>
                  <w:tcW w:w="7606" w:type="dxa"/>
                  <w:tcBorders>
                    <w:top w:val="nil"/>
                    <w:bottom w:val="nil"/>
                    <w:right w:val="nil"/>
                  </w:tcBorders>
                  <w:shd w:val="clear" w:color="auto" w:fill="auto"/>
                </w:tcPr>
                <w:p w14:paraId="30E30AFB"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Produce an invertible function from a non-invertible function by restricting the domain.</w:t>
                  </w:r>
                  <w:r w:rsidRPr="00DB1826">
                    <w:rPr>
                      <w:rFonts w:cs="Calibri"/>
                      <w:bCs/>
                      <w:color w:val="000000"/>
                      <w:sz w:val="20"/>
                      <w:szCs w:val="20"/>
                    </w:rPr>
                    <w:t xml:space="preserve"> </w:t>
                  </w:r>
                </w:p>
              </w:tc>
            </w:tr>
            <w:tr w:rsidR="00AF5136" w14:paraId="6F8F050C" w14:textId="77777777" w:rsidTr="00B97A74">
              <w:trPr>
                <w:trHeight w:val="50"/>
              </w:trPr>
              <w:tc>
                <w:tcPr>
                  <w:tcW w:w="3050" w:type="dxa"/>
                  <w:tcBorders>
                    <w:top w:val="nil"/>
                    <w:left w:val="nil"/>
                    <w:bottom w:val="nil"/>
                  </w:tcBorders>
                  <w:shd w:val="clear" w:color="auto" w:fill="auto"/>
                </w:tcPr>
                <w:p w14:paraId="6F9AF965"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lastRenderedPageBreak/>
                    <w:t>MA.F-BF.B.5</w:t>
                  </w:r>
                </w:p>
              </w:tc>
              <w:tc>
                <w:tcPr>
                  <w:tcW w:w="7606" w:type="dxa"/>
                  <w:tcBorders>
                    <w:top w:val="nil"/>
                    <w:bottom w:val="nil"/>
                    <w:right w:val="nil"/>
                  </w:tcBorders>
                  <w:shd w:val="clear" w:color="auto" w:fill="auto"/>
                </w:tcPr>
                <w:p w14:paraId="275E8131"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Use the inverse relationship between exponents and logarithms to solve problems involving logarithms and exponents.</w:t>
                  </w:r>
                  <w:r w:rsidRPr="00DB1826">
                    <w:rPr>
                      <w:rFonts w:cs="Calibri"/>
                      <w:bCs/>
                      <w:color w:val="000000"/>
                      <w:sz w:val="20"/>
                      <w:szCs w:val="20"/>
                    </w:rPr>
                    <w:t xml:space="preserve"> </w:t>
                  </w:r>
                </w:p>
              </w:tc>
            </w:tr>
            <w:tr w:rsidR="00AF5136" w14:paraId="62724A97" w14:textId="77777777" w:rsidTr="00B97A74">
              <w:trPr>
                <w:trHeight w:val="50"/>
              </w:trPr>
              <w:tc>
                <w:tcPr>
                  <w:tcW w:w="3050" w:type="dxa"/>
                  <w:tcBorders>
                    <w:top w:val="nil"/>
                    <w:left w:val="nil"/>
                    <w:bottom w:val="nil"/>
                  </w:tcBorders>
                  <w:shd w:val="clear" w:color="auto" w:fill="auto"/>
                </w:tcPr>
                <w:p w14:paraId="5CC18BCD"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MA.F-BF.A.1</w:t>
                  </w:r>
                </w:p>
              </w:tc>
              <w:tc>
                <w:tcPr>
                  <w:tcW w:w="7606" w:type="dxa"/>
                  <w:tcBorders>
                    <w:top w:val="nil"/>
                    <w:bottom w:val="nil"/>
                    <w:right w:val="nil"/>
                  </w:tcBorders>
                  <w:shd w:val="clear" w:color="auto" w:fill="auto"/>
                </w:tcPr>
                <w:p w14:paraId="081D2DCA"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Write a function that describes a relationship between two quantities.</w:t>
                  </w:r>
                  <w:r w:rsidRPr="00DB1826">
                    <w:rPr>
                      <w:rFonts w:cs="Calibri"/>
                      <w:bCs/>
                      <w:color w:val="000000"/>
                      <w:sz w:val="20"/>
                      <w:szCs w:val="20"/>
                    </w:rPr>
                    <w:t xml:space="preserve"> </w:t>
                  </w:r>
                </w:p>
              </w:tc>
            </w:tr>
            <w:tr w:rsidR="00AF5136" w14:paraId="1AC6513B" w14:textId="77777777" w:rsidTr="00B97A74">
              <w:trPr>
                <w:trHeight w:val="50"/>
              </w:trPr>
              <w:tc>
                <w:tcPr>
                  <w:tcW w:w="3050" w:type="dxa"/>
                  <w:tcBorders>
                    <w:top w:val="nil"/>
                    <w:left w:val="nil"/>
                    <w:bottom w:val="nil"/>
                  </w:tcBorders>
                  <w:shd w:val="clear" w:color="auto" w:fill="auto"/>
                </w:tcPr>
                <w:p w14:paraId="55A46323"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MA.F-BF.A.1a</w:t>
                  </w:r>
                </w:p>
              </w:tc>
              <w:tc>
                <w:tcPr>
                  <w:tcW w:w="7606" w:type="dxa"/>
                  <w:tcBorders>
                    <w:top w:val="nil"/>
                    <w:bottom w:val="nil"/>
                    <w:right w:val="nil"/>
                  </w:tcBorders>
                  <w:shd w:val="clear" w:color="auto" w:fill="auto"/>
                </w:tcPr>
                <w:p w14:paraId="1E7C1F37"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Determine an explicit expression, a recursive process, or steps for calculation from a context.</w:t>
                  </w:r>
                  <w:r w:rsidRPr="00DB1826">
                    <w:rPr>
                      <w:rFonts w:cs="Calibri"/>
                      <w:bCs/>
                      <w:color w:val="000000"/>
                      <w:sz w:val="20"/>
                      <w:szCs w:val="20"/>
                    </w:rPr>
                    <w:t xml:space="preserve"> </w:t>
                  </w:r>
                </w:p>
              </w:tc>
            </w:tr>
            <w:tr w:rsidR="00AF5136" w14:paraId="5FEEF7BF" w14:textId="77777777" w:rsidTr="00B97A74">
              <w:trPr>
                <w:trHeight w:val="50"/>
              </w:trPr>
              <w:tc>
                <w:tcPr>
                  <w:tcW w:w="3050" w:type="dxa"/>
                  <w:tcBorders>
                    <w:top w:val="nil"/>
                    <w:left w:val="nil"/>
                    <w:bottom w:val="nil"/>
                  </w:tcBorders>
                  <w:shd w:val="clear" w:color="auto" w:fill="auto"/>
                </w:tcPr>
                <w:p w14:paraId="45270C84"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MA.F-BF.A.1b</w:t>
                  </w:r>
                </w:p>
              </w:tc>
              <w:tc>
                <w:tcPr>
                  <w:tcW w:w="7606" w:type="dxa"/>
                  <w:tcBorders>
                    <w:top w:val="nil"/>
                    <w:bottom w:val="nil"/>
                    <w:right w:val="nil"/>
                  </w:tcBorders>
                  <w:shd w:val="clear" w:color="auto" w:fill="auto"/>
                </w:tcPr>
                <w:p w14:paraId="0617F3C1"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Combine standard function types using arithmetic operations.</w:t>
                  </w:r>
                  <w:r w:rsidRPr="00DB1826">
                    <w:rPr>
                      <w:rFonts w:cs="Calibri"/>
                      <w:bCs/>
                      <w:color w:val="000000"/>
                      <w:sz w:val="20"/>
                      <w:szCs w:val="20"/>
                    </w:rPr>
                    <w:t xml:space="preserve"> </w:t>
                  </w:r>
                </w:p>
              </w:tc>
            </w:tr>
            <w:tr w:rsidR="00AF5136" w14:paraId="6FB67321" w14:textId="77777777" w:rsidTr="00B97A74">
              <w:trPr>
                <w:trHeight w:val="50"/>
              </w:trPr>
              <w:tc>
                <w:tcPr>
                  <w:tcW w:w="3050" w:type="dxa"/>
                  <w:tcBorders>
                    <w:top w:val="nil"/>
                    <w:left w:val="nil"/>
                    <w:bottom w:val="nil"/>
                  </w:tcBorders>
                  <w:shd w:val="clear" w:color="auto" w:fill="auto"/>
                </w:tcPr>
                <w:p w14:paraId="6DA342E9"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MA.F-BF.A</w:t>
                  </w:r>
                </w:p>
              </w:tc>
              <w:tc>
                <w:tcPr>
                  <w:tcW w:w="7606" w:type="dxa"/>
                  <w:tcBorders>
                    <w:top w:val="nil"/>
                    <w:bottom w:val="nil"/>
                    <w:right w:val="nil"/>
                  </w:tcBorders>
                  <w:shd w:val="clear" w:color="auto" w:fill="auto"/>
                </w:tcPr>
                <w:p w14:paraId="2B4ACD65"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Build a function that models a relationship between two quantities</w:t>
                  </w:r>
                  <w:r w:rsidRPr="00DB1826">
                    <w:rPr>
                      <w:rFonts w:cs="Calibri"/>
                      <w:bCs/>
                      <w:color w:val="000000"/>
                      <w:sz w:val="20"/>
                      <w:szCs w:val="20"/>
                    </w:rPr>
                    <w:t xml:space="preserve"> </w:t>
                  </w:r>
                </w:p>
              </w:tc>
            </w:tr>
            <w:tr w:rsidR="00AF5136" w14:paraId="66238082" w14:textId="77777777" w:rsidTr="00B97A74">
              <w:trPr>
                <w:trHeight w:val="50"/>
              </w:trPr>
              <w:tc>
                <w:tcPr>
                  <w:tcW w:w="3050" w:type="dxa"/>
                  <w:tcBorders>
                    <w:top w:val="nil"/>
                    <w:left w:val="nil"/>
                    <w:bottom w:val="nil"/>
                  </w:tcBorders>
                  <w:shd w:val="clear" w:color="auto" w:fill="auto"/>
                </w:tcPr>
                <w:p w14:paraId="456BB837"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MA.F-BF.A.1c</w:t>
                  </w:r>
                </w:p>
              </w:tc>
              <w:tc>
                <w:tcPr>
                  <w:tcW w:w="7606" w:type="dxa"/>
                  <w:tcBorders>
                    <w:top w:val="nil"/>
                    <w:bottom w:val="nil"/>
                    <w:right w:val="nil"/>
                  </w:tcBorders>
                  <w:shd w:val="clear" w:color="auto" w:fill="auto"/>
                </w:tcPr>
                <w:p w14:paraId="5087004E"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Compose functions.</w:t>
                  </w:r>
                  <w:r w:rsidRPr="00DB1826">
                    <w:rPr>
                      <w:rFonts w:cs="Calibri"/>
                      <w:bCs/>
                      <w:color w:val="000000"/>
                      <w:sz w:val="20"/>
                      <w:szCs w:val="20"/>
                    </w:rPr>
                    <w:t xml:space="preserve"> </w:t>
                  </w:r>
                </w:p>
              </w:tc>
            </w:tr>
            <w:tr w:rsidR="00AF5136" w14:paraId="6E74AC52" w14:textId="77777777" w:rsidTr="00B97A74">
              <w:trPr>
                <w:trHeight w:val="50"/>
              </w:trPr>
              <w:tc>
                <w:tcPr>
                  <w:tcW w:w="3050" w:type="dxa"/>
                  <w:tcBorders>
                    <w:top w:val="nil"/>
                    <w:left w:val="nil"/>
                    <w:bottom w:val="nil"/>
                  </w:tcBorders>
                  <w:shd w:val="clear" w:color="auto" w:fill="auto"/>
                </w:tcPr>
                <w:p w14:paraId="7B05E2B3"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MA.F-BF.A.2</w:t>
                  </w:r>
                </w:p>
              </w:tc>
              <w:tc>
                <w:tcPr>
                  <w:tcW w:w="7606" w:type="dxa"/>
                  <w:tcBorders>
                    <w:top w:val="nil"/>
                    <w:bottom w:val="nil"/>
                    <w:right w:val="nil"/>
                  </w:tcBorders>
                  <w:shd w:val="clear" w:color="auto" w:fill="auto"/>
                </w:tcPr>
                <w:p w14:paraId="2BD6E750"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Write arithmetic and geometric sequences both recursively and with an explicit formula, use them to model situations, and translate between the two forms.</w:t>
                  </w:r>
                  <w:r w:rsidRPr="00DB1826">
                    <w:rPr>
                      <w:rFonts w:cs="Calibri"/>
                      <w:bCs/>
                      <w:color w:val="000000"/>
                      <w:sz w:val="20"/>
                      <w:szCs w:val="20"/>
                    </w:rPr>
                    <w:t xml:space="preserve"> </w:t>
                  </w:r>
                </w:p>
              </w:tc>
            </w:tr>
            <w:tr w:rsidR="00AF5136" w14:paraId="25820275" w14:textId="77777777" w:rsidTr="00B97A74">
              <w:trPr>
                <w:trHeight w:val="50"/>
              </w:trPr>
              <w:tc>
                <w:tcPr>
                  <w:tcW w:w="3050" w:type="dxa"/>
                  <w:tcBorders>
                    <w:top w:val="nil"/>
                    <w:left w:val="nil"/>
                    <w:bottom w:val="nil"/>
                  </w:tcBorders>
                  <w:shd w:val="clear" w:color="auto" w:fill="auto"/>
                </w:tcPr>
                <w:p w14:paraId="0D03B1D7"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MA.F-BF.B</w:t>
                  </w:r>
                </w:p>
              </w:tc>
              <w:tc>
                <w:tcPr>
                  <w:tcW w:w="7606" w:type="dxa"/>
                  <w:tcBorders>
                    <w:top w:val="nil"/>
                    <w:bottom w:val="nil"/>
                    <w:right w:val="nil"/>
                  </w:tcBorders>
                  <w:shd w:val="clear" w:color="auto" w:fill="auto"/>
                </w:tcPr>
                <w:p w14:paraId="61CA35E2"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Build new functions from existing functions</w:t>
                  </w:r>
                  <w:r w:rsidRPr="00DB1826">
                    <w:rPr>
                      <w:rFonts w:cs="Calibri"/>
                      <w:bCs/>
                      <w:color w:val="000000"/>
                      <w:sz w:val="20"/>
                      <w:szCs w:val="20"/>
                    </w:rPr>
                    <w:t xml:space="preserve"> </w:t>
                  </w:r>
                </w:p>
              </w:tc>
            </w:tr>
            <w:tr w:rsidR="00AF5136" w14:paraId="39B22A0F" w14:textId="77777777" w:rsidTr="00B97A74">
              <w:trPr>
                <w:trHeight w:val="50"/>
              </w:trPr>
              <w:tc>
                <w:tcPr>
                  <w:tcW w:w="3050" w:type="dxa"/>
                  <w:tcBorders>
                    <w:top w:val="nil"/>
                    <w:left w:val="nil"/>
                    <w:bottom w:val="nil"/>
                  </w:tcBorders>
                  <w:shd w:val="clear" w:color="auto" w:fill="auto"/>
                </w:tcPr>
                <w:p w14:paraId="07A516CD"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MA.F-BF.B.3</w:t>
                  </w:r>
                </w:p>
              </w:tc>
              <w:tc>
                <w:tcPr>
                  <w:tcW w:w="7606" w:type="dxa"/>
                  <w:tcBorders>
                    <w:top w:val="nil"/>
                    <w:bottom w:val="nil"/>
                    <w:right w:val="nil"/>
                  </w:tcBorders>
                  <w:shd w:val="clear" w:color="auto" w:fill="auto"/>
                </w:tcPr>
                <w:p w14:paraId="63687735"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 xml:space="preserve">Identify the effect on the graph of replacing </w:t>
                  </w:r>
                  <w:r w:rsidRPr="00DB1826">
                    <w:rPr>
                      <w:rFonts w:ascii="Cambria Math" w:hAnsi="Cambria Math" w:cs="Cambria Math"/>
                      <w:bCs/>
                      <w:noProof/>
                      <w:color w:val="000000"/>
                      <w:sz w:val="20"/>
                      <w:szCs w:val="20"/>
                    </w:rPr>
                    <w:t>𝑓</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by </w:t>
                  </w:r>
                  <w:r w:rsidRPr="00DB1826">
                    <w:rPr>
                      <w:rFonts w:ascii="Cambria Math" w:hAnsi="Cambria Math" w:cs="Cambria Math"/>
                      <w:bCs/>
                      <w:noProof/>
                      <w:color w:val="000000"/>
                      <w:sz w:val="20"/>
                      <w:szCs w:val="20"/>
                    </w:rPr>
                    <w:t>𝑓</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𝑘</w:t>
                  </w:r>
                  <w:r w:rsidRPr="00DB1826">
                    <w:rPr>
                      <w:rFonts w:cs="Calibri"/>
                      <w:bCs/>
                      <w:noProof/>
                      <w:color w:val="000000"/>
                      <w:sz w:val="20"/>
                      <w:szCs w:val="20"/>
                    </w:rPr>
                    <w:t xml:space="preserve">, </w:t>
                  </w:r>
                  <w:r w:rsidRPr="00DB1826">
                    <w:rPr>
                      <w:rFonts w:ascii="Cambria Math" w:hAnsi="Cambria Math" w:cs="Cambria Math"/>
                      <w:bCs/>
                      <w:noProof/>
                      <w:color w:val="000000"/>
                      <w:sz w:val="20"/>
                      <w:szCs w:val="20"/>
                    </w:rPr>
                    <w:t>𝑘𝑓</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w:t>
                  </w:r>
                  <w:r w:rsidRPr="00DB1826">
                    <w:rPr>
                      <w:rFonts w:ascii="Cambria Math" w:hAnsi="Cambria Math" w:cs="Cambria Math"/>
                      <w:bCs/>
                      <w:noProof/>
                      <w:color w:val="000000"/>
                      <w:sz w:val="20"/>
                      <w:szCs w:val="20"/>
                    </w:rPr>
                    <w:t>𝑓</w:t>
                  </w:r>
                  <w:r w:rsidRPr="00DB1826">
                    <w:rPr>
                      <w:rFonts w:cs="Calibri"/>
                      <w:bCs/>
                      <w:noProof/>
                      <w:color w:val="000000"/>
                      <w:sz w:val="20"/>
                      <w:szCs w:val="20"/>
                    </w:rPr>
                    <w:t>(</w:t>
                  </w:r>
                  <w:r w:rsidRPr="00DB1826">
                    <w:rPr>
                      <w:rFonts w:ascii="Cambria Math" w:hAnsi="Cambria Math" w:cs="Cambria Math"/>
                      <w:bCs/>
                      <w:noProof/>
                      <w:color w:val="000000"/>
                      <w:sz w:val="20"/>
                      <w:szCs w:val="20"/>
                    </w:rPr>
                    <w:t>𝑘𝑥</w:t>
                  </w:r>
                  <w:r w:rsidRPr="00DB1826">
                    <w:rPr>
                      <w:rFonts w:cs="Calibri"/>
                      <w:bCs/>
                      <w:noProof/>
                      <w:color w:val="000000"/>
                      <w:sz w:val="20"/>
                      <w:szCs w:val="20"/>
                    </w:rPr>
                    <w:t xml:space="preserve">), and </w:t>
                  </w:r>
                  <w:r w:rsidRPr="00DB1826">
                    <w:rPr>
                      <w:rFonts w:ascii="Cambria Math" w:hAnsi="Cambria Math" w:cs="Cambria Math"/>
                      <w:bCs/>
                      <w:noProof/>
                      <w:color w:val="000000"/>
                      <w:sz w:val="20"/>
                      <w:szCs w:val="20"/>
                    </w:rPr>
                    <w:t>𝑓</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𝑘</w:t>
                  </w:r>
                  <w:r w:rsidRPr="00DB1826">
                    <w:rPr>
                      <w:rFonts w:cs="Calibri"/>
                      <w:bCs/>
                      <w:noProof/>
                      <w:color w:val="000000"/>
                      <w:sz w:val="20"/>
                      <w:szCs w:val="20"/>
                    </w:rPr>
                    <w:t xml:space="preserve">) for specific values of </w:t>
                  </w:r>
                  <w:r w:rsidRPr="00DB1826">
                    <w:rPr>
                      <w:rFonts w:ascii="Cambria Math" w:hAnsi="Cambria Math" w:cs="Cambria Math"/>
                      <w:bCs/>
                      <w:noProof/>
                      <w:color w:val="000000"/>
                      <w:sz w:val="20"/>
                      <w:szCs w:val="20"/>
                    </w:rPr>
                    <w:t>𝑘</w:t>
                  </w:r>
                  <w:r w:rsidRPr="00DB1826">
                    <w:rPr>
                      <w:rFonts w:cs="Calibri"/>
                      <w:bCs/>
                      <w:noProof/>
                      <w:color w:val="000000"/>
                      <w:sz w:val="20"/>
                      <w:szCs w:val="20"/>
                    </w:rPr>
                    <w:t xml:space="preserve"> (both positive and negative); find the value of </w:t>
                  </w:r>
                  <w:r w:rsidRPr="00DB1826">
                    <w:rPr>
                      <w:rFonts w:ascii="Cambria Math" w:hAnsi="Cambria Math" w:cs="Cambria Math"/>
                      <w:bCs/>
                      <w:noProof/>
                      <w:color w:val="000000"/>
                      <w:sz w:val="20"/>
                      <w:szCs w:val="20"/>
                    </w:rPr>
                    <w:t>𝑘</w:t>
                  </w:r>
                  <w:r w:rsidRPr="00DB1826">
                    <w:rPr>
                      <w:rFonts w:cs="Calibri"/>
                      <w:bCs/>
                      <w:noProof/>
                      <w:color w:val="000000"/>
                      <w:sz w:val="20"/>
                      <w:szCs w:val="20"/>
                    </w:rPr>
                    <w:t xml:space="preserve"> given the graphs. Experiment with cases and illustrate an explanation of the effects on the graph using technology.</w:t>
                  </w:r>
                  <w:r w:rsidRPr="00DB1826">
                    <w:rPr>
                      <w:rFonts w:cs="Calibri"/>
                      <w:bCs/>
                      <w:color w:val="000000"/>
                      <w:sz w:val="20"/>
                      <w:szCs w:val="20"/>
                    </w:rPr>
                    <w:t xml:space="preserve"> </w:t>
                  </w:r>
                </w:p>
              </w:tc>
            </w:tr>
            <w:tr w:rsidR="00AF5136" w14:paraId="60487B66" w14:textId="77777777" w:rsidTr="00B97A74">
              <w:trPr>
                <w:trHeight w:val="50"/>
              </w:trPr>
              <w:tc>
                <w:tcPr>
                  <w:tcW w:w="3050" w:type="dxa"/>
                  <w:tcBorders>
                    <w:top w:val="nil"/>
                    <w:left w:val="nil"/>
                    <w:bottom w:val="nil"/>
                  </w:tcBorders>
                  <w:shd w:val="clear" w:color="auto" w:fill="auto"/>
                </w:tcPr>
                <w:p w14:paraId="03045A51"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MA.F-BF.B.4</w:t>
                  </w:r>
                </w:p>
              </w:tc>
              <w:tc>
                <w:tcPr>
                  <w:tcW w:w="7606" w:type="dxa"/>
                  <w:tcBorders>
                    <w:top w:val="nil"/>
                    <w:bottom w:val="nil"/>
                    <w:right w:val="nil"/>
                  </w:tcBorders>
                  <w:shd w:val="clear" w:color="auto" w:fill="auto"/>
                </w:tcPr>
                <w:p w14:paraId="5909993C"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Find inverse functions.</w:t>
                  </w:r>
                  <w:r w:rsidRPr="00DB1826">
                    <w:rPr>
                      <w:rFonts w:cs="Calibri"/>
                      <w:bCs/>
                      <w:color w:val="000000"/>
                      <w:sz w:val="20"/>
                      <w:szCs w:val="20"/>
                    </w:rPr>
                    <w:t xml:space="preserve"> </w:t>
                  </w:r>
                </w:p>
              </w:tc>
            </w:tr>
            <w:tr w:rsidR="00AF5136" w14:paraId="42FA672A" w14:textId="77777777" w:rsidTr="00B97A74">
              <w:trPr>
                <w:trHeight w:val="50"/>
              </w:trPr>
              <w:tc>
                <w:tcPr>
                  <w:tcW w:w="3050" w:type="dxa"/>
                  <w:tcBorders>
                    <w:top w:val="nil"/>
                    <w:left w:val="nil"/>
                    <w:bottom w:val="nil"/>
                  </w:tcBorders>
                  <w:shd w:val="clear" w:color="auto" w:fill="auto"/>
                </w:tcPr>
                <w:p w14:paraId="57B2D869"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MA.F-BF.B.4a</w:t>
                  </w:r>
                </w:p>
              </w:tc>
              <w:tc>
                <w:tcPr>
                  <w:tcW w:w="7606" w:type="dxa"/>
                  <w:tcBorders>
                    <w:top w:val="nil"/>
                    <w:bottom w:val="nil"/>
                    <w:right w:val="nil"/>
                  </w:tcBorders>
                  <w:shd w:val="clear" w:color="auto" w:fill="auto"/>
                </w:tcPr>
                <w:p w14:paraId="0325249E"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 xml:space="preserve">Solve an equation of the form </w:t>
                  </w:r>
                  <w:r w:rsidRPr="00DB1826">
                    <w:rPr>
                      <w:rFonts w:ascii="Cambria Math" w:hAnsi="Cambria Math" w:cs="Cambria Math"/>
                      <w:bCs/>
                      <w:noProof/>
                      <w:color w:val="000000"/>
                      <w:sz w:val="20"/>
                      <w:szCs w:val="20"/>
                    </w:rPr>
                    <w:t>𝑓</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𝑐</w:t>
                  </w:r>
                  <w:r w:rsidRPr="00DB1826">
                    <w:rPr>
                      <w:rFonts w:cs="Calibri"/>
                      <w:bCs/>
                      <w:noProof/>
                      <w:color w:val="000000"/>
                      <w:sz w:val="20"/>
                      <w:szCs w:val="20"/>
                    </w:rPr>
                    <w:t xml:space="preserve"> for a simple function </w:t>
                  </w:r>
                  <w:r w:rsidRPr="00DB1826">
                    <w:rPr>
                      <w:rFonts w:ascii="Cambria Math" w:hAnsi="Cambria Math" w:cs="Cambria Math"/>
                      <w:bCs/>
                      <w:noProof/>
                      <w:color w:val="000000"/>
                      <w:sz w:val="20"/>
                      <w:szCs w:val="20"/>
                    </w:rPr>
                    <w:t>𝑓</w:t>
                  </w:r>
                  <w:r w:rsidRPr="00DB1826">
                    <w:rPr>
                      <w:rFonts w:cs="Calibri"/>
                      <w:bCs/>
                      <w:noProof/>
                      <w:color w:val="000000"/>
                      <w:sz w:val="20"/>
                      <w:szCs w:val="20"/>
                    </w:rPr>
                    <w:t xml:space="preserve"> that has an inverse and write an expression for the inverse.</w:t>
                  </w:r>
                  <w:r w:rsidRPr="00DB1826">
                    <w:rPr>
                      <w:rFonts w:cs="Calibri"/>
                      <w:bCs/>
                      <w:color w:val="000000"/>
                      <w:sz w:val="20"/>
                      <w:szCs w:val="20"/>
                    </w:rPr>
                    <w:t xml:space="preserve"> </w:t>
                  </w:r>
                </w:p>
              </w:tc>
            </w:tr>
          </w:tbl>
          <w:p w14:paraId="1B547EB8" w14:textId="77777777" w:rsidR="00AF5136" w:rsidRPr="00DB1826" w:rsidRDefault="00AF5136" w:rsidP="00B97A74">
            <w:pPr>
              <w:spacing w:after="100"/>
              <w:rPr>
                <w:sz w:val="20"/>
                <w:szCs w:val="20"/>
              </w:rPr>
            </w:pPr>
          </w:p>
        </w:tc>
      </w:tr>
    </w:tbl>
    <w:p w14:paraId="4CE5A72A" w14:textId="77777777" w:rsidR="00AF5136" w:rsidRPr="008E6455" w:rsidRDefault="00AF5136" w:rsidP="00AF5136">
      <w:pPr>
        <w:spacing w:after="100"/>
        <w:rPr>
          <w:sz w:val="16"/>
          <w:szCs w:val="16"/>
        </w:rPr>
      </w:pPr>
    </w:p>
    <w:p w14:paraId="214AE17B"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64AB5C22" w14:textId="77777777" w:rsidTr="00B97A74">
        <w:trPr>
          <w:trHeight w:val="165"/>
        </w:trPr>
        <w:tc>
          <w:tcPr>
            <w:tcW w:w="10878" w:type="dxa"/>
            <w:tcBorders>
              <w:bottom w:val="single" w:sz="8" w:space="0" w:color="auto"/>
            </w:tcBorders>
            <w:shd w:val="clear" w:color="auto" w:fill="FFFFFF"/>
            <w:vAlign w:val="center"/>
          </w:tcPr>
          <w:p w14:paraId="50B902C0"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Domain: Linear, Quadratic, and Exponential Models</w:t>
            </w:r>
          </w:p>
        </w:tc>
      </w:tr>
      <w:tr w:rsidR="00AF5136" w14:paraId="47ED81E5" w14:textId="77777777" w:rsidTr="00B97A74">
        <w:trPr>
          <w:trHeight w:val="165"/>
        </w:trPr>
        <w:tc>
          <w:tcPr>
            <w:tcW w:w="10878" w:type="dxa"/>
          </w:tcPr>
          <w:p w14:paraId="1CFA8322" w14:textId="77777777" w:rsidR="00AF5136" w:rsidRPr="00DB1826" w:rsidRDefault="00AF5136" w:rsidP="00B97A7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4900CE85" w14:textId="77777777" w:rsidTr="00B97A74">
              <w:trPr>
                <w:trHeight w:val="50"/>
              </w:trPr>
              <w:tc>
                <w:tcPr>
                  <w:tcW w:w="3050" w:type="dxa"/>
                  <w:tcBorders>
                    <w:top w:val="nil"/>
                    <w:left w:val="nil"/>
                    <w:bottom w:val="nil"/>
                  </w:tcBorders>
                  <w:shd w:val="clear" w:color="auto" w:fill="auto"/>
                </w:tcPr>
                <w:p w14:paraId="51856FB7"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MA.F-LE.A</w:t>
                  </w:r>
                </w:p>
              </w:tc>
              <w:tc>
                <w:tcPr>
                  <w:tcW w:w="7606" w:type="dxa"/>
                  <w:tcBorders>
                    <w:top w:val="nil"/>
                    <w:bottom w:val="nil"/>
                    <w:right w:val="nil"/>
                  </w:tcBorders>
                  <w:shd w:val="clear" w:color="auto" w:fill="auto"/>
                </w:tcPr>
                <w:p w14:paraId="071B9A72"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Construct and compare linear and exponential models and solve problems</w:t>
                  </w:r>
                  <w:r w:rsidRPr="00DB1826">
                    <w:rPr>
                      <w:rFonts w:cs="Calibri"/>
                      <w:bCs/>
                      <w:color w:val="000000"/>
                      <w:sz w:val="20"/>
                      <w:szCs w:val="20"/>
                    </w:rPr>
                    <w:t xml:space="preserve"> </w:t>
                  </w:r>
                </w:p>
              </w:tc>
            </w:tr>
            <w:tr w:rsidR="00AF5136" w14:paraId="6F39172D" w14:textId="77777777" w:rsidTr="00B97A74">
              <w:trPr>
                <w:trHeight w:val="50"/>
              </w:trPr>
              <w:tc>
                <w:tcPr>
                  <w:tcW w:w="3050" w:type="dxa"/>
                  <w:tcBorders>
                    <w:top w:val="nil"/>
                    <w:left w:val="nil"/>
                    <w:bottom w:val="nil"/>
                  </w:tcBorders>
                  <w:shd w:val="clear" w:color="auto" w:fill="auto"/>
                </w:tcPr>
                <w:p w14:paraId="3EFFAC9E"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MA.F-LE.A.1</w:t>
                  </w:r>
                </w:p>
              </w:tc>
              <w:tc>
                <w:tcPr>
                  <w:tcW w:w="7606" w:type="dxa"/>
                  <w:tcBorders>
                    <w:top w:val="nil"/>
                    <w:bottom w:val="nil"/>
                    <w:right w:val="nil"/>
                  </w:tcBorders>
                  <w:shd w:val="clear" w:color="auto" w:fill="auto"/>
                </w:tcPr>
                <w:p w14:paraId="718DFD3E"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Distinguish between situations that can be modeled with linear functions and with exponential functions.</w:t>
                  </w:r>
                  <w:r w:rsidRPr="00DB1826">
                    <w:rPr>
                      <w:rFonts w:cs="Calibri"/>
                      <w:bCs/>
                      <w:color w:val="000000"/>
                      <w:sz w:val="20"/>
                      <w:szCs w:val="20"/>
                    </w:rPr>
                    <w:t xml:space="preserve"> </w:t>
                  </w:r>
                </w:p>
              </w:tc>
            </w:tr>
            <w:tr w:rsidR="00AF5136" w14:paraId="00FEE4B6" w14:textId="77777777" w:rsidTr="00B97A74">
              <w:trPr>
                <w:trHeight w:val="50"/>
              </w:trPr>
              <w:tc>
                <w:tcPr>
                  <w:tcW w:w="3050" w:type="dxa"/>
                  <w:tcBorders>
                    <w:top w:val="nil"/>
                    <w:left w:val="nil"/>
                    <w:bottom w:val="nil"/>
                  </w:tcBorders>
                  <w:shd w:val="clear" w:color="auto" w:fill="auto"/>
                </w:tcPr>
                <w:p w14:paraId="7C3B09A9"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MA.F-LE.A.1a</w:t>
                  </w:r>
                </w:p>
              </w:tc>
              <w:tc>
                <w:tcPr>
                  <w:tcW w:w="7606" w:type="dxa"/>
                  <w:tcBorders>
                    <w:top w:val="nil"/>
                    <w:bottom w:val="nil"/>
                    <w:right w:val="nil"/>
                  </w:tcBorders>
                  <w:shd w:val="clear" w:color="auto" w:fill="auto"/>
                </w:tcPr>
                <w:p w14:paraId="7FEEA362"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Prove that linear functions grow by equal differences over equal intervals, and that exponential functions grow by equal factors over equal intervals.</w:t>
                  </w:r>
                  <w:r w:rsidRPr="00DB1826">
                    <w:rPr>
                      <w:rFonts w:cs="Calibri"/>
                      <w:bCs/>
                      <w:color w:val="000000"/>
                      <w:sz w:val="20"/>
                      <w:szCs w:val="20"/>
                    </w:rPr>
                    <w:t xml:space="preserve"> </w:t>
                  </w:r>
                </w:p>
              </w:tc>
            </w:tr>
            <w:tr w:rsidR="00AF5136" w14:paraId="75305D4C" w14:textId="77777777" w:rsidTr="00B97A74">
              <w:trPr>
                <w:trHeight w:val="50"/>
              </w:trPr>
              <w:tc>
                <w:tcPr>
                  <w:tcW w:w="3050" w:type="dxa"/>
                  <w:tcBorders>
                    <w:top w:val="nil"/>
                    <w:left w:val="nil"/>
                    <w:bottom w:val="nil"/>
                  </w:tcBorders>
                  <w:shd w:val="clear" w:color="auto" w:fill="auto"/>
                </w:tcPr>
                <w:p w14:paraId="4D98C234"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MA.F-LE.A.1b</w:t>
                  </w:r>
                </w:p>
              </w:tc>
              <w:tc>
                <w:tcPr>
                  <w:tcW w:w="7606" w:type="dxa"/>
                  <w:tcBorders>
                    <w:top w:val="nil"/>
                    <w:bottom w:val="nil"/>
                    <w:right w:val="nil"/>
                  </w:tcBorders>
                  <w:shd w:val="clear" w:color="auto" w:fill="auto"/>
                </w:tcPr>
                <w:p w14:paraId="785F258C"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Recognize situations in which one quantity changes at a constant rate per unit interval relative to another.</w:t>
                  </w:r>
                  <w:r w:rsidRPr="00DB1826">
                    <w:rPr>
                      <w:rFonts w:cs="Calibri"/>
                      <w:bCs/>
                      <w:color w:val="000000"/>
                      <w:sz w:val="20"/>
                      <w:szCs w:val="20"/>
                    </w:rPr>
                    <w:t xml:space="preserve"> </w:t>
                  </w:r>
                </w:p>
              </w:tc>
            </w:tr>
            <w:tr w:rsidR="00AF5136" w14:paraId="1891D39F" w14:textId="77777777" w:rsidTr="00B97A74">
              <w:trPr>
                <w:trHeight w:val="50"/>
              </w:trPr>
              <w:tc>
                <w:tcPr>
                  <w:tcW w:w="3050" w:type="dxa"/>
                  <w:tcBorders>
                    <w:top w:val="nil"/>
                    <w:left w:val="nil"/>
                    <w:bottom w:val="nil"/>
                  </w:tcBorders>
                  <w:shd w:val="clear" w:color="auto" w:fill="auto"/>
                </w:tcPr>
                <w:p w14:paraId="5B782D1C"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MA.F-LE.A.1c</w:t>
                  </w:r>
                </w:p>
              </w:tc>
              <w:tc>
                <w:tcPr>
                  <w:tcW w:w="7606" w:type="dxa"/>
                  <w:tcBorders>
                    <w:top w:val="nil"/>
                    <w:bottom w:val="nil"/>
                    <w:right w:val="nil"/>
                  </w:tcBorders>
                  <w:shd w:val="clear" w:color="auto" w:fill="auto"/>
                </w:tcPr>
                <w:p w14:paraId="2C6778CB"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Recognize situations in which a quantity grows or decays by a constant percent rate per unit interval relative to another.</w:t>
                  </w:r>
                  <w:r w:rsidRPr="00DB1826">
                    <w:rPr>
                      <w:rFonts w:cs="Calibri"/>
                      <w:bCs/>
                      <w:color w:val="000000"/>
                      <w:sz w:val="20"/>
                      <w:szCs w:val="20"/>
                    </w:rPr>
                    <w:t xml:space="preserve"> </w:t>
                  </w:r>
                </w:p>
              </w:tc>
            </w:tr>
            <w:tr w:rsidR="00AF5136" w14:paraId="3A201490" w14:textId="77777777" w:rsidTr="00B97A74">
              <w:trPr>
                <w:trHeight w:val="50"/>
              </w:trPr>
              <w:tc>
                <w:tcPr>
                  <w:tcW w:w="3050" w:type="dxa"/>
                  <w:tcBorders>
                    <w:top w:val="nil"/>
                    <w:left w:val="nil"/>
                    <w:bottom w:val="nil"/>
                  </w:tcBorders>
                  <w:shd w:val="clear" w:color="auto" w:fill="auto"/>
                </w:tcPr>
                <w:p w14:paraId="2D70465E"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MA.F-LE.A.2</w:t>
                  </w:r>
                </w:p>
              </w:tc>
              <w:tc>
                <w:tcPr>
                  <w:tcW w:w="7606" w:type="dxa"/>
                  <w:tcBorders>
                    <w:top w:val="nil"/>
                    <w:bottom w:val="nil"/>
                    <w:right w:val="nil"/>
                  </w:tcBorders>
                  <w:shd w:val="clear" w:color="auto" w:fill="auto"/>
                </w:tcPr>
                <w:p w14:paraId="47484230"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Construct linear and exponential functions, including arithmetic and geometric sequences, given a graph, a description of a relationship, or two input-output pairs (include reading these from a table).</w:t>
                  </w:r>
                  <w:r w:rsidRPr="00DB1826">
                    <w:rPr>
                      <w:rFonts w:cs="Calibri"/>
                      <w:bCs/>
                      <w:color w:val="000000"/>
                      <w:sz w:val="20"/>
                      <w:szCs w:val="20"/>
                    </w:rPr>
                    <w:t xml:space="preserve"> </w:t>
                  </w:r>
                </w:p>
              </w:tc>
            </w:tr>
            <w:tr w:rsidR="00AF5136" w14:paraId="4B41B76D" w14:textId="77777777" w:rsidTr="00B97A74">
              <w:trPr>
                <w:trHeight w:val="50"/>
              </w:trPr>
              <w:tc>
                <w:tcPr>
                  <w:tcW w:w="3050" w:type="dxa"/>
                  <w:tcBorders>
                    <w:top w:val="nil"/>
                    <w:left w:val="nil"/>
                    <w:bottom w:val="nil"/>
                  </w:tcBorders>
                  <w:shd w:val="clear" w:color="auto" w:fill="auto"/>
                </w:tcPr>
                <w:p w14:paraId="7BC1AC14"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MA.F-LE.A.3</w:t>
                  </w:r>
                </w:p>
              </w:tc>
              <w:tc>
                <w:tcPr>
                  <w:tcW w:w="7606" w:type="dxa"/>
                  <w:tcBorders>
                    <w:top w:val="nil"/>
                    <w:bottom w:val="nil"/>
                    <w:right w:val="nil"/>
                  </w:tcBorders>
                  <w:shd w:val="clear" w:color="auto" w:fill="auto"/>
                </w:tcPr>
                <w:p w14:paraId="4FF37E51"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Observe using graphs and tables that a quantity increasing exponentially eventually exceeds a quantity increasing linearly, quadratically, or (more generally) as a polynomial function.</w:t>
                  </w:r>
                  <w:r w:rsidRPr="00DB1826">
                    <w:rPr>
                      <w:rFonts w:cs="Calibri"/>
                      <w:bCs/>
                      <w:color w:val="000000"/>
                      <w:sz w:val="20"/>
                      <w:szCs w:val="20"/>
                    </w:rPr>
                    <w:t xml:space="preserve"> </w:t>
                  </w:r>
                </w:p>
              </w:tc>
            </w:tr>
            <w:tr w:rsidR="00AF5136" w14:paraId="46F5ABE4" w14:textId="77777777" w:rsidTr="00B97A74">
              <w:trPr>
                <w:trHeight w:val="50"/>
              </w:trPr>
              <w:tc>
                <w:tcPr>
                  <w:tcW w:w="3050" w:type="dxa"/>
                  <w:tcBorders>
                    <w:top w:val="nil"/>
                    <w:left w:val="nil"/>
                    <w:bottom w:val="nil"/>
                  </w:tcBorders>
                  <w:shd w:val="clear" w:color="auto" w:fill="auto"/>
                </w:tcPr>
                <w:p w14:paraId="3326ADCF"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MA.F-LE.A.4</w:t>
                  </w:r>
                </w:p>
              </w:tc>
              <w:tc>
                <w:tcPr>
                  <w:tcW w:w="7606" w:type="dxa"/>
                  <w:tcBorders>
                    <w:top w:val="nil"/>
                    <w:bottom w:val="nil"/>
                    <w:right w:val="nil"/>
                  </w:tcBorders>
                  <w:shd w:val="clear" w:color="auto" w:fill="auto"/>
                </w:tcPr>
                <w:p w14:paraId="6DE6B68A"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 xml:space="preserve">Understand the inverse relationship between exponents and logarithms. For exponential models, express as a logarithm the solution to </w:t>
                  </w:r>
                  <w:r w:rsidRPr="00DB1826">
                    <w:rPr>
                      <w:rFonts w:ascii="Cambria Math" w:hAnsi="Cambria Math" w:cs="Cambria Math"/>
                      <w:bCs/>
                      <w:noProof/>
                      <w:color w:val="000000"/>
                      <w:sz w:val="20"/>
                      <w:szCs w:val="20"/>
                    </w:rPr>
                    <w:t>𝑎𝑏</w:t>
                  </w:r>
                  <w:r w:rsidRPr="00DB1826">
                    <w:rPr>
                      <w:rFonts w:cs="Calibri"/>
                      <w:bCs/>
                      <w:noProof/>
                      <w:color w:val="000000"/>
                      <w:sz w:val="20"/>
                      <w:szCs w:val="20"/>
                    </w:rPr>
                    <w:t xml:space="preserve"> to the </w:t>
                  </w:r>
                  <w:r w:rsidRPr="00DB1826">
                    <w:rPr>
                      <w:rFonts w:ascii="Cambria Math" w:hAnsi="Cambria Math" w:cs="Cambria Math"/>
                      <w:bCs/>
                      <w:noProof/>
                      <w:color w:val="000000"/>
                      <w:sz w:val="20"/>
                      <w:szCs w:val="20"/>
                    </w:rPr>
                    <w:t>𝑐𝘵</w:t>
                  </w:r>
                  <w:r w:rsidRPr="00DB1826">
                    <w:rPr>
                      <w:rFonts w:cs="Calibri"/>
                      <w:bCs/>
                      <w:noProof/>
                      <w:color w:val="000000"/>
                      <w:sz w:val="20"/>
                      <w:szCs w:val="20"/>
                    </w:rPr>
                    <w:t xml:space="preserve"> power = </w:t>
                  </w:r>
                  <w:r w:rsidRPr="00DB1826">
                    <w:rPr>
                      <w:rFonts w:ascii="Cambria Math" w:hAnsi="Cambria Math" w:cs="Cambria Math"/>
                      <w:bCs/>
                      <w:noProof/>
                      <w:color w:val="000000"/>
                      <w:sz w:val="20"/>
                      <w:szCs w:val="20"/>
                    </w:rPr>
                    <w:t>𝑑</w:t>
                  </w:r>
                  <w:r w:rsidRPr="00DB1826">
                    <w:rPr>
                      <w:rFonts w:cs="Calibri"/>
                      <w:bCs/>
                      <w:noProof/>
                      <w:color w:val="000000"/>
                      <w:sz w:val="20"/>
                      <w:szCs w:val="20"/>
                    </w:rPr>
                    <w:t xml:space="preserve"> where </w:t>
                  </w:r>
                  <w:r w:rsidRPr="00DB1826">
                    <w:rPr>
                      <w:rFonts w:ascii="Cambria Math" w:hAnsi="Cambria Math" w:cs="Cambria Math"/>
                      <w:bCs/>
                      <w:noProof/>
                      <w:color w:val="000000"/>
                      <w:sz w:val="20"/>
                      <w:szCs w:val="20"/>
                    </w:rPr>
                    <w:t>𝑎</w:t>
                  </w:r>
                  <w:r w:rsidRPr="00DB1826">
                    <w:rPr>
                      <w:rFonts w:cs="Calibri"/>
                      <w:bCs/>
                      <w:noProof/>
                      <w:color w:val="000000"/>
                      <w:sz w:val="20"/>
                      <w:szCs w:val="20"/>
                    </w:rPr>
                    <w:t xml:space="preserve">, </w:t>
                  </w:r>
                  <w:r w:rsidRPr="00DB1826">
                    <w:rPr>
                      <w:rFonts w:ascii="Cambria Math" w:hAnsi="Cambria Math" w:cs="Cambria Math"/>
                      <w:bCs/>
                      <w:noProof/>
                      <w:color w:val="000000"/>
                      <w:sz w:val="20"/>
                      <w:szCs w:val="20"/>
                    </w:rPr>
                    <w:t>𝑐</w:t>
                  </w:r>
                  <w:r w:rsidRPr="00DB1826">
                    <w:rPr>
                      <w:rFonts w:cs="Calibri"/>
                      <w:bCs/>
                      <w:noProof/>
                      <w:color w:val="000000"/>
                      <w:sz w:val="20"/>
                      <w:szCs w:val="20"/>
                    </w:rPr>
                    <w:t xml:space="preserve">, and </w:t>
                  </w:r>
                  <w:r w:rsidRPr="00DB1826">
                    <w:rPr>
                      <w:rFonts w:ascii="Cambria Math" w:hAnsi="Cambria Math" w:cs="Cambria Math"/>
                      <w:bCs/>
                      <w:noProof/>
                      <w:color w:val="000000"/>
                      <w:sz w:val="20"/>
                      <w:szCs w:val="20"/>
                    </w:rPr>
                    <w:t>𝑑</w:t>
                  </w:r>
                  <w:r w:rsidRPr="00DB1826">
                    <w:rPr>
                      <w:rFonts w:cs="Calibri"/>
                      <w:bCs/>
                      <w:noProof/>
                      <w:color w:val="000000"/>
                      <w:sz w:val="20"/>
                      <w:szCs w:val="20"/>
                    </w:rPr>
                    <w:t xml:space="preserve"> are numbers and the base </w:t>
                  </w:r>
                  <w:r w:rsidRPr="00DB1826">
                    <w:rPr>
                      <w:rFonts w:ascii="Cambria Math" w:hAnsi="Cambria Math" w:cs="Cambria Math"/>
                      <w:bCs/>
                      <w:noProof/>
                      <w:color w:val="000000"/>
                      <w:sz w:val="20"/>
                      <w:szCs w:val="20"/>
                    </w:rPr>
                    <w:t>𝑏</w:t>
                  </w:r>
                  <w:r w:rsidRPr="00DB1826">
                    <w:rPr>
                      <w:rFonts w:cs="Calibri"/>
                      <w:bCs/>
                      <w:noProof/>
                      <w:color w:val="000000"/>
                      <w:sz w:val="20"/>
                      <w:szCs w:val="20"/>
                    </w:rPr>
                    <w:t xml:space="preserve"> is 2, 10, or </w:t>
                  </w:r>
                  <w:r w:rsidRPr="00DB1826">
                    <w:rPr>
                      <w:rFonts w:ascii="Cambria Math" w:hAnsi="Cambria Math" w:cs="Cambria Math"/>
                      <w:bCs/>
                      <w:noProof/>
                      <w:color w:val="000000"/>
                      <w:sz w:val="20"/>
                      <w:szCs w:val="20"/>
                    </w:rPr>
                    <w:t>𝑒</w:t>
                  </w:r>
                  <w:r w:rsidRPr="00DB1826">
                    <w:rPr>
                      <w:rFonts w:cs="Calibri"/>
                      <w:bCs/>
                      <w:noProof/>
                      <w:color w:val="000000"/>
                      <w:sz w:val="20"/>
                      <w:szCs w:val="20"/>
                    </w:rPr>
                    <w:t>; evaluate the logarithm using technology.</w:t>
                  </w:r>
                  <w:r w:rsidRPr="00DB1826">
                    <w:rPr>
                      <w:rFonts w:cs="Calibri"/>
                      <w:bCs/>
                      <w:color w:val="000000"/>
                      <w:sz w:val="20"/>
                      <w:szCs w:val="20"/>
                    </w:rPr>
                    <w:t xml:space="preserve"> </w:t>
                  </w:r>
                </w:p>
              </w:tc>
            </w:tr>
            <w:tr w:rsidR="00AF5136" w14:paraId="7BF89543" w14:textId="77777777" w:rsidTr="00B97A74">
              <w:trPr>
                <w:trHeight w:val="50"/>
              </w:trPr>
              <w:tc>
                <w:tcPr>
                  <w:tcW w:w="3050" w:type="dxa"/>
                  <w:tcBorders>
                    <w:top w:val="nil"/>
                    <w:left w:val="nil"/>
                    <w:bottom w:val="nil"/>
                  </w:tcBorders>
                  <w:shd w:val="clear" w:color="auto" w:fill="auto"/>
                </w:tcPr>
                <w:p w14:paraId="59D02910"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MA.F-LE.B</w:t>
                  </w:r>
                </w:p>
              </w:tc>
              <w:tc>
                <w:tcPr>
                  <w:tcW w:w="7606" w:type="dxa"/>
                  <w:tcBorders>
                    <w:top w:val="nil"/>
                    <w:bottom w:val="nil"/>
                    <w:right w:val="nil"/>
                  </w:tcBorders>
                  <w:shd w:val="clear" w:color="auto" w:fill="auto"/>
                </w:tcPr>
                <w:p w14:paraId="21C41F7C"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Interpret expressions for functions in terms of the situation they model</w:t>
                  </w:r>
                  <w:r w:rsidRPr="00DB1826">
                    <w:rPr>
                      <w:rFonts w:cs="Calibri"/>
                      <w:bCs/>
                      <w:color w:val="000000"/>
                      <w:sz w:val="20"/>
                      <w:szCs w:val="20"/>
                    </w:rPr>
                    <w:t xml:space="preserve"> </w:t>
                  </w:r>
                </w:p>
              </w:tc>
            </w:tr>
            <w:tr w:rsidR="00AF5136" w14:paraId="633B5F93" w14:textId="77777777" w:rsidTr="00B97A74">
              <w:trPr>
                <w:trHeight w:val="50"/>
              </w:trPr>
              <w:tc>
                <w:tcPr>
                  <w:tcW w:w="3050" w:type="dxa"/>
                  <w:tcBorders>
                    <w:top w:val="nil"/>
                    <w:left w:val="nil"/>
                    <w:bottom w:val="nil"/>
                  </w:tcBorders>
                  <w:shd w:val="clear" w:color="auto" w:fill="auto"/>
                </w:tcPr>
                <w:p w14:paraId="0A83148B"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MA.F-LE.B.5</w:t>
                  </w:r>
                </w:p>
              </w:tc>
              <w:tc>
                <w:tcPr>
                  <w:tcW w:w="7606" w:type="dxa"/>
                  <w:tcBorders>
                    <w:top w:val="nil"/>
                    <w:bottom w:val="nil"/>
                    <w:right w:val="nil"/>
                  </w:tcBorders>
                  <w:shd w:val="clear" w:color="auto" w:fill="auto"/>
                </w:tcPr>
                <w:p w14:paraId="61B7CCDF"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Interpret the parameters in a linear or exponential function in terms of a context.</w:t>
                  </w:r>
                  <w:r w:rsidRPr="00DB1826">
                    <w:rPr>
                      <w:rFonts w:cs="Calibri"/>
                      <w:bCs/>
                      <w:color w:val="000000"/>
                      <w:sz w:val="20"/>
                      <w:szCs w:val="20"/>
                    </w:rPr>
                    <w:t xml:space="preserve"> </w:t>
                  </w:r>
                </w:p>
              </w:tc>
            </w:tr>
          </w:tbl>
          <w:p w14:paraId="77CE7F10" w14:textId="77777777" w:rsidR="00AF5136" w:rsidRPr="00DB1826" w:rsidRDefault="00AF5136" w:rsidP="00B97A74">
            <w:pPr>
              <w:spacing w:after="100"/>
              <w:rPr>
                <w:sz w:val="20"/>
                <w:szCs w:val="20"/>
              </w:rPr>
            </w:pPr>
          </w:p>
        </w:tc>
      </w:tr>
    </w:tbl>
    <w:p w14:paraId="7D9D1C68" w14:textId="77777777" w:rsidR="00AF5136" w:rsidRPr="008E6455" w:rsidRDefault="00AF5136" w:rsidP="00AF5136">
      <w:pPr>
        <w:spacing w:after="100"/>
        <w:rPr>
          <w:sz w:val="16"/>
          <w:szCs w:val="16"/>
        </w:rPr>
      </w:pPr>
    </w:p>
    <w:p w14:paraId="0F57C968"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78379AA6" w14:textId="77777777" w:rsidTr="00B97A74">
        <w:trPr>
          <w:trHeight w:val="165"/>
        </w:trPr>
        <w:tc>
          <w:tcPr>
            <w:tcW w:w="10878" w:type="dxa"/>
            <w:tcBorders>
              <w:bottom w:val="single" w:sz="8" w:space="0" w:color="auto"/>
            </w:tcBorders>
            <w:shd w:val="clear" w:color="auto" w:fill="FFFFFF"/>
            <w:vAlign w:val="center"/>
          </w:tcPr>
          <w:p w14:paraId="35D64591"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Domain: Trigonometric Functions</w:t>
            </w:r>
          </w:p>
        </w:tc>
      </w:tr>
      <w:tr w:rsidR="00AF5136" w14:paraId="37BD1274" w14:textId="77777777" w:rsidTr="00B97A74">
        <w:trPr>
          <w:trHeight w:val="165"/>
        </w:trPr>
        <w:tc>
          <w:tcPr>
            <w:tcW w:w="10878" w:type="dxa"/>
          </w:tcPr>
          <w:p w14:paraId="0834BD62" w14:textId="77777777" w:rsidR="00AF5136" w:rsidRPr="00DB1826" w:rsidRDefault="00AF5136" w:rsidP="00B97A7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2906F8DA" w14:textId="77777777" w:rsidTr="00B97A74">
              <w:trPr>
                <w:trHeight w:val="50"/>
              </w:trPr>
              <w:tc>
                <w:tcPr>
                  <w:tcW w:w="3050" w:type="dxa"/>
                  <w:tcBorders>
                    <w:top w:val="nil"/>
                    <w:left w:val="nil"/>
                    <w:bottom w:val="nil"/>
                  </w:tcBorders>
                  <w:shd w:val="clear" w:color="auto" w:fill="auto"/>
                </w:tcPr>
                <w:p w14:paraId="6A51FB71"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MA.F-TF.A.3</w:t>
                  </w:r>
                </w:p>
              </w:tc>
              <w:tc>
                <w:tcPr>
                  <w:tcW w:w="7606" w:type="dxa"/>
                  <w:tcBorders>
                    <w:top w:val="nil"/>
                    <w:bottom w:val="nil"/>
                    <w:right w:val="nil"/>
                  </w:tcBorders>
                  <w:shd w:val="clear" w:color="auto" w:fill="auto"/>
                </w:tcPr>
                <w:p w14:paraId="662809A5"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 xml:space="preserve">Use special triangles to determine geometrically the values of sine, cosine, tangent for π/3, π/4 and π/6, and use the unit circle to express the values of sine, cosines, and tangent for π – </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π + </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and 2π – </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in terms of their values for </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where </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is any real number.</w:t>
                  </w:r>
                  <w:r w:rsidRPr="00DB1826">
                    <w:rPr>
                      <w:rFonts w:cs="Calibri"/>
                      <w:bCs/>
                      <w:color w:val="000000"/>
                      <w:sz w:val="20"/>
                      <w:szCs w:val="20"/>
                    </w:rPr>
                    <w:t xml:space="preserve"> </w:t>
                  </w:r>
                </w:p>
              </w:tc>
            </w:tr>
            <w:tr w:rsidR="00AF5136" w14:paraId="0D19CE4B" w14:textId="77777777" w:rsidTr="00B97A74">
              <w:trPr>
                <w:trHeight w:val="50"/>
              </w:trPr>
              <w:tc>
                <w:tcPr>
                  <w:tcW w:w="3050" w:type="dxa"/>
                  <w:tcBorders>
                    <w:top w:val="nil"/>
                    <w:left w:val="nil"/>
                    <w:bottom w:val="nil"/>
                  </w:tcBorders>
                  <w:shd w:val="clear" w:color="auto" w:fill="auto"/>
                </w:tcPr>
                <w:p w14:paraId="0B858AFB"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MA.F-TF.A.4</w:t>
                  </w:r>
                </w:p>
              </w:tc>
              <w:tc>
                <w:tcPr>
                  <w:tcW w:w="7606" w:type="dxa"/>
                  <w:tcBorders>
                    <w:top w:val="nil"/>
                    <w:bottom w:val="nil"/>
                    <w:right w:val="nil"/>
                  </w:tcBorders>
                  <w:shd w:val="clear" w:color="auto" w:fill="auto"/>
                </w:tcPr>
                <w:p w14:paraId="1D31731D"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Use the unit circle to explain symmetry (odd and even) and periodicity of trigonometric functions.</w:t>
                  </w:r>
                  <w:r w:rsidRPr="00DB1826">
                    <w:rPr>
                      <w:rFonts w:cs="Calibri"/>
                      <w:bCs/>
                      <w:color w:val="000000"/>
                      <w:sz w:val="20"/>
                      <w:szCs w:val="20"/>
                    </w:rPr>
                    <w:t xml:space="preserve"> </w:t>
                  </w:r>
                </w:p>
              </w:tc>
            </w:tr>
            <w:tr w:rsidR="00AF5136" w14:paraId="0439F5E3" w14:textId="77777777" w:rsidTr="00B97A74">
              <w:trPr>
                <w:trHeight w:val="50"/>
              </w:trPr>
              <w:tc>
                <w:tcPr>
                  <w:tcW w:w="3050" w:type="dxa"/>
                  <w:tcBorders>
                    <w:top w:val="nil"/>
                    <w:left w:val="nil"/>
                    <w:bottom w:val="nil"/>
                  </w:tcBorders>
                  <w:shd w:val="clear" w:color="auto" w:fill="auto"/>
                </w:tcPr>
                <w:p w14:paraId="320BD3E9"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MA.F-TF.B</w:t>
                  </w:r>
                </w:p>
              </w:tc>
              <w:tc>
                <w:tcPr>
                  <w:tcW w:w="7606" w:type="dxa"/>
                  <w:tcBorders>
                    <w:top w:val="nil"/>
                    <w:bottom w:val="nil"/>
                    <w:right w:val="nil"/>
                  </w:tcBorders>
                  <w:shd w:val="clear" w:color="auto" w:fill="auto"/>
                </w:tcPr>
                <w:p w14:paraId="0ACD621F"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Model periodic phenomena with trigonometric functions</w:t>
                  </w:r>
                  <w:r w:rsidRPr="00DB1826">
                    <w:rPr>
                      <w:rFonts w:cs="Calibri"/>
                      <w:bCs/>
                      <w:color w:val="000000"/>
                      <w:sz w:val="20"/>
                      <w:szCs w:val="20"/>
                    </w:rPr>
                    <w:t xml:space="preserve"> </w:t>
                  </w:r>
                </w:p>
              </w:tc>
            </w:tr>
            <w:tr w:rsidR="00AF5136" w14:paraId="293EC9CF" w14:textId="77777777" w:rsidTr="00B97A74">
              <w:trPr>
                <w:trHeight w:val="50"/>
              </w:trPr>
              <w:tc>
                <w:tcPr>
                  <w:tcW w:w="3050" w:type="dxa"/>
                  <w:tcBorders>
                    <w:top w:val="nil"/>
                    <w:left w:val="nil"/>
                    <w:bottom w:val="nil"/>
                  </w:tcBorders>
                  <w:shd w:val="clear" w:color="auto" w:fill="auto"/>
                </w:tcPr>
                <w:p w14:paraId="3E9AC8E7"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MA.F-TF.B.5</w:t>
                  </w:r>
                </w:p>
              </w:tc>
              <w:tc>
                <w:tcPr>
                  <w:tcW w:w="7606" w:type="dxa"/>
                  <w:tcBorders>
                    <w:top w:val="nil"/>
                    <w:bottom w:val="nil"/>
                    <w:right w:val="nil"/>
                  </w:tcBorders>
                  <w:shd w:val="clear" w:color="auto" w:fill="auto"/>
                </w:tcPr>
                <w:p w14:paraId="531A0BAD"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Choose trigonometric functions to model periodic phenomena with specified amplitude, frequency, and midline.</w:t>
                  </w:r>
                  <w:r w:rsidRPr="00DB1826">
                    <w:rPr>
                      <w:rFonts w:cs="Calibri"/>
                      <w:bCs/>
                      <w:color w:val="000000"/>
                      <w:sz w:val="20"/>
                      <w:szCs w:val="20"/>
                    </w:rPr>
                    <w:t xml:space="preserve"> </w:t>
                  </w:r>
                </w:p>
              </w:tc>
            </w:tr>
            <w:tr w:rsidR="00AF5136" w14:paraId="144DD331" w14:textId="77777777" w:rsidTr="00B97A74">
              <w:trPr>
                <w:trHeight w:val="50"/>
              </w:trPr>
              <w:tc>
                <w:tcPr>
                  <w:tcW w:w="3050" w:type="dxa"/>
                  <w:tcBorders>
                    <w:top w:val="nil"/>
                    <w:left w:val="nil"/>
                    <w:bottom w:val="nil"/>
                  </w:tcBorders>
                  <w:shd w:val="clear" w:color="auto" w:fill="auto"/>
                </w:tcPr>
                <w:p w14:paraId="68D0DB7F"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MA.F-TF.B.6</w:t>
                  </w:r>
                </w:p>
              </w:tc>
              <w:tc>
                <w:tcPr>
                  <w:tcW w:w="7606" w:type="dxa"/>
                  <w:tcBorders>
                    <w:top w:val="nil"/>
                    <w:bottom w:val="nil"/>
                    <w:right w:val="nil"/>
                  </w:tcBorders>
                  <w:shd w:val="clear" w:color="auto" w:fill="auto"/>
                </w:tcPr>
                <w:p w14:paraId="2F81740D"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Understand that restricting a trigonometric function to a domain on which it is always increasing or always decreasing allows its inverse to be constructed.</w:t>
                  </w:r>
                  <w:r w:rsidRPr="00DB1826">
                    <w:rPr>
                      <w:rFonts w:cs="Calibri"/>
                      <w:bCs/>
                      <w:color w:val="000000"/>
                      <w:sz w:val="20"/>
                      <w:szCs w:val="20"/>
                    </w:rPr>
                    <w:t xml:space="preserve"> </w:t>
                  </w:r>
                </w:p>
              </w:tc>
            </w:tr>
            <w:tr w:rsidR="00AF5136" w14:paraId="19789EEE" w14:textId="77777777" w:rsidTr="00B97A74">
              <w:trPr>
                <w:trHeight w:val="50"/>
              </w:trPr>
              <w:tc>
                <w:tcPr>
                  <w:tcW w:w="3050" w:type="dxa"/>
                  <w:tcBorders>
                    <w:top w:val="nil"/>
                    <w:left w:val="nil"/>
                    <w:bottom w:val="nil"/>
                  </w:tcBorders>
                  <w:shd w:val="clear" w:color="auto" w:fill="auto"/>
                </w:tcPr>
                <w:p w14:paraId="08ABC8AF"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MA.F-TF.B.7</w:t>
                  </w:r>
                </w:p>
              </w:tc>
              <w:tc>
                <w:tcPr>
                  <w:tcW w:w="7606" w:type="dxa"/>
                  <w:tcBorders>
                    <w:top w:val="nil"/>
                    <w:bottom w:val="nil"/>
                    <w:right w:val="nil"/>
                  </w:tcBorders>
                  <w:shd w:val="clear" w:color="auto" w:fill="auto"/>
                </w:tcPr>
                <w:p w14:paraId="413E98CC"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Use inverse functions to solve trigonometric equations that arise in modeling contexts; evaluate the solutions using technology, and interpret them in terms of the context.</w:t>
                  </w:r>
                  <w:r w:rsidRPr="00DB1826">
                    <w:rPr>
                      <w:rFonts w:cs="Calibri"/>
                      <w:bCs/>
                      <w:color w:val="000000"/>
                      <w:sz w:val="20"/>
                      <w:szCs w:val="20"/>
                    </w:rPr>
                    <w:t xml:space="preserve"> </w:t>
                  </w:r>
                </w:p>
              </w:tc>
            </w:tr>
            <w:tr w:rsidR="00AF5136" w14:paraId="3DEE49C3" w14:textId="77777777" w:rsidTr="00B97A74">
              <w:trPr>
                <w:trHeight w:val="50"/>
              </w:trPr>
              <w:tc>
                <w:tcPr>
                  <w:tcW w:w="3050" w:type="dxa"/>
                  <w:tcBorders>
                    <w:top w:val="nil"/>
                    <w:left w:val="nil"/>
                    <w:bottom w:val="nil"/>
                  </w:tcBorders>
                  <w:shd w:val="clear" w:color="auto" w:fill="auto"/>
                </w:tcPr>
                <w:p w14:paraId="4375DB9D"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MA.F-TF.C</w:t>
                  </w:r>
                </w:p>
              </w:tc>
              <w:tc>
                <w:tcPr>
                  <w:tcW w:w="7606" w:type="dxa"/>
                  <w:tcBorders>
                    <w:top w:val="nil"/>
                    <w:bottom w:val="nil"/>
                    <w:right w:val="nil"/>
                  </w:tcBorders>
                  <w:shd w:val="clear" w:color="auto" w:fill="auto"/>
                </w:tcPr>
                <w:p w14:paraId="1B76F6FF"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Prove and apply trigonometric identities</w:t>
                  </w:r>
                  <w:r w:rsidRPr="00DB1826">
                    <w:rPr>
                      <w:rFonts w:cs="Calibri"/>
                      <w:bCs/>
                      <w:color w:val="000000"/>
                      <w:sz w:val="20"/>
                      <w:szCs w:val="20"/>
                    </w:rPr>
                    <w:t xml:space="preserve"> </w:t>
                  </w:r>
                </w:p>
              </w:tc>
            </w:tr>
            <w:tr w:rsidR="00AF5136" w14:paraId="48A130B4" w14:textId="77777777" w:rsidTr="00B97A74">
              <w:trPr>
                <w:trHeight w:val="50"/>
              </w:trPr>
              <w:tc>
                <w:tcPr>
                  <w:tcW w:w="3050" w:type="dxa"/>
                  <w:tcBorders>
                    <w:top w:val="nil"/>
                    <w:left w:val="nil"/>
                    <w:bottom w:val="nil"/>
                  </w:tcBorders>
                  <w:shd w:val="clear" w:color="auto" w:fill="auto"/>
                </w:tcPr>
                <w:p w14:paraId="79908F5C"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MA.F-TF.C.8</w:t>
                  </w:r>
                </w:p>
              </w:tc>
              <w:tc>
                <w:tcPr>
                  <w:tcW w:w="7606" w:type="dxa"/>
                  <w:tcBorders>
                    <w:top w:val="nil"/>
                    <w:bottom w:val="nil"/>
                    <w:right w:val="nil"/>
                  </w:tcBorders>
                  <w:shd w:val="clear" w:color="auto" w:fill="auto"/>
                </w:tcPr>
                <w:p w14:paraId="39D8AE3D"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 xml:space="preserve">Prove the Pythagorean identity </w:t>
                  </w:r>
                  <w:r w:rsidRPr="00DB1826">
                    <w:rPr>
                      <w:rFonts w:ascii="Cambria Math" w:hAnsi="Cambria Math" w:cs="Cambria Math"/>
                      <w:bCs/>
                      <w:noProof/>
                      <w:color w:val="000000"/>
                      <w:sz w:val="20"/>
                      <w:szCs w:val="20"/>
                    </w:rPr>
                    <w:t>𝑠𝑖𝑛</w:t>
                  </w:r>
                  <w:r w:rsidRPr="00DB1826">
                    <w:rPr>
                      <w:rFonts w:cs="Calibri"/>
                      <w:bCs/>
                      <w:noProof/>
                      <w:color w:val="000000"/>
                      <w:sz w:val="20"/>
                      <w:szCs w:val="20"/>
                    </w:rPr>
                    <w:t xml:space="preserve">²(θ) + </w:t>
                  </w:r>
                  <w:r w:rsidRPr="00DB1826">
                    <w:rPr>
                      <w:rFonts w:ascii="Cambria Math" w:hAnsi="Cambria Math" w:cs="Cambria Math"/>
                      <w:bCs/>
                      <w:noProof/>
                      <w:color w:val="000000"/>
                      <w:sz w:val="20"/>
                      <w:szCs w:val="20"/>
                    </w:rPr>
                    <w:t>𝑐𝑜𝑠</w:t>
                  </w:r>
                  <w:r w:rsidRPr="00DB1826">
                    <w:rPr>
                      <w:rFonts w:cs="Calibri"/>
                      <w:bCs/>
                      <w:noProof/>
                      <w:color w:val="000000"/>
                      <w:sz w:val="20"/>
                      <w:szCs w:val="20"/>
                    </w:rPr>
                    <w:t xml:space="preserve">²(θ) = 1 and use it to find </w:t>
                  </w:r>
                  <w:r w:rsidRPr="00DB1826">
                    <w:rPr>
                      <w:rFonts w:ascii="Cambria Math" w:hAnsi="Cambria Math" w:cs="Cambria Math"/>
                      <w:bCs/>
                      <w:noProof/>
                      <w:color w:val="000000"/>
                      <w:sz w:val="20"/>
                      <w:szCs w:val="20"/>
                    </w:rPr>
                    <w:t>𝑠𝑖𝑛</w:t>
                  </w:r>
                  <w:r w:rsidRPr="00DB1826">
                    <w:rPr>
                      <w:rFonts w:cs="Calibri"/>
                      <w:bCs/>
                      <w:noProof/>
                      <w:color w:val="000000"/>
                      <w:sz w:val="20"/>
                      <w:szCs w:val="20"/>
                    </w:rPr>
                    <w:t xml:space="preserve">(θ), </w:t>
                  </w:r>
                  <w:r w:rsidRPr="00DB1826">
                    <w:rPr>
                      <w:rFonts w:ascii="Cambria Math" w:hAnsi="Cambria Math" w:cs="Cambria Math"/>
                      <w:bCs/>
                      <w:noProof/>
                      <w:color w:val="000000"/>
                      <w:sz w:val="20"/>
                      <w:szCs w:val="20"/>
                    </w:rPr>
                    <w:t>𝑐𝑜𝑠</w:t>
                  </w:r>
                  <w:r w:rsidRPr="00DB1826">
                    <w:rPr>
                      <w:rFonts w:cs="Calibri"/>
                      <w:bCs/>
                      <w:noProof/>
                      <w:color w:val="000000"/>
                      <w:sz w:val="20"/>
                      <w:szCs w:val="20"/>
                    </w:rPr>
                    <w:t xml:space="preserve">(θ), or </w:t>
                  </w:r>
                  <w:r w:rsidRPr="00DB1826">
                    <w:rPr>
                      <w:rFonts w:ascii="Cambria Math" w:hAnsi="Cambria Math" w:cs="Cambria Math"/>
                      <w:bCs/>
                      <w:noProof/>
                      <w:color w:val="000000"/>
                      <w:sz w:val="20"/>
                      <w:szCs w:val="20"/>
                    </w:rPr>
                    <w:t>𝑡𝑎𝑛</w:t>
                  </w:r>
                  <w:r w:rsidRPr="00DB1826">
                    <w:rPr>
                      <w:rFonts w:cs="Calibri"/>
                      <w:bCs/>
                      <w:noProof/>
                      <w:color w:val="000000"/>
                      <w:sz w:val="20"/>
                      <w:szCs w:val="20"/>
                    </w:rPr>
                    <w:t xml:space="preserve">(θ) given </w:t>
                  </w:r>
                  <w:r w:rsidRPr="00DB1826">
                    <w:rPr>
                      <w:rFonts w:ascii="Cambria Math" w:hAnsi="Cambria Math" w:cs="Cambria Math"/>
                      <w:bCs/>
                      <w:noProof/>
                      <w:color w:val="000000"/>
                      <w:sz w:val="20"/>
                      <w:szCs w:val="20"/>
                    </w:rPr>
                    <w:t>𝑠𝑖𝑛</w:t>
                  </w:r>
                  <w:r w:rsidRPr="00DB1826">
                    <w:rPr>
                      <w:rFonts w:cs="Calibri"/>
                      <w:bCs/>
                      <w:noProof/>
                      <w:color w:val="000000"/>
                      <w:sz w:val="20"/>
                      <w:szCs w:val="20"/>
                    </w:rPr>
                    <w:t xml:space="preserve">(θ), </w:t>
                  </w:r>
                  <w:r w:rsidRPr="00DB1826">
                    <w:rPr>
                      <w:rFonts w:ascii="Cambria Math" w:hAnsi="Cambria Math" w:cs="Cambria Math"/>
                      <w:bCs/>
                      <w:noProof/>
                      <w:color w:val="000000"/>
                      <w:sz w:val="20"/>
                      <w:szCs w:val="20"/>
                    </w:rPr>
                    <w:t>𝑐𝑜𝑠</w:t>
                  </w:r>
                  <w:r w:rsidRPr="00DB1826">
                    <w:rPr>
                      <w:rFonts w:cs="Calibri"/>
                      <w:bCs/>
                      <w:noProof/>
                      <w:color w:val="000000"/>
                      <w:sz w:val="20"/>
                      <w:szCs w:val="20"/>
                    </w:rPr>
                    <w:t xml:space="preserve">(θ), or </w:t>
                  </w:r>
                  <w:r w:rsidRPr="00DB1826">
                    <w:rPr>
                      <w:rFonts w:ascii="Cambria Math" w:hAnsi="Cambria Math" w:cs="Cambria Math"/>
                      <w:bCs/>
                      <w:noProof/>
                      <w:color w:val="000000"/>
                      <w:sz w:val="20"/>
                      <w:szCs w:val="20"/>
                    </w:rPr>
                    <w:t>𝑡𝑎𝑛</w:t>
                  </w:r>
                  <w:r w:rsidRPr="00DB1826">
                    <w:rPr>
                      <w:rFonts w:cs="Calibri"/>
                      <w:bCs/>
                      <w:noProof/>
                      <w:color w:val="000000"/>
                      <w:sz w:val="20"/>
                      <w:szCs w:val="20"/>
                    </w:rPr>
                    <w:t>(θ) and the quadrant of the angle.</w:t>
                  </w:r>
                  <w:r w:rsidRPr="00DB1826">
                    <w:rPr>
                      <w:rFonts w:cs="Calibri"/>
                      <w:bCs/>
                      <w:color w:val="000000"/>
                      <w:sz w:val="20"/>
                      <w:szCs w:val="20"/>
                    </w:rPr>
                    <w:t xml:space="preserve"> </w:t>
                  </w:r>
                </w:p>
              </w:tc>
            </w:tr>
            <w:tr w:rsidR="00AF5136" w14:paraId="7CD576C0" w14:textId="77777777" w:rsidTr="00B97A74">
              <w:trPr>
                <w:trHeight w:val="50"/>
              </w:trPr>
              <w:tc>
                <w:tcPr>
                  <w:tcW w:w="3050" w:type="dxa"/>
                  <w:tcBorders>
                    <w:top w:val="nil"/>
                    <w:left w:val="nil"/>
                    <w:bottom w:val="nil"/>
                  </w:tcBorders>
                  <w:shd w:val="clear" w:color="auto" w:fill="auto"/>
                </w:tcPr>
                <w:p w14:paraId="6AD63B5C"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MA.F-TF.C.9</w:t>
                  </w:r>
                </w:p>
              </w:tc>
              <w:tc>
                <w:tcPr>
                  <w:tcW w:w="7606" w:type="dxa"/>
                  <w:tcBorders>
                    <w:top w:val="nil"/>
                    <w:bottom w:val="nil"/>
                    <w:right w:val="nil"/>
                  </w:tcBorders>
                  <w:shd w:val="clear" w:color="auto" w:fill="auto"/>
                </w:tcPr>
                <w:p w14:paraId="37B02DAF"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Prove the addition and subtraction formulas for sine, cosine, and tangent and use them to solve problems.</w:t>
                  </w:r>
                  <w:r w:rsidRPr="00DB1826">
                    <w:rPr>
                      <w:rFonts w:cs="Calibri"/>
                      <w:bCs/>
                      <w:color w:val="000000"/>
                      <w:sz w:val="20"/>
                      <w:szCs w:val="20"/>
                    </w:rPr>
                    <w:t xml:space="preserve"> </w:t>
                  </w:r>
                </w:p>
              </w:tc>
            </w:tr>
            <w:tr w:rsidR="00AF5136" w14:paraId="1D8C65A8" w14:textId="77777777" w:rsidTr="00B97A74">
              <w:trPr>
                <w:trHeight w:val="50"/>
              </w:trPr>
              <w:tc>
                <w:tcPr>
                  <w:tcW w:w="3050" w:type="dxa"/>
                  <w:tcBorders>
                    <w:top w:val="nil"/>
                    <w:left w:val="nil"/>
                    <w:bottom w:val="nil"/>
                  </w:tcBorders>
                  <w:shd w:val="clear" w:color="auto" w:fill="auto"/>
                </w:tcPr>
                <w:p w14:paraId="24399E56"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MA.F-TF.A</w:t>
                  </w:r>
                </w:p>
              </w:tc>
              <w:tc>
                <w:tcPr>
                  <w:tcW w:w="7606" w:type="dxa"/>
                  <w:tcBorders>
                    <w:top w:val="nil"/>
                    <w:bottom w:val="nil"/>
                    <w:right w:val="nil"/>
                  </w:tcBorders>
                  <w:shd w:val="clear" w:color="auto" w:fill="auto"/>
                </w:tcPr>
                <w:p w14:paraId="517C0303"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Extend the domain of trigonometric functions using the unit circle</w:t>
                  </w:r>
                  <w:r w:rsidRPr="00DB1826">
                    <w:rPr>
                      <w:rFonts w:cs="Calibri"/>
                      <w:bCs/>
                      <w:color w:val="000000"/>
                      <w:sz w:val="20"/>
                      <w:szCs w:val="20"/>
                    </w:rPr>
                    <w:t xml:space="preserve"> </w:t>
                  </w:r>
                </w:p>
              </w:tc>
            </w:tr>
            <w:tr w:rsidR="00AF5136" w14:paraId="690253E9" w14:textId="77777777" w:rsidTr="00B97A74">
              <w:trPr>
                <w:trHeight w:val="50"/>
              </w:trPr>
              <w:tc>
                <w:tcPr>
                  <w:tcW w:w="3050" w:type="dxa"/>
                  <w:tcBorders>
                    <w:top w:val="nil"/>
                    <w:left w:val="nil"/>
                    <w:bottom w:val="nil"/>
                  </w:tcBorders>
                  <w:shd w:val="clear" w:color="auto" w:fill="auto"/>
                </w:tcPr>
                <w:p w14:paraId="2E249029"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MA.F-TF.A.1</w:t>
                  </w:r>
                </w:p>
              </w:tc>
              <w:tc>
                <w:tcPr>
                  <w:tcW w:w="7606" w:type="dxa"/>
                  <w:tcBorders>
                    <w:top w:val="nil"/>
                    <w:bottom w:val="nil"/>
                    <w:right w:val="nil"/>
                  </w:tcBorders>
                  <w:shd w:val="clear" w:color="auto" w:fill="auto"/>
                </w:tcPr>
                <w:p w14:paraId="4BBB3C3A"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Understand radian measure of an angle as the length of the arc on the unit circle subtended by the angle.</w:t>
                  </w:r>
                  <w:r w:rsidRPr="00DB1826">
                    <w:rPr>
                      <w:rFonts w:cs="Calibri"/>
                      <w:bCs/>
                      <w:color w:val="000000"/>
                      <w:sz w:val="20"/>
                      <w:szCs w:val="20"/>
                    </w:rPr>
                    <w:t xml:space="preserve"> </w:t>
                  </w:r>
                </w:p>
              </w:tc>
            </w:tr>
            <w:tr w:rsidR="00AF5136" w14:paraId="413D6E0A" w14:textId="77777777" w:rsidTr="00B97A74">
              <w:trPr>
                <w:trHeight w:val="50"/>
              </w:trPr>
              <w:tc>
                <w:tcPr>
                  <w:tcW w:w="3050" w:type="dxa"/>
                  <w:tcBorders>
                    <w:top w:val="nil"/>
                    <w:left w:val="nil"/>
                    <w:bottom w:val="nil"/>
                  </w:tcBorders>
                  <w:shd w:val="clear" w:color="auto" w:fill="auto"/>
                </w:tcPr>
                <w:p w14:paraId="1959FF7E"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MA.F-TF.A.2</w:t>
                  </w:r>
                </w:p>
              </w:tc>
              <w:tc>
                <w:tcPr>
                  <w:tcW w:w="7606" w:type="dxa"/>
                  <w:tcBorders>
                    <w:top w:val="nil"/>
                    <w:bottom w:val="nil"/>
                    <w:right w:val="nil"/>
                  </w:tcBorders>
                  <w:shd w:val="clear" w:color="auto" w:fill="auto"/>
                </w:tcPr>
                <w:p w14:paraId="2CAB4331"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Explain how the unit circle in the coordinate plane enables the extension of trigonometric functions to all real numbers, interpreted as radian measures of angles traversed counterclockwise around the unit circle.</w:t>
                  </w:r>
                  <w:r w:rsidRPr="00DB1826">
                    <w:rPr>
                      <w:rFonts w:cs="Calibri"/>
                      <w:bCs/>
                      <w:color w:val="000000"/>
                      <w:sz w:val="20"/>
                      <w:szCs w:val="20"/>
                    </w:rPr>
                    <w:t xml:space="preserve"> </w:t>
                  </w:r>
                </w:p>
              </w:tc>
            </w:tr>
          </w:tbl>
          <w:p w14:paraId="6CB35B29" w14:textId="77777777" w:rsidR="00AF5136" w:rsidRPr="00DB1826" w:rsidRDefault="00AF5136" w:rsidP="00B97A74">
            <w:pPr>
              <w:spacing w:after="100"/>
              <w:rPr>
                <w:sz w:val="20"/>
                <w:szCs w:val="20"/>
              </w:rPr>
            </w:pPr>
          </w:p>
        </w:tc>
      </w:tr>
    </w:tbl>
    <w:p w14:paraId="6B79CEF8" w14:textId="77777777" w:rsidR="00AF5136" w:rsidRPr="008E6455" w:rsidRDefault="00AF5136" w:rsidP="00AF5136">
      <w:pPr>
        <w:spacing w:after="100"/>
        <w:rPr>
          <w:sz w:val="16"/>
          <w:szCs w:val="16"/>
        </w:rPr>
      </w:pPr>
    </w:p>
    <w:p w14:paraId="3B05F056"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0FE68994" w14:textId="77777777" w:rsidTr="00B97A74">
        <w:trPr>
          <w:trHeight w:val="165"/>
        </w:trPr>
        <w:tc>
          <w:tcPr>
            <w:tcW w:w="10878" w:type="dxa"/>
            <w:tcBorders>
              <w:bottom w:val="single" w:sz="8" w:space="0" w:color="auto"/>
            </w:tcBorders>
            <w:shd w:val="clear" w:color="auto" w:fill="FFFFFF"/>
            <w:vAlign w:val="center"/>
          </w:tcPr>
          <w:p w14:paraId="6DE1F0FA"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Standard Set: Algebra</w:t>
            </w:r>
          </w:p>
        </w:tc>
      </w:tr>
      <w:tr w:rsidR="00AF5136" w14:paraId="18F35150" w14:textId="77777777" w:rsidTr="00B97A74">
        <w:trPr>
          <w:trHeight w:val="165"/>
        </w:trPr>
        <w:tc>
          <w:tcPr>
            <w:tcW w:w="10878" w:type="dxa"/>
          </w:tcPr>
          <w:p w14:paraId="1A38B5D4" w14:textId="77777777" w:rsidR="00AF5136" w:rsidRPr="00DB1826" w:rsidRDefault="00AF5136" w:rsidP="00B97A7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364414FD" w14:textId="77777777" w:rsidTr="00B97A74">
              <w:trPr>
                <w:trHeight w:val="50"/>
              </w:trPr>
              <w:tc>
                <w:tcPr>
                  <w:tcW w:w="3050" w:type="dxa"/>
                  <w:tcBorders>
                    <w:top w:val="nil"/>
                    <w:left w:val="nil"/>
                    <w:bottom w:val="nil"/>
                  </w:tcBorders>
                  <w:shd w:val="clear" w:color="auto" w:fill="auto"/>
                </w:tcPr>
                <w:p w14:paraId="0CA44F4D"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1682E2D0"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An expression is a record of a computation with numbers, symbols that represent numbers, arithmetic operations, exponentiation, and, at more advanced levels, the operation of evaluating a function. Conventions about the use of parentheses and the order of operations assure that each expression is unambiguous. Creating an expression that describes a computation involving a general quantity requires the ability to express the computation in general terms, abstracting from specific instances.</w:t>
                  </w:r>
                  <w:r w:rsidRPr="00DB1826">
                    <w:rPr>
                      <w:rFonts w:cs="Calibri"/>
                      <w:bCs/>
                      <w:color w:val="000000"/>
                      <w:sz w:val="20"/>
                      <w:szCs w:val="20"/>
                    </w:rPr>
                    <w:t xml:space="preserve"> </w:t>
                  </w:r>
                </w:p>
              </w:tc>
            </w:tr>
            <w:tr w:rsidR="00AF5136" w14:paraId="097FC495" w14:textId="77777777" w:rsidTr="00B97A74">
              <w:trPr>
                <w:trHeight w:val="50"/>
              </w:trPr>
              <w:tc>
                <w:tcPr>
                  <w:tcW w:w="3050" w:type="dxa"/>
                  <w:tcBorders>
                    <w:top w:val="nil"/>
                    <w:left w:val="nil"/>
                    <w:bottom w:val="nil"/>
                  </w:tcBorders>
                  <w:shd w:val="clear" w:color="auto" w:fill="auto"/>
                </w:tcPr>
                <w:p w14:paraId="6CE5F610"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4D1DC0F1"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Reading an expression with comprehension involves analysis of its underlying structure. This may suggest a different but equivalent way of writing the expression that exhibits some different aspect of its meaning. For example, p + 0.05p can be interpreted as the addition of a 5% tax to a price p. Rewriting p + 0.05p as 1.05p shows that adding a tax is the same as multiplying the price by a constant factor.</w:t>
                  </w:r>
                  <w:r w:rsidRPr="00DB1826">
                    <w:rPr>
                      <w:rFonts w:cs="Calibri"/>
                      <w:bCs/>
                      <w:color w:val="000000"/>
                      <w:sz w:val="20"/>
                      <w:szCs w:val="20"/>
                    </w:rPr>
                    <w:t xml:space="preserve"> </w:t>
                  </w:r>
                </w:p>
              </w:tc>
            </w:tr>
            <w:tr w:rsidR="00AF5136" w14:paraId="68D5143D" w14:textId="77777777" w:rsidTr="00B97A74">
              <w:trPr>
                <w:trHeight w:val="50"/>
              </w:trPr>
              <w:tc>
                <w:tcPr>
                  <w:tcW w:w="3050" w:type="dxa"/>
                  <w:tcBorders>
                    <w:top w:val="nil"/>
                    <w:left w:val="nil"/>
                    <w:bottom w:val="nil"/>
                  </w:tcBorders>
                  <w:shd w:val="clear" w:color="auto" w:fill="auto"/>
                </w:tcPr>
                <w:p w14:paraId="05A5323E"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2D852B26"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 xml:space="preserve">Algebraic manipulations are governed by the properties of operations and exponents, and the conventions of algebraic notation. At times, an expression is the result of applying </w:t>
                  </w:r>
                  <w:r w:rsidRPr="00DB1826">
                    <w:rPr>
                      <w:rFonts w:cs="Calibri"/>
                      <w:bCs/>
                      <w:noProof/>
                      <w:color w:val="000000"/>
                      <w:sz w:val="20"/>
                      <w:szCs w:val="20"/>
                    </w:rPr>
                    <w:lastRenderedPageBreak/>
                    <w:t>operations to simpler expressions. For example, p + 0.05p is the sum of the simpler expressions p and 0.05p. Viewing an expression as the result of operation on simpler expressions can sometimes clarify its underlying structure.</w:t>
                  </w:r>
                  <w:r w:rsidRPr="00DB1826">
                    <w:rPr>
                      <w:rFonts w:cs="Calibri"/>
                      <w:bCs/>
                      <w:color w:val="000000"/>
                      <w:sz w:val="20"/>
                      <w:szCs w:val="20"/>
                    </w:rPr>
                    <w:t xml:space="preserve"> </w:t>
                  </w:r>
                </w:p>
              </w:tc>
            </w:tr>
            <w:tr w:rsidR="00AF5136" w14:paraId="73854C31" w14:textId="77777777" w:rsidTr="00B97A74">
              <w:trPr>
                <w:trHeight w:val="50"/>
              </w:trPr>
              <w:tc>
                <w:tcPr>
                  <w:tcW w:w="3050" w:type="dxa"/>
                  <w:tcBorders>
                    <w:top w:val="nil"/>
                    <w:left w:val="nil"/>
                    <w:bottom w:val="nil"/>
                  </w:tcBorders>
                  <w:shd w:val="clear" w:color="auto" w:fill="auto"/>
                </w:tcPr>
                <w:p w14:paraId="51765448"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438C2C1E"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A spreadsheet or a computer algebra system (CAS) can be used to experiment with algebraic expressions, perform complicated algebraic manipulations, and understand how algebraic manipulations behave.</w:t>
                  </w:r>
                  <w:r w:rsidRPr="00DB1826">
                    <w:rPr>
                      <w:rFonts w:cs="Calibri"/>
                      <w:bCs/>
                      <w:color w:val="000000"/>
                      <w:sz w:val="20"/>
                      <w:szCs w:val="20"/>
                    </w:rPr>
                    <w:t xml:space="preserve"> </w:t>
                  </w:r>
                </w:p>
              </w:tc>
            </w:tr>
            <w:tr w:rsidR="00AF5136" w14:paraId="7DC6D42C" w14:textId="77777777" w:rsidTr="00B97A74">
              <w:trPr>
                <w:trHeight w:val="50"/>
              </w:trPr>
              <w:tc>
                <w:tcPr>
                  <w:tcW w:w="3050" w:type="dxa"/>
                  <w:tcBorders>
                    <w:top w:val="nil"/>
                    <w:left w:val="nil"/>
                    <w:bottom w:val="nil"/>
                  </w:tcBorders>
                  <w:shd w:val="clear" w:color="auto" w:fill="auto"/>
                </w:tcPr>
                <w:p w14:paraId="5BC8F713"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47BB76BC"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An equation is a statement of equality between two expressions, often viewed as a question asking for which values of the variables the expressions on either side are in fact equal. These values are the solutions to the equation. An identity, in contrast, is true for all values of the variables; identities are often developed by rewriting an expression in an equivalent form.</w:t>
                  </w:r>
                  <w:r w:rsidRPr="00DB1826">
                    <w:rPr>
                      <w:rFonts w:cs="Calibri"/>
                      <w:bCs/>
                      <w:color w:val="000000"/>
                      <w:sz w:val="20"/>
                      <w:szCs w:val="20"/>
                    </w:rPr>
                    <w:t xml:space="preserve"> </w:t>
                  </w:r>
                </w:p>
              </w:tc>
            </w:tr>
            <w:tr w:rsidR="00AF5136" w14:paraId="1BA82CF8" w14:textId="77777777" w:rsidTr="00B97A74">
              <w:trPr>
                <w:trHeight w:val="50"/>
              </w:trPr>
              <w:tc>
                <w:tcPr>
                  <w:tcW w:w="3050" w:type="dxa"/>
                  <w:tcBorders>
                    <w:top w:val="nil"/>
                    <w:left w:val="nil"/>
                    <w:bottom w:val="nil"/>
                  </w:tcBorders>
                  <w:shd w:val="clear" w:color="auto" w:fill="auto"/>
                </w:tcPr>
                <w:p w14:paraId="4FC69FEF"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11F268B9"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The solutions of an equation in one variable form a set of numbers; the solutions of an equation in two variables form a set of ordered pairs of numbers, which can be plotted in the coordinate plane. Two or more equations and/or inequalities form a system. A solution for such a system must satisfy every equation and inequality in the system.</w:t>
                  </w:r>
                  <w:r w:rsidRPr="00DB1826">
                    <w:rPr>
                      <w:rFonts w:cs="Calibri"/>
                      <w:bCs/>
                      <w:color w:val="000000"/>
                      <w:sz w:val="20"/>
                      <w:szCs w:val="20"/>
                    </w:rPr>
                    <w:t xml:space="preserve"> </w:t>
                  </w:r>
                </w:p>
              </w:tc>
            </w:tr>
            <w:tr w:rsidR="00AF5136" w14:paraId="1627B623" w14:textId="77777777" w:rsidTr="00B97A74">
              <w:trPr>
                <w:trHeight w:val="50"/>
              </w:trPr>
              <w:tc>
                <w:tcPr>
                  <w:tcW w:w="3050" w:type="dxa"/>
                  <w:tcBorders>
                    <w:top w:val="nil"/>
                    <w:left w:val="nil"/>
                    <w:bottom w:val="nil"/>
                  </w:tcBorders>
                  <w:shd w:val="clear" w:color="auto" w:fill="auto"/>
                </w:tcPr>
                <w:p w14:paraId="1DD1DC92"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1707828A"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An equation can often be solved by successively deducing from it one or more simpler equations. For example, one can add the same constant to both sides without changing the solutions, but squaring both sides might lead to extraneous solutions. Strategic competence in solving includes looking ahead for productive manipulations and anticipating the nature and number of solutions.</w:t>
                  </w:r>
                  <w:r w:rsidRPr="00DB1826">
                    <w:rPr>
                      <w:rFonts w:cs="Calibri"/>
                      <w:bCs/>
                      <w:color w:val="000000"/>
                      <w:sz w:val="20"/>
                      <w:szCs w:val="20"/>
                    </w:rPr>
                    <w:t xml:space="preserve"> </w:t>
                  </w:r>
                </w:p>
              </w:tc>
            </w:tr>
            <w:tr w:rsidR="00AF5136" w14:paraId="57A00D6D" w14:textId="77777777" w:rsidTr="00B97A74">
              <w:trPr>
                <w:trHeight w:val="50"/>
              </w:trPr>
              <w:tc>
                <w:tcPr>
                  <w:tcW w:w="3050" w:type="dxa"/>
                  <w:tcBorders>
                    <w:top w:val="nil"/>
                    <w:left w:val="nil"/>
                    <w:bottom w:val="nil"/>
                  </w:tcBorders>
                  <w:shd w:val="clear" w:color="auto" w:fill="auto"/>
                </w:tcPr>
                <w:p w14:paraId="0C831391"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1B9253A8"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Some equations have no solutions in a given number system, but have a solution in a larger system. For example, the solution of x + 1 = 0 is an integer, not a whole number; the solution of 2x + 1 = 0 is a rational number, not an integer; the solutions of x² – 2 = 0 are real numbers, not rational numbers; and the solutions of x² + 2 = 0 are complex numbers, not real numbers.</w:t>
                  </w:r>
                  <w:r w:rsidRPr="00DB1826">
                    <w:rPr>
                      <w:rFonts w:cs="Calibri"/>
                      <w:bCs/>
                      <w:color w:val="000000"/>
                      <w:sz w:val="20"/>
                      <w:szCs w:val="20"/>
                    </w:rPr>
                    <w:t xml:space="preserve"> </w:t>
                  </w:r>
                </w:p>
              </w:tc>
            </w:tr>
            <w:tr w:rsidR="00AF5136" w14:paraId="5EDDB128" w14:textId="77777777" w:rsidTr="00B97A74">
              <w:trPr>
                <w:trHeight w:val="50"/>
              </w:trPr>
              <w:tc>
                <w:tcPr>
                  <w:tcW w:w="3050" w:type="dxa"/>
                  <w:tcBorders>
                    <w:top w:val="nil"/>
                    <w:left w:val="nil"/>
                    <w:bottom w:val="nil"/>
                  </w:tcBorders>
                  <w:shd w:val="clear" w:color="auto" w:fill="auto"/>
                </w:tcPr>
                <w:p w14:paraId="322FEDAF"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73BE194E"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Expressions can define functions, and equivalent expressions define the same function. Asking when two functions have the same value for the same input leads to an equation; graphing the two functions allows for finding approximate solutions of the equation. Converting a verbal description to an equation, inequality, or system of these is an essential skill in modeling.</w:t>
                  </w:r>
                  <w:r w:rsidRPr="00DB1826">
                    <w:rPr>
                      <w:rFonts w:cs="Calibri"/>
                      <w:bCs/>
                      <w:color w:val="000000"/>
                      <w:sz w:val="20"/>
                      <w:szCs w:val="20"/>
                    </w:rPr>
                    <w:t xml:space="preserve"> </w:t>
                  </w:r>
                </w:p>
              </w:tc>
            </w:tr>
            <w:tr w:rsidR="00AF5136" w14:paraId="28C51A2F" w14:textId="77777777" w:rsidTr="00B97A74">
              <w:trPr>
                <w:trHeight w:val="50"/>
              </w:trPr>
              <w:tc>
                <w:tcPr>
                  <w:tcW w:w="3050" w:type="dxa"/>
                  <w:tcBorders>
                    <w:top w:val="nil"/>
                    <w:left w:val="nil"/>
                    <w:bottom w:val="nil"/>
                  </w:tcBorders>
                  <w:shd w:val="clear" w:color="auto" w:fill="auto"/>
                </w:tcPr>
                <w:p w14:paraId="79E2340E"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75F3E5D5"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 xml:space="preserve">The same solution techniques used to solve equations can be used to rearrange formulas. For example, the formula for the area of a trapezoid, </w:t>
                  </w:r>
                  <w:r w:rsidRPr="00DB1826">
                    <w:rPr>
                      <w:rFonts w:ascii="Cambria Math" w:hAnsi="Cambria Math" w:cs="Cambria Math"/>
                      <w:bCs/>
                      <w:noProof/>
                      <w:color w:val="000000"/>
                      <w:sz w:val="20"/>
                      <w:szCs w:val="20"/>
                    </w:rPr>
                    <w:t>𝘈</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𝘣</w:t>
                  </w:r>
                  <w:r w:rsidRPr="00DB1826">
                    <w:rPr>
                      <w:rFonts w:cs="Calibri"/>
                      <w:bCs/>
                      <w:noProof/>
                      <w:color w:val="000000"/>
                      <w:sz w:val="20"/>
                      <w:szCs w:val="20"/>
                    </w:rPr>
                    <w:t>₁+</w:t>
                  </w:r>
                  <w:r w:rsidRPr="00DB1826">
                    <w:rPr>
                      <w:rFonts w:ascii="Cambria Math" w:hAnsi="Cambria Math" w:cs="Cambria Math"/>
                      <w:bCs/>
                      <w:noProof/>
                      <w:color w:val="000000"/>
                      <w:sz w:val="20"/>
                      <w:szCs w:val="20"/>
                    </w:rPr>
                    <w:t>𝘣</w:t>
                  </w:r>
                  <w:r w:rsidRPr="00DB1826">
                    <w:rPr>
                      <w:rFonts w:cs="Calibri"/>
                      <w:bCs/>
                      <w:noProof/>
                      <w:color w:val="000000"/>
                      <w:sz w:val="20"/>
                      <w:szCs w:val="20"/>
                    </w:rPr>
                    <w:t>₂)/2)</w:t>
                  </w:r>
                  <w:r w:rsidRPr="00DB1826">
                    <w:rPr>
                      <w:rFonts w:ascii="Cambria Math" w:hAnsi="Cambria Math" w:cs="Cambria Math"/>
                      <w:bCs/>
                      <w:noProof/>
                      <w:color w:val="000000"/>
                      <w:sz w:val="20"/>
                      <w:szCs w:val="20"/>
                    </w:rPr>
                    <w:t>𝘩</w:t>
                  </w:r>
                  <w:r w:rsidRPr="00DB1826">
                    <w:rPr>
                      <w:rFonts w:cs="Calibri"/>
                      <w:bCs/>
                      <w:noProof/>
                      <w:color w:val="000000"/>
                      <w:sz w:val="20"/>
                      <w:szCs w:val="20"/>
                    </w:rPr>
                    <w:t xml:space="preserve">, can be solved for </w:t>
                  </w:r>
                  <w:r w:rsidRPr="00DB1826">
                    <w:rPr>
                      <w:rFonts w:ascii="Cambria Math" w:hAnsi="Cambria Math" w:cs="Cambria Math"/>
                      <w:bCs/>
                      <w:noProof/>
                      <w:color w:val="000000"/>
                      <w:sz w:val="20"/>
                      <w:szCs w:val="20"/>
                    </w:rPr>
                    <w:t>𝘩</w:t>
                  </w:r>
                  <w:r w:rsidRPr="00DB1826">
                    <w:rPr>
                      <w:rFonts w:cs="Calibri"/>
                      <w:bCs/>
                      <w:noProof/>
                      <w:color w:val="000000"/>
                      <w:sz w:val="20"/>
                      <w:szCs w:val="20"/>
                    </w:rPr>
                    <w:t xml:space="preserve"> using the same deductive process.</w:t>
                  </w:r>
                  <w:r w:rsidRPr="00DB1826">
                    <w:rPr>
                      <w:rFonts w:cs="Calibri"/>
                      <w:bCs/>
                      <w:color w:val="000000"/>
                      <w:sz w:val="20"/>
                      <w:szCs w:val="20"/>
                    </w:rPr>
                    <w:t xml:space="preserve"> </w:t>
                  </w:r>
                </w:p>
              </w:tc>
            </w:tr>
            <w:tr w:rsidR="00AF5136" w14:paraId="2FE695EA" w14:textId="77777777" w:rsidTr="00B97A74">
              <w:trPr>
                <w:trHeight w:val="50"/>
              </w:trPr>
              <w:tc>
                <w:tcPr>
                  <w:tcW w:w="3050" w:type="dxa"/>
                  <w:tcBorders>
                    <w:top w:val="nil"/>
                    <w:left w:val="nil"/>
                    <w:bottom w:val="nil"/>
                  </w:tcBorders>
                  <w:shd w:val="clear" w:color="auto" w:fill="auto"/>
                </w:tcPr>
                <w:p w14:paraId="2C8A5604"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5212A23B"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Inequalities can be solved by reasoning about the properties of inequality. Many, but not all, of the properties of equality continue to hold for inequalities and can be useful in solving them.</w:t>
                  </w:r>
                  <w:r w:rsidRPr="00DB1826">
                    <w:rPr>
                      <w:rFonts w:cs="Calibri"/>
                      <w:bCs/>
                      <w:color w:val="000000"/>
                      <w:sz w:val="20"/>
                      <w:szCs w:val="20"/>
                    </w:rPr>
                    <w:t xml:space="preserve"> </w:t>
                  </w:r>
                </w:p>
              </w:tc>
            </w:tr>
          </w:tbl>
          <w:p w14:paraId="3C11FBBD" w14:textId="77777777" w:rsidR="00AF5136" w:rsidRPr="00DB1826" w:rsidRDefault="00AF5136" w:rsidP="00B97A74">
            <w:pPr>
              <w:spacing w:after="100"/>
              <w:rPr>
                <w:sz w:val="20"/>
                <w:szCs w:val="20"/>
              </w:rPr>
            </w:pPr>
          </w:p>
        </w:tc>
      </w:tr>
    </w:tbl>
    <w:p w14:paraId="498320C3" w14:textId="77777777" w:rsidR="00AF5136" w:rsidRPr="008E6455" w:rsidRDefault="00AF5136" w:rsidP="00AF5136">
      <w:pPr>
        <w:spacing w:after="100"/>
        <w:rPr>
          <w:sz w:val="16"/>
          <w:szCs w:val="16"/>
        </w:rPr>
      </w:pPr>
    </w:p>
    <w:p w14:paraId="468CA33E"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13601804" w14:textId="77777777" w:rsidTr="00B97A74">
        <w:trPr>
          <w:trHeight w:val="165"/>
        </w:trPr>
        <w:tc>
          <w:tcPr>
            <w:tcW w:w="10878" w:type="dxa"/>
            <w:tcBorders>
              <w:bottom w:val="single" w:sz="8" w:space="0" w:color="auto"/>
            </w:tcBorders>
            <w:shd w:val="clear" w:color="auto" w:fill="FFFFFF"/>
            <w:vAlign w:val="center"/>
          </w:tcPr>
          <w:p w14:paraId="1C5F6987"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Domain: Seeing Structures in Expressions</w:t>
            </w:r>
          </w:p>
        </w:tc>
      </w:tr>
      <w:tr w:rsidR="00AF5136" w14:paraId="079A5628" w14:textId="77777777" w:rsidTr="00B97A74">
        <w:trPr>
          <w:trHeight w:val="165"/>
        </w:trPr>
        <w:tc>
          <w:tcPr>
            <w:tcW w:w="10878" w:type="dxa"/>
          </w:tcPr>
          <w:p w14:paraId="68861F3A" w14:textId="77777777" w:rsidR="00AF5136" w:rsidRPr="00DB1826" w:rsidRDefault="00AF5136" w:rsidP="00B97A7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52713B6B" w14:textId="77777777" w:rsidTr="00B97A74">
              <w:trPr>
                <w:trHeight w:val="50"/>
              </w:trPr>
              <w:tc>
                <w:tcPr>
                  <w:tcW w:w="3050" w:type="dxa"/>
                  <w:tcBorders>
                    <w:top w:val="nil"/>
                    <w:left w:val="nil"/>
                    <w:bottom w:val="nil"/>
                  </w:tcBorders>
                  <w:shd w:val="clear" w:color="auto" w:fill="auto"/>
                </w:tcPr>
                <w:p w14:paraId="7C68E2BC"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MA.A-SSE.A.2</w:t>
                  </w:r>
                </w:p>
              </w:tc>
              <w:tc>
                <w:tcPr>
                  <w:tcW w:w="7606" w:type="dxa"/>
                  <w:tcBorders>
                    <w:top w:val="nil"/>
                    <w:bottom w:val="nil"/>
                    <w:right w:val="nil"/>
                  </w:tcBorders>
                  <w:shd w:val="clear" w:color="auto" w:fill="auto"/>
                </w:tcPr>
                <w:p w14:paraId="5ECF515D"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 xml:space="preserve">Use the structure of an expression to identify ways to rewrite it. For example, see </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⁴ – </w:t>
                  </w:r>
                  <w:r w:rsidRPr="00DB1826">
                    <w:rPr>
                      <w:rFonts w:ascii="Cambria Math" w:hAnsi="Cambria Math" w:cs="Cambria Math"/>
                      <w:bCs/>
                      <w:noProof/>
                      <w:color w:val="000000"/>
                      <w:sz w:val="20"/>
                      <w:szCs w:val="20"/>
                    </w:rPr>
                    <w:t>𝑦</w:t>
                  </w:r>
                  <w:r w:rsidRPr="00DB1826">
                    <w:rPr>
                      <w:rFonts w:cs="Calibri"/>
                      <w:bCs/>
                      <w:noProof/>
                      <w:color w:val="000000"/>
                      <w:sz w:val="20"/>
                      <w:szCs w:val="20"/>
                    </w:rPr>
                    <w:t>⁴ as (</w:t>
                  </w:r>
                  <w:r w:rsidRPr="00DB1826">
                    <w:rPr>
                      <w:rFonts w:ascii="Cambria Math" w:hAnsi="Cambria Math" w:cs="Cambria Math"/>
                      <w:bCs/>
                      <w:noProof/>
                      <w:color w:val="000000"/>
                      <w:sz w:val="20"/>
                      <w:szCs w:val="20"/>
                    </w:rPr>
                    <w:t>𝑥</w:t>
                  </w:r>
                  <w:r w:rsidRPr="00DB1826">
                    <w:rPr>
                      <w:rFonts w:cs="Calibri"/>
                      <w:bCs/>
                      <w:noProof/>
                      <w:color w:val="000000"/>
                      <w:sz w:val="20"/>
                      <w:szCs w:val="20"/>
                    </w:rPr>
                    <w:t>²)² – (</w:t>
                  </w:r>
                  <w:r w:rsidRPr="00DB1826">
                    <w:rPr>
                      <w:rFonts w:ascii="Cambria Math" w:hAnsi="Cambria Math" w:cs="Cambria Math"/>
                      <w:bCs/>
                      <w:noProof/>
                      <w:color w:val="000000"/>
                      <w:sz w:val="20"/>
                      <w:szCs w:val="20"/>
                    </w:rPr>
                    <w:t>𝑦</w:t>
                  </w:r>
                  <w:r w:rsidRPr="00DB1826">
                    <w:rPr>
                      <w:rFonts w:cs="Calibri"/>
                      <w:bCs/>
                      <w:noProof/>
                      <w:color w:val="000000"/>
                      <w:sz w:val="20"/>
                      <w:szCs w:val="20"/>
                    </w:rPr>
                    <w:t>²)², thus recognizing it as a difference of squares that can be factored as (</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² – </w:t>
                  </w:r>
                  <w:r w:rsidRPr="00DB1826">
                    <w:rPr>
                      <w:rFonts w:ascii="Cambria Math" w:hAnsi="Cambria Math" w:cs="Cambria Math"/>
                      <w:bCs/>
                      <w:noProof/>
                      <w:color w:val="000000"/>
                      <w:sz w:val="20"/>
                      <w:szCs w:val="20"/>
                    </w:rPr>
                    <w:t>𝑦</w:t>
                  </w:r>
                  <w:r w:rsidRPr="00DB1826">
                    <w:rPr>
                      <w:rFonts w:cs="Calibri"/>
                      <w:bCs/>
                      <w:noProof/>
                      <w:color w:val="000000"/>
                      <w:sz w:val="20"/>
                      <w:szCs w:val="20"/>
                    </w:rPr>
                    <w:t>²)(</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² + </w:t>
                  </w:r>
                  <w:r w:rsidRPr="00DB1826">
                    <w:rPr>
                      <w:rFonts w:ascii="Cambria Math" w:hAnsi="Cambria Math" w:cs="Cambria Math"/>
                      <w:bCs/>
                      <w:noProof/>
                      <w:color w:val="000000"/>
                      <w:sz w:val="20"/>
                      <w:szCs w:val="20"/>
                    </w:rPr>
                    <w:t>𝑦</w:t>
                  </w:r>
                  <w:r w:rsidRPr="00DB1826">
                    <w:rPr>
                      <w:rFonts w:cs="Calibri"/>
                      <w:bCs/>
                      <w:noProof/>
                      <w:color w:val="000000"/>
                      <w:sz w:val="20"/>
                      <w:szCs w:val="20"/>
                    </w:rPr>
                    <w:t>²).</w:t>
                  </w:r>
                  <w:r w:rsidRPr="00DB1826">
                    <w:rPr>
                      <w:rFonts w:cs="Calibri"/>
                      <w:bCs/>
                      <w:color w:val="000000"/>
                      <w:sz w:val="20"/>
                      <w:szCs w:val="20"/>
                    </w:rPr>
                    <w:t xml:space="preserve"> </w:t>
                  </w:r>
                </w:p>
              </w:tc>
            </w:tr>
            <w:tr w:rsidR="00AF5136" w14:paraId="3E0459B4" w14:textId="77777777" w:rsidTr="00B97A74">
              <w:trPr>
                <w:trHeight w:val="50"/>
              </w:trPr>
              <w:tc>
                <w:tcPr>
                  <w:tcW w:w="3050" w:type="dxa"/>
                  <w:tcBorders>
                    <w:top w:val="nil"/>
                    <w:left w:val="nil"/>
                    <w:bottom w:val="nil"/>
                  </w:tcBorders>
                  <w:shd w:val="clear" w:color="auto" w:fill="auto"/>
                </w:tcPr>
                <w:p w14:paraId="5D016185"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MA.A-SSE.B</w:t>
                  </w:r>
                </w:p>
              </w:tc>
              <w:tc>
                <w:tcPr>
                  <w:tcW w:w="7606" w:type="dxa"/>
                  <w:tcBorders>
                    <w:top w:val="nil"/>
                    <w:bottom w:val="nil"/>
                    <w:right w:val="nil"/>
                  </w:tcBorders>
                  <w:shd w:val="clear" w:color="auto" w:fill="auto"/>
                </w:tcPr>
                <w:p w14:paraId="19070981"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Write expressions in equivalent forms to solve problems</w:t>
                  </w:r>
                  <w:r w:rsidRPr="00DB1826">
                    <w:rPr>
                      <w:rFonts w:cs="Calibri"/>
                      <w:bCs/>
                      <w:color w:val="000000"/>
                      <w:sz w:val="20"/>
                      <w:szCs w:val="20"/>
                    </w:rPr>
                    <w:t xml:space="preserve"> </w:t>
                  </w:r>
                </w:p>
              </w:tc>
            </w:tr>
            <w:tr w:rsidR="00AF5136" w14:paraId="5B9367C1" w14:textId="77777777" w:rsidTr="00B97A74">
              <w:trPr>
                <w:trHeight w:val="50"/>
              </w:trPr>
              <w:tc>
                <w:tcPr>
                  <w:tcW w:w="3050" w:type="dxa"/>
                  <w:tcBorders>
                    <w:top w:val="nil"/>
                    <w:left w:val="nil"/>
                    <w:bottom w:val="nil"/>
                  </w:tcBorders>
                  <w:shd w:val="clear" w:color="auto" w:fill="auto"/>
                </w:tcPr>
                <w:p w14:paraId="47F21EF0"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MA.A-SSE.B.3</w:t>
                  </w:r>
                </w:p>
              </w:tc>
              <w:tc>
                <w:tcPr>
                  <w:tcW w:w="7606" w:type="dxa"/>
                  <w:tcBorders>
                    <w:top w:val="nil"/>
                    <w:bottom w:val="nil"/>
                    <w:right w:val="nil"/>
                  </w:tcBorders>
                  <w:shd w:val="clear" w:color="auto" w:fill="auto"/>
                </w:tcPr>
                <w:p w14:paraId="2E99C125"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Choose and produce an equivalent form of an expression to reveal and explain properties of the quantity represented by the expression.</w:t>
                  </w:r>
                  <w:r w:rsidRPr="00DB1826">
                    <w:rPr>
                      <w:rFonts w:cs="Calibri"/>
                      <w:bCs/>
                      <w:color w:val="000000"/>
                      <w:sz w:val="20"/>
                      <w:szCs w:val="20"/>
                    </w:rPr>
                    <w:t xml:space="preserve"> </w:t>
                  </w:r>
                </w:p>
              </w:tc>
            </w:tr>
            <w:tr w:rsidR="00AF5136" w14:paraId="0FA81F3B" w14:textId="77777777" w:rsidTr="00B97A74">
              <w:trPr>
                <w:trHeight w:val="50"/>
              </w:trPr>
              <w:tc>
                <w:tcPr>
                  <w:tcW w:w="3050" w:type="dxa"/>
                  <w:tcBorders>
                    <w:top w:val="nil"/>
                    <w:left w:val="nil"/>
                    <w:bottom w:val="nil"/>
                  </w:tcBorders>
                  <w:shd w:val="clear" w:color="auto" w:fill="auto"/>
                </w:tcPr>
                <w:p w14:paraId="4100439C"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MA.A-SSE.B.3a</w:t>
                  </w:r>
                </w:p>
              </w:tc>
              <w:tc>
                <w:tcPr>
                  <w:tcW w:w="7606" w:type="dxa"/>
                  <w:tcBorders>
                    <w:top w:val="nil"/>
                    <w:bottom w:val="nil"/>
                    <w:right w:val="nil"/>
                  </w:tcBorders>
                  <w:shd w:val="clear" w:color="auto" w:fill="auto"/>
                </w:tcPr>
                <w:p w14:paraId="422E921C"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Factor a quadratic expression to reveal the zeros of the function it defines.</w:t>
                  </w:r>
                  <w:r w:rsidRPr="00DB1826">
                    <w:rPr>
                      <w:rFonts w:cs="Calibri"/>
                      <w:bCs/>
                      <w:color w:val="000000"/>
                      <w:sz w:val="20"/>
                      <w:szCs w:val="20"/>
                    </w:rPr>
                    <w:t xml:space="preserve"> </w:t>
                  </w:r>
                </w:p>
              </w:tc>
            </w:tr>
            <w:tr w:rsidR="00AF5136" w14:paraId="53CB8A99" w14:textId="77777777" w:rsidTr="00B97A74">
              <w:trPr>
                <w:trHeight w:val="50"/>
              </w:trPr>
              <w:tc>
                <w:tcPr>
                  <w:tcW w:w="3050" w:type="dxa"/>
                  <w:tcBorders>
                    <w:top w:val="nil"/>
                    <w:left w:val="nil"/>
                    <w:bottom w:val="nil"/>
                  </w:tcBorders>
                  <w:shd w:val="clear" w:color="auto" w:fill="auto"/>
                </w:tcPr>
                <w:p w14:paraId="3FC2D2DB"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MA.A-SSE.B.3b</w:t>
                  </w:r>
                </w:p>
              </w:tc>
              <w:tc>
                <w:tcPr>
                  <w:tcW w:w="7606" w:type="dxa"/>
                  <w:tcBorders>
                    <w:top w:val="nil"/>
                    <w:bottom w:val="nil"/>
                    <w:right w:val="nil"/>
                  </w:tcBorders>
                  <w:shd w:val="clear" w:color="auto" w:fill="auto"/>
                </w:tcPr>
                <w:p w14:paraId="301FECC8"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Complete the square in a quadratic expression to reveal the maximum or minimum value of the function it defines.</w:t>
                  </w:r>
                  <w:r w:rsidRPr="00DB1826">
                    <w:rPr>
                      <w:rFonts w:cs="Calibri"/>
                      <w:bCs/>
                      <w:color w:val="000000"/>
                      <w:sz w:val="20"/>
                      <w:szCs w:val="20"/>
                    </w:rPr>
                    <w:t xml:space="preserve"> </w:t>
                  </w:r>
                </w:p>
              </w:tc>
            </w:tr>
            <w:tr w:rsidR="00AF5136" w14:paraId="3BA6F18A" w14:textId="77777777" w:rsidTr="00B97A74">
              <w:trPr>
                <w:trHeight w:val="50"/>
              </w:trPr>
              <w:tc>
                <w:tcPr>
                  <w:tcW w:w="3050" w:type="dxa"/>
                  <w:tcBorders>
                    <w:top w:val="nil"/>
                    <w:left w:val="nil"/>
                    <w:bottom w:val="nil"/>
                  </w:tcBorders>
                  <w:shd w:val="clear" w:color="auto" w:fill="auto"/>
                </w:tcPr>
                <w:p w14:paraId="4290F689"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MA.A-SSE.A</w:t>
                  </w:r>
                </w:p>
              </w:tc>
              <w:tc>
                <w:tcPr>
                  <w:tcW w:w="7606" w:type="dxa"/>
                  <w:tcBorders>
                    <w:top w:val="nil"/>
                    <w:bottom w:val="nil"/>
                    <w:right w:val="nil"/>
                  </w:tcBorders>
                  <w:shd w:val="clear" w:color="auto" w:fill="auto"/>
                </w:tcPr>
                <w:p w14:paraId="4E4EAF46"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Interpret the structure of expressions</w:t>
                  </w:r>
                  <w:r w:rsidRPr="00DB1826">
                    <w:rPr>
                      <w:rFonts w:cs="Calibri"/>
                      <w:bCs/>
                      <w:color w:val="000000"/>
                      <w:sz w:val="20"/>
                      <w:szCs w:val="20"/>
                    </w:rPr>
                    <w:t xml:space="preserve"> </w:t>
                  </w:r>
                </w:p>
              </w:tc>
            </w:tr>
            <w:tr w:rsidR="00AF5136" w14:paraId="7A3F1A9D" w14:textId="77777777" w:rsidTr="00B97A74">
              <w:trPr>
                <w:trHeight w:val="50"/>
              </w:trPr>
              <w:tc>
                <w:tcPr>
                  <w:tcW w:w="3050" w:type="dxa"/>
                  <w:tcBorders>
                    <w:top w:val="nil"/>
                    <w:left w:val="nil"/>
                    <w:bottom w:val="nil"/>
                  </w:tcBorders>
                  <w:shd w:val="clear" w:color="auto" w:fill="auto"/>
                </w:tcPr>
                <w:p w14:paraId="0E8CFE32"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MA.A-SSE.B.3c</w:t>
                  </w:r>
                </w:p>
              </w:tc>
              <w:tc>
                <w:tcPr>
                  <w:tcW w:w="7606" w:type="dxa"/>
                  <w:tcBorders>
                    <w:top w:val="nil"/>
                    <w:bottom w:val="nil"/>
                    <w:right w:val="nil"/>
                  </w:tcBorders>
                  <w:shd w:val="clear" w:color="auto" w:fill="auto"/>
                </w:tcPr>
                <w:p w14:paraId="52008D71"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Use the properties of exponents to transform expressions for exponential functions.</w:t>
                  </w:r>
                  <w:r w:rsidRPr="00DB1826">
                    <w:rPr>
                      <w:rFonts w:cs="Calibri"/>
                      <w:bCs/>
                      <w:color w:val="000000"/>
                      <w:sz w:val="20"/>
                      <w:szCs w:val="20"/>
                    </w:rPr>
                    <w:t xml:space="preserve"> </w:t>
                  </w:r>
                </w:p>
              </w:tc>
            </w:tr>
            <w:tr w:rsidR="00AF5136" w14:paraId="722DC7F7" w14:textId="77777777" w:rsidTr="00B97A74">
              <w:trPr>
                <w:trHeight w:val="50"/>
              </w:trPr>
              <w:tc>
                <w:tcPr>
                  <w:tcW w:w="3050" w:type="dxa"/>
                  <w:tcBorders>
                    <w:top w:val="nil"/>
                    <w:left w:val="nil"/>
                    <w:bottom w:val="nil"/>
                  </w:tcBorders>
                  <w:shd w:val="clear" w:color="auto" w:fill="auto"/>
                </w:tcPr>
                <w:p w14:paraId="61ECEED2"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MA.A-SSE.A.1</w:t>
                  </w:r>
                </w:p>
              </w:tc>
              <w:tc>
                <w:tcPr>
                  <w:tcW w:w="7606" w:type="dxa"/>
                  <w:tcBorders>
                    <w:top w:val="nil"/>
                    <w:bottom w:val="nil"/>
                    <w:right w:val="nil"/>
                  </w:tcBorders>
                  <w:shd w:val="clear" w:color="auto" w:fill="auto"/>
                </w:tcPr>
                <w:p w14:paraId="5992DCCF"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Interpret expressions that represent a quantity in terms of its context.</w:t>
                  </w:r>
                  <w:r w:rsidRPr="00DB1826">
                    <w:rPr>
                      <w:rFonts w:cs="Calibri"/>
                      <w:bCs/>
                      <w:color w:val="000000"/>
                      <w:sz w:val="20"/>
                      <w:szCs w:val="20"/>
                    </w:rPr>
                    <w:t xml:space="preserve"> </w:t>
                  </w:r>
                </w:p>
              </w:tc>
            </w:tr>
            <w:tr w:rsidR="00AF5136" w14:paraId="21BA0A5B" w14:textId="77777777" w:rsidTr="00B97A74">
              <w:trPr>
                <w:trHeight w:val="50"/>
              </w:trPr>
              <w:tc>
                <w:tcPr>
                  <w:tcW w:w="3050" w:type="dxa"/>
                  <w:tcBorders>
                    <w:top w:val="nil"/>
                    <w:left w:val="nil"/>
                    <w:bottom w:val="nil"/>
                  </w:tcBorders>
                  <w:shd w:val="clear" w:color="auto" w:fill="auto"/>
                </w:tcPr>
                <w:p w14:paraId="615D359B"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MA.A-SSE.A.1a</w:t>
                  </w:r>
                </w:p>
              </w:tc>
              <w:tc>
                <w:tcPr>
                  <w:tcW w:w="7606" w:type="dxa"/>
                  <w:tcBorders>
                    <w:top w:val="nil"/>
                    <w:bottom w:val="nil"/>
                    <w:right w:val="nil"/>
                  </w:tcBorders>
                  <w:shd w:val="clear" w:color="auto" w:fill="auto"/>
                </w:tcPr>
                <w:p w14:paraId="4FDE6448"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Interpret parts of an expression, such as terms, factors, and coefficients.</w:t>
                  </w:r>
                  <w:r w:rsidRPr="00DB1826">
                    <w:rPr>
                      <w:rFonts w:cs="Calibri"/>
                      <w:bCs/>
                      <w:color w:val="000000"/>
                      <w:sz w:val="20"/>
                      <w:szCs w:val="20"/>
                    </w:rPr>
                    <w:t xml:space="preserve"> </w:t>
                  </w:r>
                </w:p>
              </w:tc>
            </w:tr>
            <w:tr w:rsidR="00AF5136" w14:paraId="4BC40D68" w14:textId="77777777" w:rsidTr="00B97A74">
              <w:trPr>
                <w:trHeight w:val="50"/>
              </w:trPr>
              <w:tc>
                <w:tcPr>
                  <w:tcW w:w="3050" w:type="dxa"/>
                  <w:tcBorders>
                    <w:top w:val="nil"/>
                    <w:left w:val="nil"/>
                    <w:bottom w:val="nil"/>
                  </w:tcBorders>
                  <w:shd w:val="clear" w:color="auto" w:fill="auto"/>
                </w:tcPr>
                <w:p w14:paraId="792C039F"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MA.A-SSE.B.4</w:t>
                  </w:r>
                </w:p>
              </w:tc>
              <w:tc>
                <w:tcPr>
                  <w:tcW w:w="7606" w:type="dxa"/>
                  <w:tcBorders>
                    <w:top w:val="nil"/>
                    <w:bottom w:val="nil"/>
                    <w:right w:val="nil"/>
                  </w:tcBorders>
                  <w:shd w:val="clear" w:color="auto" w:fill="auto"/>
                </w:tcPr>
                <w:p w14:paraId="2893DE4E"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Derive and/or explain the formula for the sum of a finite geometric series (when the common ratio is not 1), and use the formula to solve problems.</w:t>
                  </w:r>
                  <w:r w:rsidRPr="00DB1826">
                    <w:rPr>
                      <w:rFonts w:cs="Calibri"/>
                      <w:bCs/>
                      <w:color w:val="000000"/>
                      <w:sz w:val="20"/>
                      <w:szCs w:val="20"/>
                    </w:rPr>
                    <w:t xml:space="preserve"> </w:t>
                  </w:r>
                </w:p>
              </w:tc>
            </w:tr>
            <w:tr w:rsidR="00AF5136" w14:paraId="6D6AF665" w14:textId="77777777" w:rsidTr="00B97A74">
              <w:trPr>
                <w:trHeight w:val="50"/>
              </w:trPr>
              <w:tc>
                <w:tcPr>
                  <w:tcW w:w="3050" w:type="dxa"/>
                  <w:tcBorders>
                    <w:top w:val="nil"/>
                    <w:left w:val="nil"/>
                    <w:bottom w:val="nil"/>
                  </w:tcBorders>
                  <w:shd w:val="clear" w:color="auto" w:fill="auto"/>
                </w:tcPr>
                <w:p w14:paraId="3B433C07"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MA.A-SSE.A.1b</w:t>
                  </w:r>
                </w:p>
              </w:tc>
              <w:tc>
                <w:tcPr>
                  <w:tcW w:w="7606" w:type="dxa"/>
                  <w:tcBorders>
                    <w:top w:val="nil"/>
                    <w:bottom w:val="nil"/>
                    <w:right w:val="nil"/>
                  </w:tcBorders>
                  <w:shd w:val="clear" w:color="auto" w:fill="auto"/>
                </w:tcPr>
                <w:p w14:paraId="1D62ABF1"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Interpret complicated expressions by viewing one or more of their parts as a single entity.</w:t>
                  </w:r>
                  <w:r w:rsidRPr="00DB1826">
                    <w:rPr>
                      <w:rFonts w:cs="Calibri"/>
                      <w:bCs/>
                      <w:color w:val="000000"/>
                      <w:sz w:val="20"/>
                      <w:szCs w:val="20"/>
                    </w:rPr>
                    <w:t xml:space="preserve"> </w:t>
                  </w:r>
                </w:p>
              </w:tc>
            </w:tr>
          </w:tbl>
          <w:p w14:paraId="3B7B6339" w14:textId="77777777" w:rsidR="00AF5136" w:rsidRPr="00DB1826" w:rsidRDefault="00AF5136" w:rsidP="00B97A74">
            <w:pPr>
              <w:spacing w:after="100"/>
              <w:rPr>
                <w:sz w:val="20"/>
                <w:szCs w:val="20"/>
              </w:rPr>
            </w:pPr>
          </w:p>
        </w:tc>
      </w:tr>
    </w:tbl>
    <w:p w14:paraId="46E7E4D8" w14:textId="77777777" w:rsidR="00AF5136" w:rsidRPr="008E6455" w:rsidRDefault="00AF5136" w:rsidP="00AF5136">
      <w:pPr>
        <w:spacing w:after="100"/>
        <w:rPr>
          <w:sz w:val="16"/>
          <w:szCs w:val="16"/>
        </w:rPr>
      </w:pPr>
    </w:p>
    <w:p w14:paraId="494301AB"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6A71CD6D" w14:textId="77777777" w:rsidTr="00B97A74">
        <w:trPr>
          <w:trHeight w:val="165"/>
        </w:trPr>
        <w:tc>
          <w:tcPr>
            <w:tcW w:w="10878" w:type="dxa"/>
            <w:tcBorders>
              <w:bottom w:val="single" w:sz="8" w:space="0" w:color="auto"/>
            </w:tcBorders>
            <w:shd w:val="clear" w:color="auto" w:fill="FFFFFF"/>
            <w:vAlign w:val="center"/>
          </w:tcPr>
          <w:p w14:paraId="2AA3D6BD"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Domain: Arithmetic with Polynomials and Rational Functions</w:t>
            </w:r>
          </w:p>
        </w:tc>
      </w:tr>
      <w:tr w:rsidR="00AF5136" w14:paraId="201B6DEC" w14:textId="77777777" w:rsidTr="00B97A74">
        <w:trPr>
          <w:trHeight w:val="165"/>
        </w:trPr>
        <w:tc>
          <w:tcPr>
            <w:tcW w:w="10878" w:type="dxa"/>
          </w:tcPr>
          <w:p w14:paraId="2AE2B45A" w14:textId="77777777" w:rsidR="00AF5136" w:rsidRPr="00DB1826" w:rsidRDefault="00AF5136" w:rsidP="00B97A7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60E7D607" w14:textId="77777777" w:rsidTr="00B97A74">
              <w:trPr>
                <w:trHeight w:val="50"/>
              </w:trPr>
              <w:tc>
                <w:tcPr>
                  <w:tcW w:w="3050" w:type="dxa"/>
                  <w:tcBorders>
                    <w:top w:val="nil"/>
                    <w:left w:val="nil"/>
                    <w:bottom w:val="nil"/>
                  </w:tcBorders>
                  <w:shd w:val="clear" w:color="auto" w:fill="auto"/>
                </w:tcPr>
                <w:p w14:paraId="562DADCC"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MA.A-APR.C.4</w:t>
                  </w:r>
                </w:p>
              </w:tc>
              <w:tc>
                <w:tcPr>
                  <w:tcW w:w="7606" w:type="dxa"/>
                  <w:tcBorders>
                    <w:top w:val="nil"/>
                    <w:bottom w:val="nil"/>
                    <w:right w:val="nil"/>
                  </w:tcBorders>
                  <w:shd w:val="clear" w:color="auto" w:fill="auto"/>
                </w:tcPr>
                <w:p w14:paraId="3171416E"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Prove polynomial identities and use them to describe numerical relationships.</w:t>
                  </w:r>
                  <w:r w:rsidRPr="00DB1826">
                    <w:rPr>
                      <w:rFonts w:cs="Calibri"/>
                      <w:bCs/>
                      <w:color w:val="000000"/>
                      <w:sz w:val="20"/>
                      <w:szCs w:val="20"/>
                    </w:rPr>
                    <w:t xml:space="preserve"> </w:t>
                  </w:r>
                </w:p>
              </w:tc>
            </w:tr>
            <w:tr w:rsidR="00AF5136" w14:paraId="38E3D3BE" w14:textId="77777777" w:rsidTr="00B97A74">
              <w:trPr>
                <w:trHeight w:val="50"/>
              </w:trPr>
              <w:tc>
                <w:tcPr>
                  <w:tcW w:w="3050" w:type="dxa"/>
                  <w:tcBorders>
                    <w:top w:val="nil"/>
                    <w:left w:val="nil"/>
                    <w:bottom w:val="nil"/>
                  </w:tcBorders>
                  <w:shd w:val="clear" w:color="auto" w:fill="auto"/>
                </w:tcPr>
                <w:p w14:paraId="390AA5CE"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MA.A-APR.A</w:t>
                  </w:r>
                </w:p>
              </w:tc>
              <w:tc>
                <w:tcPr>
                  <w:tcW w:w="7606" w:type="dxa"/>
                  <w:tcBorders>
                    <w:top w:val="nil"/>
                    <w:bottom w:val="nil"/>
                    <w:right w:val="nil"/>
                  </w:tcBorders>
                  <w:shd w:val="clear" w:color="auto" w:fill="auto"/>
                </w:tcPr>
                <w:p w14:paraId="6887B2D0"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Perform arithmetic operations on polynomials</w:t>
                  </w:r>
                  <w:r w:rsidRPr="00DB1826">
                    <w:rPr>
                      <w:rFonts w:cs="Calibri"/>
                      <w:bCs/>
                      <w:color w:val="000000"/>
                      <w:sz w:val="20"/>
                      <w:szCs w:val="20"/>
                    </w:rPr>
                    <w:t xml:space="preserve"> </w:t>
                  </w:r>
                </w:p>
              </w:tc>
            </w:tr>
            <w:tr w:rsidR="00AF5136" w14:paraId="792112F3" w14:textId="77777777" w:rsidTr="00B97A74">
              <w:trPr>
                <w:trHeight w:val="50"/>
              </w:trPr>
              <w:tc>
                <w:tcPr>
                  <w:tcW w:w="3050" w:type="dxa"/>
                  <w:tcBorders>
                    <w:top w:val="nil"/>
                    <w:left w:val="nil"/>
                    <w:bottom w:val="nil"/>
                  </w:tcBorders>
                  <w:shd w:val="clear" w:color="auto" w:fill="auto"/>
                </w:tcPr>
                <w:p w14:paraId="173EF55F"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MA.A-APR.A.1</w:t>
                  </w:r>
                </w:p>
              </w:tc>
              <w:tc>
                <w:tcPr>
                  <w:tcW w:w="7606" w:type="dxa"/>
                  <w:tcBorders>
                    <w:top w:val="nil"/>
                    <w:bottom w:val="nil"/>
                    <w:right w:val="nil"/>
                  </w:tcBorders>
                  <w:shd w:val="clear" w:color="auto" w:fill="auto"/>
                </w:tcPr>
                <w:p w14:paraId="6557ECB7"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Understand that polynomials form a system analogous to the integers, namely, they are closed under the operations of addition, subtraction, and multiplication; add, subtract, and multiply polynomials.</w:t>
                  </w:r>
                  <w:r w:rsidRPr="00DB1826">
                    <w:rPr>
                      <w:rFonts w:cs="Calibri"/>
                      <w:bCs/>
                      <w:color w:val="000000"/>
                      <w:sz w:val="20"/>
                      <w:szCs w:val="20"/>
                    </w:rPr>
                    <w:t xml:space="preserve"> </w:t>
                  </w:r>
                </w:p>
              </w:tc>
            </w:tr>
            <w:tr w:rsidR="00AF5136" w14:paraId="1B65E438" w14:textId="77777777" w:rsidTr="00B97A74">
              <w:trPr>
                <w:trHeight w:val="50"/>
              </w:trPr>
              <w:tc>
                <w:tcPr>
                  <w:tcW w:w="3050" w:type="dxa"/>
                  <w:tcBorders>
                    <w:top w:val="nil"/>
                    <w:left w:val="nil"/>
                    <w:bottom w:val="nil"/>
                  </w:tcBorders>
                  <w:shd w:val="clear" w:color="auto" w:fill="auto"/>
                </w:tcPr>
                <w:p w14:paraId="04E0F8C1"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MA.A-APR.B</w:t>
                  </w:r>
                </w:p>
              </w:tc>
              <w:tc>
                <w:tcPr>
                  <w:tcW w:w="7606" w:type="dxa"/>
                  <w:tcBorders>
                    <w:top w:val="nil"/>
                    <w:bottom w:val="nil"/>
                    <w:right w:val="nil"/>
                  </w:tcBorders>
                  <w:shd w:val="clear" w:color="auto" w:fill="auto"/>
                </w:tcPr>
                <w:p w14:paraId="45B3BCFC"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Understand the relationship between zeros and factors of polynomials</w:t>
                  </w:r>
                  <w:r w:rsidRPr="00DB1826">
                    <w:rPr>
                      <w:rFonts w:cs="Calibri"/>
                      <w:bCs/>
                      <w:color w:val="000000"/>
                      <w:sz w:val="20"/>
                      <w:szCs w:val="20"/>
                    </w:rPr>
                    <w:t xml:space="preserve"> </w:t>
                  </w:r>
                </w:p>
              </w:tc>
            </w:tr>
            <w:tr w:rsidR="00AF5136" w14:paraId="1A87848C" w14:textId="77777777" w:rsidTr="00B97A74">
              <w:trPr>
                <w:trHeight w:val="50"/>
              </w:trPr>
              <w:tc>
                <w:tcPr>
                  <w:tcW w:w="3050" w:type="dxa"/>
                  <w:tcBorders>
                    <w:top w:val="nil"/>
                    <w:left w:val="nil"/>
                    <w:bottom w:val="nil"/>
                  </w:tcBorders>
                  <w:shd w:val="clear" w:color="auto" w:fill="auto"/>
                </w:tcPr>
                <w:p w14:paraId="2EF0F590"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MA.A-APR.B.2</w:t>
                  </w:r>
                </w:p>
              </w:tc>
              <w:tc>
                <w:tcPr>
                  <w:tcW w:w="7606" w:type="dxa"/>
                  <w:tcBorders>
                    <w:top w:val="nil"/>
                    <w:bottom w:val="nil"/>
                    <w:right w:val="nil"/>
                  </w:tcBorders>
                  <w:shd w:val="clear" w:color="auto" w:fill="auto"/>
                </w:tcPr>
                <w:p w14:paraId="6D095825"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 xml:space="preserve">Know and apply the Remainder Theorem: For a polynomial </w:t>
                  </w:r>
                  <w:r w:rsidRPr="00DB1826">
                    <w:rPr>
                      <w:rFonts w:ascii="Cambria Math" w:hAnsi="Cambria Math" w:cs="Cambria Math"/>
                      <w:bCs/>
                      <w:noProof/>
                      <w:color w:val="000000"/>
                      <w:sz w:val="20"/>
                      <w:szCs w:val="20"/>
                    </w:rPr>
                    <w:t>𝑝</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and a number </w:t>
                  </w:r>
                  <w:r w:rsidRPr="00DB1826">
                    <w:rPr>
                      <w:rFonts w:ascii="Cambria Math" w:hAnsi="Cambria Math" w:cs="Cambria Math"/>
                      <w:bCs/>
                      <w:noProof/>
                      <w:color w:val="000000"/>
                      <w:sz w:val="20"/>
                      <w:szCs w:val="20"/>
                    </w:rPr>
                    <w:t>𝑎</w:t>
                  </w:r>
                  <w:r w:rsidRPr="00DB1826">
                    <w:rPr>
                      <w:rFonts w:cs="Calibri"/>
                      <w:bCs/>
                      <w:noProof/>
                      <w:color w:val="000000"/>
                      <w:sz w:val="20"/>
                      <w:szCs w:val="20"/>
                    </w:rPr>
                    <w:t xml:space="preserve">, the remainder on division by </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𝑎</w:t>
                  </w:r>
                  <w:r w:rsidRPr="00DB1826">
                    <w:rPr>
                      <w:rFonts w:cs="Calibri"/>
                      <w:bCs/>
                      <w:noProof/>
                      <w:color w:val="000000"/>
                      <w:sz w:val="20"/>
                      <w:szCs w:val="20"/>
                    </w:rPr>
                    <w:t xml:space="preserve"> is </w:t>
                  </w:r>
                  <w:r w:rsidRPr="00DB1826">
                    <w:rPr>
                      <w:rFonts w:ascii="Cambria Math" w:hAnsi="Cambria Math" w:cs="Cambria Math"/>
                      <w:bCs/>
                      <w:noProof/>
                      <w:color w:val="000000"/>
                      <w:sz w:val="20"/>
                      <w:szCs w:val="20"/>
                    </w:rPr>
                    <w:t>𝑝</w:t>
                  </w:r>
                  <w:r w:rsidRPr="00DB1826">
                    <w:rPr>
                      <w:rFonts w:cs="Calibri"/>
                      <w:bCs/>
                      <w:noProof/>
                      <w:color w:val="000000"/>
                      <w:sz w:val="20"/>
                      <w:szCs w:val="20"/>
                    </w:rPr>
                    <w:t>(</w:t>
                  </w:r>
                  <w:r w:rsidRPr="00DB1826">
                    <w:rPr>
                      <w:rFonts w:ascii="Cambria Math" w:hAnsi="Cambria Math" w:cs="Cambria Math"/>
                      <w:bCs/>
                      <w:noProof/>
                      <w:color w:val="000000"/>
                      <w:sz w:val="20"/>
                      <w:szCs w:val="20"/>
                    </w:rPr>
                    <w:t>𝑎</w:t>
                  </w:r>
                  <w:r w:rsidRPr="00DB1826">
                    <w:rPr>
                      <w:rFonts w:cs="Calibri"/>
                      <w:bCs/>
                      <w:noProof/>
                      <w:color w:val="000000"/>
                      <w:sz w:val="20"/>
                      <w:szCs w:val="20"/>
                    </w:rPr>
                    <w:t xml:space="preserve">), so </w:t>
                  </w:r>
                  <w:r w:rsidRPr="00DB1826">
                    <w:rPr>
                      <w:rFonts w:ascii="Cambria Math" w:hAnsi="Cambria Math" w:cs="Cambria Math"/>
                      <w:bCs/>
                      <w:noProof/>
                      <w:color w:val="000000"/>
                      <w:sz w:val="20"/>
                      <w:szCs w:val="20"/>
                    </w:rPr>
                    <w:t>𝑝</w:t>
                  </w:r>
                  <w:r w:rsidRPr="00DB1826">
                    <w:rPr>
                      <w:rFonts w:cs="Calibri"/>
                      <w:bCs/>
                      <w:noProof/>
                      <w:color w:val="000000"/>
                      <w:sz w:val="20"/>
                      <w:szCs w:val="20"/>
                    </w:rPr>
                    <w:t>(</w:t>
                  </w:r>
                  <w:r w:rsidRPr="00DB1826">
                    <w:rPr>
                      <w:rFonts w:ascii="Cambria Math" w:hAnsi="Cambria Math" w:cs="Cambria Math"/>
                      <w:bCs/>
                      <w:noProof/>
                      <w:color w:val="000000"/>
                      <w:sz w:val="20"/>
                      <w:szCs w:val="20"/>
                    </w:rPr>
                    <w:t>𝑎</w:t>
                  </w:r>
                  <w:r w:rsidRPr="00DB1826">
                    <w:rPr>
                      <w:rFonts w:cs="Calibri"/>
                      <w:bCs/>
                      <w:noProof/>
                      <w:color w:val="000000"/>
                      <w:sz w:val="20"/>
                      <w:szCs w:val="20"/>
                    </w:rPr>
                    <w:t>) = 0 if and only if (</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𝑎</w:t>
                  </w:r>
                  <w:r w:rsidRPr="00DB1826">
                    <w:rPr>
                      <w:rFonts w:cs="Calibri"/>
                      <w:bCs/>
                      <w:noProof/>
                      <w:color w:val="000000"/>
                      <w:sz w:val="20"/>
                      <w:szCs w:val="20"/>
                    </w:rPr>
                    <w:t xml:space="preserve">) is a factor of </w:t>
                  </w:r>
                  <w:r w:rsidRPr="00DB1826">
                    <w:rPr>
                      <w:rFonts w:ascii="Cambria Math" w:hAnsi="Cambria Math" w:cs="Cambria Math"/>
                      <w:bCs/>
                      <w:noProof/>
                      <w:color w:val="000000"/>
                      <w:sz w:val="20"/>
                      <w:szCs w:val="20"/>
                    </w:rPr>
                    <w:t>𝑝</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w:t>
                  </w:r>
                  <w:r w:rsidRPr="00DB1826">
                    <w:rPr>
                      <w:rFonts w:cs="Calibri"/>
                      <w:bCs/>
                      <w:color w:val="000000"/>
                      <w:sz w:val="20"/>
                      <w:szCs w:val="20"/>
                    </w:rPr>
                    <w:t xml:space="preserve"> </w:t>
                  </w:r>
                </w:p>
              </w:tc>
            </w:tr>
            <w:tr w:rsidR="00AF5136" w14:paraId="0C84E226" w14:textId="77777777" w:rsidTr="00B97A74">
              <w:trPr>
                <w:trHeight w:val="50"/>
              </w:trPr>
              <w:tc>
                <w:tcPr>
                  <w:tcW w:w="3050" w:type="dxa"/>
                  <w:tcBorders>
                    <w:top w:val="nil"/>
                    <w:left w:val="nil"/>
                    <w:bottom w:val="nil"/>
                  </w:tcBorders>
                  <w:shd w:val="clear" w:color="auto" w:fill="auto"/>
                </w:tcPr>
                <w:p w14:paraId="5BF4A123"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MA.A-APR.B.3</w:t>
                  </w:r>
                </w:p>
              </w:tc>
              <w:tc>
                <w:tcPr>
                  <w:tcW w:w="7606" w:type="dxa"/>
                  <w:tcBorders>
                    <w:top w:val="nil"/>
                    <w:bottom w:val="nil"/>
                    <w:right w:val="nil"/>
                  </w:tcBorders>
                  <w:shd w:val="clear" w:color="auto" w:fill="auto"/>
                </w:tcPr>
                <w:p w14:paraId="52D690FB"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Identify zeros of polynomials when suitable factorizations are available, and use the zeros to construct a rough graph of the function defined by the polynomial.</w:t>
                  </w:r>
                  <w:r w:rsidRPr="00DB1826">
                    <w:rPr>
                      <w:rFonts w:cs="Calibri"/>
                      <w:bCs/>
                      <w:color w:val="000000"/>
                      <w:sz w:val="20"/>
                      <w:szCs w:val="20"/>
                    </w:rPr>
                    <w:t xml:space="preserve"> </w:t>
                  </w:r>
                </w:p>
              </w:tc>
            </w:tr>
            <w:tr w:rsidR="00AF5136" w14:paraId="4C1D381E" w14:textId="77777777" w:rsidTr="00B97A74">
              <w:trPr>
                <w:trHeight w:val="50"/>
              </w:trPr>
              <w:tc>
                <w:tcPr>
                  <w:tcW w:w="3050" w:type="dxa"/>
                  <w:tcBorders>
                    <w:top w:val="nil"/>
                    <w:left w:val="nil"/>
                    <w:bottom w:val="nil"/>
                  </w:tcBorders>
                  <w:shd w:val="clear" w:color="auto" w:fill="auto"/>
                </w:tcPr>
                <w:p w14:paraId="60E49409"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MA.A-APR.C.5</w:t>
                  </w:r>
                </w:p>
              </w:tc>
              <w:tc>
                <w:tcPr>
                  <w:tcW w:w="7606" w:type="dxa"/>
                  <w:tcBorders>
                    <w:top w:val="nil"/>
                    <w:bottom w:val="nil"/>
                    <w:right w:val="nil"/>
                  </w:tcBorders>
                  <w:shd w:val="clear" w:color="auto" w:fill="auto"/>
                </w:tcPr>
                <w:p w14:paraId="3C0FFB01"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Know and apply the Binomial Theorem for the expansion of (</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𝑦</w:t>
                  </w:r>
                  <w:r w:rsidRPr="00DB1826">
                    <w:rPr>
                      <w:rFonts w:cs="Calibri"/>
                      <w:bCs/>
                      <w:noProof/>
                      <w:color w:val="000000"/>
                      <w:sz w:val="20"/>
                      <w:szCs w:val="20"/>
                    </w:rPr>
                    <w:t xml:space="preserve">)ⁿ in powers of </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and </w:t>
                  </w:r>
                  <w:r w:rsidRPr="00DB1826">
                    <w:rPr>
                      <w:rFonts w:ascii="Cambria Math" w:hAnsi="Cambria Math" w:cs="Cambria Math"/>
                      <w:bCs/>
                      <w:noProof/>
                      <w:color w:val="000000"/>
                      <w:sz w:val="20"/>
                      <w:szCs w:val="20"/>
                    </w:rPr>
                    <w:t>𝑦</w:t>
                  </w:r>
                  <w:r w:rsidRPr="00DB1826">
                    <w:rPr>
                      <w:rFonts w:cs="Calibri"/>
                      <w:bCs/>
                      <w:noProof/>
                      <w:color w:val="000000"/>
                      <w:sz w:val="20"/>
                      <w:szCs w:val="20"/>
                    </w:rPr>
                    <w:t xml:space="preserve"> for a positive integer </w:t>
                  </w:r>
                  <w:r w:rsidRPr="00DB1826">
                    <w:rPr>
                      <w:rFonts w:ascii="Cambria Math" w:hAnsi="Cambria Math" w:cs="Cambria Math"/>
                      <w:bCs/>
                      <w:noProof/>
                      <w:color w:val="000000"/>
                      <w:sz w:val="20"/>
                      <w:szCs w:val="20"/>
                    </w:rPr>
                    <w:t>𝑛</w:t>
                  </w:r>
                  <w:r w:rsidRPr="00DB1826">
                    <w:rPr>
                      <w:rFonts w:cs="Calibri"/>
                      <w:bCs/>
                      <w:noProof/>
                      <w:color w:val="000000"/>
                      <w:sz w:val="20"/>
                      <w:szCs w:val="20"/>
                    </w:rPr>
                    <w:t xml:space="preserve">, where </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and </w:t>
                  </w:r>
                  <w:r w:rsidRPr="00DB1826">
                    <w:rPr>
                      <w:rFonts w:ascii="Cambria Math" w:hAnsi="Cambria Math" w:cs="Cambria Math"/>
                      <w:bCs/>
                      <w:noProof/>
                      <w:color w:val="000000"/>
                      <w:sz w:val="20"/>
                      <w:szCs w:val="20"/>
                    </w:rPr>
                    <w:t>𝑦</w:t>
                  </w:r>
                  <w:r w:rsidRPr="00DB1826">
                    <w:rPr>
                      <w:rFonts w:cs="Calibri"/>
                      <w:bCs/>
                      <w:noProof/>
                      <w:color w:val="000000"/>
                      <w:sz w:val="20"/>
                      <w:szCs w:val="20"/>
                    </w:rPr>
                    <w:t xml:space="preserve"> are any numbers, with coefficients determined for example by Pascal’s Triangle.</w:t>
                  </w:r>
                  <w:r w:rsidRPr="00DB1826">
                    <w:rPr>
                      <w:rFonts w:cs="Calibri"/>
                      <w:bCs/>
                      <w:color w:val="000000"/>
                      <w:sz w:val="20"/>
                      <w:szCs w:val="20"/>
                    </w:rPr>
                    <w:t xml:space="preserve"> </w:t>
                  </w:r>
                </w:p>
              </w:tc>
            </w:tr>
            <w:tr w:rsidR="00AF5136" w14:paraId="7FF50FBE" w14:textId="77777777" w:rsidTr="00B97A74">
              <w:trPr>
                <w:trHeight w:val="50"/>
              </w:trPr>
              <w:tc>
                <w:tcPr>
                  <w:tcW w:w="3050" w:type="dxa"/>
                  <w:tcBorders>
                    <w:top w:val="nil"/>
                    <w:left w:val="nil"/>
                    <w:bottom w:val="nil"/>
                  </w:tcBorders>
                  <w:shd w:val="clear" w:color="auto" w:fill="auto"/>
                </w:tcPr>
                <w:p w14:paraId="17FEC02D"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MA.A-APR.D</w:t>
                  </w:r>
                </w:p>
              </w:tc>
              <w:tc>
                <w:tcPr>
                  <w:tcW w:w="7606" w:type="dxa"/>
                  <w:tcBorders>
                    <w:top w:val="nil"/>
                    <w:bottom w:val="nil"/>
                    <w:right w:val="nil"/>
                  </w:tcBorders>
                  <w:shd w:val="clear" w:color="auto" w:fill="auto"/>
                </w:tcPr>
                <w:p w14:paraId="231F39B1"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Rewrite rational expressions</w:t>
                  </w:r>
                  <w:r w:rsidRPr="00DB1826">
                    <w:rPr>
                      <w:rFonts w:cs="Calibri"/>
                      <w:bCs/>
                      <w:color w:val="000000"/>
                      <w:sz w:val="20"/>
                      <w:szCs w:val="20"/>
                    </w:rPr>
                    <w:t xml:space="preserve"> </w:t>
                  </w:r>
                </w:p>
              </w:tc>
            </w:tr>
            <w:tr w:rsidR="00AF5136" w14:paraId="7DB5F684" w14:textId="77777777" w:rsidTr="00B97A74">
              <w:trPr>
                <w:trHeight w:val="50"/>
              </w:trPr>
              <w:tc>
                <w:tcPr>
                  <w:tcW w:w="3050" w:type="dxa"/>
                  <w:tcBorders>
                    <w:top w:val="nil"/>
                    <w:left w:val="nil"/>
                    <w:bottom w:val="nil"/>
                  </w:tcBorders>
                  <w:shd w:val="clear" w:color="auto" w:fill="auto"/>
                </w:tcPr>
                <w:p w14:paraId="7769E10F"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MA.A-APR.D.6</w:t>
                  </w:r>
                </w:p>
              </w:tc>
              <w:tc>
                <w:tcPr>
                  <w:tcW w:w="7606" w:type="dxa"/>
                  <w:tcBorders>
                    <w:top w:val="nil"/>
                    <w:bottom w:val="nil"/>
                    <w:right w:val="nil"/>
                  </w:tcBorders>
                  <w:shd w:val="clear" w:color="auto" w:fill="auto"/>
                </w:tcPr>
                <w:p w14:paraId="33EBF22A"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 xml:space="preserve">Rewrite simple rational expressions in different forms; write </w:t>
                  </w:r>
                  <w:r w:rsidRPr="00DB1826">
                    <w:rPr>
                      <w:rFonts w:ascii="Cambria Math" w:hAnsi="Cambria Math" w:cs="Cambria Math"/>
                      <w:bCs/>
                      <w:noProof/>
                      <w:color w:val="000000"/>
                      <w:sz w:val="20"/>
                      <w:szCs w:val="20"/>
                    </w:rPr>
                    <w:t>𝑎</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w:t>
                  </w:r>
                  <w:r w:rsidRPr="00DB1826">
                    <w:rPr>
                      <w:rFonts w:ascii="Cambria Math" w:hAnsi="Cambria Math" w:cs="Cambria Math"/>
                      <w:bCs/>
                      <w:noProof/>
                      <w:color w:val="000000"/>
                      <w:sz w:val="20"/>
                      <w:szCs w:val="20"/>
                    </w:rPr>
                    <w:t>𝑏</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in the form </w:t>
                  </w:r>
                  <w:r w:rsidRPr="00DB1826">
                    <w:rPr>
                      <w:rFonts w:ascii="Cambria Math" w:hAnsi="Cambria Math" w:cs="Cambria Math"/>
                      <w:bCs/>
                      <w:noProof/>
                      <w:color w:val="000000"/>
                      <w:sz w:val="20"/>
                      <w:szCs w:val="20"/>
                    </w:rPr>
                    <w:t>𝑞</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𝑟</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w:t>
                  </w:r>
                  <w:r w:rsidRPr="00DB1826">
                    <w:rPr>
                      <w:rFonts w:ascii="Cambria Math" w:hAnsi="Cambria Math" w:cs="Cambria Math"/>
                      <w:bCs/>
                      <w:noProof/>
                      <w:color w:val="000000"/>
                      <w:sz w:val="20"/>
                      <w:szCs w:val="20"/>
                    </w:rPr>
                    <w:t>𝑏</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where </w:t>
                  </w:r>
                  <w:r w:rsidRPr="00DB1826">
                    <w:rPr>
                      <w:rFonts w:ascii="Cambria Math" w:hAnsi="Cambria Math" w:cs="Cambria Math"/>
                      <w:bCs/>
                      <w:noProof/>
                      <w:color w:val="000000"/>
                      <w:sz w:val="20"/>
                      <w:szCs w:val="20"/>
                    </w:rPr>
                    <w:t>𝑎</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w:t>
                  </w:r>
                  <w:r w:rsidRPr="00DB1826">
                    <w:rPr>
                      <w:rFonts w:ascii="Cambria Math" w:hAnsi="Cambria Math" w:cs="Cambria Math"/>
                      <w:bCs/>
                      <w:noProof/>
                      <w:color w:val="000000"/>
                      <w:sz w:val="20"/>
                      <w:szCs w:val="20"/>
                    </w:rPr>
                    <w:t>𝑏</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w:t>
                  </w:r>
                  <w:r w:rsidRPr="00DB1826">
                    <w:rPr>
                      <w:rFonts w:ascii="Cambria Math" w:hAnsi="Cambria Math" w:cs="Cambria Math"/>
                      <w:bCs/>
                      <w:noProof/>
                      <w:color w:val="000000"/>
                      <w:sz w:val="20"/>
                      <w:szCs w:val="20"/>
                    </w:rPr>
                    <w:t>𝑞</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and </w:t>
                  </w:r>
                  <w:r w:rsidRPr="00DB1826">
                    <w:rPr>
                      <w:rFonts w:ascii="Cambria Math" w:hAnsi="Cambria Math" w:cs="Cambria Math"/>
                      <w:bCs/>
                      <w:noProof/>
                      <w:color w:val="000000"/>
                      <w:sz w:val="20"/>
                      <w:szCs w:val="20"/>
                    </w:rPr>
                    <w:t>𝑟</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are polynomials with the degree of </w:t>
                  </w:r>
                  <w:r w:rsidRPr="00DB1826">
                    <w:rPr>
                      <w:rFonts w:ascii="Cambria Math" w:hAnsi="Cambria Math" w:cs="Cambria Math"/>
                      <w:bCs/>
                      <w:noProof/>
                      <w:color w:val="000000"/>
                      <w:sz w:val="20"/>
                      <w:szCs w:val="20"/>
                    </w:rPr>
                    <w:t>𝑟</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less than the degree of </w:t>
                  </w:r>
                  <w:r w:rsidRPr="00DB1826">
                    <w:rPr>
                      <w:rFonts w:ascii="Cambria Math" w:hAnsi="Cambria Math" w:cs="Cambria Math"/>
                      <w:bCs/>
                      <w:noProof/>
                      <w:color w:val="000000"/>
                      <w:sz w:val="20"/>
                      <w:szCs w:val="20"/>
                    </w:rPr>
                    <w:t>𝑏</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using inspection, long division, or, for the more complicated examples, a computer algebra system.</w:t>
                  </w:r>
                  <w:r w:rsidRPr="00DB1826">
                    <w:rPr>
                      <w:rFonts w:cs="Calibri"/>
                      <w:bCs/>
                      <w:color w:val="000000"/>
                      <w:sz w:val="20"/>
                      <w:szCs w:val="20"/>
                    </w:rPr>
                    <w:t xml:space="preserve"> </w:t>
                  </w:r>
                </w:p>
              </w:tc>
            </w:tr>
            <w:tr w:rsidR="00AF5136" w14:paraId="6A610C52" w14:textId="77777777" w:rsidTr="00B97A74">
              <w:trPr>
                <w:trHeight w:val="50"/>
              </w:trPr>
              <w:tc>
                <w:tcPr>
                  <w:tcW w:w="3050" w:type="dxa"/>
                  <w:tcBorders>
                    <w:top w:val="nil"/>
                    <w:left w:val="nil"/>
                    <w:bottom w:val="nil"/>
                  </w:tcBorders>
                  <w:shd w:val="clear" w:color="auto" w:fill="auto"/>
                </w:tcPr>
                <w:p w14:paraId="48BF2E2C"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MA.A-APR.D.7</w:t>
                  </w:r>
                </w:p>
              </w:tc>
              <w:tc>
                <w:tcPr>
                  <w:tcW w:w="7606" w:type="dxa"/>
                  <w:tcBorders>
                    <w:top w:val="nil"/>
                    <w:bottom w:val="nil"/>
                    <w:right w:val="nil"/>
                  </w:tcBorders>
                  <w:shd w:val="clear" w:color="auto" w:fill="auto"/>
                </w:tcPr>
                <w:p w14:paraId="695B3083"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Understand that rational expressions form a system analogous to the rational numbers, closed under addition, subtraction, multiplication, and division by a nonzero rational expression; add, subtract, multiply, and divide rational expressions.</w:t>
                  </w:r>
                  <w:r w:rsidRPr="00DB1826">
                    <w:rPr>
                      <w:rFonts w:cs="Calibri"/>
                      <w:bCs/>
                      <w:color w:val="000000"/>
                      <w:sz w:val="20"/>
                      <w:szCs w:val="20"/>
                    </w:rPr>
                    <w:t xml:space="preserve"> </w:t>
                  </w:r>
                </w:p>
              </w:tc>
            </w:tr>
            <w:tr w:rsidR="00AF5136" w14:paraId="7D874DC2" w14:textId="77777777" w:rsidTr="00B97A74">
              <w:trPr>
                <w:trHeight w:val="50"/>
              </w:trPr>
              <w:tc>
                <w:tcPr>
                  <w:tcW w:w="3050" w:type="dxa"/>
                  <w:tcBorders>
                    <w:top w:val="nil"/>
                    <w:left w:val="nil"/>
                    <w:bottom w:val="nil"/>
                  </w:tcBorders>
                  <w:shd w:val="clear" w:color="auto" w:fill="auto"/>
                </w:tcPr>
                <w:p w14:paraId="282293DC"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MA.A-APR.C</w:t>
                  </w:r>
                </w:p>
              </w:tc>
              <w:tc>
                <w:tcPr>
                  <w:tcW w:w="7606" w:type="dxa"/>
                  <w:tcBorders>
                    <w:top w:val="nil"/>
                    <w:bottom w:val="nil"/>
                    <w:right w:val="nil"/>
                  </w:tcBorders>
                  <w:shd w:val="clear" w:color="auto" w:fill="auto"/>
                </w:tcPr>
                <w:p w14:paraId="518F323E"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Use polynomial identities to solve problems</w:t>
                  </w:r>
                  <w:r w:rsidRPr="00DB1826">
                    <w:rPr>
                      <w:rFonts w:cs="Calibri"/>
                      <w:bCs/>
                      <w:color w:val="000000"/>
                      <w:sz w:val="20"/>
                      <w:szCs w:val="20"/>
                    </w:rPr>
                    <w:t xml:space="preserve"> </w:t>
                  </w:r>
                </w:p>
              </w:tc>
            </w:tr>
          </w:tbl>
          <w:p w14:paraId="4ABF187E" w14:textId="77777777" w:rsidR="00AF5136" w:rsidRPr="00DB1826" w:rsidRDefault="00AF5136" w:rsidP="00B97A74">
            <w:pPr>
              <w:spacing w:after="100"/>
              <w:rPr>
                <w:sz w:val="20"/>
                <w:szCs w:val="20"/>
              </w:rPr>
            </w:pPr>
          </w:p>
        </w:tc>
      </w:tr>
    </w:tbl>
    <w:p w14:paraId="5754A989" w14:textId="77777777" w:rsidR="00AF5136" w:rsidRPr="008E6455" w:rsidRDefault="00AF5136" w:rsidP="00AF5136">
      <w:pPr>
        <w:spacing w:after="100"/>
        <w:rPr>
          <w:sz w:val="16"/>
          <w:szCs w:val="16"/>
        </w:rPr>
      </w:pPr>
    </w:p>
    <w:p w14:paraId="65F8CC73"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64A1ECD4" w14:textId="77777777" w:rsidTr="00B97A74">
        <w:trPr>
          <w:trHeight w:val="165"/>
        </w:trPr>
        <w:tc>
          <w:tcPr>
            <w:tcW w:w="10878" w:type="dxa"/>
            <w:tcBorders>
              <w:bottom w:val="single" w:sz="8" w:space="0" w:color="auto"/>
            </w:tcBorders>
            <w:shd w:val="clear" w:color="auto" w:fill="FFFFFF"/>
            <w:vAlign w:val="center"/>
          </w:tcPr>
          <w:p w14:paraId="14C85642"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Domain: Creating Equations</w:t>
            </w:r>
          </w:p>
        </w:tc>
      </w:tr>
      <w:tr w:rsidR="00AF5136" w14:paraId="10802C6C" w14:textId="77777777" w:rsidTr="00B97A74">
        <w:trPr>
          <w:trHeight w:val="165"/>
        </w:trPr>
        <w:tc>
          <w:tcPr>
            <w:tcW w:w="10878" w:type="dxa"/>
          </w:tcPr>
          <w:p w14:paraId="33076C77" w14:textId="77777777" w:rsidR="00AF5136" w:rsidRPr="00DB1826" w:rsidRDefault="00AF5136" w:rsidP="00B97A7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41DBB987" w14:textId="77777777" w:rsidTr="00B97A74">
              <w:trPr>
                <w:trHeight w:val="50"/>
              </w:trPr>
              <w:tc>
                <w:tcPr>
                  <w:tcW w:w="3050" w:type="dxa"/>
                  <w:tcBorders>
                    <w:top w:val="nil"/>
                    <w:left w:val="nil"/>
                    <w:bottom w:val="nil"/>
                  </w:tcBorders>
                  <w:shd w:val="clear" w:color="auto" w:fill="auto"/>
                </w:tcPr>
                <w:p w14:paraId="3ED8D6D7"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MA.A-CED.A</w:t>
                  </w:r>
                </w:p>
              </w:tc>
              <w:tc>
                <w:tcPr>
                  <w:tcW w:w="7606" w:type="dxa"/>
                  <w:tcBorders>
                    <w:top w:val="nil"/>
                    <w:bottom w:val="nil"/>
                    <w:right w:val="nil"/>
                  </w:tcBorders>
                  <w:shd w:val="clear" w:color="auto" w:fill="auto"/>
                </w:tcPr>
                <w:p w14:paraId="1FB6C622"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Create equations that describe numbers or relationships</w:t>
                  </w:r>
                  <w:r w:rsidRPr="00DB1826">
                    <w:rPr>
                      <w:rFonts w:cs="Calibri"/>
                      <w:bCs/>
                      <w:color w:val="000000"/>
                      <w:sz w:val="20"/>
                      <w:szCs w:val="20"/>
                    </w:rPr>
                    <w:t xml:space="preserve"> </w:t>
                  </w:r>
                </w:p>
              </w:tc>
            </w:tr>
            <w:tr w:rsidR="00AF5136" w14:paraId="55303BEE" w14:textId="77777777" w:rsidTr="00B97A74">
              <w:trPr>
                <w:trHeight w:val="50"/>
              </w:trPr>
              <w:tc>
                <w:tcPr>
                  <w:tcW w:w="3050" w:type="dxa"/>
                  <w:tcBorders>
                    <w:top w:val="nil"/>
                    <w:left w:val="nil"/>
                    <w:bottom w:val="nil"/>
                  </w:tcBorders>
                  <w:shd w:val="clear" w:color="auto" w:fill="auto"/>
                </w:tcPr>
                <w:p w14:paraId="25694C35"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MA.A-CED.A.1</w:t>
                  </w:r>
                </w:p>
              </w:tc>
              <w:tc>
                <w:tcPr>
                  <w:tcW w:w="7606" w:type="dxa"/>
                  <w:tcBorders>
                    <w:top w:val="nil"/>
                    <w:bottom w:val="nil"/>
                    <w:right w:val="nil"/>
                  </w:tcBorders>
                  <w:shd w:val="clear" w:color="auto" w:fill="auto"/>
                </w:tcPr>
                <w:p w14:paraId="539D50C3"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Create equations and inequalities in one variable and use them to solve problems.</w:t>
                  </w:r>
                  <w:r w:rsidRPr="00DB1826">
                    <w:rPr>
                      <w:rFonts w:cs="Calibri"/>
                      <w:bCs/>
                      <w:color w:val="000000"/>
                      <w:sz w:val="20"/>
                      <w:szCs w:val="20"/>
                    </w:rPr>
                    <w:t xml:space="preserve"> </w:t>
                  </w:r>
                </w:p>
              </w:tc>
            </w:tr>
            <w:tr w:rsidR="00AF5136" w14:paraId="30156D55" w14:textId="77777777" w:rsidTr="00B97A74">
              <w:trPr>
                <w:trHeight w:val="50"/>
              </w:trPr>
              <w:tc>
                <w:tcPr>
                  <w:tcW w:w="3050" w:type="dxa"/>
                  <w:tcBorders>
                    <w:top w:val="nil"/>
                    <w:left w:val="nil"/>
                    <w:bottom w:val="nil"/>
                  </w:tcBorders>
                  <w:shd w:val="clear" w:color="auto" w:fill="auto"/>
                </w:tcPr>
                <w:p w14:paraId="3677F34D"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MA.A-CED.A.2</w:t>
                  </w:r>
                </w:p>
              </w:tc>
              <w:tc>
                <w:tcPr>
                  <w:tcW w:w="7606" w:type="dxa"/>
                  <w:tcBorders>
                    <w:top w:val="nil"/>
                    <w:bottom w:val="nil"/>
                    <w:right w:val="nil"/>
                  </w:tcBorders>
                  <w:shd w:val="clear" w:color="auto" w:fill="auto"/>
                </w:tcPr>
                <w:p w14:paraId="32BDA2A5"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Create equations in two or more variables to represent relationships between quantities; graph equations on coordinate axes with labels and scales.</w:t>
                  </w:r>
                  <w:r w:rsidRPr="00DB1826">
                    <w:rPr>
                      <w:rFonts w:cs="Calibri"/>
                      <w:bCs/>
                      <w:color w:val="000000"/>
                      <w:sz w:val="20"/>
                      <w:szCs w:val="20"/>
                    </w:rPr>
                    <w:t xml:space="preserve"> </w:t>
                  </w:r>
                </w:p>
              </w:tc>
            </w:tr>
            <w:tr w:rsidR="00AF5136" w14:paraId="4C6ABF4A" w14:textId="77777777" w:rsidTr="00B97A74">
              <w:trPr>
                <w:trHeight w:val="50"/>
              </w:trPr>
              <w:tc>
                <w:tcPr>
                  <w:tcW w:w="3050" w:type="dxa"/>
                  <w:tcBorders>
                    <w:top w:val="nil"/>
                    <w:left w:val="nil"/>
                    <w:bottom w:val="nil"/>
                  </w:tcBorders>
                  <w:shd w:val="clear" w:color="auto" w:fill="auto"/>
                </w:tcPr>
                <w:p w14:paraId="4110241B"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MA.A-CED.A.3</w:t>
                  </w:r>
                </w:p>
              </w:tc>
              <w:tc>
                <w:tcPr>
                  <w:tcW w:w="7606" w:type="dxa"/>
                  <w:tcBorders>
                    <w:top w:val="nil"/>
                    <w:bottom w:val="nil"/>
                    <w:right w:val="nil"/>
                  </w:tcBorders>
                  <w:shd w:val="clear" w:color="auto" w:fill="auto"/>
                </w:tcPr>
                <w:p w14:paraId="2345EB90"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Represent constraints by equations or inequalities, and by systems of equations and/or inequalities, and interpret solutions as viable or nonviable options in a modeling context.</w:t>
                  </w:r>
                  <w:r w:rsidRPr="00DB1826">
                    <w:rPr>
                      <w:rFonts w:cs="Calibri"/>
                      <w:bCs/>
                      <w:color w:val="000000"/>
                      <w:sz w:val="20"/>
                      <w:szCs w:val="20"/>
                    </w:rPr>
                    <w:t xml:space="preserve"> </w:t>
                  </w:r>
                </w:p>
              </w:tc>
            </w:tr>
            <w:tr w:rsidR="00AF5136" w14:paraId="4D88BFD9" w14:textId="77777777" w:rsidTr="00B97A74">
              <w:trPr>
                <w:trHeight w:val="50"/>
              </w:trPr>
              <w:tc>
                <w:tcPr>
                  <w:tcW w:w="3050" w:type="dxa"/>
                  <w:tcBorders>
                    <w:top w:val="nil"/>
                    <w:left w:val="nil"/>
                    <w:bottom w:val="nil"/>
                  </w:tcBorders>
                  <w:shd w:val="clear" w:color="auto" w:fill="auto"/>
                </w:tcPr>
                <w:p w14:paraId="36395AC4"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MA.A-CED.A.4</w:t>
                  </w:r>
                </w:p>
              </w:tc>
              <w:tc>
                <w:tcPr>
                  <w:tcW w:w="7606" w:type="dxa"/>
                  <w:tcBorders>
                    <w:top w:val="nil"/>
                    <w:bottom w:val="nil"/>
                    <w:right w:val="nil"/>
                  </w:tcBorders>
                  <w:shd w:val="clear" w:color="auto" w:fill="auto"/>
                </w:tcPr>
                <w:p w14:paraId="515BE5B9"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Rearrange formulas to highlight a quantity of interest, using the same reasoning as in solving equations.</w:t>
                  </w:r>
                  <w:r w:rsidRPr="00DB1826">
                    <w:rPr>
                      <w:rFonts w:cs="Calibri"/>
                      <w:bCs/>
                      <w:color w:val="000000"/>
                      <w:sz w:val="20"/>
                      <w:szCs w:val="20"/>
                    </w:rPr>
                    <w:t xml:space="preserve"> </w:t>
                  </w:r>
                </w:p>
              </w:tc>
            </w:tr>
          </w:tbl>
          <w:p w14:paraId="1234D947" w14:textId="77777777" w:rsidR="00AF5136" w:rsidRPr="00DB1826" w:rsidRDefault="00AF5136" w:rsidP="00B97A74">
            <w:pPr>
              <w:spacing w:after="100"/>
              <w:rPr>
                <w:sz w:val="20"/>
                <w:szCs w:val="20"/>
              </w:rPr>
            </w:pPr>
          </w:p>
        </w:tc>
      </w:tr>
    </w:tbl>
    <w:p w14:paraId="2034E47B" w14:textId="77777777" w:rsidR="00AF5136" w:rsidRPr="008E6455" w:rsidRDefault="00AF5136" w:rsidP="00AF5136">
      <w:pPr>
        <w:spacing w:after="100"/>
        <w:rPr>
          <w:sz w:val="16"/>
          <w:szCs w:val="16"/>
        </w:rPr>
      </w:pPr>
    </w:p>
    <w:p w14:paraId="282E13D5"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5B29E4C4" w14:textId="77777777" w:rsidTr="00B97A74">
        <w:trPr>
          <w:trHeight w:val="165"/>
        </w:trPr>
        <w:tc>
          <w:tcPr>
            <w:tcW w:w="10878" w:type="dxa"/>
            <w:tcBorders>
              <w:bottom w:val="single" w:sz="8" w:space="0" w:color="auto"/>
            </w:tcBorders>
            <w:shd w:val="clear" w:color="auto" w:fill="FFFFFF"/>
            <w:vAlign w:val="center"/>
          </w:tcPr>
          <w:p w14:paraId="0ABBA15B"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Domain: Reasoning with Equations and Inequalities</w:t>
            </w:r>
          </w:p>
        </w:tc>
      </w:tr>
      <w:tr w:rsidR="00AF5136" w14:paraId="77EE9B66" w14:textId="77777777" w:rsidTr="00B97A74">
        <w:trPr>
          <w:trHeight w:val="165"/>
        </w:trPr>
        <w:tc>
          <w:tcPr>
            <w:tcW w:w="10878" w:type="dxa"/>
          </w:tcPr>
          <w:p w14:paraId="713A22B2" w14:textId="77777777" w:rsidR="00AF5136" w:rsidRPr="00DB1826" w:rsidRDefault="00AF5136" w:rsidP="00B97A7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63BA7F49" w14:textId="77777777" w:rsidTr="00B97A74">
              <w:trPr>
                <w:trHeight w:val="50"/>
              </w:trPr>
              <w:tc>
                <w:tcPr>
                  <w:tcW w:w="3050" w:type="dxa"/>
                  <w:tcBorders>
                    <w:top w:val="nil"/>
                    <w:left w:val="nil"/>
                    <w:bottom w:val="nil"/>
                  </w:tcBorders>
                  <w:shd w:val="clear" w:color="auto" w:fill="auto"/>
                </w:tcPr>
                <w:p w14:paraId="5E51EB4B"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MA.A-REI.B</w:t>
                  </w:r>
                </w:p>
              </w:tc>
              <w:tc>
                <w:tcPr>
                  <w:tcW w:w="7606" w:type="dxa"/>
                  <w:tcBorders>
                    <w:top w:val="nil"/>
                    <w:bottom w:val="nil"/>
                    <w:right w:val="nil"/>
                  </w:tcBorders>
                  <w:shd w:val="clear" w:color="auto" w:fill="auto"/>
                </w:tcPr>
                <w:p w14:paraId="07BC73FE"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Solve equations and inequalities in one variable</w:t>
                  </w:r>
                  <w:r w:rsidRPr="00DB1826">
                    <w:rPr>
                      <w:rFonts w:cs="Calibri"/>
                      <w:bCs/>
                      <w:color w:val="000000"/>
                      <w:sz w:val="20"/>
                      <w:szCs w:val="20"/>
                    </w:rPr>
                    <w:t xml:space="preserve"> </w:t>
                  </w:r>
                </w:p>
              </w:tc>
            </w:tr>
            <w:tr w:rsidR="00AF5136" w14:paraId="68DC0253" w14:textId="77777777" w:rsidTr="00B97A74">
              <w:trPr>
                <w:trHeight w:val="50"/>
              </w:trPr>
              <w:tc>
                <w:tcPr>
                  <w:tcW w:w="3050" w:type="dxa"/>
                  <w:tcBorders>
                    <w:top w:val="nil"/>
                    <w:left w:val="nil"/>
                    <w:bottom w:val="nil"/>
                  </w:tcBorders>
                  <w:shd w:val="clear" w:color="auto" w:fill="auto"/>
                </w:tcPr>
                <w:p w14:paraId="04B1ED36"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MA.A-REI.B.3</w:t>
                  </w:r>
                </w:p>
              </w:tc>
              <w:tc>
                <w:tcPr>
                  <w:tcW w:w="7606" w:type="dxa"/>
                  <w:tcBorders>
                    <w:top w:val="nil"/>
                    <w:bottom w:val="nil"/>
                    <w:right w:val="nil"/>
                  </w:tcBorders>
                  <w:shd w:val="clear" w:color="auto" w:fill="auto"/>
                </w:tcPr>
                <w:p w14:paraId="38E5F45A"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Solve linear equations and inequalities in one variable, including equations with coefficients represented by letters.</w:t>
                  </w:r>
                  <w:r w:rsidRPr="00DB1826">
                    <w:rPr>
                      <w:rFonts w:cs="Calibri"/>
                      <w:bCs/>
                      <w:color w:val="000000"/>
                      <w:sz w:val="20"/>
                      <w:szCs w:val="20"/>
                    </w:rPr>
                    <w:t xml:space="preserve"> </w:t>
                  </w:r>
                </w:p>
              </w:tc>
            </w:tr>
            <w:tr w:rsidR="00AF5136" w14:paraId="001FBD5E" w14:textId="77777777" w:rsidTr="00B97A74">
              <w:trPr>
                <w:trHeight w:val="50"/>
              </w:trPr>
              <w:tc>
                <w:tcPr>
                  <w:tcW w:w="3050" w:type="dxa"/>
                  <w:tcBorders>
                    <w:top w:val="nil"/>
                    <w:left w:val="nil"/>
                    <w:bottom w:val="nil"/>
                  </w:tcBorders>
                  <w:shd w:val="clear" w:color="auto" w:fill="auto"/>
                </w:tcPr>
                <w:p w14:paraId="5B521DFD"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lastRenderedPageBreak/>
                    <w:t>MA.A-REI.B.4</w:t>
                  </w:r>
                </w:p>
              </w:tc>
              <w:tc>
                <w:tcPr>
                  <w:tcW w:w="7606" w:type="dxa"/>
                  <w:tcBorders>
                    <w:top w:val="nil"/>
                    <w:bottom w:val="nil"/>
                    <w:right w:val="nil"/>
                  </w:tcBorders>
                  <w:shd w:val="clear" w:color="auto" w:fill="auto"/>
                </w:tcPr>
                <w:p w14:paraId="78556C11"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Solve quadratic equations in one variable.</w:t>
                  </w:r>
                  <w:r w:rsidRPr="00DB1826">
                    <w:rPr>
                      <w:rFonts w:cs="Calibri"/>
                      <w:bCs/>
                      <w:color w:val="000000"/>
                      <w:sz w:val="20"/>
                      <w:szCs w:val="20"/>
                    </w:rPr>
                    <w:t xml:space="preserve"> </w:t>
                  </w:r>
                </w:p>
              </w:tc>
            </w:tr>
            <w:tr w:rsidR="00AF5136" w14:paraId="7A78EE12" w14:textId="77777777" w:rsidTr="00B97A74">
              <w:trPr>
                <w:trHeight w:val="50"/>
              </w:trPr>
              <w:tc>
                <w:tcPr>
                  <w:tcW w:w="3050" w:type="dxa"/>
                  <w:tcBorders>
                    <w:top w:val="nil"/>
                    <w:left w:val="nil"/>
                    <w:bottom w:val="nil"/>
                  </w:tcBorders>
                  <w:shd w:val="clear" w:color="auto" w:fill="auto"/>
                </w:tcPr>
                <w:p w14:paraId="5CB075EB"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MA.A-REI.C</w:t>
                  </w:r>
                </w:p>
              </w:tc>
              <w:tc>
                <w:tcPr>
                  <w:tcW w:w="7606" w:type="dxa"/>
                  <w:tcBorders>
                    <w:top w:val="nil"/>
                    <w:bottom w:val="nil"/>
                    <w:right w:val="nil"/>
                  </w:tcBorders>
                  <w:shd w:val="clear" w:color="auto" w:fill="auto"/>
                </w:tcPr>
                <w:p w14:paraId="78A8B01B"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Solve systems of equations</w:t>
                  </w:r>
                  <w:r w:rsidRPr="00DB1826">
                    <w:rPr>
                      <w:rFonts w:cs="Calibri"/>
                      <w:bCs/>
                      <w:color w:val="000000"/>
                      <w:sz w:val="20"/>
                      <w:szCs w:val="20"/>
                    </w:rPr>
                    <w:t xml:space="preserve"> </w:t>
                  </w:r>
                </w:p>
              </w:tc>
            </w:tr>
            <w:tr w:rsidR="00AF5136" w14:paraId="22BC83B5" w14:textId="77777777" w:rsidTr="00B97A74">
              <w:trPr>
                <w:trHeight w:val="50"/>
              </w:trPr>
              <w:tc>
                <w:tcPr>
                  <w:tcW w:w="3050" w:type="dxa"/>
                  <w:tcBorders>
                    <w:top w:val="nil"/>
                    <w:left w:val="nil"/>
                    <w:bottom w:val="nil"/>
                  </w:tcBorders>
                  <w:shd w:val="clear" w:color="auto" w:fill="auto"/>
                </w:tcPr>
                <w:p w14:paraId="0C5228E5"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MA.A-REI.C.5</w:t>
                  </w:r>
                </w:p>
              </w:tc>
              <w:tc>
                <w:tcPr>
                  <w:tcW w:w="7606" w:type="dxa"/>
                  <w:tcBorders>
                    <w:top w:val="nil"/>
                    <w:bottom w:val="nil"/>
                    <w:right w:val="nil"/>
                  </w:tcBorders>
                  <w:shd w:val="clear" w:color="auto" w:fill="auto"/>
                </w:tcPr>
                <w:p w14:paraId="46F79283"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Prove that, given a system of two equations in two variables, replacing one equation by the sum of that equation and a multiple of the other produces a system with the same solutions.</w:t>
                  </w:r>
                  <w:r w:rsidRPr="00DB1826">
                    <w:rPr>
                      <w:rFonts w:cs="Calibri"/>
                      <w:bCs/>
                      <w:color w:val="000000"/>
                      <w:sz w:val="20"/>
                      <w:szCs w:val="20"/>
                    </w:rPr>
                    <w:t xml:space="preserve"> </w:t>
                  </w:r>
                </w:p>
              </w:tc>
            </w:tr>
            <w:tr w:rsidR="00AF5136" w14:paraId="21E89216" w14:textId="77777777" w:rsidTr="00B97A74">
              <w:trPr>
                <w:trHeight w:val="50"/>
              </w:trPr>
              <w:tc>
                <w:tcPr>
                  <w:tcW w:w="3050" w:type="dxa"/>
                  <w:tcBorders>
                    <w:top w:val="nil"/>
                    <w:left w:val="nil"/>
                    <w:bottom w:val="nil"/>
                  </w:tcBorders>
                  <w:shd w:val="clear" w:color="auto" w:fill="auto"/>
                </w:tcPr>
                <w:p w14:paraId="3515819C"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MA.A-REI.C.6</w:t>
                  </w:r>
                </w:p>
              </w:tc>
              <w:tc>
                <w:tcPr>
                  <w:tcW w:w="7606" w:type="dxa"/>
                  <w:tcBorders>
                    <w:top w:val="nil"/>
                    <w:bottom w:val="nil"/>
                    <w:right w:val="nil"/>
                  </w:tcBorders>
                  <w:shd w:val="clear" w:color="auto" w:fill="auto"/>
                </w:tcPr>
                <w:p w14:paraId="151A02C2"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Solve systems of linear equations exactly and approximately (e.g., with graphs), focusing on pairs of linear equations in two variables.</w:t>
                  </w:r>
                  <w:r w:rsidRPr="00DB1826">
                    <w:rPr>
                      <w:rFonts w:cs="Calibri"/>
                      <w:bCs/>
                      <w:color w:val="000000"/>
                      <w:sz w:val="20"/>
                      <w:szCs w:val="20"/>
                    </w:rPr>
                    <w:t xml:space="preserve"> </w:t>
                  </w:r>
                </w:p>
              </w:tc>
            </w:tr>
            <w:tr w:rsidR="00AF5136" w14:paraId="27EE2C83" w14:textId="77777777" w:rsidTr="00B97A74">
              <w:trPr>
                <w:trHeight w:val="50"/>
              </w:trPr>
              <w:tc>
                <w:tcPr>
                  <w:tcW w:w="3050" w:type="dxa"/>
                  <w:tcBorders>
                    <w:top w:val="nil"/>
                    <w:left w:val="nil"/>
                    <w:bottom w:val="nil"/>
                  </w:tcBorders>
                  <w:shd w:val="clear" w:color="auto" w:fill="auto"/>
                </w:tcPr>
                <w:p w14:paraId="72392603"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MA.A-REI.C.7</w:t>
                  </w:r>
                </w:p>
              </w:tc>
              <w:tc>
                <w:tcPr>
                  <w:tcW w:w="7606" w:type="dxa"/>
                  <w:tcBorders>
                    <w:top w:val="nil"/>
                    <w:bottom w:val="nil"/>
                    <w:right w:val="nil"/>
                  </w:tcBorders>
                  <w:shd w:val="clear" w:color="auto" w:fill="auto"/>
                </w:tcPr>
                <w:p w14:paraId="157440FF"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Solve a simple system consisting of a linear equation and a quadratic equation in two variables algebraically and graphically.</w:t>
                  </w:r>
                  <w:r w:rsidRPr="00DB1826">
                    <w:rPr>
                      <w:rFonts w:cs="Calibri"/>
                      <w:bCs/>
                      <w:color w:val="000000"/>
                      <w:sz w:val="20"/>
                      <w:szCs w:val="20"/>
                    </w:rPr>
                    <w:t xml:space="preserve"> </w:t>
                  </w:r>
                </w:p>
              </w:tc>
            </w:tr>
            <w:tr w:rsidR="00AF5136" w14:paraId="2A2BBCBB" w14:textId="77777777" w:rsidTr="00B97A74">
              <w:trPr>
                <w:trHeight w:val="50"/>
              </w:trPr>
              <w:tc>
                <w:tcPr>
                  <w:tcW w:w="3050" w:type="dxa"/>
                  <w:tcBorders>
                    <w:top w:val="nil"/>
                    <w:left w:val="nil"/>
                    <w:bottom w:val="nil"/>
                  </w:tcBorders>
                  <w:shd w:val="clear" w:color="auto" w:fill="auto"/>
                </w:tcPr>
                <w:p w14:paraId="772E6811"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MA.A-REI.C.8</w:t>
                  </w:r>
                </w:p>
              </w:tc>
              <w:tc>
                <w:tcPr>
                  <w:tcW w:w="7606" w:type="dxa"/>
                  <w:tcBorders>
                    <w:top w:val="nil"/>
                    <w:bottom w:val="nil"/>
                    <w:right w:val="nil"/>
                  </w:tcBorders>
                  <w:shd w:val="clear" w:color="auto" w:fill="auto"/>
                </w:tcPr>
                <w:p w14:paraId="4A5B4325"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Represent a system of linear equations as a single matrix equation in a vector variable.</w:t>
                  </w:r>
                  <w:r w:rsidRPr="00DB1826">
                    <w:rPr>
                      <w:rFonts w:cs="Calibri"/>
                      <w:bCs/>
                      <w:color w:val="000000"/>
                      <w:sz w:val="20"/>
                      <w:szCs w:val="20"/>
                    </w:rPr>
                    <w:t xml:space="preserve"> </w:t>
                  </w:r>
                </w:p>
              </w:tc>
            </w:tr>
            <w:tr w:rsidR="00AF5136" w14:paraId="77420A4B" w14:textId="77777777" w:rsidTr="00B97A74">
              <w:trPr>
                <w:trHeight w:val="50"/>
              </w:trPr>
              <w:tc>
                <w:tcPr>
                  <w:tcW w:w="3050" w:type="dxa"/>
                  <w:tcBorders>
                    <w:top w:val="nil"/>
                    <w:left w:val="nil"/>
                    <w:bottom w:val="nil"/>
                  </w:tcBorders>
                  <w:shd w:val="clear" w:color="auto" w:fill="auto"/>
                </w:tcPr>
                <w:p w14:paraId="6AF4270D"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MA.A-REI.C.9</w:t>
                  </w:r>
                </w:p>
              </w:tc>
              <w:tc>
                <w:tcPr>
                  <w:tcW w:w="7606" w:type="dxa"/>
                  <w:tcBorders>
                    <w:top w:val="nil"/>
                    <w:bottom w:val="nil"/>
                    <w:right w:val="nil"/>
                  </w:tcBorders>
                  <w:shd w:val="clear" w:color="auto" w:fill="auto"/>
                </w:tcPr>
                <w:p w14:paraId="338B04C0"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Find the inverse of a matrix if it exists and use it to solve systems of linear equations (using technology for matrices of dimension 3 × 3 or greater).</w:t>
                  </w:r>
                  <w:r w:rsidRPr="00DB1826">
                    <w:rPr>
                      <w:rFonts w:cs="Calibri"/>
                      <w:bCs/>
                      <w:color w:val="000000"/>
                      <w:sz w:val="20"/>
                      <w:szCs w:val="20"/>
                    </w:rPr>
                    <w:t xml:space="preserve"> </w:t>
                  </w:r>
                </w:p>
              </w:tc>
            </w:tr>
            <w:tr w:rsidR="00AF5136" w14:paraId="6A497C25" w14:textId="77777777" w:rsidTr="00B97A74">
              <w:trPr>
                <w:trHeight w:val="50"/>
              </w:trPr>
              <w:tc>
                <w:tcPr>
                  <w:tcW w:w="3050" w:type="dxa"/>
                  <w:tcBorders>
                    <w:top w:val="nil"/>
                    <w:left w:val="nil"/>
                    <w:bottom w:val="nil"/>
                  </w:tcBorders>
                  <w:shd w:val="clear" w:color="auto" w:fill="auto"/>
                </w:tcPr>
                <w:p w14:paraId="3B91E990"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MA.A-REI.D</w:t>
                  </w:r>
                </w:p>
              </w:tc>
              <w:tc>
                <w:tcPr>
                  <w:tcW w:w="7606" w:type="dxa"/>
                  <w:tcBorders>
                    <w:top w:val="nil"/>
                    <w:bottom w:val="nil"/>
                    <w:right w:val="nil"/>
                  </w:tcBorders>
                  <w:shd w:val="clear" w:color="auto" w:fill="auto"/>
                </w:tcPr>
                <w:p w14:paraId="67BA1F23"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Represent and solve equations and inequalities graphically</w:t>
                  </w:r>
                  <w:r w:rsidRPr="00DB1826">
                    <w:rPr>
                      <w:rFonts w:cs="Calibri"/>
                      <w:bCs/>
                      <w:color w:val="000000"/>
                      <w:sz w:val="20"/>
                      <w:szCs w:val="20"/>
                    </w:rPr>
                    <w:t xml:space="preserve"> </w:t>
                  </w:r>
                </w:p>
              </w:tc>
            </w:tr>
            <w:tr w:rsidR="00AF5136" w14:paraId="71D93D93" w14:textId="77777777" w:rsidTr="00B97A74">
              <w:trPr>
                <w:trHeight w:val="50"/>
              </w:trPr>
              <w:tc>
                <w:tcPr>
                  <w:tcW w:w="3050" w:type="dxa"/>
                  <w:tcBorders>
                    <w:top w:val="nil"/>
                    <w:left w:val="nil"/>
                    <w:bottom w:val="nil"/>
                  </w:tcBorders>
                  <w:shd w:val="clear" w:color="auto" w:fill="auto"/>
                </w:tcPr>
                <w:p w14:paraId="202C9001"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MA.A-REI.B.4a</w:t>
                  </w:r>
                </w:p>
              </w:tc>
              <w:tc>
                <w:tcPr>
                  <w:tcW w:w="7606" w:type="dxa"/>
                  <w:tcBorders>
                    <w:top w:val="nil"/>
                    <w:bottom w:val="nil"/>
                    <w:right w:val="nil"/>
                  </w:tcBorders>
                  <w:shd w:val="clear" w:color="auto" w:fill="auto"/>
                </w:tcPr>
                <w:p w14:paraId="689D33CD"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 xml:space="preserve">Use the method of completing the square to transform any quadratic equation in </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into an equation of the form (</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𝑝</w:t>
                  </w:r>
                  <w:r w:rsidRPr="00DB1826">
                    <w:rPr>
                      <w:rFonts w:cs="Calibri"/>
                      <w:bCs/>
                      <w:noProof/>
                      <w:color w:val="000000"/>
                      <w:sz w:val="20"/>
                      <w:szCs w:val="20"/>
                    </w:rPr>
                    <w:t xml:space="preserve">)² = </w:t>
                  </w:r>
                  <w:r w:rsidRPr="00DB1826">
                    <w:rPr>
                      <w:rFonts w:ascii="Cambria Math" w:hAnsi="Cambria Math" w:cs="Cambria Math"/>
                      <w:bCs/>
                      <w:noProof/>
                      <w:color w:val="000000"/>
                      <w:sz w:val="20"/>
                      <w:szCs w:val="20"/>
                    </w:rPr>
                    <w:t>𝑞</w:t>
                  </w:r>
                  <w:r w:rsidRPr="00DB1826">
                    <w:rPr>
                      <w:rFonts w:cs="Calibri"/>
                      <w:bCs/>
                      <w:noProof/>
                      <w:color w:val="000000"/>
                      <w:sz w:val="20"/>
                      <w:szCs w:val="20"/>
                    </w:rPr>
                    <w:t xml:space="preserve"> that has the same solutions. Derive the quadratic formula from this form.</w:t>
                  </w:r>
                  <w:r w:rsidRPr="00DB1826">
                    <w:rPr>
                      <w:rFonts w:cs="Calibri"/>
                      <w:bCs/>
                      <w:color w:val="000000"/>
                      <w:sz w:val="20"/>
                      <w:szCs w:val="20"/>
                    </w:rPr>
                    <w:t xml:space="preserve"> </w:t>
                  </w:r>
                </w:p>
              </w:tc>
            </w:tr>
            <w:tr w:rsidR="00AF5136" w14:paraId="046E9C0C" w14:textId="77777777" w:rsidTr="00B97A74">
              <w:trPr>
                <w:trHeight w:val="50"/>
              </w:trPr>
              <w:tc>
                <w:tcPr>
                  <w:tcW w:w="3050" w:type="dxa"/>
                  <w:tcBorders>
                    <w:top w:val="nil"/>
                    <w:left w:val="nil"/>
                    <w:bottom w:val="nil"/>
                  </w:tcBorders>
                  <w:shd w:val="clear" w:color="auto" w:fill="auto"/>
                </w:tcPr>
                <w:p w14:paraId="361C2524"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MA.A-REI.D.10</w:t>
                  </w:r>
                </w:p>
              </w:tc>
              <w:tc>
                <w:tcPr>
                  <w:tcW w:w="7606" w:type="dxa"/>
                  <w:tcBorders>
                    <w:top w:val="nil"/>
                    <w:bottom w:val="nil"/>
                    <w:right w:val="nil"/>
                  </w:tcBorders>
                  <w:shd w:val="clear" w:color="auto" w:fill="auto"/>
                </w:tcPr>
                <w:p w14:paraId="70C9AFEA"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Understand that the graph of an equation in two variables is the set of all its solutions plotted in the coordinate plane, often forming a curve (which could be a line).</w:t>
                  </w:r>
                  <w:r w:rsidRPr="00DB1826">
                    <w:rPr>
                      <w:rFonts w:cs="Calibri"/>
                      <w:bCs/>
                      <w:color w:val="000000"/>
                      <w:sz w:val="20"/>
                      <w:szCs w:val="20"/>
                    </w:rPr>
                    <w:t xml:space="preserve"> </w:t>
                  </w:r>
                </w:p>
              </w:tc>
            </w:tr>
            <w:tr w:rsidR="00AF5136" w14:paraId="32314E56" w14:textId="77777777" w:rsidTr="00B97A74">
              <w:trPr>
                <w:trHeight w:val="50"/>
              </w:trPr>
              <w:tc>
                <w:tcPr>
                  <w:tcW w:w="3050" w:type="dxa"/>
                  <w:tcBorders>
                    <w:top w:val="nil"/>
                    <w:left w:val="nil"/>
                    <w:bottom w:val="nil"/>
                  </w:tcBorders>
                  <w:shd w:val="clear" w:color="auto" w:fill="auto"/>
                </w:tcPr>
                <w:p w14:paraId="22652B8A"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MA.A-REI.B.4b</w:t>
                  </w:r>
                </w:p>
              </w:tc>
              <w:tc>
                <w:tcPr>
                  <w:tcW w:w="7606" w:type="dxa"/>
                  <w:tcBorders>
                    <w:top w:val="nil"/>
                    <w:bottom w:val="nil"/>
                    <w:right w:val="nil"/>
                  </w:tcBorders>
                  <w:shd w:val="clear" w:color="auto" w:fill="auto"/>
                </w:tcPr>
                <w:p w14:paraId="1E4402EF"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 xml:space="preserve">Solve quadratic equations by inspection (e.g., for </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² = 49), taking square roots, completing the square, the quadratic formula and factoring, as appropriate to the initial form of the equation. Recognize when the quadratic formula gives complex solutions and write them as </w:t>
                  </w:r>
                  <w:r w:rsidRPr="00DB1826">
                    <w:rPr>
                      <w:rFonts w:ascii="Cambria Math" w:hAnsi="Cambria Math" w:cs="Cambria Math"/>
                      <w:bCs/>
                      <w:noProof/>
                      <w:color w:val="000000"/>
                      <w:sz w:val="20"/>
                      <w:szCs w:val="20"/>
                    </w:rPr>
                    <w:t>𝑎</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𝑏𝑖</w:t>
                  </w:r>
                  <w:r w:rsidRPr="00DB1826">
                    <w:rPr>
                      <w:rFonts w:cs="Calibri"/>
                      <w:bCs/>
                      <w:noProof/>
                      <w:color w:val="000000"/>
                      <w:sz w:val="20"/>
                      <w:szCs w:val="20"/>
                    </w:rPr>
                    <w:t xml:space="preserve"> for real numbers </w:t>
                  </w:r>
                  <w:r w:rsidRPr="00DB1826">
                    <w:rPr>
                      <w:rFonts w:ascii="Cambria Math" w:hAnsi="Cambria Math" w:cs="Cambria Math"/>
                      <w:bCs/>
                      <w:noProof/>
                      <w:color w:val="000000"/>
                      <w:sz w:val="20"/>
                      <w:szCs w:val="20"/>
                    </w:rPr>
                    <w:t>𝑎</w:t>
                  </w:r>
                  <w:r w:rsidRPr="00DB1826">
                    <w:rPr>
                      <w:rFonts w:cs="Calibri"/>
                      <w:bCs/>
                      <w:noProof/>
                      <w:color w:val="000000"/>
                      <w:sz w:val="20"/>
                      <w:szCs w:val="20"/>
                    </w:rPr>
                    <w:t xml:space="preserve"> and </w:t>
                  </w:r>
                  <w:r w:rsidRPr="00DB1826">
                    <w:rPr>
                      <w:rFonts w:ascii="Cambria Math" w:hAnsi="Cambria Math" w:cs="Cambria Math"/>
                      <w:bCs/>
                      <w:noProof/>
                      <w:color w:val="000000"/>
                      <w:sz w:val="20"/>
                      <w:szCs w:val="20"/>
                    </w:rPr>
                    <w:t>𝑏</w:t>
                  </w:r>
                  <w:r w:rsidRPr="00DB1826">
                    <w:rPr>
                      <w:rFonts w:cs="Calibri"/>
                      <w:bCs/>
                      <w:noProof/>
                      <w:color w:val="000000"/>
                      <w:sz w:val="20"/>
                      <w:szCs w:val="20"/>
                    </w:rPr>
                    <w:t>.</w:t>
                  </w:r>
                  <w:r w:rsidRPr="00DB1826">
                    <w:rPr>
                      <w:rFonts w:cs="Calibri"/>
                      <w:bCs/>
                      <w:color w:val="000000"/>
                      <w:sz w:val="20"/>
                      <w:szCs w:val="20"/>
                    </w:rPr>
                    <w:t xml:space="preserve"> </w:t>
                  </w:r>
                </w:p>
              </w:tc>
            </w:tr>
            <w:tr w:rsidR="00AF5136" w14:paraId="0111A680" w14:textId="77777777" w:rsidTr="00B97A74">
              <w:trPr>
                <w:trHeight w:val="50"/>
              </w:trPr>
              <w:tc>
                <w:tcPr>
                  <w:tcW w:w="3050" w:type="dxa"/>
                  <w:tcBorders>
                    <w:top w:val="nil"/>
                    <w:left w:val="nil"/>
                    <w:bottom w:val="nil"/>
                  </w:tcBorders>
                  <w:shd w:val="clear" w:color="auto" w:fill="auto"/>
                </w:tcPr>
                <w:p w14:paraId="289705F8"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MA.A-REI.A</w:t>
                  </w:r>
                </w:p>
              </w:tc>
              <w:tc>
                <w:tcPr>
                  <w:tcW w:w="7606" w:type="dxa"/>
                  <w:tcBorders>
                    <w:top w:val="nil"/>
                    <w:bottom w:val="nil"/>
                    <w:right w:val="nil"/>
                  </w:tcBorders>
                  <w:shd w:val="clear" w:color="auto" w:fill="auto"/>
                </w:tcPr>
                <w:p w14:paraId="44CCD4EF"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Understand solving equations as a process of reasoning and explain the reasoning</w:t>
                  </w:r>
                  <w:r w:rsidRPr="00DB1826">
                    <w:rPr>
                      <w:rFonts w:cs="Calibri"/>
                      <w:bCs/>
                      <w:color w:val="000000"/>
                      <w:sz w:val="20"/>
                      <w:szCs w:val="20"/>
                    </w:rPr>
                    <w:t xml:space="preserve"> </w:t>
                  </w:r>
                </w:p>
              </w:tc>
            </w:tr>
            <w:tr w:rsidR="00AF5136" w14:paraId="329A5A52" w14:textId="77777777" w:rsidTr="00B97A74">
              <w:trPr>
                <w:trHeight w:val="50"/>
              </w:trPr>
              <w:tc>
                <w:tcPr>
                  <w:tcW w:w="3050" w:type="dxa"/>
                  <w:tcBorders>
                    <w:top w:val="nil"/>
                    <w:left w:val="nil"/>
                    <w:bottom w:val="nil"/>
                  </w:tcBorders>
                  <w:shd w:val="clear" w:color="auto" w:fill="auto"/>
                </w:tcPr>
                <w:p w14:paraId="1D2D2F87"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MA.A-REI.D.12</w:t>
                  </w:r>
                </w:p>
              </w:tc>
              <w:tc>
                <w:tcPr>
                  <w:tcW w:w="7606" w:type="dxa"/>
                  <w:tcBorders>
                    <w:top w:val="nil"/>
                    <w:bottom w:val="nil"/>
                    <w:right w:val="nil"/>
                  </w:tcBorders>
                  <w:shd w:val="clear" w:color="auto" w:fill="auto"/>
                </w:tcPr>
                <w:p w14:paraId="69851C44"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Graph the solutions to a linear inequality in two variables as a half plane (excluding the boundary in the case of a strict inequality), and graph the solution set to a system of linear inequalities in two variables as the intersection of the corresponding half-planes.</w:t>
                  </w:r>
                  <w:r w:rsidRPr="00DB1826">
                    <w:rPr>
                      <w:rFonts w:cs="Calibri"/>
                      <w:bCs/>
                      <w:color w:val="000000"/>
                      <w:sz w:val="20"/>
                      <w:szCs w:val="20"/>
                    </w:rPr>
                    <w:t xml:space="preserve"> </w:t>
                  </w:r>
                </w:p>
              </w:tc>
            </w:tr>
            <w:tr w:rsidR="00AF5136" w14:paraId="6458B214" w14:textId="77777777" w:rsidTr="00B97A74">
              <w:trPr>
                <w:trHeight w:val="50"/>
              </w:trPr>
              <w:tc>
                <w:tcPr>
                  <w:tcW w:w="3050" w:type="dxa"/>
                  <w:tcBorders>
                    <w:top w:val="nil"/>
                    <w:left w:val="nil"/>
                    <w:bottom w:val="nil"/>
                  </w:tcBorders>
                  <w:shd w:val="clear" w:color="auto" w:fill="auto"/>
                </w:tcPr>
                <w:p w14:paraId="6687D673"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MA.A-REI.A.1</w:t>
                  </w:r>
                </w:p>
              </w:tc>
              <w:tc>
                <w:tcPr>
                  <w:tcW w:w="7606" w:type="dxa"/>
                  <w:tcBorders>
                    <w:top w:val="nil"/>
                    <w:bottom w:val="nil"/>
                    <w:right w:val="nil"/>
                  </w:tcBorders>
                  <w:shd w:val="clear" w:color="auto" w:fill="auto"/>
                </w:tcPr>
                <w:p w14:paraId="043AF1BE"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Explain each step in solving a simple equation as following from the equality of numbers asserted at the previous step, starting from the assumption that the original equation has a solution. Construct a viable argument to justify a solution method.</w:t>
                  </w:r>
                  <w:r w:rsidRPr="00DB1826">
                    <w:rPr>
                      <w:rFonts w:cs="Calibri"/>
                      <w:bCs/>
                      <w:color w:val="000000"/>
                      <w:sz w:val="20"/>
                      <w:szCs w:val="20"/>
                    </w:rPr>
                    <w:t xml:space="preserve"> </w:t>
                  </w:r>
                </w:p>
              </w:tc>
            </w:tr>
            <w:tr w:rsidR="00AF5136" w14:paraId="3AD1D707" w14:textId="77777777" w:rsidTr="00B97A74">
              <w:trPr>
                <w:trHeight w:val="50"/>
              </w:trPr>
              <w:tc>
                <w:tcPr>
                  <w:tcW w:w="3050" w:type="dxa"/>
                  <w:tcBorders>
                    <w:top w:val="nil"/>
                    <w:left w:val="nil"/>
                    <w:bottom w:val="nil"/>
                  </w:tcBorders>
                  <w:shd w:val="clear" w:color="auto" w:fill="auto"/>
                </w:tcPr>
                <w:p w14:paraId="39B4A1FA"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MA.A-REI.D.11</w:t>
                  </w:r>
                </w:p>
              </w:tc>
              <w:tc>
                <w:tcPr>
                  <w:tcW w:w="7606" w:type="dxa"/>
                  <w:tcBorders>
                    <w:top w:val="nil"/>
                    <w:bottom w:val="nil"/>
                    <w:right w:val="nil"/>
                  </w:tcBorders>
                  <w:shd w:val="clear" w:color="auto" w:fill="auto"/>
                </w:tcPr>
                <w:p w14:paraId="61B6BF32"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 xml:space="preserve">Explain why the </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-coordinates of the points where the graphs of the equations </w:t>
                  </w:r>
                  <w:r w:rsidRPr="00DB1826">
                    <w:rPr>
                      <w:rFonts w:ascii="Cambria Math" w:hAnsi="Cambria Math" w:cs="Cambria Math"/>
                      <w:bCs/>
                      <w:noProof/>
                      <w:color w:val="000000"/>
                      <w:sz w:val="20"/>
                      <w:szCs w:val="20"/>
                    </w:rPr>
                    <w:t>𝑦</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𝑓</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and </w:t>
                  </w:r>
                  <w:r w:rsidRPr="00DB1826">
                    <w:rPr>
                      <w:rFonts w:ascii="Cambria Math" w:hAnsi="Cambria Math" w:cs="Cambria Math"/>
                      <w:bCs/>
                      <w:noProof/>
                      <w:color w:val="000000"/>
                      <w:sz w:val="20"/>
                      <w:szCs w:val="20"/>
                    </w:rPr>
                    <w:t>𝑦</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𝑔</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intersect are the solutions of the equation</w:t>
                  </w:r>
                  <w:r w:rsidRPr="00DB1826">
                    <w:rPr>
                      <w:rFonts w:ascii="Cambria Math" w:hAnsi="Cambria Math" w:cs="Cambria Math"/>
                      <w:bCs/>
                      <w:noProof/>
                      <w:color w:val="000000"/>
                      <w:sz w:val="20"/>
                      <w:szCs w:val="20"/>
                    </w:rPr>
                    <w:t>𝑓</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𝑔</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find the solutions approximately, e.g., using technology to graph the functions, make tables of values, or find successive approximations. Include cases where </w:t>
                  </w:r>
                  <w:r w:rsidRPr="00DB1826">
                    <w:rPr>
                      <w:rFonts w:ascii="Cambria Math" w:hAnsi="Cambria Math" w:cs="Cambria Math"/>
                      <w:bCs/>
                      <w:noProof/>
                      <w:color w:val="000000"/>
                      <w:sz w:val="20"/>
                      <w:szCs w:val="20"/>
                    </w:rPr>
                    <w:t>𝑓</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and/or </w:t>
                  </w:r>
                  <w:r w:rsidRPr="00DB1826">
                    <w:rPr>
                      <w:rFonts w:ascii="Cambria Math" w:hAnsi="Cambria Math" w:cs="Cambria Math"/>
                      <w:bCs/>
                      <w:noProof/>
                      <w:color w:val="000000"/>
                      <w:sz w:val="20"/>
                      <w:szCs w:val="20"/>
                    </w:rPr>
                    <w:t>𝑔</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are linear, polynomial, rational, absolute value, exponential, and logarithmic functions.</w:t>
                  </w:r>
                  <w:r w:rsidRPr="00DB1826">
                    <w:rPr>
                      <w:rFonts w:cs="Calibri"/>
                      <w:bCs/>
                      <w:color w:val="000000"/>
                      <w:sz w:val="20"/>
                      <w:szCs w:val="20"/>
                    </w:rPr>
                    <w:t xml:space="preserve"> </w:t>
                  </w:r>
                </w:p>
              </w:tc>
            </w:tr>
            <w:tr w:rsidR="00AF5136" w14:paraId="55AED674" w14:textId="77777777" w:rsidTr="00B97A74">
              <w:trPr>
                <w:trHeight w:val="50"/>
              </w:trPr>
              <w:tc>
                <w:tcPr>
                  <w:tcW w:w="3050" w:type="dxa"/>
                  <w:tcBorders>
                    <w:top w:val="nil"/>
                    <w:left w:val="nil"/>
                    <w:bottom w:val="nil"/>
                  </w:tcBorders>
                  <w:shd w:val="clear" w:color="auto" w:fill="auto"/>
                </w:tcPr>
                <w:p w14:paraId="1F32F6AB"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MA.A-REI.A.2</w:t>
                  </w:r>
                </w:p>
              </w:tc>
              <w:tc>
                <w:tcPr>
                  <w:tcW w:w="7606" w:type="dxa"/>
                  <w:tcBorders>
                    <w:top w:val="nil"/>
                    <w:bottom w:val="nil"/>
                    <w:right w:val="nil"/>
                  </w:tcBorders>
                  <w:shd w:val="clear" w:color="auto" w:fill="auto"/>
                </w:tcPr>
                <w:p w14:paraId="012DD0C5"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Solve simple rational and radical equations in one variable, and give examples showing how extraneous solutions may arise.</w:t>
                  </w:r>
                  <w:r w:rsidRPr="00DB1826">
                    <w:rPr>
                      <w:rFonts w:cs="Calibri"/>
                      <w:bCs/>
                      <w:color w:val="000000"/>
                      <w:sz w:val="20"/>
                      <w:szCs w:val="20"/>
                    </w:rPr>
                    <w:t xml:space="preserve"> </w:t>
                  </w:r>
                </w:p>
              </w:tc>
            </w:tr>
          </w:tbl>
          <w:p w14:paraId="2F660585" w14:textId="77777777" w:rsidR="00AF5136" w:rsidRPr="00DB1826" w:rsidRDefault="00AF5136" w:rsidP="00B97A74">
            <w:pPr>
              <w:spacing w:after="100"/>
              <w:rPr>
                <w:sz w:val="20"/>
                <w:szCs w:val="20"/>
              </w:rPr>
            </w:pPr>
          </w:p>
        </w:tc>
      </w:tr>
    </w:tbl>
    <w:p w14:paraId="17CCA153" w14:textId="77777777" w:rsidR="00AF5136" w:rsidRPr="008E6455" w:rsidRDefault="00AF5136" w:rsidP="00AF5136">
      <w:pPr>
        <w:spacing w:after="100"/>
        <w:rPr>
          <w:sz w:val="16"/>
          <w:szCs w:val="16"/>
        </w:rPr>
      </w:pPr>
    </w:p>
    <w:p w14:paraId="2055BE01"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4997AD6C" w14:textId="77777777" w:rsidTr="00B97A74">
        <w:trPr>
          <w:trHeight w:val="165"/>
        </w:trPr>
        <w:tc>
          <w:tcPr>
            <w:tcW w:w="10878" w:type="dxa"/>
            <w:tcBorders>
              <w:bottom w:val="single" w:sz="8" w:space="0" w:color="auto"/>
            </w:tcBorders>
            <w:shd w:val="clear" w:color="auto" w:fill="FFFFFF"/>
            <w:vAlign w:val="center"/>
          </w:tcPr>
          <w:p w14:paraId="1466DF78"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Essential Questions</w:t>
            </w:r>
          </w:p>
        </w:tc>
      </w:tr>
      <w:tr w:rsidR="00AF5136" w14:paraId="2774EBC9" w14:textId="77777777" w:rsidTr="00B97A74">
        <w:trPr>
          <w:trHeight w:val="165"/>
        </w:trPr>
        <w:tc>
          <w:tcPr>
            <w:tcW w:w="10878" w:type="dxa"/>
          </w:tcPr>
          <w:p w14:paraId="5AE4F63A" w14:textId="77777777" w:rsidR="00AF5136" w:rsidRDefault="00AF5136" w:rsidP="00AF5136">
            <w:pPr>
              <w:numPr>
                <w:ilvl w:val="0"/>
                <w:numId w:val="28"/>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How do you identify domain and range given the function or it's graph</w:t>
            </w:r>
          </w:p>
          <w:p w14:paraId="1CC701CA" w14:textId="77777777" w:rsidR="00AF5136" w:rsidRDefault="00AF5136" w:rsidP="00AF5136">
            <w:pPr>
              <w:numPr>
                <w:ilvl w:val="0"/>
                <w:numId w:val="28"/>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How do you find the inverse of a function?</w:t>
            </w:r>
          </w:p>
          <w:p w14:paraId="199C5962" w14:textId="77777777" w:rsidR="00AF5136" w:rsidRDefault="00AF5136" w:rsidP="00AF5136">
            <w:pPr>
              <w:numPr>
                <w:ilvl w:val="0"/>
                <w:numId w:val="28"/>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What types of transformations are there and how do they affect different parent functions?</w:t>
            </w:r>
          </w:p>
          <w:p w14:paraId="1E1DC485" w14:textId="77777777" w:rsidR="00AF5136" w:rsidRDefault="00AF5136" w:rsidP="00AF5136">
            <w:pPr>
              <w:numPr>
                <w:ilvl w:val="0"/>
                <w:numId w:val="28"/>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lastRenderedPageBreak/>
              <w:t>How do you use the graphing calculator to find key information?</w:t>
            </w:r>
          </w:p>
          <w:p w14:paraId="7708D377" w14:textId="77777777" w:rsidR="00AF5136" w:rsidRDefault="00AF5136" w:rsidP="00AF5136">
            <w:pPr>
              <w:numPr>
                <w:ilvl w:val="0"/>
                <w:numId w:val="28"/>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What is the difference between -f(x) and f(-x)?</w:t>
            </w:r>
          </w:p>
          <w:p w14:paraId="28A5826E" w14:textId="77777777" w:rsidR="00AF5136" w:rsidRDefault="00AF5136" w:rsidP="00AF5136">
            <w:pPr>
              <w:numPr>
                <w:ilvl w:val="0"/>
                <w:numId w:val="28"/>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When do you use different methods of finding roots?</w:t>
            </w:r>
          </w:p>
          <w:p w14:paraId="708975B9" w14:textId="77777777" w:rsidR="00AF5136" w:rsidRDefault="00AF5136" w:rsidP="00AF5136">
            <w:pPr>
              <w:numPr>
                <w:ilvl w:val="0"/>
                <w:numId w:val="28"/>
              </w:numPr>
              <w:spacing w:after="240"/>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When is reciprocal function undefined?</w:t>
            </w:r>
          </w:p>
          <w:p w14:paraId="64762A26" w14:textId="77777777" w:rsidR="00AF5136" w:rsidRPr="00DB1826" w:rsidRDefault="00AF5136" w:rsidP="00B97A74">
            <w:pPr>
              <w:rPr>
                <w:sz w:val="20"/>
                <w:szCs w:val="20"/>
              </w:rPr>
            </w:pPr>
          </w:p>
          <w:p w14:paraId="243BDC08" w14:textId="77777777" w:rsidR="00AF5136" w:rsidRPr="00DB1826" w:rsidRDefault="00AF5136" w:rsidP="00B97A74">
            <w:pPr>
              <w:spacing w:after="100"/>
              <w:rPr>
                <w:sz w:val="20"/>
                <w:szCs w:val="20"/>
              </w:rPr>
            </w:pPr>
          </w:p>
        </w:tc>
      </w:tr>
    </w:tbl>
    <w:p w14:paraId="4B863F6E" w14:textId="77777777" w:rsidR="00AF5136" w:rsidRPr="008E6455" w:rsidRDefault="00AF5136" w:rsidP="00AF5136">
      <w:pPr>
        <w:spacing w:after="100"/>
        <w:rPr>
          <w:sz w:val="16"/>
          <w:szCs w:val="16"/>
        </w:rPr>
      </w:pPr>
    </w:p>
    <w:p w14:paraId="783C4EC0"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4B96B0DF" w14:textId="77777777" w:rsidTr="00B97A74">
        <w:trPr>
          <w:trHeight w:val="165"/>
        </w:trPr>
        <w:tc>
          <w:tcPr>
            <w:tcW w:w="10878" w:type="dxa"/>
            <w:tcBorders>
              <w:bottom w:val="single" w:sz="8" w:space="0" w:color="auto"/>
            </w:tcBorders>
            <w:shd w:val="clear" w:color="auto" w:fill="FFFFFF"/>
            <w:vAlign w:val="center"/>
          </w:tcPr>
          <w:p w14:paraId="3CA61C41"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Enduring Understanding</w:t>
            </w:r>
          </w:p>
        </w:tc>
      </w:tr>
      <w:tr w:rsidR="00AF5136" w14:paraId="1BBFC8C3" w14:textId="77777777" w:rsidTr="00B97A74">
        <w:trPr>
          <w:trHeight w:val="165"/>
        </w:trPr>
        <w:tc>
          <w:tcPr>
            <w:tcW w:w="10878" w:type="dxa"/>
          </w:tcPr>
          <w:p w14:paraId="6F0C2AE2" w14:textId="77777777" w:rsidR="00AF5136" w:rsidRDefault="00AF5136" w:rsidP="00B97A74">
            <w:pPr>
              <w:spacing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Explore the notion of a function as a unifying theme in mathematics, and to apply functional methods to a variety of mathematical situations. </w:t>
            </w:r>
          </w:p>
          <w:p w14:paraId="40D61211" w14:textId="77777777" w:rsidR="00AF5136" w:rsidRPr="00DB1826" w:rsidRDefault="00AF5136" w:rsidP="00B97A74">
            <w:pPr>
              <w:rPr>
                <w:sz w:val="20"/>
                <w:szCs w:val="20"/>
              </w:rPr>
            </w:pPr>
          </w:p>
          <w:p w14:paraId="6F7FFAA7" w14:textId="77777777" w:rsidR="00AF5136" w:rsidRPr="00DB1826" w:rsidRDefault="00AF5136" w:rsidP="00B97A74">
            <w:pPr>
              <w:spacing w:after="100"/>
              <w:rPr>
                <w:sz w:val="20"/>
                <w:szCs w:val="20"/>
              </w:rPr>
            </w:pPr>
          </w:p>
        </w:tc>
      </w:tr>
    </w:tbl>
    <w:p w14:paraId="2785B07E" w14:textId="77777777" w:rsidR="00AF5136" w:rsidRPr="008E6455" w:rsidRDefault="00AF5136" w:rsidP="00AF5136">
      <w:pPr>
        <w:spacing w:after="100"/>
        <w:rPr>
          <w:sz w:val="16"/>
          <w:szCs w:val="16"/>
        </w:rPr>
      </w:pPr>
    </w:p>
    <w:p w14:paraId="4ED08878"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5A81356C" w14:textId="77777777" w:rsidTr="00B97A74">
        <w:trPr>
          <w:trHeight w:val="165"/>
        </w:trPr>
        <w:tc>
          <w:tcPr>
            <w:tcW w:w="10878" w:type="dxa"/>
            <w:tcBorders>
              <w:bottom w:val="single" w:sz="8" w:space="0" w:color="auto"/>
            </w:tcBorders>
            <w:shd w:val="clear" w:color="auto" w:fill="FFFFFF"/>
            <w:vAlign w:val="center"/>
          </w:tcPr>
          <w:p w14:paraId="3110545D"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Students will know...</w:t>
            </w:r>
          </w:p>
        </w:tc>
      </w:tr>
      <w:tr w:rsidR="00AF5136" w14:paraId="38764179" w14:textId="77777777" w:rsidTr="00B97A74">
        <w:trPr>
          <w:trHeight w:val="165"/>
        </w:trPr>
        <w:tc>
          <w:tcPr>
            <w:tcW w:w="10878" w:type="dxa"/>
          </w:tcPr>
          <w:p w14:paraId="29EB4E92" w14:textId="77777777" w:rsidR="00AF5136" w:rsidRDefault="00AF5136" w:rsidP="00B97A74">
            <w:pPr>
              <w:spacing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 Concepts of function f :x</w:t>
            </w:r>
            <w:r>
              <w:rPr>
                <w:rFonts w:ascii="Times New Roman" w:eastAsia="Times New Roman" w:hAnsi="Times New Roman"/>
                <w:sz w:val="24"/>
                <w:szCs w:val="24"/>
                <w:lang w:val="en-US" w:eastAsia="en-US" w:bidi="ar-SA"/>
              </w:rPr>
              <w:sym w:font="Times New Roman" w:char="F061"/>
            </w:r>
            <w:r>
              <w:rPr>
                <w:rFonts w:ascii="Times New Roman" w:eastAsia="Times New Roman" w:hAnsi="Times New Roman"/>
                <w:sz w:val="24"/>
                <w:szCs w:val="24"/>
                <w:lang w:val="en-US" w:eastAsia="en-US" w:bidi="ar-SA"/>
              </w:rPr>
              <w:sym w:font="Times New Roman" w:char="0020"/>
            </w:r>
            <w:r>
              <w:rPr>
                <w:rFonts w:ascii="Times New Roman" w:eastAsia="Times New Roman" w:hAnsi="Times New Roman"/>
                <w:sz w:val="24"/>
                <w:szCs w:val="24"/>
                <w:lang w:val="en-US" w:eastAsia="en-US" w:bidi="ar-SA"/>
              </w:rPr>
              <w:t>f(x). Domain, range; </w:t>
            </w:r>
          </w:p>
          <w:p w14:paraId="433204D1" w14:textId="77777777" w:rsidR="00AF5136" w:rsidRDefault="00AF5136" w:rsidP="00B97A74">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 Composite functions.</w:t>
            </w:r>
          </w:p>
          <w:p w14:paraId="70EF8E3B" w14:textId="77777777" w:rsidR="00AF5136" w:rsidRDefault="00AF5136" w:rsidP="00B97A74">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 Identity function</w:t>
            </w:r>
          </w:p>
          <w:p w14:paraId="31305223" w14:textId="77777777" w:rsidR="00AF5136" w:rsidRDefault="00AF5136" w:rsidP="00B97A74">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 Inverse function</w:t>
            </w:r>
          </w:p>
          <w:p w14:paraId="25CBE75A" w14:textId="77777777" w:rsidR="00AF5136" w:rsidRDefault="00AF5136" w:rsidP="00B97A74">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 The graph of a function, it's equation y=f(x)</w:t>
            </w:r>
          </w:p>
          <w:p w14:paraId="1A772AFC" w14:textId="77777777" w:rsidR="00AF5136" w:rsidRDefault="00AF5136" w:rsidP="00B97A74">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 Function graphing skiils</w:t>
            </w:r>
          </w:p>
          <w:p w14:paraId="68B8BD5E" w14:textId="77777777" w:rsidR="00AF5136" w:rsidRDefault="00AF5136" w:rsidP="00B97A74">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 Transformations of graphs.</w:t>
            </w:r>
          </w:p>
          <w:p w14:paraId="1245A55B" w14:textId="77777777" w:rsidR="00AF5136" w:rsidRDefault="00AF5136" w:rsidP="00B97A74">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 Quadratic functions</w:t>
            </w:r>
          </w:p>
          <w:p w14:paraId="14E53E3F" w14:textId="77777777" w:rsidR="00AF5136" w:rsidRDefault="00AF5136" w:rsidP="00B97A74">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 Reciprocal Functions</w:t>
            </w:r>
          </w:p>
          <w:p w14:paraId="3991B47A" w14:textId="77777777" w:rsidR="00AF5136" w:rsidRDefault="00AF5136" w:rsidP="00B97A74">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 Exponential functions</w:t>
            </w:r>
          </w:p>
          <w:p w14:paraId="25C59200" w14:textId="77777777" w:rsidR="00AF5136" w:rsidRDefault="00AF5136" w:rsidP="00B97A74">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 Solve equations</w:t>
            </w:r>
          </w:p>
          <w:p w14:paraId="277ED022" w14:textId="77777777" w:rsidR="00AF5136" w:rsidRDefault="00AF5136" w:rsidP="00B97A74">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 Apply to real life examples</w:t>
            </w:r>
          </w:p>
          <w:p w14:paraId="470382CA" w14:textId="77777777" w:rsidR="00AF5136" w:rsidRPr="00DB1826" w:rsidRDefault="00AF5136" w:rsidP="00B97A74">
            <w:pPr>
              <w:rPr>
                <w:sz w:val="20"/>
                <w:szCs w:val="20"/>
              </w:rPr>
            </w:pPr>
          </w:p>
          <w:p w14:paraId="6CBD6270" w14:textId="77777777" w:rsidR="00AF5136" w:rsidRPr="00DB1826" w:rsidRDefault="00AF5136" w:rsidP="00B97A74">
            <w:pPr>
              <w:spacing w:after="100"/>
              <w:rPr>
                <w:sz w:val="20"/>
                <w:szCs w:val="20"/>
              </w:rPr>
            </w:pPr>
          </w:p>
        </w:tc>
      </w:tr>
    </w:tbl>
    <w:p w14:paraId="2BBA9041" w14:textId="77777777" w:rsidR="00AF5136" w:rsidRPr="008E6455" w:rsidRDefault="00AF5136" w:rsidP="00AF5136">
      <w:pPr>
        <w:spacing w:after="100"/>
        <w:rPr>
          <w:sz w:val="16"/>
          <w:szCs w:val="16"/>
        </w:rPr>
      </w:pPr>
    </w:p>
    <w:p w14:paraId="2F3CEA87"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0059E079" w14:textId="77777777" w:rsidTr="00B97A74">
        <w:trPr>
          <w:trHeight w:val="165"/>
        </w:trPr>
        <w:tc>
          <w:tcPr>
            <w:tcW w:w="10878" w:type="dxa"/>
            <w:tcBorders>
              <w:bottom w:val="single" w:sz="8" w:space="0" w:color="auto"/>
            </w:tcBorders>
            <w:shd w:val="clear" w:color="auto" w:fill="FFFFFF"/>
            <w:vAlign w:val="center"/>
          </w:tcPr>
          <w:p w14:paraId="4EFDF982"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Students will be able to...</w:t>
            </w:r>
          </w:p>
        </w:tc>
      </w:tr>
      <w:tr w:rsidR="00AF5136" w14:paraId="5DB02B46" w14:textId="77777777" w:rsidTr="00B97A74">
        <w:trPr>
          <w:trHeight w:val="165"/>
        </w:trPr>
        <w:tc>
          <w:tcPr>
            <w:tcW w:w="10878" w:type="dxa"/>
          </w:tcPr>
          <w:p w14:paraId="1305392F" w14:textId="77777777" w:rsidR="00AF5136" w:rsidRDefault="00AF5136" w:rsidP="00AF5136">
            <w:pPr>
              <w:numPr>
                <w:ilvl w:val="0"/>
                <w:numId w:val="29"/>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lastRenderedPageBreak/>
              <w:t>identify domain and range</w:t>
            </w:r>
          </w:p>
          <w:p w14:paraId="4A6F6E88" w14:textId="77777777" w:rsidR="00AF5136" w:rsidRDefault="00AF5136" w:rsidP="00AF5136">
            <w:pPr>
              <w:numPr>
                <w:ilvl w:val="0"/>
                <w:numId w:val="29"/>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Find an inverse functions</w:t>
            </w:r>
          </w:p>
          <w:p w14:paraId="2FF030EE" w14:textId="77777777" w:rsidR="00AF5136" w:rsidRDefault="00AF5136" w:rsidP="00AF5136">
            <w:pPr>
              <w:numPr>
                <w:ilvl w:val="0"/>
                <w:numId w:val="29"/>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Graph parent functions and their transformations.</w:t>
            </w:r>
          </w:p>
          <w:p w14:paraId="2C91D821" w14:textId="77777777" w:rsidR="00AF5136" w:rsidRDefault="00AF5136" w:rsidP="00AF5136">
            <w:pPr>
              <w:numPr>
                <w:ilvl w:val="0"/>
                <w:numId w:val="29"/>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Use technology to show graphs and their transformations.</w:t>
            </w:r>
          </w:p>
          <w:p w14:paraId="721D3045" w14:textId="77777777" w:rsidR="00AF5136" w:rsidRDefault="00AF5136" w:rsidP="00AF5136">
            <w:pPr>
              <w:numPr>
                <w:ilvl w:val="0"/>
                <w:numId w:val="29"/>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Apply reflections to a graph.</w:t>
            </w:r>
          </w:p>
          <w:p w14:paraId="64D1AF71" w14:textId="77777777" w:rsidR="00AF5136" w:rsidRDefault="00AF5136" w:rsidP="00AF5136">
            <w:pPr>
              <w:numPr>
                <w:ilvl w:val="0"/>
                <w:numId w:val="29"/>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Find intercept by graphing, factoring, completing the square or quadratic equation. </w:t>
            </w:r>
          </w:p>
          <w:p w14:paraId="5B445CF0" w14:textId="77777777" w:rsidR="00AF5136" w:rsidRDefault="00AF5136" w:rsidP="00AF5136">
            <w:pPr>
              <w:numPr>
                <w:ilvl w:val="0"/>
                <w:numId w:val="29"/>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Find a vertex of a quadratic function.</w:t>
            </w:r>
          </w:p>
          <w:p w14:paraId="68AE49B0" w14:textId="77777777" w:rsidR="00AF5136" w:rsidRDefault="00AF5136" w:rsidP="00AF5136">
            <w:pPr>
              <w:numPr>
                <w:ilvl w:val="0"/>
                <w:numId w:val="29"/>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Graph reciprocal and exponential functions. </w:t>
            </w:r>
          </w:p>
          <w:p w14:paraId="014DD15D" w14:textId="77777777" w:rsidR="00AF5136" w:rsidRDefault="00AF5136" w:rsidP="00AF5136">
            <w:pPr>
              <w:numPr>
                <w:ilvl w:val="0"/>
                <w:numId w:val="29"/>
              </w:numPr>
              <w:spacing w:after="240"/>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Identify vertical and horrizontal assymptotes.</w:t>
            </w:r>
          </w:p>
          <w:p w14:paraId="216589E5" w14:textId="77777777" w:rsidR="00AF5136" w:rsidRPr="00DB1826" w:rsidRDefault="00AF5136" w:rsidP="00B97A74">
            <w:pPr>
              <w:rPr>
                <w:sz w:val="20"/>
                <w:szCs w:val="20"/>
              </w:rPr>
            </w:pPr>
          </w:p>
          <w:p w14:paraId="4F67D701" w14:textId="77777777" w:rsidR="00AF5136" w:rsidRPr="00DB1826" w:rsidRDefault="00AF5136" w:rsidP="00B97A74">
            <w:pPr>
              <w:spacing w:after="100"/>
              <w:rPr>
                <w:sz w:val="20"/>
                <w:szCs w:val="20"/>
              </w:rPr>
            </w:pPr>
          </w:p>
        </w:tc>
      </w:tr>
    </w:tbl>
    <w:p w14:paraId="4A78FFC9" w14:textId="77777777" w:rsidR="00AF5136" w:rsidRPr="008E6455" w:rsidRDefault="00AF5136" w:rsidP="00AF5136">
      <w:pPr>
        <w:spacing w:after="100"/>
        <w:rPr>
          <w:sz w:val="16"/>
          <w:szCs w:val="16"/>
        </w:rPr>
      </w:pPr>
    </w:p>
    <w:p w14:paraId="1EF99651"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24AABCB3" w14:textId="77777777" w:rsidTr="00B97A74">
        <w:trPr>
          <w:trHeight w:val="165"/>
        </w:trPr>
        <w:tc>
          <w:tcPr>
            <w:tcW w:w="10878" w:type="dxa"/>
            <w:tcBorders>
              <w:bottom w:val="single" w:sz="8" w:space="0" w:color="auto"/>
            </w:tcBorders>
            <w:shd w:val="clear" w:color="auto" w:fill="FFFFFF"/>
            <w:vAlign w:val="center"/>
          </w:tcPr>
          <w:p w14:paraId="68086229"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STAGE 2- EVIDENCE OF LEARNING</w:t>
            </w:r>
          </w:p>
        </w:tc>
      </w:tr>
      <w:tr w:rsidR="00AF5136" w14:paraId="36DF789A" w14:textId="77777777" w:rsidTr="00B97A74">
        <w:trPr>
          <w:trHeight w:val="165"/>
        </w:trPr>
        <w:tc>
          <w:tcPr>
            <w:tcW w:w="10878" w:type="dxa"/>
          </w:tcPr>
          <w:p w14:paraId="4515F7E4" w14:textId="77777777" w:rsidR="00AF5136" w:rsidRPr="00DB1826" w:rsidRDefault="00AF5136" w:rsidP="00B97A74">
            <w:pPr>
              <w:rPr>
                <w:sz w:val="20"/>
                <w:szCs w:val="20"/>
              </w:rPr>
            </w:pPr>
          </w:p>
          <w:p w14:paraId="76D3D000" w14:textId="77777777" w:rsidR="00AF5136" w:rsidRPr="00DB1826" w:rsidRDefault="00AF5136" w:rsidP="00B97A74">
            <w:pPr>
              <w:spacing w:after="100"/>
              <w:rPr>
                <w:sz w:val="20"/>
                <w:szCs w:val="20"/>
              </w:rPr>
            </w:pPr>
          </w:p>
        </w:tc>
      </w:tr>
    </w:tbl>
    <w:p w14:paraId="3622754D" w14:textId="77777777" w:rsidR="00AF5136" w:rsidRPr="008E6455" w:rsidRDefault="00AF5136" w:rsidP="00AF5136">
      <w:pPr>
        <w:spacing w:after="100"/>
        <w:rPr>
          <w:sz w:val="16"/>
          <w:szCs w:val="16"/>
        </w:rPr>
      </w:pPr>
    </w:p>
    <w:p w14:paraId="62FADE24"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3874F3EB" w14:textId="77777777" w:rsidTr="00B97A74">
        <w:trPr>
          <w:trHeight w:val="165"/>
        </w:trPr>
        <w:tc>
          <w:tcPr>
            <w:tcW w:w="10878" w:type="dxa"/>
            <w:tcBorders>
              <w:bottom w:val="single" w:sz="8" w:space="0" w:color="auto"/>
            </w:tcBorders>
            <w:shd w:val="clear" w:color="auto" w:fill="FFFFFF"/>
            <w:vAlign w:val="center"/>
          </w:tcPr>
          <w:p w14:paraId="4D28FCBE"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Formative Assessment Suggestions</w:t>
            </w:r>
          </w:p>
        </w:tc>
      </w:tr>
      <w:tr w:rsidR="00AF5136" w14:paraId="76CCBB39" w14:textId="77777777" w:rsidTr="00B97A74">
        <w:trPr>
          <w:trHeight w:val="165"/>
        </w:trPr>
        <w:tc>
          <w:tcPr>
            <w:tcW w:w="10878" w:type="dxa"/>
          </w:tcPr>
          <w:p w14:paraId="79BE519D" w14:textId="77777777" w:rsidR="00AF5136" w:rsidRPr="00DB1826" w:rsidRDefault="00AF5136" w:rsidP="00B97A7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AF5136" w14:paraId="061B528E" w14:textId="77777777" w:rsidTr="00B97A74">
              <w:trPr>
                <w:trHeight w:val="20"/>
              </w:trPr>
              <w:tc>
                <w:tcPr>
                  <w:tcW w:w="8769" w:type="dxa"/>
                  <w:tcBorders>
                    <w:top w:val="nil"/>
                    <w:left w:val="nil"/>
                    <w:bottom w:val="nil"/>
                  </w:tcBorders>
                  <w:shd w:val="clear" w:color="auto" w:fill="auto"/>
                </w:tcPr>
                <w:p w14:paraId="154DECAC"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3- Minute Pause</w:t>
                  </w:r>
                </w:p>
              </w:tc>
              <w:tc>
                <w:tcPr>
                  <w:tcW w:w="1849" w:type="dxa"/>
                  <w:tcBorders>
                    <w:top w:val="nil"/>
                    <w:bottom w:val="nil"/>
                    <w:right w:val="nil"/>
                  </w:tcBorders>
                  <w:shd w:val="clear" w:color="auto" w:fill="auto"/>
                </w:tcPr>
                <w:p w14:paraId="697D470B"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514326AA" w14:textId="77777777" w:rsidTr="00B97A74">
              <w:trPr>
                <w:trHeight w:val="20"/>
              </w:trPr>
              <w:tc>
                <w:tcPr>
                  <w:tcW w:w="8769" w:type="dxa"/>
                  <w:tcBorders>
                    <w:top w:val="nil"/>
                    <w:left w:val="nil"/>
                    <w:bottom w:val="nil"/>
                  </w:tcBorders>
                  <w:shd w:val="clear" w:color="auto" w:fill="auto"/>
                </w:tcPr>
                <w:p w14:paraId="613AD817"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A-B-C Summaries</w:t>
                  </w:r>
                </w:p>
              </w:tc>
              <w:tc>
                <w:tcPr>
                  <w:tcW w:w="1849" w:type="dxa"/>
                  <w:tcBorders>
                    <w:top w:val="nil"/>
                    <w:bottom w:val="nil"/>
                    <w:right w:val="nil"/>
                  </w:tcBorders>
                  <w:shd w:val="clear" w:color="auto" w:fill="auto"/>
                </w:tcPr>
                <w:p w14:paraId="2980E7A3"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5FD2870D" w14:textId="77777777" w:rsidTr="00B97A74">
              <w:trPr>
                <w:trHeight w:val="20"/>
              </w:trPr>
              <w:tc>
                <w:tcPr>
                  <w:tcW w:w="8769" w:type="dxa"/>
                  <w:tcBorders>
                    <w:top w:val="nil"/>
                    <w:left w:val="nil"/>
                    <w:bottom w:val="nil"/>
                  </w:tcBorders>
                  <w:shd w:val="clear" w:color="auto" w:fill="auto"/>
                </w:tcPr>
                <w:p w14:paraId="182F286B"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Analogy Prompt</w:t>
                  </w:r>
                </w:p>
              </w:tc>
              <w:tc>
                <w:tcPr>
                  <w:tcW w:w="1849" w:type="dxa"/>
                  <w:tcBorders>
                    <w:top w:val="nil"/>
                    <w:bottom w:val="nil"/>
                    <w:right w:val="nil"/>
                  </w:tcBorders>
                  <w:shd w:val="clear" w:color="auto" w:fill="auto"/>
                </w:tcPr>
                <w:p w14:paraId="642E507C"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49023423" w14:textId="77777777" w:rsidTr="00B97A74">
              <w:trPr>
                <w:trHeight w:val="20"/>
              </w:trPr>
              <w:tc>
                <w:tcPr>
                  <w:tcW w:w="8769" w:type="dxa"/>
                  <w:tcBorders>
                    <w:top w:val="nil"/>
                    <w:left w:val="nil"/>
                    <w:bottom w:val="nil"/>
                  </w:tcBorders>
                  <w:shd w:val="clear" w:color="auto" w:fill="auto"/>
                </w:tcPr>
                <w:p w14:paraId="2A93EE0B"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Choral Response</w:t>
                  </w:r>
                </w:p>
              </w:tc>
              <w:tc>
                <w:tcPr>
                  <w:tcW w:w="1849" w:type="dxa"/>
                  <w:tcBorders>
                    <w:top w:val="nil"/>
                    <w:bottom w:val="nil"/>
                    <w:right w:val="nil"/>
                  </w:tcBorders>
                  <w:shd w:val="clear" w:color="auto" w:fill="auto"/>
                </w:tcPr>
                <w:p w14:paraId="081FDA31"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463EAD53" w14:textId="77777777" w:rsidTr="00B97A74">
              <w:trPr>
                <w:trHeight w:val="20"/>
              </w:trPr>
              <w:tc>
                <w:tcPr>
                  <w:tcW w:w="8769" w:type="dxa"/>
                  <w:tcBorders>
                    <w:top w:val="nil"/>
                    <w:left w:val="nil"/>
                    <w:bottom w:val="nil"/>
                  </w:tcBorders>
                  <w:shd w:val="clear" w:color="auto" w:fill="auto"/>
                </w:tcPr>
                <w:p w14:paraId="7496EE3D"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Debriefing</w:t>
                  </w:r>
                </w:p>
              </w:tc>
              <w:tc>
                <w:tcPr>
                  <w:tcW w:w="1849" w:type="dxa"/>
                  <w:tcBorders>
                    <w:top w:val="nil"/>
                    <w:bottom w:val="nil"/>
                    <w:right w:val="nil"/>
                  </w:tcBorders>
                  <w:shd w:val="clear" w:color="auto" w:fill="auto"/>
                </w:tcPr>
                <w:p w14:paraId="5D3E9DF5"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6420719C" w14:textId="77777777" w:rsidTr="00B97A74">
              <w:trPr>
                <w:trHeight w:val="20"/>
              </w:trPr>
              <w:tc>
                <w:tcPr>
                  <w:tcW w:w="8769" w:type="dxa"/>
                  <w:tcBorders>
                    <w:top w:val="nil"/>
                    <w:left w:val="nil"/>
                    <w:bottom w:val="nil"/>
                  </w:tcBorders>
                  <w:shd w:val="clear" w:color="auto" w:fill="auto"/>
                </w:tcPr>
                <w:p w14:paraId="6D8C2383"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Exit Card / Ticket</w:t>
                  </w:r>
                </w:p>
              </w:tc>
              <w:tc>
                <w:tcPr>
                  <w:tcW w:w="1849" w:type="dxa"/>
                  <w:tcBorders>
                    <w:top w:val="nil"/>
                    <w:bottom w:val="nil"/>
                    <w:right w:val="nil"/>
                  </w:tcBorders>
                  <w:shd w:val="clear" w:color="auto" w:fill="auto"/>
                </w:tcPr>
                <w:p w14:paraId="343B5B0B"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768706B3" w14:textId="77777777" w:rsidTr="00B97A74">
              <w:trPr>
                <w:trHeight w:val="20"/>
              </w:trPr>
              <w:tc>
                <w:tcPr>
                  <w:tcW w:w="8769" w:type="dxa"/>
                  <w:tcBorders>
                    <w:top w:val="nil"/>
                    <w:left w:val="nil"/>
                    <w:bottom w:val="nil"/>
                  </w:tcBorders>
                  <w:shd w:val="clear" w:color="auto" w:fill="auto"/>
                </w:tcPr>
                <w:p w14:paraId="4BB36BDA"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Hand Signals</w:t>
                  </w:r>
                </w:p>
              </w:tc>
              <w:tc>
                <w:tcPr>
                  <w:tcW w:w="1849" w:type="dxa"/>
                  <w:tcBorders>
                    <w:top w:val="nil"/>
                    <w:bottom w:val="nil"/>
                    <w:right w:val="nil"/>
                  </w:tcBorders>
                  <w:shd w:val="clear" w:color="auto" w:fill="auto"/>
                </w:tcPr>
                <w:p w14:paraId="3D3D5F8A"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22A2FEC7" w14:textId="77777777" w:rsidTr="00B97A74">
              <w:trPr>
                <w:trHeight w:val="20"/>
              </w:trPr>
              <w:tc>
                <w:tcPr>
                  <w:tcW w:w="8769" w:type="dxa"/>
                  <w:tcBorders>
                    <w:top w:val="nil"/>
                    <w:left w:val="nil"/>
                    <w:bottom w:val="nil"/>
                  </w:tcBorders>
                  <w:shd w:val="clear" w:color="auto" w:fill="auto"/>
                </w:tcPr>
                <w:p w14:paraId="3518EB80"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Idea Spinner</w:t>
                  </w:r>
                </w:p>
              </w:tc>
              <w:tc>
                <w:tcPr>
                  <w:tcW w:w="1849" w:type="dxa"/>
                  <w:tcBorders>
                    <w:top w:val="nil"/>
                    <w:bottom w:val="nil"/>
                    <w:right w:val="nil"/>
                  </w:tcBorders>
                  <w:shd w:val="clear" w:color="auto" w:fill="auto"/>
                </w:tcPr>
                <w:p w14:paraId="180F6BB0"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364C7921" w14:textId="77777777" w:rsidTr="00B97A74">
              <w:trPr>
                <w:trHeight w:val="20"/>
              </w:trPr>
              <w:tc>
                <w:tcPr>
                  <w:tcW w:w="8769" w:type="dxa"/>
                  <w:tcBorders>
                    <w:top w:val="nil"/>
                    <w:left w:val="nil"/>
                    <w:bottom w:val="nil"/>
                  </w:tcBorders>
                  <w:shd w:val="clear" w:color="auto" w:fill="auto"/>
                </w:tcPr>
                <w:p w14:paraId="6214E8D7"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Index Card Summaries</w:t>
                  </w:r>
                </w:p>
              </w:tc>
              <w:tc>
                <w:tcPr>
                  <w:tcW w:w="1849" w:type="dxa"/>
                  <w:tcBorders>
                    <w:top w:val="nil"/>
                    <w:bottom w:val="nil"/>
                    <w:right w:val="nil"/>
                  </w:tcBorders>
                  <w:shd w:val="clear" w:color="auto" w:fill="auto"/>
                </w:tcPr>
                <w:p w14:paraId="5735640F"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3024AE15" w14:textId="77777777" w:rsidTr="00B97A74">
              <w:trPr>
                <w:trHeight w:val="20"/>
              </w:trPr>
              <w:tc>
                <w:tcPr>
                  <w:tcW w:w="8769" w:type="dxa"/>
                  <w:tcBorders>
                    <w:top w:val="nil"/>
                    <w:left w:val="nil"/>
                    <w:bottom w:val="nil"/>
                  </w:tcBorders>
                  <w:shd w:val="clear" w:color="auto" w:fill="auto"/>
                </w:tcPr>
                <w:p w14:paraId="2ECFAD1F"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Inside-Outside Circle Discussion (Fishbowl)</w:t>
                  </w:r>
                </w:p>
              </w:tc>
              <w:tc>
                <w:tcPr>
                  <w:tcW w:w="1849" w:type="dxa"/>
                  <w:tcBorders>
                    <w:top w:val="nil"/>
                    <w:bottom w:val="nil"/>
                    <w:right w:val="nil"/>
                  </w:tcBorders>
                  <w:shd w:val="clear" w:color="auto" w:fill="auto"/>
                </w:tcPr>
                <w:p w14:paraId="703158B3"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24E340A9" w14:textId="77777777" w:rsidTr="00B97A74">
              <w:trPr>
                <w:trHeight w:val="20"/>
              </w:trPr>
              <w:tc>
                <w:tcPr>
                  <w:tcW w:w="8769" w:type="dxa"/>
                  <w:tcBorders>
                    <w:top w:val="nil"/>
                    <w:left w:val="nil"/>
                    <w:bottom w:val="nil"/>
                  </w:tcBorders>
                  <w:shd w:val="clear" w:color="auto" w:fill="auto"/>
                </w:tcPr>
                <w:p w14:paraId="0A373A91"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Journal Entry</w:t>
                  </w:r>
                </w:p>
              </w:tc>
              <w:tc>
                <w:tcPr>
                  <w:tcW w:w="1849" w:type="dxa"/>
                  <w:tcBorders>
                    <w:top w:val="nil"/>
                    <w:bottom w:val="nil"/>
                    <w:right w:val="nil"/>
                  </w:tcBorders>
                  <w:shd w:val="clear" w:color="auto" w:fill="auto"/>
                </w:tcPr>
                <w:p w14:paraId="03CE857A"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68765ABC" w14:textId="77777777" w:rsidTr="00B97A74">
              <w:trPr>
                <w:trHeight w:val="20"/>
              </w:trPr>
              <w:tc>
                <w:tcPr>
                  <w:tcW w:w="8769" w:type="dxa"/>
                  <w:tcBorders>
                    <w:top w:val="nil"/>
                    <w:left w:val="nil"/>
                    <w:bottom w:val="nil"/>
                  </w:tcBorders>
                  <w:shd w:val="clear" w:color="auto" w:fill="auto"/>
                </w:tcPr>
                <w:p w14:paraId="3D3454BC"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Misconception Check</w:t>
                  </w:r>
                </w:p>
              </w:tc>
              <w:tc>
                <w:tcPr>
                  <w:tcW w:w="1849" w:type="dxa"/>
                  <w:tcBorders>
                    <w:top w:val="nil"/>
                    <w:bottom w:val="nil"/>
                    <w:right w:val="nil"/>
                  </w:tcBorders>
                  <w:shd w:val="clear" w:color="auto" w:fill="auto"/>
                </w:tcPr>
                <w:p w14:paraId="1BA372C3"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0745AF26" w14:textId="77777777" w:rsidTr="00B97A74">
              <w:trPr>
                <w:trHeight w:val="20"/>
              </w:trPr>
              <w:tc>
                <w:tcPr>
                  <w:tcW w:w="8769" w:type="dxa"/>
                  <w:tcBorders>
                    <w:top w:val="nil"/>
                    <w:left w:val="nil"/>
                    <w:bottom w:val="nil"/>
                  </w:tcBorders>
                  <w:shd w:val="clear" w:color="auto" w:fill="auto"/>
                </w:tcPr>
                <w:p w14:paraId="1F83CB78"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Observation</w:t>
                  </w:r>
                </w:p>
              </w:tc>
              <w:tc>
                <w:tcPr>
                  <w:tcW w:w="1849" w:type="dxa"/>
                  <w:tcBorders>
                    <w:top w:val="nil"/>
                    <w:bottom w:val="nil"/>
                    <w:right w:val="nil"/>
                  </w:tcBorders>
                  <w:shd w:val="clear" w:color="auto" w:fill="auto"/>
                </w:tcPr>
                <w:p w14:paraId="1E218706"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47608F45" w14:textId="77777777" w:rsidTr="00B97A74">
              <w:trPr>
                <w:trHeight w:val="20"/>
              </w:trPr>
              <w:tc>
                <w:tcPr>
                  <w:tcW w:w="8769" w:type="dxa"/>
                  <w:tcBorders>
                    <w:top w:val="nil"/>
                    <w:left w:val="nil"/>
                    <w:bottom w:val="nil"/>
                  </w:tcBorders>
                  <w:shd w:val="clear" w:color="auto" w:fill="auto"/>
                </w:tcPr>
                <w:p w14:paraId="175D009A"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One Minute Essay</w:t>
                  </w:r>
                </w:p>
              </w:tc>
              <w:tc>
                <w:tcPr>
                  <w:tcW w:w="1849" w:type="dxa"/>
                  <w:tcBorders>
                    <w:top w:val="nil"/>
                    <w:bottom w:val="nil"/>
                    <w:right w:val="nil"/>
                  </w:tcBorders>
                  <w:shd w:val="clear" w:color="auto" w:fill="auto"/>
                </w:tcPr>
                <w:p w14:paraId="65ECC579"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3209B247" w14:textId="77777777" w:rsidTr="00B97A74">
              <w:trPr>
                <w:trHeight w:val="20"/>
              </w:trPr>
              <w:tc>
                <w:tcPr>
                  <w:tcW w:w="8769" w:type="dxa"/>
                  <w:tcBorders>
                    <w:top w:val="nil"/>
                    <w:left w:val="nil"/>
                    <w:bottom w:val="nil"/>
                  </w:tcBorders>
                  <w:shd w:val="clear" w:color="auto" w:fill="auto"/>
                </w:tcPr>
                <w:p w14:paraId="5E651B83"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One Word Summary</w:t>
                  </w:r>
                </w:p>
              </w:tc>
              <w:tc>
                <w:tcPr>
                  <w:tcW w:w="1849" w:type="dxa"/>
                  <w:tcBorders>
                    <w:top w:val="nil"/>
                    <w:bottom w:val="nil"/>
                    <w:right w:val="nil"/>
                  </w:tcBorders>
                  <w:shd w:val="clear" w:color="auto" w:fill="auto"/>
                </w:tcPr>
                <w:p w14:paraId="67DD5B6F"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2A4F4D44" w14:textId="77777777" w:rsidTr="00B97A74">
              <w:trPr>
                <w:trHeight w:val="20"/>
              </w:trPr>
              <w:tc>
                <w:tcPr>
                  <w:tcW w:w="8769" w:type="dxa"/>
                  <w:tcBorders>
                    <w:top w:val="nil"/>
                    <w:left w:val="nil"/>
                    <w:bottom w:val="nil"/>
                  </w:tcBorders>
                  <w:shd w:val="clear" w:color="auto" w:fill="auto"/>
                </w:tcPr>
                <w:p w14:paraId="3909186C"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Portfolio Check</w:t>
                  </w:r>
                </w:p>
              </w:tc>
              <w:tc>
                <w:tcPr>
                  <w:tcW w:w="1849" w:type="dxa"/>
                  <w:tcBorders>
                    <w:top w:val="nil"/>
                    <w:bottom w:val="nil"/>
                    <w:right w:val="nil"/>
                  </w:tcBorders>
                  <w:shd w:val="clear" w:color="auto" w:fill="auto"/>
                </w:tcPr>
                <w:p w14:paraId="2CFABDC7"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0CF58FFA" w14:textId="77777777" w:rsidTr="00B97A74">
              <w:trPr>
                <w:trHeight w:val="20"/>
              </w:trPr>
              <w:tc>
                <w:tcPr>
                  <w:tcW w:w="8769" w:type="dxa"/>
                  <w:tcBorders>
                    <w:top w:val="nil"/>
                    <w:left w:val="nil"/>
                    <w:bottom w:val="nil"/>
                  </w:tcBorders>
                  <w:shd w:val="clear" w:color="auto" w:fill="auto"/>
                </w:tcPr>
                <w:p w14:paraId="3F53F89A"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Questions &amp; Answers</w:t>
                  </w:r>
                </w:p>
              </w:tc>
              <w:tc>
                <w:tcPr>
                  <w:tcW w:w="1849" w:type="dxa"/>
                  <w:tcBorders>
                    <w:top w:val="nil"/>
                    <w:bottom w:val="nil"/>
                    <w:right w:val="nil"/>
                  </w:tcBorders>
                  <w:shd w:val="clear" w:color="auto" w:fill="auto"/>
                </w:tcPr>
                <w:p w14:paraId="1375100D"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19E5285A" w14:textId="77777777" w:rsidTr="00B97A74">
              <w:trPr>
                <w:trHeight w:val="20"/>
              </w:trPr>
              <w:tc>
                <w:tcPr>
                  <w:tcW w:w="8769" w:type="dxa"/>
                  <w:tcBorders>
                    <w:top w:val="nil"/>
                    <w:left w:val="nil"/>
                    <w:bottom w:val="nil"/>
                  </w:tcBorders>
                  <w:shd w:val="clear" w:color="auto" w:fill="auto"/>
                </w:tcPr>
                <w:p w14:paraId="43A127B6"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Quiz</w:t>
                  </w:r>
                </w:p>
              </w:tc>
              <w:tc>
                <w:tcPr>
                  <w:tcW w:w="1849" w:type="dxa"/>
                  <w:tcBorders>
                    <w:top w:val="nil"/>
                    <w:bottom w:val="nil"/>
                    <w:right w:val="nil"/>
                  </w:tcBorders>
                  <w:shd w:val="clear" w:color="auto" w:fill="auto"/>
                </w:tcPr>
                <w:p w14:paraId="187D4C4F"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5036385C" w14:textId="77777777" w:rsidTr="00B97A74">
              <w:trPr>
                <w:trHeight w:val="20"/>
              </w:trPr>
              <w:tc>
                <w:tcPr>
                  <w:tcW w:w="8769" w:type="dxa"/>
                  <w:tcBorders>
                    <w:top w:val="nil"/>
                    <w:left w:val="nil"/>
                    <w:bottom w:val="nil"/>
                  </w:tcBorders>
                  <w:shd w:val="clear" w:color="auto" w:fill="auto"/>
                </w:tcPr>
                <w:p w14:paraId="0749BA46"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Self-Assessment</w:t>
                  </w:r>
                </w:p>
              </w:tc>
              <w:tc>
                <w:tcPr>
                  <w:tcW w:w="1849" w:type="dxa"/>
                  <w:tcBorders>
                    <w:top w:val="nil"/>
                    <w:bottom w:val="nil"/>
                    <w:right w:val="nil"/>
                  </w:tcBorders>
                  <w:shd w:val="clear" w:color="auto" w:fill="auto"/>
                </w:tcPr>
                <w:p w14:paraId="327BBE09"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04F31720" w14:textId="77777777" w:rsidTr="00B97A74">
              <w:trPr>
                <w:trHeight w:val="20"/>
              </w:trPr>
              <w:tc>
                <w:tcPr>
                  <w:tcW w:w="8769" w:type="dxa"/>
                  <w:tcBorders>
                    <w:top w:val="nil"/>
                    <w:left w:val="nil"/>
                    <w:bottom w:val="nil"/>
                  </w:tcBorders>
                  <w:shd w:val="clear" w:color="auto" w:fill="auto"/>
                </w:tcPr>
                <w:p w14:paraId="4B1CFA23"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lastRenderedPageBreak/>
                    <w:t xml:space="preserve">•    </w:t>
                  </w:r>
                  <w:r w:rsidRPr="00DB1826">
                    <w:rPr>
                      <w:rFonts w:cs="Calibri"/>
                      <w:bCs/>
                      <w:noProof/>
                      <w:color w:val="000000"/>
                      <w:sz w:val="20"/>
                      <w:szCs w:val="20"/>
                    </w:rPr>
                    <w:t>Student Conference</w:t>
                  </w:r>
                </w:p>
              </w:tc>
              <w:tc>
                <w:tcPr>
                  <w:tcW w:w="1849" w:type="dxa"/>
                  <w:tcBorders>
                    <w:top w:val="nil"/>
                    <w:bottom w:val="nil"/>
                    <w:right w:val="nil"/>
                  </w:tcBorders>
                  <w:shd w:val="clear" w:color="auto" w:fill="auto"/>
                </w:tcPr>
                <w:p w14:paraId="31B4ECF4"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3C41DA70" w14:textId="77777777" w:rsidTr="00B97A74">
              <w:trPr>
                <w:trHeight w:val="20"/>
              </w:trPr>
              <w:tc>
                <w:tcPr>
                  <w:tcW w:w="8769" w:type="dxa"/>
                  <w:tcBorders>
                    <w:top w:val="nil"/>
                    <w:left w:val="nil"/>
                    <w:bottom w:val="nil"/>
                  </w:tcBorders>
                  <w:shd w:val="clear" w:color="auto" w:fill="auto"/>
                </w:tcPr>
                <w:p w14:paraId="7CCAC8DD"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Think-Pair-Share</w:t>
                  </w:r>
                </w:p>
              </w:tc>
              <w:tc>
                <w:tcPr>
                  <w:tcW w:w="1849" w:type="dxa"/>
                  <w:tcBorders>
                    <w:top w:val="nil"/>
                    <w:bottom w:val="nil"/>
                    <w:right w:val="nil"/>
                  </w:tcBorders>
                  <w:shd w:val="clear" w:color="auto" w:fill="auto"/>
                </w:tcPr>
                <w:p w14:paraId="0A88C6DE"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291EDA98" w14:textId="77777777" w:rsidTr="00B97A74">
              <w:trPr>
                <w:trHeight w:val="20"/>
              </w:trPr>
              <w:tc>
                <w:tcPr>
                  <w:tcW w:w="8769" w:type="dxa"/>
                  <w:tcBorders>
                    <w:top w:val="nil"/>
                    <w:left w:val="nil"/>
                    <w:bottom w:val="nil"/>
                  </w:tcBorders>
                  <w:shd w:val="clear" w:color="auto" w:fill="auto"/>
                </w:tcPr>
                <w:p w14:paraId="4565BF79"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Web or Concept Map</w:t>
                  </w:r>
                </w:p>
              </w:tc>
              <w:tc>
                <w:tcPr>
                  <w:tcW w:w="1849" w:type="dxa"/>
                  <w:tcBorders>
                    <w:top w:val="nil"/>
                    <w:bottom w:val="nil"/>
                    <w:right w:val="nil"/>
                  </w:tcBorders>
                  <w:shd w:val="clear" w:color="auto" w:fill="auto"/>
                </w:tcPr>
                <w:p w14:paraId="6B6F550E"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bl>
          <w:p w14:paraId="1FB4D143" w14:textId="77777777" w:rsidR="00AF5136" w:rsidRPr="00DB1826" w:rsidRDefault="00AF5136" w:rsidP="00B97A74">
            <w:pPr>
              <w:spacing w:after="100"/>
              <w:rPr>
                <w:sz w:val="20"/>
                <w:szCs w:val="20"/>
              </w:rPr>
            </w:pPr>
          </w:p>
        </w:tc>
      </w:tr>
    </w:tbl>
    <w:p w14:paraId="27376947" w14:textId="77777777" w:rsidR="00AF5136" w:rsidRPr="008E6455" w:rsidRDefault="00AF5136" w:rsidP="00AF5136">
      <w:pPr>
        <w:spacing w:after="100"/>
        <w:rPr>
          <w:sz w:val="16"/>
          <w:szCs w:val="16"/>
        </w:rPr>
      </w:pPr>
    </w:p>
    <w:p w14:paraId="13CE8E1B"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6AA48206" w14:textId="77777777" w:rsidTr="00B97A74">
        <w:trPr>
          <w:trHeight w:val="165"/>
        </w:trPr>
        <w:tc>
          <w:tcPr>
            <w:tcW w:w="10878" w:type="dxa"/>
            <w:tcBorders>
              <w:bottom w:val="single" w:sz="8" w:space="0" w:color="auto"/>
            </w:tcBorders>
            <w:shd w:val="clear" w:color="auto" w:fill="FFFFFF"/>
            <w:vAlign w:val="center"/>
          </w:tcPr>
          <w:p w14:paraId="762E55F5"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Authentic Assessments Suggestions</w:t>
            </w:r>
          </w:p>
        </w:tc>
      </w:tr>
      <w:tr w:rsidR="00AF5136" w14:paraId="10EAC51C" w14:textId="77777777" w:rsidTr="00B97A74">
        <w:trPr>
          <w:trHeight w:val="165"/>
        </w:trPr>
        <w:tc>
          <w:tcPr>
            <w:tcW w:w="10878" w:type="dxa"/>
          </w:tcPr>
          <w:p w14:paraId="441D2148" w14:textId="77777777" w:rsidR="00AF5136" w:rsidRDefault="00AF5136" w:rsidP="00B97A74">
            <w:pPr>
              <w:spacing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Quarterlies</w:t>
            </w:r>
          </w:p>
          <w:p w14:paraId="2C929FB9" w14:textId="77777777" w:rsidR="00AF5136" w:rsidRDefault="00AF5136" w:rsidP="00B97A74">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Class Discussions</w:t>
            </w:r>
          </w:p>
          <w:p w14:paraId="10064A83" w14:textId="77777777" w:rsidR="00AF5136" w:rsidRDefault="00AF5136" w:rsidP="00B97A74">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Do Nows</w:t>
            </w:r>
          </w:p>
          <w:p w14:paraId="5C652FF2" w14:textId="77777777" w:rsidR="00AF5136" w:rsidRDefault="00AF5136" w:rsidP="00B97A74">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Notebook Checks</w:t>
            </w:r>
          </w:p>
          <w:p w14:paraId="30ED4523" w14:textId="77777777" w:rsidR="00AF5136" w:rsidRDefault="00AF5136" w:rsidP="00B97A74">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Homework</w:t>
            </w:r>
          </w:p>
          <w:p w14:paraId="19820A9C" w14:textId="77777777" w:rsidR="00AF5136" w:rsidRDefault="00AF5136" w:rsidP="00B97A74">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Presentations</w:t>
            </w:r>
          </w:p>
          <w:p w14:paraId="2CDDD3AC" w14:textId="77777777" w:rsidR="00AF5136" w:rsidRDefault="00AF5136" w:rsidP="00B97A74">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Webassign</w:t>
            </w:r>
          </w:p>
          <w:p w14:paraId="550E2E85" w14:textId="77777777" w:rsidR="00AF5136" w:rsidRPr="003E111E" w:rsidRDefault="00AF5136" w:rsidP="00B97A74">
            <w:pPr>
              <w:spacing w:before="240" w:after="240"/>
              <w:rPr>
                <w:rFonts w:ascii="Times New Roman" w:eastAsia="Times New Roman" w:hAnsi="Times New Roman"/>
                <w:sz w:val="24"/>
                <w:szCs w:val="24"/>
                <w:lang w:eastAsia="en-US" w:bidi="ar-SA"/>
              </w:rPr>
            </w:pPr>
            <w:r>
              <w:rPr>
                <w:rFonts w:ascii="Times New Roman" w:eastAsia="Times New Roman" w:hAnsi="Times New Roman"/>
                <w:sz w:val="24"/>
                <w:szCs w:val="24"/>
                <w:lang w:eastAsia="en-US" w:bidi="ar-SA"/>
              </w:rPr>
              <w:t>Edmentum Exact Path</w:t>
            </w:r>
          </w:p>
          <w:p w14:paraId="1C1B97A2" w14:textId="77777777" w:rsidR="00AF5136" w:rsidRPr="00DB1826" w:rsidRDefault="00AF5136" w:rsidP="00B97A74">
            <w:pPr>
              <w:rPr>
                <w:sz w:val="20"/>
                <w:szCs w:val="20"/>
              </w:rPr>
            </w:pPr>
          </w:p>
          <w:p w14:paraId="6994EA3B" w14:textId="77777777" w:rsidR="00AF5136" w:rsidRPr="00DB1826" w:rsidRDefault="00AF5136" w:rsidP="00B97A74">
            <w:pPr>
              <w:spacing w:after="100"/>
              <w:rPr>
                <w:sz w:val="20"/>
                <w:szCs w:val="20"/>
              </w:rPr>
            </w:pPr>
          </w:p>
        </w:tc>
      </w:tr>
    </w:tbl>
    <w:p w14:paraId="19987753" w14:textId="77777777" w:rsidR="00AF5136" w:rsidRPr="008E6455" w:rsidRDefault="00AF5136" w:rsidP="00AF5136">
      <w:pPr>
        <w:spacing w:after="100"/>
        <w:rPr>
          <w:sz w:val="16"/>
          <w:szCs w:val="16"/>
        </w:rPr>
      </w:pPr>
    </w:p>
    <w:p w14:paraId="09266ED1"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235A0EAB" w14:textId="77777777" w:rsidTr="00B97A74">
        <w:trPr>
          <w:trHeight w:val="165"/>
        </w:trPr>
        <w:tc>
          <w:tcPr>
            <w:tcW w:w="10878" w:type="dxa"/>
            <w:tcBorders>
              <w:bottom w:val="single" w:sz="8" w:space="0" w:color="auto"/>
            </w:tcBorders>
            <w:shd w:val="clear" w:color="auto" w:fill="FFFFFF"/>
            <w:vAlign w:val="center"/>
          </w:tcPr>
          <w:p w14:paraId="2275FC3A"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Benchmark Assessments</w:t>
            </w:r>
          </w:p>
        </w:tc>
      </w:tr>
      <w:tr w:rsidR="00AF5136" w14:paraId="0C9C3756" w14:textId="77777777" w:rsidTr="00B97A74">
        <w:trPr>
          <w:trHeight w:val="165"/>
        </w:trPr>
        <w:tc>
          <w:tcPr>
            <w:tcW w:w="10878" w:type="dxa"/>
          </w:tcPr>
          <w:p w14:paraId="50F1888B" w14:textId="77777777" w:rsidR="00AF5136" w:rsidRPr="00DB1826" w:rsidRDefault="00AF5136" w:rsidP="00B97A74">
            <w:pPr>
              <w:rPr>
                <w:sz w:val="20"/>
                <w:szCs w:val="20"/>
              </w:rPr>
            </w:pPr>
          </w:p>
          <w:p w14:paraId="5D100ED7" w14:textId="77777777" w:rsidR="00AF5136" w:rsidRPr="00F55585" w:rsidRDefault="00AF5136" w:rsidP="00B97A74">
            <w:pPr>
              <w:spacing w:after="100"/>
              <w:rPr>
                <w:sz w:val="20"/>
                <w:szCs w:val="20"/>
              </w:rPr>
            </w:pPr>
            <w:r w:rsidRPr="00F55585">
              <w:rPr>
                <w:sz w:val="20"/>
                <w:szCs w:val="20"/>
              </w:rPr>
              <w:t xml:space="preserve">Forms of evaluations will include </w:t>
            </w:r>
            <w:r>
              <w:rPr>
                <w:sz w:val="20"/>
                <w:szCs w:val="20"/>
              </w:rPr>
              <w:t xml:space="preserve">Edmentum Exact Path BOY, MOY, EOY Assessments, </w:t>
            </w:r>
            <w:r w:rsidRPr="00F55585">
              <w:rPr>
                <w:sz w:val="20"/>
                <w:szCs w:val="20"/>
              </w:rPr>
              <w:t xml:space="preserve">unit tests, homework assignments, portfolio projects and a final examination. Some assignments are prepared for both internal and external assessment and are completed for a portion of the IB score. Students are required to take the IB exam in their senior year. </w:t>
            </w:r>
          </w:p>
          <w:p w14:paraId="4C163FD9" w14:textId="77777777" w:rsidR="00AF5136" w:rsidRPr="00DB1826" w:rsidRDefault="00AF5136" w:rsidP="00B97A74">
            <w:pPr>
              <w:spacing w:after="100"/>
              <w:rPr>
                <w:sz w:val="20"/>
                <w:szCs w:val="20"/>
              </w:rPr>
            </w:pPr>
          </w:p>
        </w:tc>
      </w:tr>
    </w:tbl>
    <w:p w14:paraId="60038700" w14:textId="77777777" w:rsidR="00AF5136" w:rsidRPr="008E6455" w:rsidRDefault="00AF5136" w:rsidP="00AF5136">
      <w:pPr>
        <w:spacing w:after="100"/>
        <w:rPr>
          <w:sz w:val="16"/>
          <w:szCs w:val="16"/>
        </w:rPr>
      </w:pPr>
    </w:p>
    <w:p w14:paraId="025F0403"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631E0733" w14:textId="77777777" w:rsidTr="00B97A74">
        <w:trPr>
          <w:trHeight w:val="165"/>
        </w:trPr>
        <w:tc>
          <w:tcPr>
            <w:tcW w:w="10878" w:type="dxa"/>
            <w:tcBorders>
              <w:bottom w:val="single" w:sz="8" w:space="0" w:color="auto"/>
            </w:tcBorders>
            <w:shd w:val="clear" w:color="auto" w:fill="FFFFFF"/>
            <w:vAlign w:val="center"/>
          </w:tcPr>
          <w:p w14:paraId="1229A7FB"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STAGE 3- LEARNING PLAN</w:t>
            </w:r>
          </w:p>
        </w:tc>
      </w:tr>
      <w:tr w:rsidR="00AF5136" w14:paraId="45036990" w14:textId="77777777" w:rsidTr="00B97A74">
        <w:trPr>
          <w:trHeight w:val="165"/>
        </w:trPr>
        <w:tc>
          <w:tcPr>
            <w:tcW w:w="10878" w:type="dxa"/>
          </w:tcPr>
          <w:p w14:paraId="12071728" w14:textId="77777777" w:rsidR="00AF5136" w:rsidRPr="00DB1826" w:rsidRDefault="00AF5136" w:rsidP="00B97A74">
            <w:pPr>
              <w:rPr>
                <w:sz w:val="20"/>
                <w:szCs w:val="20"/>
              </w:rPr>
            </w:pPr>
          </w:p>
          <w:p w14:paraId="35101506" w14:textId="77777777" w:rsidR="00AF5136" w:rsidRPr="00DB1826" w:rsidRDefault="00AF5136" w:rsidP="00B97A74">
            <w:pPr>
              <w:spacing w:after="100"/>
              <w:rPr>
                <w:sz w:val="20"/>
                <w:szCs w:val="20"/>
              </w:rPr>
            </w:pPr>
          </w:p>
        </w:tc>
      </w:tr>
    </w:tbl>
    <w:p w14:paraId="2EF57FBF" w14:textId="77777777" w:rsidR="00AF5136" w:rsidRPr="008E6455" w:rsidRDefault="00AF5136" w:rsidP="00AF5136">
      <w:pPr>
        <w:spacing w:after="100"/>
        <w:rPr>
          <w:sz w:val="16"/>
          <w:szCs w:val="16"/>
        </w:rPr>
      </w:pPr>
    </w:p>
    <w:p w14:paraId="1B329256"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62DF6ED8" w14:textId="77777777" w:rsidTr="00B97A74">
        <w:trPr>
          <w:trHeight w:val="165"/>
        </w:trPr>
        <w:tc>
          <w:tcPr>
            <w:tcW w:w="10878" w:type="dxa"/>
            <w:tcBorders>
              <w:bottom w:val="single" w:sz="8" w:space="0" w:color="auto"/>
            </w:tcBorders>
            <w:shd w:val="clear" w:color="auto" w:fill="FFFFFF"/>
            <w:vAlign w:val="center"/>
          </w:tcPr>
          <w:p w14:paraId="7E24BFCF"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Instructional Map</w:t>
            </w:r>
          </w:p>
        </w:tc>
      </w:tr>
      <w:tr w:rsidR="00AF5136" w14:paraId="38E918F1" w14:textId="77777777" w:rsidTr="00B97A74">
        <w:trPr>
          <w:trHeight w:val="165"/>
        </w:trPr>
        <w:tc>
          <w:tcPr>
            <w:tcW w:w="10878" w:type="dxa"/>
          </w:tcPr>
          <w:p w14:paraId="30AC3E0B" w14:textId="77777777" w:rsidR="00AF5136" w:rsidRPr="00DB1826" w:rsidRDefault="00AF5136" w:rsidP="00B97A74">
            <w:pPr>
              <w:rPr>
                <w:sz w:val="20"/>
                <w:szCs w:val="20"/>
              </w:rPr>
            </w:pPr>
          </w:p>
          <w:p w14:paraId="5AD50336" w14:textId="77777777" w:rsidR="00AF5136" w:rsidRPr="00DB1826" w:rsidRDefault="00AF5136" w:rsidP="00B97A74">
            <w:pPr>
              <w:spacing w:after="100"/>
              <w:rPr>
                <w:sz w:val="20"/>
                <w:szCs w:val="20"/>
              </w:rPr>
            </w:pPr>
          </w:p>
        </w:tc>
      </w:tr>
    </w:tbl>
    <w:p w14:paraId="616EA5B9" w14:textId="77777777" w:rsidR="00AF5136" w:rsidRPr="008E6455" w:rsidRDefault="00AF5136" w:rsidP="00AF5136">
      <w:pPr>
        <w:spacing w:after="100"/>
        <w:rPr>
          <w:sz w:val="16"/>
          <w:szCs w:val="16"/>
        </w:rPr>
      </w:pPr>
    </w:p>
    <w:p w14:paraId="6CD891AE"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4C545E65" w14:textId="77777777" w:rsidTr="00B97A74">
        <w:trPr>
          <w:trHeight w:val="165"/>
        </w:trPr>
        <w:tc>
          <w:tcPr>
            <w:tcW w:w="10878" w:type="dxa"/>
            <w:tcBorders>
              <w:bottom w:val="single" w:sz="8" w:space="0" w:color="auto"/>
            </w:tcBorders>
            <w:shd w:val="clear" w:color="auto" w:fill="FFFFFF"/>
            <w:vAlign w:val="center"/>
          </w:tcPr>
          <w:p w14:paraId="4B59BA7E"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lastRenderedPageBreak/>
              <w:t>Modifications/Differentiation of Instruction</w:t>
            </w:r>
          </w:p>
        </w:tc>
      </w:tr>
      <w:tr w:rsidR="00AF5136" w14:paraId="0A20FBA6" w14:textId="77777777" w:rsidTr="00B97A74">
        <w:trPr>
          <w:trHeight w:val="165"/>
        </w:trPr>
        <w:tc>
          <w:tcPr>
            <w:tcW w:w="10878" w:type="dxa"/>
          </w:tcPr>
          <w:p w14:paraId="5BB634BD" w14:textId="77777777" w:rsidR="00AF5136" w:rsidRDefault="00AF5136" w:rsidP="00B97A74">
            <w:pPr>
              <w:spacing w:after="240"/>
              <w:rPr>
                <w:rFonts w:ascii="Times New Roman" w:eastAsia="Times New Roman" w:hAnsi="Times New Roman"/>
                <w:sz w:val="24"/>
                <w:szCs w:val="24"/>
                <w:lang w:val="en-US" w:eastAsia="en-US" w:bidi="ar-SA"/>
              </w:rPr>
            </w:pPr>
            <w:r>
              <w:rPr>
                <w:rFonts w:ascii="Times New Roman" w:eastAsia="Times New Roman" w:hAnsi="Times New Roman"/>
                <w:sz w:val="24"/>
                <w:szCs w:val="24"/>
                <w:u w:val="single"/>
                <w:lang w:val="en-US" w:eastAsia="en-US" w:bidi="ar-SA"/>
              </w:rPr>
              <w:t>Differentiation Strategies for Special Education Students</w:t>
            </w:r>
          </w:p>
          <w:p w14:paraId="78120DA6" w14:textId="77777777" w:rsidR="00AF5136" w:rsidRDefault="00AF5136" w:rsidP="00AF5136">
            <w:pPr>
              <w:numPr>
                <w:ilvl w:val="0"/>
                <w:numId w:val="30"/>
              </w:numPr>
              <w:spacing w:before="240"/>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Remove unnecessary material, words, etc., that can distract from the content</w:t>
            </w:r>
          </w:p>
          <w:p w14:paraId="67A29516" w14:textId="77777777" w:rsidR="00AF5136" w:rsidRDefault="00AF5136" w:rsidP="00AF5136">
            <w:pPr>
              <w:numPr>
                <w:ilvl w:val="0"/>
                <w:numId w:val="30"/>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Use of off-grade level materials </w:t>
            </w:r>
          </w:p>
          <w:p w14:paraId="633E4987" w14:textId="77777777" w:rsidR="00AF5136" w:rsidRDefault="00AF5136" w:rsidP="00AF5136">
            <w:pPr>
              <w:numPr>
                <w:ilvl w:val="0"/>
                <w:numId w:val="30"/>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Provide appropriate scaffolding</w:t>
            </w:r>
          </w:p>
          <w:p w14:paraId="6797A665" w14:textId="77777777" w:rsidR="00AF5136" w:rsidRDefault="00AF5136" w:rsidP="00AF5136">
            <w:pPr>
              <w:numPr>
                <w:ilvl w:val="0"/>
                <w:numId w:val="30"/>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Limit the number of steps required for completion </w:t>
            </w:r>
          </w:p>
          <w:p w14:paraId="3FD74F2D" w14:textId="77777777" w:rsidR="00AF5136" w:rsidRDefault="00AF5136" w:rsidP="00AF5136">
            <w:pPr>
              <w:numPr>
                <w:ilvl w:val="0"/>
                <w:numId w:val="30"/>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Time allowed  </w:t>
            </w:r>
          </w:p>
          <w:p w14:paraId="42054D0F" w14:textId="77777777" w:rsidR="00AF5136" w:rsidRDefault="00AF5136" w:rsidP="00AF5136">
            <w:pPr>
              <w:numPr>
                <w:ilvl w:val="0"/>
                <w:numId w:val="30"/>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Level of independence required</w:t>
            </w:r>
          </w:p>
          <w:p w14:paraId="606A1EE0" w14:textId="77777777" w:rsidR="00AF5136" w:rsidRDefault="00AF5136" w:rsidP="00AF5136">
            <w:pPr>
              <w:numPr>
                <w:ilvl w:val="0"/>
                <w:numId w:val="30"/>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Tiered centers, assignments, lessons, or products </w:t>
            </w:r>
          </w:p>
          <w:p w14:paraId="622F5CD3" w14:textId="77777777" w:rsidR="00AF5136" w:rsidRDefault="00AF5136" w:rsidP="00AF5136">
            <w:pPr>
              <w:numPr>
                <w:ilvl w:val="0"/>
                <w:numId w:val="30"/>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Provide appropriate leveled reading materials</w:t>
            </w:r>
          </w:p>
          <w:p w14:paraId="4E09089B" w14:textId="77777777" w:rsidR="00AF5136" w:rsidRDefault="00AF5136" w:rsidP="00AF5136">
            <w:pPr>
              <w:numPr>
                <w:ilvl w:val="0"/>
                <w:numId w:val="30"/>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Deliver the content in “chunks”</w:t>
            </w:r>
          </w:p>
          <w:p w14:paraId="4B9C091C" w14:textId="77777777" w:rsidR="00AF5136" w:rsidRDefault="00AF5136" w:rsidP="00AF5136">
            <w:pPr>
              <w:numPr>
                <w:ilvl w:val="0"/>
                <w:numId w:val="30"/>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Varied texts and supplementary materials</w:t>
            </w:r>
          </w:p>
          <w:p w14:paraId="3C16591B" w14:textId="77777777" w:rsidR="00AF5136" w:rsidRDefault="00AF5136" w:rsidP="00AF5136">
            <w:pPr>
              <w:numPr>
                <w:ilvl w:val="0"/>
                <w:numId w:val="30"/>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Use technology, if available and appropriate</w:t>
            </w:r>
          </w:p>
          <w:p w14:paraId="406523CB" w14:textId="77777777" w:rsidR="00AF5136" w:rsidRDefault="00AF5136" w:rsidP="00AF5136">
            <w:pPr>
              <w:numPr>
                <w:ilvl w:val="0"/>
                <w:numId w:val="30"/>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Varied homework and products </w:t>
            </w:r>
          </w:p>
          <w:p w14:paraId="031B0B6D" w14:textId="77777777" w:rsidR="00AF5136" w:rsidRDefault="00AF5136" w:rsidP="00AF5136">
            <w:pPr>
              <w:numPr>
                <w:ilvl w:val="0"/>
                <w:numId w:val="30"/>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Varied questioning strategies </w:t>
            </w:r>
          </w:p>
          <w:p w14:paraId="3F91FE8F" w14:textId="77777777" w:rsidR="00AF5136" w:rsidRDefault="00AF5136" w:rsidP="00AF5136">
            <w:pPr>
              <w:numPr>
                <w:ilvl w:val="0"/>
                <w:numId w:val="30"/>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Provide background knowledge</w:t>
            </w:r>
          </w:p>
          <w:p w14:paraId="5EDF8300" w14:textId="77777777" w:rsidR="00AF5136" w:rsidRDefault="00AF5136" w:rsidP="00AF5136">
            <w:pPr>
              <w:numPr>
                <w:ilvl w:val="0"/>
                <w:numId w:val="30"/>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Define key vocabulary, multiple-meaning words, and figurative language. </w:t>
            </w:r>
          </w:p>
          <w:p w14:paraId="3FB179AE" w14:textId="77777777" w:rsidR="00AF5136" w:rsidRDefault="00AF5136" w:rsidP="00AF5136">
            <w:pPr>
              <w:numPr>
                <w:ilvl w:val="0"/>
                <w:numId w:val="30"/>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Use audio and visual supports, if available and appropriate </w:t>
            </w:r>
          </w:p>
          <w:p w14:paraId="1695EA85" w14:textId="77777777" w:rsidR="00AF5136" w:rsidRDefault="00AF5136" w:rsidP="00AF5136">
            <w:pPr>
              <w:numPr>
                <w:ilvl w:val="0"/>
                <w:numId w:val="30"/>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Provide multiple learning opportunities to reinforce key concepts and vocabulary</w:t>
            </w:r>
          </w:p>
          <w:p w14:paraId="1052AFC9" w14:textId="77777777" w:rsidR="00AF5136" w:rsidRDefault="00AF5136" w:rsidP="00AF5136">
            <w:pPr>
              <w:numPr>
                <w:ilvl w:val="0"/>
                <w:numId w:val="30"/>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Meet with small groups to reteach idea/skill</w:t>
            </w:r>
          </w:p>
          <w:p w14:paraId="4F2E5FBA" w14:textId="77777777" w:rsidR="00AF5136" w:rsidRDefault="00AF5136" w:rsidP="00AF5136">
            <w:pPr>
              <w:numPr>
                <w:ilvl w:val="0"/>
                <w:numId w:val="30"/>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Provide cross-content application of concepts</w:t>
            </w:r>
          </w:p>
          <w:p w14:paraId="411B34C4" w14:textId="77777777" w:rsidR="00AF5136" w:rsidRDefault="00AF5136" w:rsidP="00AF5136">
            <w:pPr>
              <w:numPr>
                <w:ilvl w:val="0"/>
                <w:numId w:val="30"/>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Ability to work at their own pace </w:t>
            </w:r>
          </w:p>
          <w:p w14:paraId="4BC42702" w14:textId="77777777" w:rsidR="00AF5136" w:rsidRDefault="00AF5136" w:rsidP="00AF5136">
            <w:pPr>
              <w:numPr>
                <w:ilvl w:val="0"/>
                <w:numId w:val="30"/>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Present ideas using auditory, visual, kinesthetic, &amp; tactile means</w:t>
            </w:r>
          </w:p>
          <w:p w14:paraId="3F194F78" w14:textId="77777777" w:rsidR="00AF5136" w:rsidRDefault="00AF5136" w:rsidP="00AF5136">
            <w:pPr>
              <w:numPr>
                <w:ilvl w:val="0"/>
                <w:numId w:val="30"/>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Provide graphic organizers and/or highlighted materials</w:t>
            </w:r>
          </w:p>
          <w:p w14:paraId="490A7CF8" w14:textId="77777777" w:rsidR="00AF5136" w:rsidRDefault="00AF5136" w:rsidP="00AF5136">
            <w:pPr>
              <w:numPr>
                <w:ilvl w:val="0"/>
                <w:numId w:val="30"/>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Strategy and flexible groups based on formative assessment </w:t>
            </w:r>
          </w:p>
          <w:p w14:paraId="32690FC9" w14:textId="77777777" w:rsidR="00AF5136" w:rsidRDefault="00AF5136" w:rsidP="00AF5136">
            <w:pPr>
              <w:numPr>
                <w:ilvl w:val="0"/>
                <w:numId w:val="30"/>
              </w:numPr>
              <w:spacing w:after="240"/>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Differentiated checklists and rubrics, if available and appropriate</w:t>
            </w:r>
          </w:p>
          <w:p w14:paraId="038F55C2" w14:textId="77777777" w:rsidR="00AF5136" w:rsidRDefault="00AF5136" w:rsidP="00B97A74">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 </w:t>
            </w:r>
          </w:p>
          <w:p w14:paraId="2CD9AEBF" w14:textId="77777777" w:rsidR="00AF5136" w:rsidRDefault="00AF5136" w:rsidP="00B97A74">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 </w:t>
            </w:r>
          </w:p>
          <w:p w14:paraId="3611A2DD" w14:textId="77777777" w:rsidR="00AF5136" w:rsidRDefault="00AF5136" w:rsidP="00B97A74">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u w:val="single"/>
                <w:lang w:val="en-US" w:eastAsia="en-US" w:bidi="ar-SA"/>
              </w:rPr>
              <w:t>Differentiation Strategies for Gifted and Talented Students</w:t>
            </w:r>
          </w:p>
          <w:p w14:paraId="5DA1CB14" w14:textId="77777777" w:rsidR="00AF5136" w:rsidRDefault="00AF5136" w:rsidP="00AF5136">
            <w:pPr>
              <w:numPr>
                <w:ilvl w:val="0"/>
                <w:numId w:val="31"/>
              </w:numPr>
              <w:spacing w:before="240"/>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Increase the level of complexity </w:t>
            </w:r>
          </w:p>
          <w:p w14:paraId="22F8B375" w14:textId="77777777" w:rsidR="00AF5136" w:rsidRDefault="00AF5136" w:rsidP="00AF5136">
            <w:pPr>
              <w:numPr>
                <w:ilvl w:val="0"/>
                <w:numId w:val="31"/>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Decrease scaffolding </w:t>
            </w:r>
          </w:p>
          <w:p w14:paraId="3A094647" w14:textId="77777777" w:rsidR="00AF5136" w:rsidRDefault="00AF5136" w:rsidP="00AF5136">
            <w:pPr>
              <w:numPr>
                <w:ilvl w:val="0"/>
                <w:numId w:val="31"/>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Variety of finished products</w:t>
            </w:r>
          </w:p>
          <w:p w14:paraId="10D9E32B" w14:textId="77777777" w:rsidR="00AF5136" w:rsidRDefault="00AF5136" w:rsidP="00AF5136">
            <w:pPr>
              <w:numPr>
                <w:ilvl w:val="0"/>
                <w:numId w:val="31"/>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Allow for greater independence</w:t>
            </w:r>
          </w:p>
          <w:p w14:paraId="11ECA624" w14:textId="77777777" w:rsidR="00AF5136" w:rsidRDefault="00AF5136" w:rsidP="00AF5136">
            <w:pPr>
              <w:numPr>
                <w:ilvl w:val="0"/>
                <w:numId w:val="31"/>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Learning stations, interest groups </w:t>
            </w:r>
          </w:p>
          <w:p w14:paraId="3EAE6B6D" w14:textId="77777777" w:rsidR="00AF5136" w:rsidRDefault="00AF5136" w:rsidP="00AF5136">
            <w:pPr>
              <w:numPr>
                <w:ilvl w:val="0"/>
                <w:numId w:val="31"/>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Varied texts and supplementary materials</w:t>
            </w:r>
          </w:p>
          <w:p w14:paraId="445BFEDA" w14:textId="77777777" w:rsidR="00AF5136" w:rsidRDefault="00AF5136" w:rsidP="00AF5136">
            <w:pPr>
              <w:numPr>
                <w:ilvl w:val="0"/>
                <w:numId w:val="31"/>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Use of technology </w:t>
            </w:r>
          </w:p>
          <w:p w14:paraId="184CCB43" w14:textId="77777777" w:rsidR="00AF5136" w:rsidRDefault="00AF5136" w:rsidP="00AF5136">
            <w:pPr>
              <w:numPr>
                <w:ilvl w:val="0"/>
                <w:numId w:val="31"/>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Flexibility in assignments</w:t>
            </w:r>
          </w:p>
          <w:p w14:paraId="551E898D" w14:textId="77777777" w:rsidR="00AF5136" w:rsidRDefault="00AF5136" w:rsidP="00AF5136">
            <w:pPr>
              <w:numPr>
                <w:ilvl w:val="0"/>
                <w:numId w:val="31"/>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Varied questioning strategies </w:t>
            </w:r>
          </w:p>
          <w:p w14:paraId="0F8FD99E" w14:textId="77777777" w:rsidR="00AF5136" w:rsidRDefault="00AF5136" w:rsidP="00AF5136">
            <w:pPr>
              <w:numPr>
                <w:ilvl w:val="0"/>
                <w:numId w:val="31"/>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Encourage research</w:t>
            </w:r>
          </w:p>
          <w:p w14:paraId="1C9C2B63" w14:textId="77777777" w:rsidR="00AF5136" w:rsidRDefault="00AF5136" w:rsidP="00AF5136">
            <w:pPr>
              <w:numPr>
                <w:ilvl w:val="0"/>
                <w:numId w:val="31"/>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Strategy and flexible groups based on formative assessment or student choice</w:t>
            </w:r>
          </w:p>
          <w:p w14:paraId="2E393627" w14:textId="77777777" w:rsidR="00AF5136" w:rsidRDefault="00AF5136" w:rsidP="00AF5136">
            <w:pPr>
              <w:numPr>
                <w:ilvl w:val="0"/>
                <w:numId w:val="31"/>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lastRenderedPageBreak/>
              <w:t>Acceleration within a unit of study</w:t>
            </w:r>
          </w:p>
          <w:p w14:paraId="63DF510E" w14:textId="77777777" w:rsidR="00AF5136" w:rsidRDefault="00AF5136" w:rsidP="00AF5136">
            <w:pPr>
              <w:numPr>
                <w:ilvl w:val="0"/>
                <w:numId w:val="31"/>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Exposure to more advanced or complex concepts, abstractions, and materials</w:t>
            </w:r>
          </w:p>
          <w:p w14:paraId="09356C97" w14:textId="77777777" w:rsidR="00AF5136" w:rsidRDefault="00AF5136" w:rsidP="00AF5136">
            <w:pPr>
              <w:numPr>
                <w:ilvl w:val="0"/>
                <w:numId w:val="31"/>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Encourage students to move through content areas at their own pace</w:t>
            </w:r>
          </w:p>
          <w:p w14:paraId="6193A2E9" w14:textId="77777777" w:rsidR="00AF5136" w:rsidRDefault="00AF5136" w:rsidP="00AF5136">
            <w:pPr>
              <w:numPr>
                <w:ilvl w:val="0"/>
                <w:numId w:val="31"/>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After mastery of a unit, provide students with more advanced learning activities, not more of the same activity</w:t>
            </w:r>
          </w:p>
          <w:p w14:paraId="77DDBE7A" w14:textId="77777777" w:rsidR="00AF5136" w:rsidRDefault="00AF5136" w:rsidP="00AF5136">
            <w:pPr>
              <w:numPr>
                <w:ilvl w:val="0"/>
                <w:numId w:val="31"/>
              </w:numPr>
              <w:spacing w:after="240"/>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Present information using a thematic, broad-based, and integrative content, rather than just single-subject areas</w:t>
            </w:r>
          </w:p>
          <w:p w14:paraId="10E13580" w14:textId="77777777" w:rsidR="00AF5136" w:rsidRDefault="00AF5136" w:rsidP="00B97A74">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 </w:t>
            </w:r>
          </w:p>
          <w:p w14:paraId="2ACE279F" w14:textId="77777777" w:rsidR="00AF5136" w:rsidRDefault="00AF5136" w:rsidP="00B97A74">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 </w:t>
            </w:r>
          </w:p>
          <w:p w14:paraId="41D2DA79" w14:textId="77777777" w:rsidR="00AF5136" w:rsidRDefault="00AF5136" w:rsidP="00B97A74">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u w:val="single"/>
                <w:lang w:val="en-US" w:eastAsia="en-US" w:bidi="ar-SA"/>
              </w:rPr>
              <w:t>Differentiated Strategies for ELL Students</w:t>
            </w:r>
          </w:p>
          <w:p w14:paraId="51143A62" w14:textId="77777777" w:rsidR="00AF5136" w:rsidRDefault="00AF5136" w:rsidP="00AF5136">
            <w:pPr>
              <w:numPr>
                <w:ilvl w:val="0"/>
                <w:numId w:val="32"/>
              </w:numPr>
              <w:spacing w:before="240"/>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Remove unnecessary materials, words, etc., that can distract from the content</w:t>
            </w:r>
          </w:p>
          <w:p w14:paraId="1010A70F" w14:textId="77777777" w:rsidR="00AF5136" w:rsidRDefault="00AF5136" w:rsidP="00AF5136">
            <w:pPr>
              <w:numPr>
                <w:ilvl w:val="0"/>
                <w:numId w:val="32"/>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Provide appropriate scaffolding</w:t>
            </w:r>
          </w:p>
          <w:p w14:paraId="69E59BAD" w14:textId="77777777" w:rsidR="00AF5136" w:rsidRDefault="00AF5136" w:rsidP="00AF5136">
            <w:pPr>
              <w:numPr>
                <w:ilvl w:val="0"/>
                <w:numId w:val="32"/>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Limit the number of steps required for completion </w:t>
            </w:r>
          </w:p>
          <w:p w14:paraId="289222A7" w14:textId="77777777" w:rsidR="00AF5136" w:rsidRDefault="00AF5136" w:rsidP="00AF5136">
            <w:pPr>
              <w:numPr>
                <w:ilvl w:val="0"/>
                <w:numId w:val="32"/>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Gradually increase the level of independence required</w:t>
            </w:r>
          </w:p>
          <w:p w14:paraId="09481C3D" w14:textId="77777777" w:rsidR="00AF5136" w:rsidRDefault="00AF5136" w:rsidP="00AF5136">
            <w:pPr>
              <w:numPr>
                <w:ilvl w:val="0"/>
                <w:numId w:val="32"/>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Tiered centers, assignments, lessons, or products </w:t>
            </w:r>
          </w:p>
          <w:p w14:paraId="2E701326" w14:textId="77777777" w:rsidR="00AF5136" w:rsidRDefault="00AF5136" w:rsidP="00AF5136">
            <w:pPr>
              <w:numPr>
                <w:ilvl w:val="0"/>
                <w:numId w:val="32"/>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Provide appropriate leveled reading materials</w:t>
            </w:r>
          </w:p>
          <w:p w14:paraId="1C9B5B1E" w14:textId="77777777" w:rsidR="00AF5136" w:rsidRDefault="00AF5136" w:rsidP="00AF5136">
            <w:pPr>
              <w:numPr>
                <w:ilvl w:val="0"/>
                <w:numId w:val="32"/>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Deliver the content in “chunks”</w:t>
            </w:r>
          </w:p>
          <w:p w14:paraId="0F035E3A" w14:textId="77777777" w:rsidR="00AF5136" w:rsidRDefault="00AF5136" w:rsidP="00AF5136">
            <w:pPr>
              <w:numPr>
                <w:ilvl w:val="0"/>
                <w:numId w:val="32"/>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Varied texts and supplementary materials, including visuals</w:t>
            </w:r>
          </w:p>
          <w:p w14:paraId="0F427FC2" w14:textId="77777777" w:rsidR="00AF5136" w:rsidRDefault="00AF5136" w:rsidP="00AF5136">
            <w:pPr>
              <w:numPr>
                <w:ilvl w:val="0"/>
                <w:numId w:val="32"/>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Use technology, if available and appropriate</w:t>
            </w:r>
          </w:p>
          <w:p w14:paraId="052C0128" w14:textId="77777777" w:rsidR="00AF5136" w:rsidRDefault="00AF5136" w:rsidP="00AF5136">
            <w:pPr>
              <w:numPr>
                <w:ilvl w:val="0"/>
                <w:numId w:val="32"/>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Differentiate homework and products </w:t>
            </w:r>
          </w:p>
          <w:p w14:paraId="0435208B" w14:textId="77777777" w:rsidR="00AF5136" w:rsidRDefault="00AF5136" w:rsidP="00AF5136">
            <w:pPr>
              <w:numPr>
                <w:ilvl w:val="0"/>
                <w:numId w:val="32"/>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Varied questioning strategies </w:t>
            </w:r>
          </w:p>
          <w:p w14:paraId="052E3324" w14:textId="77777777" w:rsidR="00AF5136" w:rsidRDefault="00AF5136" w:rsidP="00AF5136">
            <w:pPr>
              <w:numPr>
                <w:ilvl w:val="0"/>
                <w:numId w:val="32"/>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Provide background knowledge</w:t>
            </w:r>
          </w:p>
          <w:p w14:paraId="586C99DC" w14:textId="77777777" w:rsidR="00AF5136" w:rsidRDefault="00AF5136" w:rsidP="00AF5136">
            <w:pPr>
              <w:numPr>
                <w:ilvl w:val="0"/>
                <w:numId w:val="32"/>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Define key vocabulary, multiple-meaning words, and figurative language. </w:t>
            </w:r>
          </w:p>
          <w:p w14:paraId="59576616" w14:textId="77777777" w:rsidR="00AF5136" w:rsidRDefault="00AF5136" w:rsidP="00AF5136">
            <w:pPr>
              <w:numPr>
                <w:ilvl w:val="0"/>
                <w:numId w:val="32"/>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Use audio and visual supports, if available and appropriate</w:t>
            </w:r>
          </w:p>
          <w:p w14:paraId="08F439AE" w14:textId="77777777" w:rsidR="00AF5136" w:rsidRDefault="00AF5136" w:rsidP="00AF5136">
            <w:pPr>
              <w:numPr>
                <w:ilvl w:val="0"/>
                <w:numId w:val="32"/>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Provide multiple learning opportunities to reinforce key concepts and vocabulary</w:t>
            </w:r>
          </w:p>
          <w:p w14:paraId="1C5579F7" w14:textId="77777777" w:rsidR="00AF5136" w:rsidRDefault="00AF5136" w:rsidP="00AF5136">
            <w:pPr>
              <w:numPr>
                <w:ilvl w:val="0"/>
                <w:numId w:val="32"/>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Meet with small groups to reteach idea/skill</w:t>
            </w:r>
          </w:p>
          <w:p w14:paraId="1634C396" w14:textId="77777777" w:rsidR="00AF5136" w:rsidRDefault="00AF5136" w:rsidP="00AF5136">
            <w:pPr>
              <w:numPr>
                <w:ilvl w:val="0"/>
                <w:numId w:val="32"/>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Provide cross-content application of concepts</w:t>
            </w:r>
          </w:p>
          <w:p w14:paraId="01401695" w14:textId="77777777" w:rsidR="00AF5136" w:rsidRDefault="00AF5136" w:rsidP="00AF5136">
            <w:pPr>
              <w:numPr>
                <w:ilvl w:val="0"/>
                <w:numId w:val="32"/>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Allow students to work at their own pace </w:t>
            </w:r>
          </w:p>
          <w:p w14:paraId="12AEF161" w14:textId="77777777" w:rsidR="00AF5136" w:rsidRDefault="00AF5136" w:rsidP="00AF5136">
            <w:pPr>
              <w:numPr>
                <w:ilvl w:val="0"/>
                <w:numId w:val="32"/>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Presenting ideas through auditory, visual, kinesthetic, &amp; tactile means</w:t>
            </w:r>
          </w:p>
          <w:p w14:paraId="5C6EBFE6" w14:textId="77777777" w:rsidR="00AF5136" w:rsidRDefault="00AF5136" w:rsidP="00AF5136">
            <w:pPr>
              <w:numPr>
                <w:ilvl w:val="0"/>
                <w:numId w:val="32"/>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Role play</w:t>
            </w:r>
          </w:p>
          <w:p w14:paraId="1FC4BF99" w14:textId="77777777" w:rsidR="00AF5136" w:rsidRDefault="00AF5136" w:rsidP="00AF5136">
            <w:pPr>
              <w:numPr>
                <w:ilvl w:val="0"/>
                <w:numId w:val="32"/>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Provide graphic organizers, highlighted materials</w:t>
            </w:r>
          </w:p>
          <w:p w14:paraId="59F71511" w14:textId="77777777" w:rsidR="00AF5136" w:rsidRDefault="00AF5136" w:rsidP="00AF5136">
            <w:pPr>
              <w:numPr>
                <w:ilvl w:val="0"/>
                <w:numId w:val="32"/>
              </w:numPr>
              <w:spacing w:after="240"/>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Strategy and flexible groups based on formative assessment </w:t>
            </w:r>
          </w:p>
          <w:p w14:paraId="76F007C3" w14:textId="77777777" w:rsidR="00AF5136" w:rsidRDefault="00AF5136" w:rsidP="00B97A74">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 </w:t>
            </w:r>
          </w:p>
          <w:p w14:paraId="7166B4D4" w14:textId="77777777" w:rsidR="00AF5136" w:rsidRDefault="00AF5136" w:rsidP="00B97A74">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 </w:t>
            </w:r>
          </w:p>
          <w:p w14:paraId="0C3425ED" w14:textId="77777777" w:rsidR="00AF5136" w:rsidRDefault="00AF5136" w:rsidP="00B97A74">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u w:val="single"/>
                <w:lang w:val="en-US" w:eastAsia="en-US" w:bidi="ar-SA"/>
              </w:rPr>
              <w:t>Differentiation Strategies for At Risk Students</w:t>
            </w:r>
          </w:p>
          <w:p w14:paraId="479FA0C8" w14:textId="77777777" w:rsidR="00AF5136" w:rsidRDefault="00AF5136" w:rsidP="00AF5136">
            <w:pPr>
              <w:numPr>
                <w:ilvl w:val="0"/>
                <w:numId w:val="33"/>
              </w:numPr>
              <w:spacing w:before="240"/>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Remove unnecessary materials, words, etc., that can distract from the content</w:t>
            </w:r>
          </w:p>
          <w:p w14:paraId="51E7EE86" w14:textId="77777777" w:rsidR="00AF5136" w:rsidRDefault="00AF5136" w:rsidP="00AF5136">
            <w:pPr>
              <w:numPr>
                <w:ilvl w:val="0"/>
                <w:numId w:val="33"/>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Provide appropriate scaffolding </w:t>
            </w:r>
          </w:p>
          <w:p w14:paraId="49B66AAA" w14:textId="77777777" w:rsidR="00AF5136" w:rsidRDefault="00AF5136" w:rsidP="00AF5136">
            <w:pPr>
              <w:numPr>
                <w:ilvl w:val="0"/>
                <w:numId w:val="33"/>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Limit the number of steps required for completion </w:t>
            </w:r>
          </w:p>
          <w:p w14:paraId="7626C961" w14:textId="77777777" w:rsidR="00AF5136" w:rsidRDefault="00AF5136" w:rsidP="00AF5136">
            <w:pPr>
              <w:numPr>
                <w:ilvl w:val="0"/>
                <w:numId w:val="33"/>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lastRenderedPageBreak/>
              <w:t>Gradually increase the level of independence required</w:t>
            </w:r>
          </w:p>
          <w:p w14:paraId="49089555" w14:textId="77777777" w:rsidR="00AF5136" w:rsidRDefault="00AF5136" w:rsidP="00AF5136">
            <w:pPr>
              <w:numPr>
                <w:ilvl w:val="0"/>
                <w:numId w:val="33"/>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Tiered centers, assignments, lessons, or products </w:t>
            </w:r>
          </w:p>
          <w:p w14:paraId="6955CAE6" w14:textId="77777777" w:rsidR="00AF5136" w:rsidRDefault="00AF5136" w:rsidP="00AF5136">
            <w:pPr>
              <w:numPr>
                <w:ilvl w:val="0"/>
                <w:numId w:val="33"/>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Provide appropriate leveled reading materials</w:t>
            </w:r>
          </w:p>
          <w:p w14:paraId="1B55BE69" w14:textId="77777777" w:rsidR="00AF5136" w:rsidRDefault="00AF5136" w:rsidP="00AF5136">
            <w:pPr>
              <w:numPr>
                <w:ilvl w:val="0"/>
                <w:numId w:val="33"/>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Deliver the content in “chunks”</w:t>
            </w:r>
          </w:p>
          <w:p w14:paraId="4376885A" w14:textId="77777777" w:rsidR="00AF5136" w:rsidRDefault="00AF5136" w:rsidP="00AF5136">
            <w:pPr>
              <w:numPr>
                <w:ilvl w:val="0"/>
                <w:numId w:val="33"/>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Varied texts and supplementary materials</w:t>
            </w:r>
          </w:p>
          <w:p w14:paraId="3559C61A" w14:textId="77777777" w:rsidR="00AF5136" w:rsidRDefault="00AF5136" w:rsidP="00AF5136">
            <w:pPr>
              <w:numPr>
                <w:ilvl w:val="0"/>
                <w:numId w:val="33"/>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Use technology, if available and appropriate</w:t>
            </w:r>
          </w:p>
          <w:p w14:paraId="5011B261" w14:textId="77777777" w:rsidR="00AF5136" w:rsidRDefault="00AF5136" w:rsidP="00AF5136">
            <w:pPr>
              <w:numPr>
                <w:ilvl w:val="0"/>
                <w:numId w:val="33"/>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Differentiate homework and products </w:t>
            </w:r>
          </w:p>
          <w:p w14:paraId="51F51265" w14:textId="77777777" w:rsidR="00AF5136" w:rsidRDefault="00AF5136" w:rsidP="00AF5136">
            <w:pPr>
              <w:numPr>
                <w:ilvl w:val="0"/>
                <w:numId w:val="33"/>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Varied questioning strategies </w:t>
            </w:r>
          </w:p>
          <w:p w14:paraId="41CFA0C1" w14:textId="77777777" w:rsidR="00AF5136" w:rsidRDefault="00AF5136" w:rsidP="00AF5136">
            <w:pPr>
              <w:numPr>
                <w:ilvl w:val="0"/>
                <w:numId w:val="33"/>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Provide background knowledge</w:t>
            </w:r>
          </w:p>
          <w:p w14:paraId="5556F3D0" w14:textId="77777777" w:rsidR="00AF5136" w:rsidRDefault="00AF5136" w:rsidP="00AF5136">
            <w:pPr>
              <w:numPr>
                <w:ilvl w:val="0"/>
                <w:numId w:val="33"/>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Define key vocabulary, multiple-meaning words, and figurative language </w:t>
            </w:r>
          </w:p>
          <w:p w14:paraId="03D45B64" w14:textId="77777777" w:rsidR="00AF5136" w:rsidRDefault="00AF5136" w:rsidP="00AF5136">
            <w:pPr>
              <w:numPr>
                <w:ilvl w:val="0"/>
                <w:numId w:val="33"/>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Use audio and visual supports, if available and appropriate</w:t>
            </w:r>
          </w:p>
          <w:p w14:paraId="04C2C33B" w14:textId="77777777" w:rsidR="00AF5136" w:rsidRDefault="00AF5136" w:rsidP="00AF5136">
            <w:pPr>
              <w:numPr>
                <w:ilvl w:val="0"/>
                <w:numId w:val="33"/>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Provide multiple learning opportunities to reinforce key concepts and vocabulary</w:t>
            </w:r>
          </w:p>
          <w:p w14:paraId="3EC84EE1" w14:textId="77777777" w:rsidR="00AF5136" w:rsidRDefault="00AF5136" w:rsidP="00AF5136">
            <w:pPr>
              <w:numPr>
                <w:ilvl w:val="0"/>
                <w:numId w:val="33"/>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Meet with small groups to reteach idea/skill</w:t>
            </w:r>
          </w:p>
          <w:p w14:paraId="2586DA2B" w14:textId="77777777" w:rsidR="00AF5136" w:rsidRDefault="00AF5136" w:rsidP="00AF5136">
            <w:pPr>
              <w:numPr>
                <w:ilvl w:val="0"/>
                <w:numId w:val="33"/>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Provide cross-content application of concepts</w:t>
            </w:r>
          </w:p>
          <w:p w14:paraId="416C6196" w14:textId="77777777" w:rsidR="00AF5136" w:rsidRDefault="00AF5136" w:rsidP="00AF5136">
            <w:pPr>
              <w:numPr>
                <w:ilvl w:val="0"/>
                <w:numId w:val="33"/>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Presenting ideas through auditory, visual, kinesthetic, &amp; tactile means</w:t>
            </w:r>
          </w:p>
          <w:p w14:paraId="75E899A5" w14:textId="77777777" w:rsidR="00AF5136" w:rsidRDefault="00AF5136" w:rsidP="00AF5136">
            <w:pPr>
              <w:numPr>
                <w:ilvl w:val="0"/>
                <w:numId w:val="33"/>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Provide graphic organizers and/or highlighted materials</w:t>
            </w:r>
          </w:p>
          <w:p w14:paraId="775B4D31" w14:textId="77777777" w:rsidR="00AF5136" w:rsidRDefault="00AF5136" w:rsidP="00AF5136">
            <w:pPr>
              <w:numPr>
                <w:ilvl w:val="0"/>
                <w:numId w:val="33"/>
              </w:numPr>
              <w:spacing w:after="240"/>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Strategy and flexible groups based on formative assessment </w:t>
            </w:r>
          </w:p>
          <w:p w14:paraId="04AD538E" w14:textId="77777777" w:rsidR="00AF5136" w:rsidRDefault="00AF5136" w:rsidP="00B97A74">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 </w:t>
            </w:r>
          </w:p>
          <w:p w14:paraId="086B20B7" w14:textId="77777777" w:rsidR="00AF5136" w:rsidRDefault="00AF5136" w:rsidP="00B97A74">
            <w:pPr>
              <w:spacing w:before="240" w:after="240"/>
              <w:rPr>
                <w:rFonts w:ascii="Times New Roman" w:eastAsia="Times New Roman" w:hAnsi="Times New Roman"/>
                <w:sz w:val="24"/>
                <w:szCs w:val="24"/>
                <w:lang w:val="en-US" w:eastAsia="en-US" w:bidi="ar-SA"/>
              </w:rPr>
            </w:pPr>
            <w:r>
              <w:rPr>
                <w:rFonts w:ascii="Times New Roman" w:eastAsia="Times New Roman" w:hAnsi="Times New Roman"/>
                <w:b/>
                <w:bCs/>
                <w:sz w:val="24"/>
                <w:szCs w:val="24"/>
                <w:lang w:val="en-US" w:eastAsia="en-US" w:bidi="ar-SA"/>
              </w:rPr>
              <w:t> </w:t>
            </w:r>
          </w:p>
          <w:p w14:paraId="10D2D3D1" w14:textId="77777777" w:rsidR="00AF5136" w:rsidRDefault="00AF5136" w:rsidP="00B97A74">
            <w:pPr>
              <w:spacing w:before="240" w:after="240"/>
              <w:rPr>
                <w:rFonts w:ascii="Times New Roman" w:eastAsia="Times New Roman" w:hAnsi="Times New Roman"/>
                <w:sz w:val="24"/>
                <w:szCs w:val="24"/>
                <w:lang w:val="en-US" w:eastAsia="en-US" w:bidi="ar-SA"/>
              </w:rPr>
            </w:pPr>
            <w:r>
              <w:rPr>
                <w:rFonts w:ascii="Times New Roman" w:eastAsia="Times New Roman" w:hAnsi="Times New Roman"/>
                <w:b/>
                <w:bCs/>
                <w:sz w:val="24"/>
                <w:szCs w:val="24"/>
                <w:lang w:val="en-US" w:eastAsia="en-US" w:bidi="ar-SA"/>
              </w:rPr>
              <w:t>504 Plans</w:t>
            </w:r>
          </w:p>
          <w:p w14:paraId="0314A969" w14:textId="77777777" w:rsidR="00AF5136" w:rsidRDefault="00AF5136" w:rsidP="00B97A74">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Students can qualify for 504 plans if they have physical or mental impairments that affect or limit any of their abilities to:</w:t>
            </w:r>
          </w:p>
          <w:p w14:paraId="4AB3C243" w14:textId="77777777" w:rsidR="00AF5136" w:rsidRDefault="00AF5136" w:rsidP="00AF5136">
            <w:pPr>
              <w:numPr>
                <w:ilvl w:val="0"/>
                <w:numId w:val="2"/>
              </w:numPr>
              <w:spacing w:before="240"/>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walk, breathe, eat, or sleep</w:t>
            </w:r>
          </w:p>
          <w:p w14:paraId="6D30691E" w14:textId="77777777" w:rsidR="00AF5136" w:rsidRDefault="00AF5136" w:rsidP="00AF5136">
            <w:pPr>
              <w:numPr>
                <w:ilvl w:val="0"/>
                <w:numId w:val="2"/>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communicate, see, hear, or speak</w:t>
            </w:r>
          </w:p>
          <w:p w14:paraId="753DA080" w14:textId="77777777" w:rsidR="00AF5136" w:rsidRDefault="00AF5136" w:rsidP="00AF5136">
            <w:pPr>
              <w:numPr>
                <w:ilvl w:val="0"/>
                <w:numId w:val="2"/>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read, concentrate, think, or learn</w:t>
            </w:r>
          </w:p>
          <w:p w14:paraId="58435166" w14:textId="77777777" w:rsidR="00AF5136" w:rsidRDefault="00AF5136" w:rsidP="00AF5136">
            <w:pPr>
              <w:numPr>
                <w:ilvl w:val="0"/>
                <w:numId w:val="2"/>
              </w:numPr>
              <w:spacing w:after="240"/>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stand, bend, lift, or work</w:t>
            </w:r>
          </w:p>
          <w:p w14:paraId="29969C7C" w14:textId="77777777" w:rsidR="00AF5136" w:rsidRDefault="00AF5136" w:rsidP="00B97A74">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 </w:t>
            </w:r>
          </w:p>
          <w:p w14:paraId="11FE0024" w14:textId="77777777" w:rsidR="00AF5136" w:rsidRDefault="00AF5136" w:rsidP="00B97A74">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 </w:t>
            </w:r>
          </w:p>
          <w:p w14:paraId="5858164E" w14:textId="77777777" w:rsidR="00AF5136" w:rsidRDefault="00AF5136" w:rsidP="00B97A74">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Examples of accommodations in 504 plans include:</w:t>
            </w:r>
          </w:p>
          <w:p w14:paraId="465C9523" w14:textId="77777777" w:rsidR="00AF5136" w:rsidRDefault="00AF5136" w:rsidP="00AF5136">
            <w:pPr>
              <w:numPr>
                <w:ilvl w:val="0"/>
                <w:numId w:val="3"/>
              </w:numPr>
              <w:spacing w:before="240"/>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preferential seating</w:t>
            </w:r>
          </w:p>
          <w:p w14:paraId="68D241A5" w14:textId="77777777" w:rsidR="00AF5136" w:rsidRDefault="00AF5136" w:rsidP="00AF5136">
            <w:pPr>
              <w:numPr>
                <w:ilvl w:val="0"/>
                <w:numId w:val="3"/>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extended time on tests and assignments</w:t>
            </w:r>
          </w:p>
          <w:p w14:paraId="652D404A" w14:textId="77777777" w:rsidR="00AF5136" w:rsidRDefault="00AF5136" w:rsidP="00AF5136">
            <w:pPr>
              <w:numPr>
                <w:ilvl w:val="0"/>
                <w:numId w:val="3"/>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reduced homework or classwork</w:t>
            </w:r>
          </w:p>
          <w:p w14:paraId="14083F90" w14:textId="77777777" w:rsidR="00AF5136" w:rsidRDefault="00AF5136" w:rsidP="00AF5136">
            <w:pPr>
              <w:numPr>
                <w:ilvl w:val="0"/>
                <w:numId w:val="3"/>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verbal, visual, or technology aids</w:t>
            </w:r>
          </w:p>
          <w:p w14:paraId="1B7B2146" w14:textId="77777777" w:rsidR="00AF5136" w:rsidRDefault="00AF5136" w:rsidP="00AF5136">
            <w:pPr>
              <w:numPr>
                <w:ilvl w:val="0"/>
                <w:numId w:val="3"/>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modified textbooks or audio-video materials</w:t>
            </w:r>
          </w:p>
          <w:p w14:paraId="5DB8497A" w14:textId="77777777" w:rsidR="00AF5136" w:rsidRDefault="00AF5136" w:rsidP="00AF5136">
            <w:pPr>
              <w:numPr>
                <w:ilvl w:val="0"/>
                <w:numId w:val="3"/>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behavior management support</w:t>
            </w:r>
          </w:p>
          <w:p w14:paraId="01E7BF5E" w14:textId="77777777" w:rsidR="00AF5136" w:rsidRDefault="00AF5136" w:rsidP="00AF5136">
            <w:pPr>
              <w:numPr>
                <w:ilvl w:val="0"/>
                <w:numId w:val="3"/>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adjusted class schedules or grading</w:t>
            </w:r>
          </w:p>
          <w:p w14:paraId="32A517CC" w14:textId="77777777" w:rsidR="00AF5136" w:rsidRDefault="00AF5136" w:rsidP="00AF5136">
            <w:pPr>
              <w:numPr>
                <w:ilvl w:val="0"/>
                <w:numId w:val="3"/>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verbal testing</w:t>
            </w:r>
          </w:p>
          <w:p w14:paraId="028EABC1" w14:textId="77777777" w:rsidR="00AF5136" w:rsidRDefault="00AF5136" w:rsidP="00AF5136">
            <w:pPr>
              <w:numPr>
                <w:ilvl w:val="0"/>
                <w:numId w:val="3"/>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lastRenderedPageBreak/>
              <w:t>excused lateness, absence, or missed classwork</w:t>
            </w:r>
          </w:p>
          <w:p w14:paraId="365FCFE6" w14:textId="77777777" w:rsidR="00AF5136" w:rsidRDefault="00AF5136" w:rsidP="00AF5136">
            <w:pPr>
              <w:numPr>
                <w:ilvl w:val="0"/>
                <w:numId w:val="3"/>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pre-approved nurse's office visits and accompaniment to visits</w:t>
            </w:r>
          </w:p>
          <w:p w14:paraId="14B77AA9" w14:textId="77777777" w:rsidR="00AF5136" w:rsidRDefault="00AF5136" w:rsidP="00AF5136">
            <w:pPr>
              <w:numPr>
                <w:ilvl w:val="0"/>
                <w:numId w:val="3"/>
              </w:numPr>
              <w:spacing w:after="240"/>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occupational or physical therapy</w:t>
            </w:r>
          </w:p>
          <w:p w14:paraId="5DE9502D" w14:textId="77777777" w:rsidR="00AF5136" w:rsidRPr="00DB1826" w:rsidRDefault="00AF5136" w:rsidP="00B97A74">
            <w:pPr>
              <w:rPr>
                <w:sz w:val="20"/>
                <w:szCs w:val="20"/>
              </w:rPr>
            </w:pPr>
          </w:p>
          <w:p w14:paraId="5AB5C3AF" w14:textId="77777777" w:rsidR="00AF5136" w:rsidRPr="00DB1826" w:rsidRDefault="00AF5136" w:rsidP="00B97A74">
            <w:pPr>
              <w:spacing w:after="100"/>
              <w:rPr>
                <w:sz w:val="20"/>
                <w:szCs w:val="20"/>
              </w:rPr>
            </w:pPr>
          </w:p>
        </w:tc>
      </w:tr>
    </w:tbl>
    <w:p w14:paraId="2E62D870" w14:textId="77777777" w:rsidR="00AF5136" w:rsidRPr="008E6455" w:rsidRDefault="00AF5136" w:rsidP="00AF5136">
      <w:pPr>
        <w:spacing w:after="100"/>
        <w:rPr>
          <w:sz w:val="16"/>
          <w:szCs w:val="16"/>
        </w:rPr>
      </w:pPr>
    </w:p>
    <w:p w14:paraId="2115FEF5"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0A45D41C" w14:textId="77777777" w:rsidTr="00B97A74">
        <w:trPr>
          <w:trHeight w:val="165"/>
        </w:trPr>
        <w:tc>
          <w:tcPr>
            <w:tcW w:w="10878" w:type="dxa"/>
            <w:tcBorders>
              <w:bottom w:val="single" w:sz="8" w:space="0" w:color="auto"/>
            </w:tcBorders>
            <w:shd w:val="clear" w:color="auto" w:fill="FFFFFF"/>
            <w:vAlign w:val="center"/>
          </w:tcPr>
          <w:p w14:paraId="63E2AE4E"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Modification Strategies</w:t>
            </w:r>
          </w:p>
        </w:tc>
      </w:tr>
      <w:tr w:rsidR="00AF5136" w14:paraId="65E1DEDF" w14:textId="77777777" w:rsidTr="00B97A74">
        <w:trPr>
          <w:trHeight w:val="165"/>
        </w:trPr>
        <w:tc>
          <w:tcPr>
            <w:tcW w:w="10878" w:type="dxa"/>
          </w:tcPr>
          <w:p w14:paraId="33E6ED9F" w14:textId="77777777" w:rsidR="00AF5136" w:rsidRPr="00DB1826" w:rsidRDefault="00AF5136" w:rsidP="00B97A7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AF5136" w14:paraId="4AD81697" w14:textId="77777777" w:rsidTr="00B97A74">
              <w:trPr>
                <w:trHeight w:val="20"/>
              </w:trPr>
              <w:tc>
                <w:tcPr>
                  <w:tcW w:w="8769" w:type="dxa"/>
                  <w:tcBorders>
                    <w:top w:val="nil"/>
                    <w:left w:val="nil"/>
                    <w:bottom w:val="nil"/>
                  </w:tcBorders>
                  <w:shd w:val="clear" w:color="auto" w:fill="auto"/>
                </w:tcPr>
                <w:p w14:paraId="3D36B01F"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Extended Time</w:t>
                  </w:r>
                </w:p>
              </w:tc>
              <w:tc>
                <w:tcPr>
                  <w:tcW w:w="1849" w:type="dxa"/>
                  <w:tcBorders>
                    <w:top w:val="nil"/>
                    <w:bottom w:val="nil"/>
                    <w:right w:val="nil"/>
                  </w:tcBorders>
                  <w:shd w:val="clear" w:color="auto" w:fill="auto"/>
                </w:tcPr>
                <w:p w14:paraId="760F7A69"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7006EB88" w14:textId="77777777" w:rsidTr="00B97A74">
              <w:trPr>
                <w:trHeight w:val="20"/>
              </w:trPr>
              <w:tc>
                <w:tcPr>
                  <w:tcW w:w="8769" w:type="dxa"/>
                  <w:tcBorders>
                    <w:top w:val="nil"/>
                    <w:left w:val="nil"/>
                    <w:bottom w:val="nil"/>
                  </w:tcBorders>
                  <w:shd w:val="clear" w:color="auto" w:fill="auto"/>
                </w:tcPr>
                <w:p w14:paraId="5EE76FDA"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Frequent Breaks</w:t>
                  </w:r>
                </w:p>
              </w:tc>
              <w:tc>
                <w:tcPr>
                  <w:tcW w:w="1849" w:type="dxa"/>
                  <w:tcBorders>
                    <w:top w:val="nil"/>
                    <w:bottom w:val="nil"/>
                    <w:right w:val="nil"/>
                  </w:tcBorders>
                  <w:shd w:val="clear" w:color="auto" w:fill="auto"/>
                </w:tcPr>
                <w:p w14:paraId="6FBAE598"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006BDC99" w14:textId="77777777" w:rsidTr="00B97A74">
              <w:trPr>
                <w:trHeight w:val="20"/>
              </w:trPr>
              <w:tc>
                <w:tcPr>
                  <w:tcW w:w="8769" w:type="dxa"/>
                  <w:tcBorders>
                    <w:top w:val="nil"/>
                    <w:left w:val="nil"/>
                    <w:bottom w:val="nil"/>
                  </w:tcBorders>
                  <w:shd w:val="clear" w:color="auto" w:fill="auto"/>
                </w:tcPr>
                <w:p w14:paraId="5486AF39"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Highlighted Text</w:t>
                  </w:r>
                </w:p>
              </w:tc>
              <w:tc>
                <w:tcPr>
                  <w:tcW w:w="1849" w:type="dxa"/>
                  <w:tcBorders>
                    <w:top w:val="nil"/>
                    <w:bottom w:val="nil"/>
                    <w:right w:val="nil"/>
                  </w:tcBorders>
                  <w:shd w:val="clear" w:color="auto" w:fill="auto"/>
                </w:tcPr>
                <w:p w14:paraId="4DFD106C"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038B15F8" w14:textId="77777777" w:rsidTr="00B97A74">
              <w:trPr>
                <w:trHeight w:val="20"/>
              </w:trPr>
              <w:tc>
                <w:tcPr>
                  <w:tcW w:w="8769" w:type="dxa"/>
                  <w:tcBorders>
                    <w:top w:val="nil"/>
                    <w:left w:val="nil"/>
                    <w:bottom w:val="nil"/>
                  </w:tcBorders>
                  <w:shd w:val="clear" w:color="auto" w:fill="auto"/>
                </w:tcPr>
                <w:p w14:paraId="44FA997F"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Interactive Notebook</w:t>
                  </w:r>
                </w:p>
              </w:tc>
              <w:tc>
                <w:tcPr>
                  <w:tcW w:w="1849" w:type="dxa"/>
                  <w:tcBorders>
                    <w:top w:val="nil"/>
                    <w:bottom w:val="nil"/>
                    <w:right w:val="nil"/>
                  </w:tcBorders>
                  <w:shd w:val="clear" w:color="auto" w:fill="auto"/>
                </w:tcPr>
                <w:p w14:paraId="5CDF74A7"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5304E162" w14:textId="77777777" w:rsidTr="00B97A74">
              <w:trPr>
                <w:trHeight w:val="20"/>
              </w:trPr>
              <w:tc>
                <w:tcPr>
                  <w:tcW w:w="8769" w:type="dxa"/>
                  <w:tcBorders>
                    <w:top w:val="nil"/>
                    <w:left w:val="nil"/>
                    <w:bottom w:val="nil"/>
                  </w:tcBorders>
                  <w:shd w:val="clear" w:color="auto" w:fill="auto"/>
                </w:tcPr>
                <w:p w14:paraId="09D682C5"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Modified Test</w:t>
                  </w:r>
                </w:p>
              </w:tc>
              <w:tc>
                <w:tcPr>
                  <w:tcW w:w="1849" w:type="dxa"/>
                  <w:tcBorders>
                    <w:top w:val="nil"/>
                    <w:bottom w:val="nil"/>
                    <w:right w:val="nil"/>
                  </w:tcBorders>
                  <w:shd w:val="clear" w:color="auto" w:fill="auto"/>
                </w:tcPr>
                <w:p w14:paraId="05637179"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6D7CFD00" w14:textId="77777777" w:rsidTr="00B97A74">
              <w:trPr>
                <w:trHeight w:val="20"/>
              </w:trPr>
              <w:tc>
                <w:tcPr>
                  <w:tcW w:w="8769" w:type="dxa"/>
                  <w:tcBorders>
                    <w:top w:val="nil"/>
                    <w:left w:val="nil"/>
                    <w:bottom w:val="nil"/>
                  </w:tcBorders>
                  <w:shd w:val="clear" w:color="auto" w:fill="auto"/>
                </w:tcPr>
                <w:p w14:paraId="7D474FCE"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Oral Directions</w:t>
                  </w:r>
                </w:p>
              </w:tc>
              <w:tc>
                <w:tcPr>
                  <w:tcW w:w="1849" w:type="dxa"/>
                  <w:tcBorders>
                    <w:top w:val="nil"/>
                    <w:bottom w:val="nil"/>
                    <w:right w:val="nil"/>
                  </w:tcBorders>
                  <w:shd w:val="clear" w:color="auto" w:fill="auto"/>
                </w:tcPr>
                <w:p w14:paraId="33CD7E8F"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1F21E2F2" w14:textId="77777777" w:rsidTr="00B97A74">
              <w:trPr>
                <w:trHeight w:val="20"/>
              </w:trPr>
              <w:tc>
                <w:tcPr>
                  <w:tcW w:w="8769" w:type="dxa"/>
                  <w:tcBorders>
                    <w:top w:val="nil"/>
                    <w:left w:val="nil"/>
                    <w:bottom w:val="nil"/>
                  </w:tcBorders>
                  <w:shd w:val="clear" w:color="auto" w:fill="auto"/>
                </w:tcPr>
                <w:p w14:paraId="6F02ED05"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Peer Tutoring</w:t>
                  </w:r>
                </w:p>
              </w:tc>
              <w:tc>
                <w:tcPr>
                  <w:tcW w:w="1849" w:type="dxa"/>
                  <w:tcBorders>
                    <w:top w:val="nil"/>
                    <w:bottom w:val="nil"/>
                    <w:right w:val="nil"/>
                  </w:tcBorders>
                  <w:shd w:val="clear" w:color="auto" w:fill="auto"/>
                </w:tcPr>
                <w:p w14:paraId="5E4BDB1D"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78955D63" w14:textId="77777777" w:rsidTr="00B97A74">
              <w:trPr>
                <w:trHeight w:val="20"/>
              </w:trPr>
              <w:tc>
                <w:tcPr>
                  <w:tcW w:w="8769" w:type="dxa"/>
                  <w:tcBorders>
                    <w:top w:val="nil"/>
                    <w:left w:val="nil"/>
                    <w:bottom w:val="nil"/>
                  </w:tcBorders>
                  <w:shd w:val="clear" w:color="auto" w:fill="auto"/>
                </w:tcPr>
                <w:p w14:paraId="720C179B"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Preferential Seating</w:t>
                  </w:r>
                </w:p>
              </w:tc>
              <w:tc>
                <w:tcPr>
                  <w:tcW w:w="1849" w:type="dxa"/>
                  <w:tcBorders>
                    <w:top w:val="nil"/>
                    <w:bottom w:val="nil"/>
                    <w:right w:val="nil"/>
                  </w:tcBorders>
                  <w:shd w:val="clear" w:color="auto" w:fill="auto"/>
                </w:tcPr>
                <w:p w14:paraId="54F29044"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01B98006" w14:textId="77777777" w:rsidTr="00B97A74">
              <w:trPr>
                <w:trHeight w:val="20"/>
              </w:trPr>
              <w:tc>
                <w:tcPr>
                  <w:tcW w:w="8769" w:type="dxa"/>
                  <w:tcBorders>
                    <w:top w:val="nil"/>
                    <w:left w:val="nil"/>
                    <w:bottom w:val="nil"/>
                  </w:tcBorders>
                  <w:shd w:val="clear" w:color="auto" w:fill="auto"/>
                </w:tcPr>
                <w:p w14:paraId="152C9342"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Re-Direct</w:t>
                  </w:r>
                </w:p>
              </w:tc>
              <w:tc>
                <w:tcPr>
                  <w:tcW w:w="1849" w:type="dxa"/>
                  <w:tcBorders>
                    <w:top w:val="nil"/>
                    <w:bottom w:val="nil"/>
                    <w:right w:val="nil"/>
                  </w:tcBorders>
                  <w:shd w:val="clear" w:color="auto" w:fill="auto"/>
                </w:tcPr>
                <w:p w14:paraId="6A19FADA"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5F456CB1" w14:textId="77777777" w:rsidTr="00B97A74">
              <w:trPr>
                <w:trHeight w:val="20"/>
              </w:trPr>
              <w:tc>
                <w:tcPr>
                  <w:tcW w:w="8769" w:type="dxa"/>
                  <w:tcBorders>
                    <w:top w:val="nil"/>
                    <w:left w:val="nil"/>
                    <w:bottom w:val="nil"/>
                  </w:tcBorders>
                  <w:shd w:val="clear" w:color="auto" w:fill="auto"/>
                </w:tcPr>
                <w:p w14:paraId="44711F33"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Repeated Drill / Practice</w:t>
                  </w:r>
                </w:p>
              </w:tc>
              <w:tc>
                <w:tcPr>
                  <w:tcW w:w="1849" w:type="dxa"/>
                  <w:tcBorders>
                    <w:top w:val="nil"/>
                    <w:bottom w:val="nil"/>
                    <w:right w:val="nil"/>
                  </w:tcBorders>
                  <w:shd w:val="clear" w:color="auto" w:fill="auto"/>
                </w:tcPr>
                <w:p w14:paraId="42C6CA23"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432B9ADD" w14:textId="77777777" w:rsidTr="00B97A74">
              <w:trPr>
                <w:trHeight w:val="20"/>
              </w:trPr>
              <w:tc>
                <w:tcPr>
                  <w:tcW w:w="8769" w:type="dxa"/>
                  <w:tcBorders>
                    <w:top w:val="nil"/>
                    <w:left w:val="nil"/>
                    <w:bottom w:val="nil"/>
                  </w:tcBorders>
                  <w:shd w:val="clear" w:color="auto" w:fill="auto"/>
                </w:tcPr>
                <w:p w14:paraId="0567A330"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Shortened Assignments</w:t>
                  </w:r>
                </w:p>
              </w:tc>
              <w:tc>
                <w:tcPr>
                  <w:tcW w:w="1849" w:type="dxa"/>
                  <w:tcBorders>
                    <w:top w:val="nil"/>
                    <w:bottom w:val="nil"/>
                    <w:right w:val="nil"/>
                  </w:tcBorders>
                  <w:shd w:val="clear" w:color="auto" w:fill="auto"/>
                </w:tcPr>
                <w:p w14:paraId="73EC1697"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3D3CED94" w14:textId="77777777" w:rsidTr="00B97A74">
              <w:trPr>
                <w:trHeight w:val="20"/>
              </w:trPr>
              <w:tc>
                <w:tcPr>
                  <w:tcW w:w="8769" w:type="dxa"/>
                  <w:tcBorders>
                    <w:top w:val="nil"/>
                    <w:left w:val="nil"/>
                    <w:bottom w:val="nil"/>
                  </w:tcBorders>
                  <w:shd w:val="clear" w:color="auto" w:fill="auto"/>
                </w:tcPr>
                <w:p w14:paraId="7AE0DB6F"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Teacher Notes</w:t>
                  </w:r>
                </w:p>
              </w:tc>
              <w:tc>
                <w:tcPr>
                  <w:tcW w:w="1849" w:type="dxa"/>
                  <w:tcBorders>
                    <w:top w:val="nil"/>
                    <w:bottom w:val="nil"/>
                    <w:right w:val="nil"/>
                  </w:tcBorders>
                  <w:shd w:val="clear" w:color="auto" w:fill="auto"/>
                </w:tcPr>
                <w:p w14:paraId="1F4F38A6"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25919B60" w14:textId="77777777" w:rsidTr="00B97A74">
              <w:trPr>
                <w:trHeight w:val="20"/>
              </w:trPr>
              <w:tc>
                <w:tcPr>
                  <w:tcW w:w="8769" w:type="dxa"/>
                  <w:tcBorders>
                    <w:top w:val="nil"/>
                    <w:left w:val="nil"/>
                    <w:bottom w:val="nil"/>
                  </w:tcBorders>
                  <w:shd w:val="clear" w:color="auto" w:fill="auto"/>
                </w:tcPr>
                <w:p w14:paraId="65732639"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Tutorials</w:t>
                  </w:r>
                </w:p>
              </w:tc>
              <w:tc>
                <w:tcPr>
                  <w:tcW w:w="1849" w:type="dxa"/>
                  <w:tcBorders>
                    <w:top w:val="nil"/>
                    <w:bottom w:val="nil"/>
                    <w:right w:val="nil"/>
                  </w:tcBorders>
                  <w:shd w:val="clear" w:color="auto" w:fill="auto"/>
                </w:tcPr>
                <w:p w14:paraId="0D8E4249"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0F32927D" w14:textId="77777777" w:rsidTr="00B97A74">
              <w:trPr>
                <w:trHeight w:val="20"/>
              </w:trPr>
              <w:tc>
                <w:tcPr>
                  <w:tcW w:w="8769" w:type="dxa"/>
                  <w:tcBorders>
                    <w:top w:val="nil"/>
                    <w:left w:val="nil"/>
                    <w:bottom w:val="nil"/>
                  </w:tcBorders>
                  <w:shd w:val="clear" w:color="auto" w:fill="auto"/>
                </w:tcPr>
                <w:p w14:paraId="5E0275D5"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Use of Additional Reference Material</w:t>
                  </w:r>
                </w:p>
              </w:tc>
              <w:tc>
                <w:tcPr>
                  <w:tcW w:w="1849" w:type="dxa"/>
                  <w:tcBorders>
                    <w:top w:val="nil"/>
                    <w:bottom w:val="nil"/>
                    <w:right w:val="nil"/>
                  </w:tcBorders>
                  <w:shd w:val="clear" w:color="auto" w:fill="auto"/>
                </w:tcPr>
                <w:p w14:paraId="1F6F62EB"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1D0F60BF" w14:textId="77777777" w:rsidTr="00B97A74">
              <w:trPr>
                <w:trHeight w:val="20"/>
              </w:trPr>
              <w:tc>
                <w:tcPr>
                  <w:tcW w:w="8769" w:type="dxa"/>
                  <w:tcBorders>
                    <w:top w:val="nil"/>
                    <w:left w:val="nil"/>
                    <w:bottom w:val="nil"/>
                  </w:tcBorders>
                  <w:shd w:val="clear" w:color="auto" w:fill="auto"/>
                </w:tcPr>
                <w:p w14:paraId="222A72F8"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Use of Audio Resources</w:t>
                  </w:r>
                </w:p>
              </w:tc>
              <w:tc>
                <w:tcPr>
                  <w:tcW w:w="1849" w:type="dxa"/>
                  <w:tcBorders>
                    <w:top w:val="nil"/>
                    <w:bottom w:val="nil"/>
                    <w:right w:val="nil"/>
                  </w:tcBorders>
                  <w:shd w:val="clear" w:color="auto" w:fill="auto"/>
                </w:tcPr>
                <w:p w14:paraId="5189585A"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bl>
          <w:p w14:paraId="71FF3003" w14:textId="77777777" w:rsidR="00AF5136" w:rsidRPr="00DB1826" w:rsidRDefault="00AF5136" w:rsidP="00B97A74">
            <w:pPr>
              <w:spacing w:after="100"/>
              <w:rPr>
                <w:sz w:val="20"/>
                <w:szCs w:val="20"/>
              </w:rPr>
            </w:pPr>
          </w:p>
        </w:tc>
      </w:tr>
    </w:tbl>
    <w:p w14:paraId="252FED8D" w14:textId="77777777" w:rsidR="00AF5136" w:rsidRPr="008E6455" w:rsidRDefault="00AF5136" w:rsidP="00AF5136">
      <w:pPr>
        <w:spacing w:after="100"/>
        <w:rPr>
          <w:sz w:val="16"/>
          <w:szCs w:val="16"/>
        </w:rPr>
      </w:pPr>
    </w:p>
    <w:p w14:paraId="3AB8FA36"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40006928" w14:textId="77777777" w:rsidTr="00B97A74">
        <w:trPr>
          <w:trHeight w:val="165"/>
        </w:trPr>
        <w:tc>
          <w:tcPr>
            <w:tcW w:w="10878" w:type="dxa"/>
            <w:tcBorders>
              <w:bottom w:val="single" w:sz="8" w:space="0" w:color="auto"/>
            </w:tcBorders>
            <w:shd w:val="clear" w:color="auto" w:fill="FFFFFF"/>
            <w:vAlign w:val="center"/>
          </w:tcPr>
          <w:p w14:paraId="6563C81A"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High Preparation Differentiation</w:t>
            </w:r>
          </w:p>
        </w:tc>
      </w:tr>
      <w:tr w:rsidR="00AF5136" w14:paraId="60D4017E" w14:textId="77777777" w:rsidTr="00B97A74">
        <w:trPr>
          <w:trHeight w:val="165"/>
        </w:trPr>
        <w:tc>
          <w:tcPr>
            <w:tcW w:w="10878" w:type="dxa"/>
          </w:tcPr>
          <w:p w14:paraId="6ACF09F5" w14:textId="77777777" w:rsidR="00AF5136" w:rsidRPr="00DB1826" w:rsidRDefault="00AF5136" w:rsidP="00B97A7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AF5136" w14:paraId="1591C844" w14:textId="77777777" w:rsidTr="00B97A74">
              <w:trPr>
                <w:trHeight w:val="20"/>
              </w:trPr>
              <w:tc>
                <w:tcPr>
                  <w:tcW w:w="8769" w:type="dxa"/>
                  <w:tcBorders>
                    <w:top w:val="nil"/>
                    <w:left w:val="nil"/>
                    <w:bottom w:val="nil"/>
                  </w:tcBorders>
                  <w:shd w:val="clear" w:color="auto" w:fill="auto"/>
                </w:tcPr>
                <w:p w14:paraId="23BDE175"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Alternative Assessments</w:t>
                  </w:r>
                </w:p>
              </w:tc>
              <w:tc>
                <w:tcPr>
                  <w:tcW w:w="1849" w:type="dxa"/>
                  <w:tcBorders>
                    <w:top w:val="nil"/>
                    <w:bottom w:val="nil"/>
                    <w:right w:val="nil"/>
                  </w:tcBorders>
                  <w:shd w:val="clear" w:color="auto" w:fill="auto"/>
                </w:tcPr>
                <w:p w14:paraId="467F1D3F"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7121BF35" w14:textId="77777777" w:rsidTr="00B97A74">
              <w:trPr>
                <w:trHeight w:val="20"/>
              </w:trPr>
              <w:tc>
                <w:tcPr>
                  <w:tcW w:w="8769" w:type="dxa"/>
                  <w:tcBorders>
                    <w:top w:val="nil"/>
                    <w:left w:val="nil"/>
                    <w:bottom w:val="nil"/>
                  </w:tcBorders>
                  <w:shd w:val="clear" w:color="auto" w:fill="auto"/>
                </w:tcPr>
                <w:p w14:paraId="14BC8C08"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Choice Boards</w:t>
                  </w:r>
                </w:p>
              </w:tc>
              <w:tc>
                <w:tcPr>
                  <w:tcW w:w="1849" w:type="dxa"/>
                  <w:tcBorders>
                    <w:top w:val="nil"/>
                    <w:bottom w:val="nil"/>
                    <w:right w:val="nil"/>
                  </w:tcBorders>
                  <w:shd w:val="clear" w:color="auto" w:fill="auto"/>
                </w:tcPr>
                <w:p w14:paraId="2054D2A5"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6B58BD84" w14:textId="77777777" w:rsidTr="00B97A74">
              <w:trPr>
                <w:trHeight w:val="20"/>
              </w:trPr>
              <w:tc>
                <w:tcPr>
                  <w:tcW w:w="8769" w:type="dxa"/>
                  <w:tcBorders>
                    <w:top w:val="nil"/>
                    <w:left w:val="nil"/>
                    <w:bottom w:val="nil"/>
                  </w:tcBorders>
                  <w:shd w:val="clear" w:color="auto" w:fill="auto"/>
                </w:tcPr>
                <w:p w14:paraId="36B14818"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Games and Tournaments</w:t>
                  </w:r>
                </w:p>
              </w:tc>
              <w:tc>
                <w:tcPr>
                  <w:tcW w:w="1849" w:type="dxa"/>
                  <w:tcBorders>
                    <w:top w:val="nil"/>
                    <w:bottom w:val="nil"/>
                    <w:right w:val="nil"/>
                  </w:tcBorders>
                  <w:shd w:val="clear" w:color="auto" w:fill="auto"/>
                </w:tcPr>
                <w:p w14:paraId="4A2793AA"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396E805E" w14:textId="77777777" w:rsidTr="00B97A74">
              <w:trPr>
                <w:trHeight w:val="20"/>
              </w:trPr>
              <w:tc>
                <w:tcPr>
                  <w:tcW w:w="8769" w:type="dxa"/>
                  <w:tcBorders>
                    <w:top w:val="nil"/>
                    <w:left w:val="nil"/>
                    <w:bottom w:val="nil"/>
                  </w:tcBorders>
                  <w:shd w:val="clear" w:color="auto" w:fill="auto"/>
                </w:tcPr>
                <w:p w14:paraId="466B6C36"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Group Investigations</w:t>
                  </w:r>
                </w:p>
              </w:tc>
              <w:tc>
                <w:tcPr>
                  <w:tcW w:w="1849" w:type="dxa"/>
                  <w:tcBorders>
                    <w:top w:val="nil"/>
                    <w:bottom w:val="nil"/>
                    <w:right w:val="nil"/>
                  </w:tcBorders>
                  <w:shd w:val="clear" w:color="auto" w:fill="auto"/>
                </w:tcPr>
                <w:p w14:paraId="222325D1"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6360AE94" w14:textId="77777777" w:rsidTr="00B97A74">
              <w:trPr>
                <w:trHeight w:val="20"/>
              </w:trPr>
              <w:tc>
                <w:tcPr>
                  <w:tcW w:w="8769" w:type="dxa"/>
                  <w:tcBorders>
                    <w:top w:val="nil"/>
                    <w:left w:val="nil"/>
                    <w:bottom w:val="nil"/>
                  </w:tcBorders>
                  <w:shd w:val="clear" w:color="auto" w:fill="auto"/>
                </w:tcPr>
                <w:p w14:paraId="5F3F6DE3"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Guided Reading</w:t>
                  </w:r>
                </w:p>
              </w:tc>
              <w:tc>
                <w:tcPr>
                  <w:tcW w:w="1849" w:type="dxa"/>
                  <w:tcBorders>
                    <w:top w:val="nil"/>
                    <w:bottom w:val="nil"/>
                    <w:right w:val="nil"/>
                  </w:tcBorders>
                  <w:shd w:val="clear" w:color="auto" w:fill="auto"/>
                </w:tcPr>
                <w:p w14:paraId="1F679235"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111B1CDA" w14:textId="77777777" w:rsidTr="00B97A74">
              <w:trPr>
                <w:trHeight w:val="20"/>
              </w:trPr>
              <w:tc>
                <w:tcPr>
                  <w:tcW w:w="8769" w:type="dxa"/>
                  <w:tcBorders>
                    <w:top w:val="nil"/>
                    <w:left w:val="nil"/>
                    <w:bottom w:val="nil"/>
                  </w:tcBorders>
                  <w:shd w:val="clear" w:color="auto" w:fill="auto"/>
                </w:tcPr>
                <w:p w14:paraId="0F164DDE"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Independent Research / Project</w:t>
                  </w:r>
                </w:p>
              </w:tc>
              <w:tc>
                <w:tcPr>
                  <w:tcW w:w="1849" w:type="dxa"/>
                  <w:tcBorders>
                    <w:top w:val="nil"/>
                    <w:bottom w:val="nil"/>
                    <w:right w:val="nil"/>
                  </w:tcBorders>
                  <w:shd w:val="clear" w:color="auto" w:fill="auto"/>
                </w:tcPr>
                <w:p w14:paraId="65B5F8EA"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43398833" w14:textId="77777777" w:rsidTr="00B97A74">
              <w:trPr>
                <w:trHeight w:val="20"/>
              </w:trPr>
              <w:tc>
                <w:tcPr>
                  <w:tcW w:w="8769" w:type="dxa"/>
                  <w:tcBorders>
                    <w:top w:val="nil"/>
                    <w:left w:val="nil"/>
                    <w:bottom w:val="nil"/>
                  </w:tcBorders>
                  <w:shd w:val="clear" w:color="auto" w:fill="auto"/>
                </w:tcPr>
                <w:p w14:paraId="582E83A0"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Interest Groups</w:t>
                  </w:r>
                </w:p>
              </w:tc>
              <w:tc>
                <w:tcPr>
                  <w:tcW w:w="1849" w:type="dxa"/>
                  <w:tcBorders>
                    <w:top w:val="nil"/>
                    <w:bottom w:val="nil"/>
                    <w:right w:val="nil"/>
                  </w:tcBorders>
                  <w:shd w:val="clear" w:color="auto" w:fill="auto"/>
                </w:tcPr>
                <w:p w14:paraId="0B7C8651"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05A4150A" w14:textId="77777777" w:rsidTr="00B97A74">
              <w:trPr>
                <w:trHeight w:val="20"/>
              </w:trPr>
              <w:tc>
                <w:tcPr>
                  <w:tcW w:w="8769" w:type="dxa"/>
                  <w:tcBorders>
                    <w:top w:val="nil"/>
                    <w:left w:val="nil"/>
                    <w:bottom w:val="nil"/>
                  </w:tcBorders>
                  <w:shd w:val="clear" w:color="auto" w:fill="auto"/>
                </w:tcPr>
                <w:p w14:paraId="112ADDE7"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Learning Contracts</w:t>
                  </w:r>
                </w:p>
              </w:tc>
              <w:tc>
                <w:tcPr>
                  <w:tcW w:w="1849" w:type="dxa"/>
                  <w:tcBorders>
                    <w:top w:val="nil"/>
                    <w:bottom w:val="nil"/>
                    <w:right w:val="nil"/>
                  </w:tcBorders>
                  <w:shd w:val="clear" w:color="auto" w:fill="auto"/>
                </w:tcPr>
                <w:p w14:paraId="348FA46F"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4000B99A" w14:textId="77777777" w:rsidTr="00B97A74">
              <w:trPr>
                <w:trHeight w:val="20"/>
              </w:trPr>
              <w:tc>
                <w:tcPr>
                  <w:tcW w:w="8769" w:type="dxa"/>
                  <w:tcBorders>
                    <w:top w:val="nil"/>
                    <w:left w:val="nil"/>
                    <w:bottom w:val="nil"/>
                  </w:tcBorders>
                  <w:shd w:val="clear" w:color="auto" w:fill="auto"/>
                </w:tcPr>
                <w:p w14:paraId="02C7C487"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Leveled Rubrics</w:t>
                  </w:r>
                </w:p>
              </w:tc>
              <w:tc>
                <w:tcPr>
                  <w:tcW w:w="1849" w:type="dxa"/>
                  <w:tcBorders>
                    <w:top w:val="nil"/>
                    <w:bottom w:val="nil"/>
                    <w:right w:val="nil"/>
                  </w:tcBorders>
                  <w:shd w:val="clear" w:color="auto" w:fill="auto"/>
                </w:tcPr>
                <w:p w14:paraId="44CB22BE"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628282F8" w14:textId="77777777" w:rsidTr="00B97A74">
              <w:trPr>
                <w:trHeight w:val="20"/>
              </w:trPr>
              <w:tc>
                <w:tcPr>
                  <w:tcW w:w="8769" w:type="dxa"/>
                  <w:tcBorders>
                    <w:top w:val="nil"/>
                    <w:left w:val="nil"/>
                    <w:bottom w:val="nil"/>
                  </w:tcBorders>
                  <w:shd w:val="clear" w:color="auto" w:fill="auto"/>
                </w:tcPr>
                <w:p w14:paraId="76DD2CF9"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lastRenderedPageBreak/>
                    <w:t xml:space="preserve">•    </w:t>
                  </w:r>
                  <w:r w:rsidRPr="00DB1826">
                    <w:rPr>
                      <w:rFonts w:cs="Calibri"/>
                      <w:bCs/>
                      <w:noProof/>
                      <w:color w:val="000000"/>
                      <w:sz w:val="20"/>
                      <w:szCs w:val="20"/>
                    </w:rPr>
                    <w:t>Literature Circles</w:t>
                  </w:r>
                </w:p>
              </w:tc>
              <w:tc>
                <w:tcPr>
                  <w:tcW w:w="1849" w:type="dxa"/>
                  <w:tcBorders>
                    <w:top w:val="nil"/>
                    <w:bottom w:val="nil"/>
                    <w:right w:val="nil"/>
                  </w:tcBorders>
                  <w:shd w:val="clear" w:color="auto" w:fill="auto"/>
                </w:tcPr>
                <w:p w14:paraId="1E13391B"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782AF0C4" w14:textId="77777777" w:rsidTr="00B97A74">
              <w:trPr>
                <w:trHeight w:val="20"/>
              </w:trPr>
              <w:tc>
                <w:tcPr>
                  <w:tcW w:w="8769" w:type="dxa"/>
                  <w:tcBorders>
                    <w:top w:val="nil"/>
                    <w:left w:val="nil"/>
                    <w:bottom w:val="nil"/>
                  </w:tcBorders>
                  <w:shd w:val="clear" w:color="auto" w:fill="auto"/>
                </w:tcPr>
                <w:p w14:paraId="43E74CD8"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Menu Assignments</w:t>
                  </w:r>
                </w:p>
              </w:tc>
              <w:tc>
                <w:tcPr>
                  <w:tcW w:w="1849" w:type="dxa"/>
                  <w:tcBorders>
                    <w:top w:val="nil"/>
                    <w:bottom w:val="nil"/>
                    <w:right w:val="nil"/>
                  </w:tcBorders>
                  <w:shd w:val="clear" w:color="auto" w:fill="auto"/>
                </w:tcPr>
                <w:p w14:paraId="1B7BD1C3"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1ADEB185" w14:textId="77777777" w:rsidTr="00B97A74">
              <w:trPr>
                <w:trHeight w:val="20"/>
              </w:trPr>
              <w:tc>
                <w:tcPr>
                  <w:tcW w:w="8769" w:type="dxa"/>
                  <w:tcBorders>
                    <w:top w:val="nil"/>
                    <w:left w:val="nil"/>
                    <w:bottom w:val="nil"/>
                  </w:tcBorders>
                  <w:shd w:val="clear" w:color="auto" w:fill="auto"/>
                </w:tcPr>
                <w:p w14:paraId="2263819F"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Multiple Intelligence Options</w:t>
                  </w:r>
                </w:p>
              </w:tc>
              <w:tc>
                <w:tcPr>
                  <w:tcW w:w="1849" w:type="dxa"/>
                  <w:tcBorders>
                    <w:top w:val="nil"/>
                    <w:bottom w:val="nil"/>
                    <w:right w:val="nil"/>
                  </w:tcBorders>
                  <w:shd w:val="clear" w:color="auto" w:fill="auto"/>
                </w:tcPr>
                <w:p w14:paraId="5E707253"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2EA8D8DF" w14:textId="77777777" w:rsidTr="00B97A74">
              <w:trPr>
                <w:trHeight w:val="20"/>
              </w:trPr>
              <w:tc>
                <w:tcPr>
                  <w:tcW w:w="8769" w:type="dxa"/>
                  <w:tcBorders>
                    <w:top w:val="nil"/>
                    <w:left w:val="nil"/>
                    <w:bottom w:val="nil"/>
                  </w:tcBorders>
                  <w:shd w:val="clear" w:color="auto" w:fill="auto"/>
                </w:tcPr>
                <w:p w14:paraId="6C4D0D36"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Multiple Texts</w:t>
                  </w:r>
                </w:p>
              </w:tc>
              <w:tc>
                <w:tcPr>
                  <w:tcW w:w="1849" w:type="dxa"/>
                  <w:tcBorders>
                    <w:top w:val="nil"/>
                    <w:bottom w:val="nil"/>
                    <w:right w:val="nil"/>
                  </w:tcBorders>
                  <w:shd w:val="clear" w:color="auto" w:fill="auto"/>
                </w:tcPr>
                <w:p w14:paraId="6300BEE9"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4B1A36F4" w14:textId="77777777" w:rsidTr="00B97A74">
              <w:trPr>
                <w:trHeight w:val="20"/>
              </w:trPr>
              <w:tc>
                <w:tcPr>
                  <w:tcW w:w="8769" w:type="dxa"/>
                  <w:tcBorders>
                    <w:top w:val="nil"/>
                    <w:left w:val="nil"/>
                    <w:bottom w:val="nil"/>
                  </w:tcBorders>
                  <w:shd w:val="clear" w:color="auto" w:fill="auto"/>
                </w:tcPr>
                <w:p w14:paraId="1E94AFE4"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Personal Agendas</w:t>
                  </w:r>
                </w:p>
              </w:tc>
              <w:tc>
                <w:tcPr>
                  <w:tcW w:w="1849" w:type="dxa"/>
                  <w:tcBorders>
                    <w:top w:val="nil"/>
                    <w:bottom w:val="nil"/>
                    <w:right w:val="nil"/>
                  </w:tcBorders>
                  <w:shd w:val="clear" w:color="auto" w:fill="auto"/>
                </w:tcPr>
                <w:p w14:paraId="492C7F3E"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30CFAC03" w14:textId="77777777" w:rsidTr="00B97A74">
              <w:trPr>
                <w:trHeight w:val="20"/>
              </w:trPr>
              <w:tc>
                <w:tcPr>
                  <w:tcW w:w="8769" w:type="dxa"/>
                  <w:tcBorders>
                    <w:top w:val="nil"/>
                    <w:left w:val="nil"/>
                    <w:bottom w:val="nil"/>
                  </w:tcBorders>
                  <w:shd w:val="clear" w:color="auto" w:fill="auto"/>
                </w:tcPr>
                <w:p w14:paraId="47BB08C7"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Project Based Learning (PBL)</w:t>
                  </w:r>
                </w:p>
              </w:tc>
              <w:tc>
                <w:tcPr>
                  <w:tcW w:w="1849" w:type="dxa"/>
                  <w:tcBorders>
                    <w:top w:val="nil"/>
                    <w:bottom w:val="nil"/>
                    <w:right w:val="nil"/>
                  </w:tcBorders>
                  <w:shd w:val="clear" w:color="auto" w:fill="auto"/>
                </w:tcPr>
                <w:p w14:paraId="6D4CA7D6"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2E369865" w14:textId="77777777" w:rsidTr="00B97A74">
              <w:trPr>
                <w:trHeight w:val="20"/>
              </w:trPr>
              <w:tc>
                <w:tcPr>
                  <w:tcW w:w="8769" w:type="dxa"/>
                  <w:tcBorders>
                    <w:top w:val="nil"/>
                    <w:left w:val="nil"/>
                    <w:bottom w:val="nil"/>
                  </w:tcBorders>
                  <w:shd w:val="clear" w:color="auto" w:fill="auto"/>
                </w:tcPr>
                <w:p w14:paraId="2A06BEE4"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Stations / Centers</w:t>
                  </w:r>
                </w:p>
              </w:tc>
              <w:tc>
                <w:tcPr>
                  <w:tcW w:w="1849" w:type="dxa"/>
                  <w:tcBorders>
                    <w:top w:val="nil"/>
                    <w:bottom w:val="nil"/>
                    <w:right w:val="nil"/>
                  </w:tcBorders>
                  <w:shd w:val="clear" w:color="auto" w:fill="auto"/>
                </w:tcPr>
                <w:p w14:paraId="5FD5F576"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5B6FBBF3" w14:textId="77777777" w:rsidTr="00B97A74">
              <w:trPr>
                <w:trHeight w:val="20"/>
              </w:trPr>
              <w:tc>
                <w:tcPr>
                  <w:tcW w:w="8769" w:type="dxa"/>
                  <w:tcBorders>
                    <w:top w:val="nil"/>
                    <w:left w:val="nil"/>
                    <w:bottom w:val="nil"/>
                  </w:tcBorders>
                  <w:shd w:val="clear" w:color="auto" w:fill="auto"/>
                </w:tcPr>
                <w:p w14:paraId="7F811D13"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Think-Tac-Toe</w:t>
                  </w:r>
                </w:p>
              </w:tc>
              <w:tc>
                <w:tcPr>
                  <w:tcW w:w="1849" w:type="dxa"/>
                  <w:tcBorders>
                    <w:top w:val="nil"/>
                    <w:bottom w:val="nil"/>
                    <w:right w:val="nil"/>
                  </w:tcBorders>
                  <w:shd w:val="clear" w:color="auto" w:fill="auto"/>
                </w:tcPr>
                <w:p w14:paraId="17455F8F"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0541F967" w14:textId="77777777" w:rsidTr="00B97A74">
              <w:trPr>
                <w:trHeight w:val="20"/>
              </w:trPr>
              <w:tc>
                <w:tcPr>
                  <w:tcW w:w="8769" w:type="dxa"/>
                  <w:tcBorders>
                    <w:top w:val="nil"/>
                    <w:left w:val="nil"/>
                    <w:bottom w:val="nil"/>
                  </w:tcBorders>
                  <w:shd w:val="clear" w:color="auto" w:fill="auto"/>
                </w:tcPr>
                <w:p w14:paraId="688A52A9"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Tiered Activities / Assignments</w:t>
                  </w:r>
                </w:p>
              </w:tc>
              <w:tc>
                <w:tcPr>
                  <w:tcW w:w="1849" w:type="dxa"/>
                  <w:tcBorders>
                    <w:top w:val="nil"/>
                    <w:bottom w:val="nil"/>
                    <w:right w:val="nil"/>
                  </w:tcBorders>
                  <w:shd w:val="clear" w:color="auto" w:fill="auto"/>
                </w:tcPr>
                <w:p w14:paraId="1D920120"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0F675765" w14:textId="77777777" w:rsidTr="00B97A74">
              <w:trPr>
                <w:trHeight w:val="20"/>
              </w:trPr>
              <w:tc>
                <w:tcPr>
                  <w:tcW w:w="8769" w:type="dxa"/>
                  <w:tcBorders>
                    <w:top w:val="nil"/>
                    <w:left w:val="nil"/>
                    <w:bottom w:val="nil"/>
                  </w:tcBorders>
                  <w:shd w:val="clear" w:color="auto" w:fill="auto"/>
                </w:tcPr>
                <w:p w14:paraId="4F09908D"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Varying Graphic Organizers</w:t>
                  </w:r>
                </w:p>
              </w:tc>
              <w:tc>
                <w:tcPr>
                  <w:tcW w:w="1849" w:type="dxa"/>
                  <w:tcBorders>
                    <w:top w:val="nil"/>
                    <w:bottom w:val="nil"/>
                    <w:right w:val="nil"/>
                  </w:tcBorders>
                  <w:shd w:val="clear" w:color="auto" w:fill="auto"/>
                </w:tcPr>
                <w:p w14:paraId="3CFB4A8A"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bl>
          <w:p w14:paraId="0A906735" w14:textId="77777777" w:rsidR="00AF5136" w:rsidRPr="00DB1826" w:rsidRDefault="00AF5136" w:rsidP="00B97A74">
            <w:pPr>
              <w:spacing w:after="100"/>
              <w:rPr>
                <w:sz w:val="20"/>
                <w:szCs w:val="20"/>
              </w:rPr>
            </w:pPr>
          </w:p>
        </w:tc>
      </w:tr>
    </w:tbl>
    <w:p w14:paraId="404A232D" w14:textId="77777777" w:rsidR="00AF5136" w:rsidRPr="008E6455" w:rsidRDefault="00AF5136" w:rsidP="00AF5136">
      <w:pPr>
        <w:spacing w:after="100"/>
        <w:rPr>
          <w:sz w:val="16"/>
          <w:szCs w:val="16"/>
        </w:rPr>
      </w:pPr>
    </w:p>
    <w:p w14:paraId="77345E78"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71498B67" w14:textId="77777777" w:rsidTr="00B97A74">
        <w:trPr>
          <w:trHeight w:val="165"/>
        </w:trPr>
        <w:tc>
          <w:tcPr>
            <w:tcW w:w="10878" w:type="dxa"/>
            <w:tcBorders>
              <w:bottom w:val="single" w:sz="8" w:space="0" w:color="auto"/>
            </w:tcBorders>
            <w:shd w:val="clear" w:color="auto" w:fill="FFFFFF"/>
            <w:vAlign w:val="center"/>
          </w:tcPr>
          <w:p w14:paraId="2F191BBA"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Low Preparation Differentiation</w:t>
            </w:r>
          </w:p>
        </w:tc>
      </w:tr>
      <w:tr w:rsidR="00AF5136" w14:paraId="3733FF22" w14:textId="77777777" w:rsidTr="00B97A74">
        <w:trPr>
          <w:trHeight w:val="165"/>
        </w:trPr>
        <w:tc>
          <w:tcPr>
            <w:tcW w:w="10878" w:type="dxa"/>
          </w:tcPr>
          <w:p w14:paraId="2D75F0A5" w14:textId="77777777" w:rsidR="00AF5136" w:rsidRPr="00DB1826" w:rsidRDefault="00AF5136" w:rsidP="00B97A7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AF5136" w14:paraId="328D65F6" w14:textId="77777777" w:rsidTr="00B97A74">
              <w:trPr>
                <w:trHeight w:val="20"/>
              </w:trPr>
              <w:tc>
                <w:tcPr>
                  <w:tcW w:w="8769" w:type="dxa"/>
                  <w:tcBorders>
                    <w:top w:val="nil"/>
                    <w:left w:val="nil"/>
                    <w:bottom w:val="nil"/>
                  </w:tcBorders>
                  <w:shd w:val="clear" w:color="auto" w:fill="auto"/>
                </w:tcPr>
                <w:p w14:paraId="209DB818"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Choice of Book / Activity</w:t>
                  </w:r>
                </w:p>
              </w:tc>
              <w:tc>
                <w:tcPr>
                  <w:tcW w:w="1849" w:type="dxa"/>
                  <w:tcBorders>
                    <w:top w:val="nil"/>
                    <w:bottom w:val="nil"/>
                    <w:right w:val="nil"/>
                  </w:tcBorders>
                  <w:shd w:val="clear" w:color="auto" w:fill="auto"/>
                </w:tcPr>
                <w:p w14:paraId="5DAC3580"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26D04FD5" w14:textId="77777777" w:rsidTr="00B97A74">
              <w:trPr>
                <w:trHeight w:val="20"/>
              </w:trPr>
              <w:tc>
                <w:tcPr>
                  <w:tcW w:w="8769" w:type="dxa"/>
                  <w:tcBorders>
                    <w:top w:val="nil"/>
                    <w:left w:val="nil"/>
                    <w:bottom w:val="nil"/>
                  </w:tcBorders>
                  <w:shd w:val="clear" w:color="auto" w:fill="auto"/>
                </w:tcPr>
                <w:p w14:paraId="758D6EDF"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Cubing Activities</w:t>
                  </w:r>
                </w:p>
              </w:tc>
              <w:tc>
                <w:tcPr>
                  <w:tcW w:w="1849" w:type="dxa"/>
                  <w:tcBorders>
                    <w:top w:val="nil"/>
                    <w:bottom w:val="nil"/>
                    <w:right w:val="nil"/>
                  </w:tcBorders>
                  <w:shd w:val="clear" w:color="auto" w:fill="auto"/>
                </w:tcPr>
                <w:p w14:paraId="4DE35F6A"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01ABECF3" w14:textId="77777777" w:rsidTr="00B97A74">
              <w:trPr>
                <w:trHeight w:val="20"/>
              </w:trPr>
              <w:tc>
                <w:tcPr>
                  <w:tcW w:w="8769" w:type="dxa"/>
                  <w:tcBorders>
                    <w:top w:val="nil"/>
                    <w:left w:val="nil"/>
                    <w:bottom w:val="nil"/>
                  </w:tcBorders>
                  <w:shd w:val="clear" w:color="auto" w:fill="auto"/>
                </w:tcPr>
                <w:p w14:paraId="20936E8E"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Exploration by Interest (using interest inventories)</w:t>
                  </w:r>
                </w:p>
              </w:tc>
              <w:tc>
                <w:tcPr>
                  <w:tcW w:w="1849" w:type="dxa"/>
                  <w:tcBorders>
                    <w:top w:val="nil"/>
                    <w:bottom w:val="nil"/>
                    <w:right w:val="nil"/>
                  </w:tcBorders>
                  <w:shd w:val="clear" w:color="auto" w:fill="auto"/>
                </w:tcPr>
                <w:p w14:paraId="5304FEB3"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44B3C0EC" w14:textId="77777777" w:rsidTr="00B97A74">
              <w:trPr>
                <w:trHeight w:val="20"/>
              </w:trPr>
              <w:tc>
                <w:tcPr>
                  <w:tcW w:w="8769" w:type="dxa"/>
                  <w:tcBorders>
                    <w:top w:val="nil"/>
                    <w:left w:val="nil"/>
                    <w:bottom w:val="nil"/>
                  </w:tcBorders>
                  <w:shd w:val="clear" w:color="auto" w:fill="auto"/>
                </w:tcPr>
                <w:p w14:paraId="3BADEA8A"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Flexible Grouping</w:t>
                  </w:r>
                </w:p>
              </w:tc>
              <w:tc>
                <w:tcPr>
                  <w:tcW w:w="1849" w:type="dxa"/>
                  <w:tcBorders>
                    <w:top w:val="nil"/>
                    <w:bottom w:val="nil"/>
                    <w:right w:val="nil"/>
                  </w:tcBorders>
                  <w:shd w:val="clear" w:color="auto" w:fill="auto"/>
                </w:tcPr>
                <w:p w14:paraId="1A0B75D2"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196501FA" w14:textId="77777777" w:rsidTr="00B97A74">
              <w:trPr>
                <w:trHeight w:val="20"/>
              </w:trPr>
              <w:tc>
                <w:tcPr>
                  <w:tcW w:w="8769" w:type="dxa"/>
                  <w:tcBorders>
                    <w:top w:val="nil"/>
                    <w:left w:val="nil"/>
                    <w:bottom w:val="nil"/>
                  </w:tcBorders>
                  <w:shd w:val="clear" w:color="auto" w:fill="auto"/>
                </w:tcPr>
                <w:p w14:paraId="3EFCEA16"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Goal Setting With Student</w:t>
                  </w:r>
                </w:p>
              </w:tc>
              <w:tc>
                <w:tcPr>
                  <w:tcW w:w="1849" w:type="dxa"/>
                  <w:tcBorders>
                    <w:top w:val="nil"/>
                    <w:bottom w:val="nil"/>
                    <w:right w:val="nil"/>
                  </w:tcBorders>
                  <w:shd w:val="clear" w:color="auto" w:fill="auto"/>
                </w:tcPr>
                <w:p w14:paraId="07AD2B5B"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246010F0" w14:textId="77777777" w:rsidTr="00B97A74">
              <w:trPr>
                <w:trHeight w:val="20"/>
              </w:trPr>
              <w:tc>
                <w:tcPr>
                  <w:tcW w:w="8769" w:type="dxa"/>
                  <w:tcBorders>
                    <w:top w:val="nil"/>
                    <w:left w:val="nil"/>
                    <w:bottom w:val="nil"/>
                  </w:tcBorders>
                  <w:shd w:val="clear" w:color="auto" w:fill="auto"/>
                </w:tcPr>
                <w:p w14:paraId="530984F9"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Homework Options</w:t>
                  </w:r>
                </w:p>
              </w:tc>
              <w:tc>
                <w:tcPr>
                  <w:tcW w:w="1849" w:type="dxa"/>
                  <w:tcBorders>
                    <w:top w:val="nil"/>
                    <w:bottom w:val="nil"/>
                    <w:right w:val="nil"/>
                  </w:tcBorders>
                  <w:shd w:val="clear" w:color="auto" w:fill="auto"/>
                </w:tcPr>
                <w:p w14:paraId="2F3F244B"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39CFEC44" w14:textId="77777777" w:rsidTr="00B97A74">
              <w:trPr>
                <w:trHeight w:val="20"/>
              </w:trPr>
              <w:tc>
                <w:tcPr>
                  <w:tcW w:w="8769" w:type="dxa"/>
                  <w:tcBorders>
                    <w:top w:val="nil"/>
                    <w:left w:val="nil"/>
                    <w:bottom w:val="nil"/>
                  </w:tcBorders>
                  <w:shd w:val="clear" w:color="auto" w:fill="auto"/>
                </w:tcPr>
                <w:p w14:paraId="147689CD"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Jigsaw</w:t>
                  </w:r>
                </w:p>
              </w:tc>
              <w:tc>
                <w:tcPr>
                  <w:tcW w:w="1849" w:type="dxa"/>
                  <w:tcBorders>
                    <w:top w:val="nil"/>
                    <w:bottom w:val="nil"/>
                    <w:right w:val="nil"/>
                  </w:tcBorders>
                  <w:shd w:val="clear" w:color="auto" w:fill="auto"/>
                </w:tcPr>
                <w:p w14:paraId="2291434F"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7B5D278F" w14:textId="77777777" w:rsidTr="00B97A74">
              <w:trPr>
                <w:trHeight w:val="20"/>
              </w:trPr>
              <w:tc>
                <w:tcPr>
                  <w:tcW w:w="8769" w:type="dxa"/>
                  <w:tcBorders>
                    <w:top w:val="nil"/>
                    <w:left w:val="nil"/>
                    <w:bottom w:val="nil"/>
                  </w:tcBorders>
                  <w:shd w:val="clear" w:color="auto" w:fill="auto"/>
                </w:tcPr>
                <w:p w14:paraId="78A7B9E0"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Mini Workshops to Extend Skills</w:t>
                  </w:r>
                </w:p>
              </w:tc>
              <w:tc>
                <w:tcPr>
                  <w:tcW w:w="1849" w:type="dxa"/>
                  <w:tcBorders>
                    <w:top w:val="nil"/>
                    <w:bottom w:val="nil"/>
                    <w:right w:val="nil"/>
                  </w:tcBorders>
                  <w:shd w:val="clear" w:color="auto" w:fill="auto"/>
                </w:tcPr>
                <w:p w14:paraId="5592CA06"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3BC0FCB4" w14:textId="77777777" w:rsidTr="00B97A74">
              <w:trPr>
                <w:trHeight w:val="20"/>
              </w:trPr>
              <w:tc>
                <w:tcPr>
                  <w:tcW w:w="8769" w:type="dxa"/>
                  <w:tcBorders>
                    <w:top w:val="nil"/>
                    <w:left w:val="nil"/>
                    <w:bottom w:val="nil"/>
                  </w:tcBorders>
                  <w:shd w:val="clear" w:color="auto" w:fill="auto"/>
                </w:tcPr>
                <w:p w14:paraId="3FC3A1EB"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Mini Workshops to Re-teach</w:t>
                  </w:r>
                </w:p>
              </w:tc>
              <w:tc>
                <w:tcPr>
                  <w:tcW w:w="1849" w:type="dxa"/>
                  <w:tcBorders>
                    <w:top w:val="nil"/>
                    <w:bottom w:val="nil"/>
                    <w:right w:val="nil"/>
                  </w:tcBorders>
                  <w:shd w:val="clear" w:color="auto" w:fill="auto"/>
                </w:tcPr>
                <w:p w14:paraId="4F278FB5"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2027F62A" w14:textId="77777777" w:rsidTr="00B97A74">
              <w:trPr>
                <w:trHeight w:val="20"/>
              </w:trPr>
              <w:tc>
                <w:tcPr>
                  <w:tcW w:w="8769" w:type="dxa"/>
                  <w:tcBorders>
                    <w:top w:val="nil"/>
                    <w:left w:val="nil"/>
                    <w:bottom w:val="nil"/>
                  </w:tcBorders>
                  <w:shd w:val="clear" w:color="auto" w:fill="auto"/>
                </w:tcPr>
                <w:p w14:paraId="75AB5915"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Open-ended Activities</w:t>
                  </w:r>
                </w:p>
              </w:tc>
              <w:tc>
                <w:tcPr>
                  <w:tcW w:w="1849" w:type="dxa"/>
                  <w:tcBorders>
                    <w:top w:val="nil"/>
                    <w:bottom w:val="nil"/>
                    <w:right w:val="nil"/>
                  </w:tcBorders>
                  <w:shd w:val="clear" w:color="auto" w:fill="auto"/>
                </w:tcPr>
                <w:p w14:paraId="498576B6"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2B4B044D" w14:textId="77777777" w:rsidTr="00B97A74">
              <w:trPr>
                <w:trHeight w:val="20"/>
              </w:trPr>
              <w:tc>
                <w:tcPr>
                  <w:tcW w:w="8769" w:type="dxa"/>
                  <w:tcBorders>
                    <w:top w:val="nil"/>
                    <w:left w:val="nil"/>
                    <w:bottom w:val="nil"/>
                  </w:tcBorders>
                  <w:shd w:val="clear" w:color="auto" w:fill="auto"/>
                </w:tcPr>
                <w:p w14:paraId="381B7F20"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Think-Pair-Share by Interest</w:t>
                  </w:r>
                </w:p>
              </w:tc>
              <w:tc>
                <w:tcPr>
                  <w:tcW w:w="1849" w:type="dxa"/>
                  <w:tcBorders>
                    <w:top w:val="nil"/>
                    <w:bottom w:val="nil"/>
                    <w:right w:val="nil"/>
                  </w:tcBorders>
                  <w:shd w:val="clear" w:color="auto" w:fill="auto"/>
                </w:tcPr>
                <w:p w14:paraId="11E8CE9C"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79ECD541" w14:textId="77777777" w:rsidTr="00B97A74">
              <w:trPr>
                <w:trHeight w:val="20"/>
              </w:trPr>
              <w:tc>
                <w:tcPr>
                  <w:tcW w:w="8769" w:type="dxa"/>
                  <w:tcBorders>
                    <w:top w:val="nil"/>
                    <w:left w:val="nil"/>
                    <w:bottom w:val="nil"/>
                  </w:tcBorders>
                  <w:shd w:val="clear" w:color="auto" w:fill="auto"/>
                </w:tcPr>
                <w:p w14:paraId="77F0B857"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Think-Pair-Share by Learning Style</w:t>
                  </w:r>
                </w:p>
              </w:tc>
              <w:tc>
                <w:tcPr>
                  <w:tcW w:w="1849" w:type="dxa"/>
                  <w:tcBorders>
                    <w:top w:val="nil"/>
                    <w:bottom w:val="nil"/>
                    <w:right w:val="nil"/>
                  </w:tcBorders>
                  <w:shd w:val="clear" w:color="auto" w:fill="auto"/>
                </w:tcPr>
                <w:p w14:paraId="68DCCE8D"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04091C03" w14:textId="77777777" w:rsidTr="00B97A74">
              <w:trPr>
                <w:trHeight w:val="20"/>
              </w:trPr>
              <w:tc>
                <w:tcPr>
                  <w:tcW w:w="8769" w:type="dxa"/>
                  <w:tcBorders>
                    <w:top w:val="nil"/>
                    <w:left w:val="nil"/>
                    <w:bottom w:val="nil"/>
                  </w:tcBorders>
                  <w:shd w:val="clear" w:color="auto" w:fill="auto"/>
                </w:tcPr>
                <w:p w14:paraId="0DBE1D3F"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Think-Pair-Share by Learning Style</w:t>
                  </w:r>
                </w:p>
              </w:tc>
              <w:tc>
                <w:tcPr>
                  <w:tcW w:w="1849" w:type="dxa"/>
                  <w:tcBorders>
                    <w:top w:val="nil"/>
                    <w:bottom w:val="nil"/>
                    <w:right w:val="nil"/>
                  </w:tcBorders>
                  <w:shd w:val="clear" w:color="auto" w:fill="auto"/>
                </w:tcPr>
                <w:p w14:paraId="5174AC76"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54EC2A32" w14:textId="77777777" w:rsidTr="00B97A74">
              <w:trPr>
                <w:trHeight w:val="20"/>
              </w:trPr>
              <w:tc>
                <w:tcPr>
                  <w:tcW w:w="8769" w:type="dxa"/>
                  <w:tcBorders>
                    <w:top w:val="nil"/>
                    <w:left w:val="nil"/>
                    <w:bottom w:val="nil"/>
                  </w:tcBorders>
                  <w:shd w:val="clear" w:color="auto" w:fill="auto"/>
                </w:tcPr>
                <w:p w14:paraId="6C845D34"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Think-Pair-Share by Readiness</w:t>
                  </w:r>
                </w:p>
              </w:tc>
              <w:tc>
                <w:tcPr>
                  <w:tcW w:w="1849" w:type="dxa"/>
                  <w:tcBorders>
                    <w:top w:val="nil"/>
                    <w:bottom w:val="nil"/>
                    <w:right w:val="nil"/>
                  </w:tcBorders>
                  <w:shd w:val="clear" w:color="auto" w:fill="auto"/>
                </w:tcPr>
                <w:p w14:paraId="2CF883FC"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18C5FDF6" w14:textId="77777777" w:rsidTr="00B97A74">
              <w:trPr>
                <w:trHeight w:val="20"/>
              </w:trPr>
              <w:tc>
                <w:tcPr>
                  <w:tcW w:w="8769" w:type="dxa"/>
                  <w:tcBorders>
                    <w:top w:val="nil"/>
                    <w:left w:val="nil"/>
                    <w:bottom w:val="nil"/>
                  </w:tcBorders>
                  <w:shd w:val="clear" w:color="auto" w:fill="auto"/>
                </w:tcPr>
                <w:p w14:paraId="031B9D3B"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Use of Collaboration</w:t>
                  </w:r>
                </w:p>
              </w:tc>
              <w:tc>
                <w:tcPr>
                  <w:tcW w:w="1849" w:type="dxa"/>
                  <w:tcBorders>
                    <w:top w:val="nil"/>
                    <w:bottom w:val="nil"/>
                    <w:right w:val="nil"/>
                  </w:tcBorders>
                  <w:shd w:val="clear" w:color="auto" w:fill="auto"/>
                </w:tcPr>
                <w:p w14:paraId="556B8479"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584E7D6A" w14:textId="77777777" w:rsidTr="00B97A74">
              <w:trPr>
                <w:trHeight w:val="20"/>
              </w:trPr>
              <w:tc>
                <w:tcPr>
                  <w:tcW w:w="8769" w:type="dxa"/>
                  <w:tcBorders>
                    <w:top w:val="nil"/>
                    <w:left w:val="nil"/>
                    <w:bottom w:val="nil"/>
                  </w:tcBorders>
                  <w:shd w:val="clear" w:color="auto" w:fill="auto"/>
                </w:tcPr>
                <w:p w14:paraId="7EAC9557"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Use of Reading Buddies</w:t>
                  </w:r>
                </w:p>
              </w:tc>
              <w:tc>
                <w:tcPr>
                  <w:tcW w:w="1849" w:type="dxa"/>
                  <w:tcBorders>
                    <w:top w:val="nil"/>
                    <w:bottom w:val="nil"/>
                    <w:right w:val="nil"/>
                  </w:tcBorders>
                  <w:shd w:val="clear" w:color="auto" w:fill="auto"/>
                </w:tcPr>
                <w:p w14:paraId="3DEA15AE"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43399CD7" w14:textId="77777777" w:rsidTr="00B97A74">
              <w:trPr>
                <w:trHeight w:val="20"/>
              </w:trPr>
              <w:tc>
                <w:tcPr>
                  <w:tcW w:w="8769" w:type="dxa"/>
                  <w:tcBorders>
                    <w:top w:val="nil"/>
                    <w:left w:val="nil"/>
                    <w:bottom w:val="nil"/>
                  </w:tcBorders>
                  <w:shd w:val="clear" w:color="auto" w:fill="auto"/>
                </w:tcPr>
                <w:p w14:paraId="562E371B"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Varied Journal Prompts</w:t>
                  </w:r>
                </w:p>
              </w:tc>
              <w:tc>
                <w:tcPr>
                  <w:tcW w:w="1849" w:type="dxa"/>
                  <w:tcBorders>
                    <w:top w:val="nil"/>
                    <w:bottom w:val="nil"/>
                    <w:right w:val="nil"/>
                  </w:tcBorders>
                  <w:shd w:val="clear" w:color="auto" w:fill="auto"/>
                </w:tcPr>
                <w:p w14:paraId="4604DA5B"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0BABD53B" w14:textId="77777777" w:rsidTr="00B97A74">
              <w:trPr>
                <w:trHeight w:val="20"/>
              </w:trPr>
              <w:tc>
                <w:tcPr>
                  <w:tcW w:w="8769" w:type="dxa"/>
                  <w:tcBorders>
                    <w:top w:val="nil"/>
                    <w:left w:val="nil"/>
                    <w:bottom w:val="nil"/>
                  </w:tcBorders>
                  <w:shd w:val="clear" w:color="auto" w:fill="auto"/>
                </w:tcPr>
                <w:p w14:paraId="1442BE66"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Varied Product Choice</w:t>
                  </w:r>
                </w:p>
              </w:tc>
              <w:tc>
                <w:tcPr>
                  <w:tcW w:w="1849" w:type="dxa"/>
                  <w:tcBorders>
                    <w:top w:val="nil"/>
                    <w:bottom w:val="nil"/>
                    <w:right w:val="nil"/>
                  </w:tcBorders>
                  <w:shd w:val="clear" w:color="auto" w:fill="auto"/>
                </w:tcPr>
                <w:p w14:paraId="5F8EFDCF"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6185177B" w14:textId="77777777" w:rsidTr="00B97A74">
              <w:trPr>
                <w:trHeight w:val="20"/>
              </w:trPr>
              <w:tc>
                <w:tcPr>
                  <w:tcW w:w="8769" w:type="dxa"/>
                  <w:tcBorders>
                    <w:top w:val="nil"/>
                    <w:left w:val="nil"/>
                    <w:bottom w:val="nil"/>
                  </w:tcBorders>
                  <w:shd w:val="clear" w:color="auto" w:fill="auto"/>
                </w:tcPr>
                <w:p w14:paraId="5A1FE28B"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Varied Supplemental Materials</w:t>
                  </w:r>
                </w:p>
              </w:tc>
              <w:tc>
                <w:tcPr>
                  <w:tcW w:w="1849" w:type="dxa"/>
                  <w:tcBorders>
                    <w:top w:val="nil"/>
                    <w:bottom w:val="nil"/>
                    <w:right w:val="nil"/>
                  </w:tcBorders>
                  <w:shd w:val="clear" w:color="auto" w:fill="auto"/>
                </w:tcPr>
                <w:p w14:paraId="1442CB7C"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6597CC68" w14:textId="77777777" w:rsidTr="00B97A74">
              <w:trPr>
                <w:trHeight w:val="20"/>
              </w:trPr>
              <w:tc>
                <w:tcPr>
                  <w:tcW w:w="8769" w:type="dxa"/>
                  <w:tcBorders>
                    <w:top w:val="nil"/>
                    <w:left w:val="nil"/>
                    <w:bottom w:val="nil"/>
                  </w:tcBorders>
                  <w:shd w:val="clear" w:color="auto" w:fill="auto"/>
                </w:tcPr>
                <w:p w14:paraId="49E2B5CE"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Work Alone / Together</w:t>
                  </w:r>
                </w:p>
              </w:tc>
              <w:tc>
                <w:tcPr>
                  <w:tcW w:w="1849" w:type="dxa"/>
                  <w:tcBorders>
                    <w:top w:val="nil"/>
                    <w:bottom w:val="nil"/>
                    <w:right w:val="nil"/>
                  </w:tcBorders>
                  <w:shd w:val="clear" w:color="auto" w:fill="auto"/>
                </w:tcPr>
                <w:p w14:paraId="19657DCC"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bl>
          <w:p w14:paraId="0B898EB2" w14:textId="77777777" w:rsidR="00AF5136" w:rsidRPr="00DB1826" w:rsidRDefault="00AF5136" w:rsidP="00B97A74">
            <w:pPr>
              <w:spacing w:after="100"/>
              <w:rPr>
                <w:sz w:val="20"/>
                <w:szCs w:val="20"/>
              </w:rPr>
            </w:pPr>
          </w:p>
        </w:tc>
      </w:tr>
    </w:tbl>
    <w:p w14:paraId="60CF853B" w14:textId="77777777" w:rsidR="00AF5136" w:rsidRPr="008E6455" w:rsidRDefault="00AF5136" w:rsidP="00AF5136">
      <w:pPr>
        <w:spacing w:after="100"/>
        <w:rPr>
          <w:sz w:val="16"/>
          <w:szCs w:val="16"/>
        </w:rPr>
      </w:pPr>
    </w:p>
    <w:p w14:paraId="14370606"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6BADB25E" w14:textId="77777777" w:rsidTr="00B97A74">
        <w:trPr>
          <w:trHeight w:val="165"/>
        </w:trPr>
        <w:tc>
          <w:tcPr>
            <w:tcW w:w="10878" w:type="dxa"/>
            <w:tcBorders>
              <w:bottom w:val="single" w:sz="8" w:space="0" w:color="auto"/>
            </w:tcBorders>
            <w:shd w:val="clear" w:color="auto" w:fill="FFFFFF"/>
            <w:vAlign w:val="center"/>
          </w:tcPr>
          <w:p w14:paraId="1DEEC2A3"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Horizontal Integration- Interdisciplinary Connections</w:t>
            </w:r>
          </w:p>
        </w:tc>
      </w:tr>
      <w:tr w:rsidR="00AF5136" w14:paraId="34038817" w14:textId="77777777" w:rsidTr="00B97A74">
        <w:trPr>
          <w:trHeight w:val="165"/>
        </w:trPr>
        <w:tc>
          <w:tcPr>
            <w:tcW w:w="10878" w:type="dxa"/>
          </w:tcPr>
          <w:p w14:paraId="6F8748DF" w14:textId="2F3BDB2F" w:rsidR="00AF5136" w:rsidRPr="00434AC0" w:rsidRDefault="00AF5136" w:rsidP="00434AC0">
            <w:pPr>
              <w:spacing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lastRenderedPageBreak/>
              <w:t>Mathematical calculations occur at every step in Physics. The laws of motion, friction, expansion of solids, liquid pressure are explained using Mathematics. All the measurements in Physics need Mathematics. The coefficient of linear expansion of different metals, cubical expansion of liquids, expansion of gases and conversion of scales are a few to mention. New, exciting challenges in the Life Sciences can and are being met using mathematical modelling with a direct impact on improving people's quality of life in health, social and ecological issues. Knowledge of Mathematics is considered essential for a biologist for two reasons: firstly, biological study depends largely on its branches Bio-Physics and Bio-Chemistry. In Chemistry, all chemical combinations and their equations are governed by certain Mathematical laws. Also, Mathematics is the foundation of all Engineering Sciences, including IT. We know that Engineering Sciences deal with surveying, lending, construction, estimation, designing, measurement, calculation, drafting, drawing etc. Researchers in Economics, both theoretical and empirical, are using more mathematical tools in their research work and the growing importance of Econometrics. Mathematical terms like Relations, Functions, Continuity, etc., are very much used in Economics. Mathematics is used in almost all Social Science subjects. Mathematical knowledge is applied in History to know the dates, time, etc., of various historical events. In Geography to study the shape and size of earth, to measure area, height and distance, to study about latitude or longitude we need mathematical knowledge. To study the rivers, mountains, canals, population, climate, etc. all these studies need the tools of Mathematics in one way or other.</w:t>
            </w:r>
          </w:p>
        </w:tc>
      </w:tr>
    </w:tbl>
    <w:p w14:paraId="4187A11A"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1E80299C" w14:textId="77777777" w:rsidTr="00B97A74">
        <w:trPr>
          <w:trHeight w:val="165"/>
        </w:trPr>
        <w:tc>
          <w:tcPr>
            <w:tcW w:w="10878" w:type="dxa"/>
            <w:tcBorders>
              <w:bottom w:val="single" w:sz="8" w:space="0" w:color="auto"/>
            </w:tcBorders>
            <w:shd w:val="clear" w:color="auto" w:fill="FFFFFF"/>
            <w:vAlign w:val="center"/>
          </w:tcPr>
          <w:p w14:paraId="0B3C2C67"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Vertical Integration- Discipline Mapping</w:t>
            </w:r>
          </w:p>
        </w:tc>
      </w:tr>
      <w:tr w:rsidR="00AF5136" w14:paraId="11308B12" w14:textId="77777777" w:rsidTr="00B97A74">
        <w:trPr>
          <w:trHeight w:val="165"/>
        </w:trPr>
        <w:tc>
          <w:tcPr>
            <w:tcW w:w="10878" w:type="dxa"/>
          </w:tcPr>
          <w:p w14:paraId="35C9165F" w14:textId="77777777" w:rsidR="00AF5136" w:rsidRPr="00DB1826" w:rsidRDefault="00AF5136" w:rsidP="00B97A74">
            <w:pPr>
              <w:rPr>
                <w:sz w:val="20"/>
                <w:szCs w:val="20"/>
              </w:rPr>
            </w:pPr>
          </w:p>
          <w:p w14:paraId="7E6C0609" w14:textId="77777777" w:rsidR="00AF5136" w:rsidRPr="00DB1826" w:rsidRDefault="00AF5136" w:rsidP="00B97A74">
            <w:pPr>
              <w:spacing w:after="100"/>
              <w:rPr>
                <w:sz w:val="20"/>
                <w:szCs w:val="20"/>
              </w:rPr>
            </w:pPr>
            <w:r>
              <w:rPr>
                <w:rFonts w:ascii="Times New Roman" w:eastAsia="Times New Roman" w:hAnsi="Times New Roman"/>
                <w:sz w:val="24"/>
                <w:szCs w:val="24"/>
                <w:lang w:val="en-US" w:eastAsia="en-US" w:bidi="ar-SA"/>
              </w:rPr>
              <w:t xml:space="preserve">The standards in this unit were introduced in Algebra </w:t>
            </w:r>
            <w:r>
              <w:rPr>
                <w:rFonts w:ascii="Times New Roman" w:eastAsia="Times New Roman" w:hAnsi="Times New Roman"/>
                <w:sz w:val="24"/>
                <w:szCs w:val="24"/>
                <w:lang w:eastAsia="en-US" w:bidi="ar-SA"/>
              </w:rPr>
              <w:t>I, Geometry and Algebra II. The IB coursework focuses on preparing the students to be proficient on the standards necessary to complete their portfolio projects and final examination.</w:t>
            </w:r>
          </w:p>
        </w:tc>
      </w:tr>
    </w:tbl>
    <w:p w14:paraId="4670FA80"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74894965" w14:textId="77777777" w:rsidTr="00AF5136">
        <w:trPr>
          <w:trHeight w:val="165"/>
        </w:trPr>
        <w:tc>
          <w:tcPr>
            <w:tcW w:w="9222" w:type="dxa"/>
            <w:tcBorders>
              <w:bottom w:val="single" w:sz="8" w:space="0" w:color="auto"/>
            </w:tcBorders>
            <w:shd w:val="clear" w:color="auto" w:fill="FFFFFF"/>
            <w:vAlign w:val="center"/>
          </w:tcPr>
          <w:p w14:paraId="7746DC95"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Additional Materials</w:t>
            </w:r>
          </w:p>
        </w:tc>
      </w:tr>
      <w:tr w:rsidR="00AF5136" w14:paraId="54F44E63" w14:textId="77777777" w:rsidTr="00AF5136">
        <w:trPr>
          <w:trHeight w:val="165"/>
        </w:trPr>
        <w:tc>
          <w:tcPr>
            <w:tcW w:w="9222" w:type="dxa"/>
          </w:tcPr>
          <w:p w14:paraId="51D19EE7" w14:textId="77777777" w:rsidR="00AF5136" w:rsidRPr="00DB1826" w:rsidRDefault="00AF5136" w:rsidP="00B97A74">
            <w:pPr>
              <w:rPr>
                <w:sz w:val="20"/>
                <w:szCs w:val="20"/>
              </w:rPr>
            </w:pPr>
          </w:p>
          <w:p w14:paraId="71C9DD74" w14:textId="77777777" w:rsidR="00AF5136" w:rsidRDefault="00AF5136" w:rsidP="00B97A74">
            <w:pPr>
              <w:spacing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 xml:space="preserve">LPS Adopted Textbooks and Programs </w:t>
            </w:r>
          </w:p>
          <w:p w14:paraId="6841ADAA" w14:textId="77777777" w:rsidR="00AF5136" w:rsidRPr="00A95AE6" w:rsidRDefault="00AF5136" w:rsidP="00AF5136">
            <w:pPr>
              <w:numPr>
                <w:ilvl w:val="0"/>
                <w:numId w:val="2"/>
              </w:numPr>
              <w:spacing w:before="240" w:after="240"/>
              <w:ind w:hanging="210"/>
              <w:rPr>
                <w:rFonts w:ascii="Times New Roman" w:eastAsia="Times New Roman" w:hAnsi="Times New Roman"/>
                <w:sz w:val="24"/>
                <w:szCs w:val="24"/>
                <w:lang w:val="en-US" w:eastAsia="en-US" w:bidi="ar-SA"/>
              </w:rPr>
            </w:pPr>
            <w:proofErr w:type="spellStart"/>
            <w:r>
              <w:rPr>
                <w:rFonts w:ascii="Times New Roman" w:eastAsia="Times New Roman" w:hAnsi="Times New Roman"/>
                <w:sz w:val="24"/>
                <w:szCs w:val="24"/>
                <w:lang w:eastAsia="en-US" w:bidi="ar-SA"/>
              </w:rPr>
              <w:t>Haese</w:t>
            </w:r>
            <w:proofErr w:type="spellEnd"/>
            <w:r>
              <w:rPr>
                <w:rFonts w:ascii="Times New Roman" w:eastAsia="Times New Roman" w:hAnsi="Times New Roman"/>
                <w:sz w:val="24"/>
                <w:szCs w:val="24"/>
                <w:lang w:eastAsia="en-US" w:bidi="ar-SA"/>
              </w:rPr>
              <w:t xml:space="preserve"> Mathematics Core Topics SL 1 - (11</w:t>
            </w:r>
            <w:r w:rsidRPr="00A95AE6">
              <w:rPr>
                <w:rFonts w:ascii="Times New Roman" w:eastAsia="Times New Roman" w:hAnsi="Times New Roman"/>
                <w:sz w:val="24"/>
                <w:szCs w:val="24"/>
                <w:vertAlign w:val="superscript"/>
                <w:lang w:eastAsia="en-US" w:bidi="ar-SA"/>
              </w:rPr>
              <w:t>th</w:t>
            </w:r>
            <w:r>
              <w:rPr>
                <w:rFonts w:ascii="Times New Roman" w:eastAsia="Times New Roman" w:hAnsi="Times New Roman"/>
                <w:sz w:val="24"/>
                <w:szCs w:val="24"/>
                <w:lang w:eastAsia="en-US" w:bidi="ar-SA"/>
              </w:rPr>
              <w:t xml:space="preserve"> Grade)</w:t>
            </w:r>
          </w:p>
          <w:p w14:paraId="3AB03CC8" w14:textId="77777777" w:rsidR="00AF5136" w:rsidRPr="003E111E" w:rsidRDefault="00AF5136" w:rsidP="00AF5136">
            <w:pPr>
              <w:numPr>
                <w:ilvl w:val="0"/>
                <w:numId w:val="2"/>
              </w:numPr>
              <w:spacing w:before="240" w:after="240"/>
              <w:ind w:hanging="210"/>
              <w:rPr>
                <w:rFonts w:ascii="Times New Roman" w:eastAsia="Times New Roman" w:hAnsi="Times New Roman"/>
                <w:sz w:val="24"/>
                <w:szCs w:val="24"/>
                <w:lang w:val="en-US" w:eastAsia="en-US" w:bidi="ar-SA"/>
              </w:rPr>
            </w:pPr>
            <w:proofErr w:type="spellStart"/>
            <w:r>
              <w:rPr>
                <w:rFonts w:ascii="Times New Roman" w:eastAsia="Times New Roman" w:hAnsi="Times New Roman"/>
                <w:sz w:val="24"/>
                <w:szCs w:val="24"/>
                <w:lang w:eastAsia="en-US" w:bidi="ar-SA"/>
              </w:rPr>
              <w:t>Haese</w:t>
            </w:r>
            <w:proofErr w:type="spellEnd"/>
            <w:r>
              <w:rPr>
                <w:rFonts w:ascii="Times New Roman" w:eastAsia="Times New Roman" w:hAnsi="Times New Roman"/>
                <w:sz w:val="24"/>
                <w:szCs w:val="24"/>
                <w:lang w:eastAsia="en-US" w:bidi="ar-SA"/>
              </w:rPr>
              <w:t xml:space="preserve"> Mathematics Analysis and Approaches SL 2 - (12</w:t>
            </w:r>
            <w:r w:rsidRPr="00A95AE6">
              <w:rPr>
                <w:rFonts w:ascii="Times New Roman" w:eastAsia="Times New Roman" w:hAnsi="Times New Roman"/>
                <w:sz w:val="24"/>
                <w:szCs w:val="24"/>
                <w:vertAlign w:val="superscript"/>
                <w:lang w:eastAsia="en-US" w:bidi="ar-SA"/>
              </w:rPr>
              <w:t>th</w:t>
            </w:r>
            <w:r>
              <w:rPr>
                <w:rFonts w:ascii="Times New Roman" w:eastAsia="Times New Roman" w:hAnsi="Times New Roman"/>
                <w:sz w:val="24"/>
                <w:szCs w:val="24"/>
                <w:lang w:eastAsia="en-US" w:bidi="ar-SA"/>
              </w:rPr>
              <w:t xml:space="preserve"> Grade)</w:t>
            </w:r>
          </w:p>
          <w:p w14:paraId="16189F53" w14:textId="77777777" w:rsidR="00AF5136" w:rsidRPr="003E111E" w:rsidRDefault="00AF5136" w:rsidP="00B97A74">
            <w:pPr>
              <w:spacing w:before="240" w:after="240"/>
              <w:rPr>
                <w:rFonts w:ascii="Times New Roman" w:eastAsia="Times New Roman" w:hAnsi="Times New Roman"/>
                <w:sz w:val="24"/>
                <w:szCs w:val="24"/>
                <w:lang w:eastAsia="en-US" w:bidi="ar-SA"/>
              </w:rPr>
            </w:pPr>
            <w:r>
              <w:rPr>
                <w:rFonts w:ascii="Times New Roman" w:eastAsia="Times New Roman" w:hAnsi="Times New Roman"/>
                <w:sz w:val="24"/>
                <w:szCs w:val="24"/>
                <w:lang w:eastAsia="en-US" w:bidi="ar-SA"/>
              </w:rPr>
              <w:t>Edmentum Exact Path</w:t>
            </w:r>
          </w:p>
          <w:p w14:paraId="49A4DE63" w14:textId="77777777" w:rsidR="00AF5136" w:rsidRPr="00DB1826" w:rsidRDefault="00AF5136" w:rsidP="00B97A74">
            <w:pPr>
              <w:spacing w:after="100"/>
              <w:rPr>
                <w:sz w:val="20"/>
                <w:szCs w:val="20"/>
              </w:rPr>
            </w:pPr>
          </w:p>
        </w:tc>
      </w:tr>
    </w:tbl>
    <w:p w14:paraId="7C9455FD" w14:textId="77777777" w:rsidR="00AF5136" w:rsidRPr="002959D3" w:rsidRDefault="00AF5136" w:rsidP="00AF5136">
      <w:pPr>
        <w:spacing w:after="100"/>
        <w:outlineLvl w:val="0"/>
        <w:rPr>
          <w:rFonts w:ascii="Tahoma" w:hAnsi="Tahoma" w:cs="Tahoma"/>
          <w:b/>
          <w:sz w:val="40"/>
          <w:szCs w:val="40"/>
        </w:rPr>
      </w:pPr>
      <w:r w:rsidRPr="002959D3">
        <w:rPr>
          <w:rFonts w:ascii="Tahoma" w:hAnsi="Tahoma" w:cs="Tahoma"/>
          <w:b/>
          <w:noProof/>
          <w:sz w:val="40"/>
          <w:szCs w:val="40"/>
        </w:rPr>
        <w:t>Unit 3: Circular functions and trigonometry</w:t>
      </w:r>
    </w:p>
    <w:p w14:paraId="61B3B7C7" w14:textId="77777777" w:rsidR="00AF5136" w:rsidRPr="0027189D" w:rsidRDefault="00AF5136" w:rsidP="00AF5136">
      <w:pPr>
        <w:rPr>
          <w:rFonts w:ascii="Tahoma" w:hAnsi="Tahoma" w:cs="Tahoma"/>
          <w:b/>
          <w:sz w:val="18"/>
          <w:szCs w:val="18"/>
        </w:rPr>
      </w:pPr>
      <w:r>
        <w:rPr>
          <w:rFonts w:ascii="Tahoma" w:hAnsi="Tahoma" w:cs="Tahoma"/>
          <w:sz w:val="18"/>
          <w:szCs w:val="18"/>
        </w:rPr>
        <w:t>Content Area:</w:t>
      </w:r>
      <w:r>
        <w:rPr>
          <w:rFonts w:ascii="Tahoma" w:hAnsi="Tahoma" w:cs="Tahoma"/>
          <w:sz w:val="18"/>
          <w:szCs w:val="18"/>
        </w:rPr>
        <w:tab/>
      </w:r>
      <w:r w:rsidRPr="004A196C">
        <w:rPr>
          <w:rFonts w:ascii="Tahoma" w:hAnsi="Tahoma" w:cs="Tahoma"/>
          <w:b/>
          <w:noProof/>
          <w:sz w:val="18"/>
          <w:szCs w:val="18"/>
        </w:rPr>
        <w:t>Mathematics</w:t>
      </w:r>
      <w:r>
        <w:rPr>
          <w:rFonts w:ascii="Tahoma" w:hAnsi="Tahoma" w:cs="Tahoma"/>
          <w:sz w:val="18"/>
          <w:szCs w:val="18"/>
        </w:rPr>
        <w:br/>
        <w:t>Course(s):</w:t>
      </w:r>
      <w:r>
        <w:rPr>
          <w:rFonts w:ascii="Tahoma" w:hAnsi="Tahoma" w:cs="Tahoma"/>
          <w:sz w:val="18"/>
          <w:szCs w:val="18"/>
        </w:rPr>
        <w:tab/>
      </w:r>
      <w:r w:rsidRPr="002D3533">
        <w:rPr>
          <w:rFonts w:ascii="Tahoma" w:hAnsi="Tahoma" w:cs="Tahoma"/>
          <w:b/>
          <w:noProof/>
          <w:sz w:val="18"/>
          <w:szCs w:val="18"/>
        </w:rPr>
        <w:t>IB Mathematics Analysis and Approaches (SL)</w:t>
      </w:r>
      <w:r w:rsidRPr="004A196C">
        <w:rPr>
          <w:rFonts w:ascii="Tahoma" w:hAnsi="Tahoma" w:cs="Tahoma"/>
          <w:sz w:val="18"/>
          <w:szCs w:val="18"/>
        </w:rPr>
        <w:br/>
        <w:t xml:space="preserve">Time Period: </w:t>
      </w:r>
      <w:r>
        <w:rPr>
          <w:rFonts w:ascii="Tahoma" w:hAnsi="Tahoma" w:cs="Tahoma"/>
          <w:sz w:val="18"/>
          <w:szCs w:val="18"/>
        </w:rPr>
        <w:tab/>
      </w:r>
      <w:r w:rsidRPr="004A196C">
        <w:rPr>
          <w:rFonts w:ascii="Tahoma" w:hAnsi="Tahoma" w:cs="Tahoma"/>
          <w:b/>
          <w:noProof/>
          <w:sz w:val="18"/>
          <w:szCs w:val="18"/>
        </w:rPr>
        <w:t>Second Marking period</w:t>
      </w:r>
      <w:r w:rsidRPr="004A196C">
        <w:rPr>
          <w:rFonts w:ascii="Tahoma" w:hAnsi="Tahoma" w:cs="Tahoma"/>
          <w:sz w:val="18"/>
          <w:szCs w:val="18"/>
        </w:rPr>
        <w:br/>
        <w:t xml:space="preserve">Length: </w:t>
      </w:r>
      <w:r w:rsidRPr="004A196C">
        <w:rPr>
          <w:rFonts w:ascii="Tahoma" w:hAnsi="Tahoma" w:cs="Tahoma"/>
          <w:sz w:val="18"/>
          <w:szCs w:val="18"/>
        </w:rPr>
        <w:tab/>
      </w:r>
      <w:r>
        <w:rPr>
          <w:rFonts w:ascii="Tahoma" w:hAnsi="Tahoma" w:cs="Tahoma"/>
          <w:sz w:val="18"/>
          <w:szCs w:val="18"/>
        </w:rPr>
        <w:tab/>
      </w:r>
      <w:r w:rsidRPr="004A196C">
        <w:rPr>
          <w:rFonts w:ascii="Tahoma" w:hAnsi="Tahoma" w:cs="Tahoma"/>
          <w:b/>
          <w:noProof/>
          <w:sz w:val="18"/>
          <w:szCs w:val="18"/>
        </w:rPr>
        <w:t>4 Week</w:t>
      </w:r>
      <w:r w:rsidRPr="004A196C">
        <w:rPr>
          <w:rFonts w:ascii="Tahoma" w:hAnsi="Tahoma" w:cs="Tahoma"/>
          <w:sz w:val="18"/>
          <w:szCs w:val="18"/>
        </w:rPr>
        <w:br/>
        <w:t xml:space="preserve">Status: </w:t>
      </w:r>
      <w:r w:rsidRPr="004A196C">
        <w:rPr>
          <w:rFonts w:ascii="Tahoma" w:hAnsi="Tahoma" w:cs="Tahoma"/>
          <w:sz w:val="18"/>
          <w:szCs w:val="18"/>
        </w:rPr>
        <w:tab/>
      </w:r>
      <w:r>
        <w:rPr>
          <w:rFonts w:ascii="Tahoma" w:hAnsi="Tahoma" w:cs="Tahoma"/>
          <w:sz w:val="18"/>
          <w:szCs w:val="18"/>
        </w:rPr>
        <w:tab/>
      </w:r>
      <w:r w:rsidRPr="004A196C">
        <w:rPr>
          <w:rFonts w:ascii="Tahoma" w:hAnsi="Tahoma" w:cs="Tahoma"/>
          <w:b/>
          <w:noProof/>
          <w:sz w:val="18"/>
          <w:szCs w:val="18"/>
        </w:rPr>
        <w:t>Published</w:t>
      </w:r>
    </w:p>
    <w:p w14:paraId="469E4AA6" w14:textId="77777777" w:rsidR="00AF5136" w:rsidRDefault="00AF5136" w:rsidP="00AF5136">
      <w:pPr>
        <w:rPr>
          <w:sz w:val="16"/>
          <w:szCs w:val="16"/>
        </w:rPr>
      </w:pPr>
    </w:p>
    <w:p w14:paraId="41A297B9" w14:textId="77777777" w:rsidR="00AF5136" w:rsidRDefault="00AF5136" w:rsidP="00AF5136">
      <w:pPr>
        <w:rPr>
          <w:sz w:val="16"/>
          <w:szCs w:val="16"/>
        </w:rPr>
      </w:pPr>
    </w:p>
    <w:tbl>
      <w:tblPr>
        <w:tblW w:w="0" w:type="auto"/>
        <w:tblInd w:w="138" w:type="dxa"/>
        <w:tblLook w:val="0000" w:firstRow="0" w:lastRow="0" w:firstColumn="0" w:lastColumn="0" w:noHBand="0" w:noVBand="0"/>
      </w:tblPr>
      <w:tblGrid>
        <w:gridCol w:w="9222"/>
      </w:tblGrid>
      <w:tr w:rsidR="00AF5136" w14:paraId="3A290F60" w14:textId="77777777" w:rsidTr="00B97A74">
        <w:trPr>
          <w:trHeight w:val="165"/>
        </w:trPr>
        <w:tc>
          <w:tcPr>
            <w:tcW w:w="10878" w:type="dxa"/>
            <w:tcBorders>
              <w:bottom w:val="single" w:sz="8" w:space="0" w:color="auto"/>
            </w:tcBorders>
            <w:shd w:val="clear" w:color="auto" w:fill="FFFFFF"/>
            <w:vAlign w:val="center"/>
          </w:tcPr>
          <w:p w14:paraId="15A370BF"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lastRenderedPageBreak/>
              <w:t>Unit Overview</w:t>
            </w:r>
          </w:p>
        </w:tc>
      </w:tr>
      <w:tr w:rsidR="00AF5136" w14:paraId="71030EBE" w14:textId="77777777" w:rsidTr="00B97A74">
        <w:trPr>
          <w:trHeight w:val="165"/>
        </w:trPr>
        <w:tc>
          <w:tcPr>
            <w:tcW w:w="10878" w:type="dxa"/>
          </w:tcPr>
          <w:p w14:paraId="543FB45C" w14:textId="77777777" w:rsidR="00AF5136" w:rsidRDefault="00AF5136" w:rsidP="00B97A74">
            <w:pPr>
              <w:spacing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 Angles can be measured in revolutions, degrees or radians.  The six trigonometric functions can be extended to angles of any measure using the circular definition and periodic nature of trigonometric functions.  Trigonometric functions can be transformed by translation, reflection or non-rigid stretches or shrinks.  Non-rigid transformations result in period or amplitude changes whereas horizontal translations are called phase shifts. Restricting the domains of trigonometric functions allows us to define inverse trigonometric functions. </w:t>
            </w:r>
          </w:p>
          <w:p w14:paraId="2AF70923" w14:textId="77777777" w:rsidR="00AF5136" w:rsidRPr="00DB1826" w:rsidRDefault="00AF5136" w:rsidP="00B97A74">
            <w:pPr>
              <w:rPr>
                <w:sz w:val="20"/>
                <w:szCs w:val="20"/>
              </w:rPr>
            </w:pPr>
          </w:p>
          <w:p w14:paraId="622643C7" w14:textId="77777777" w:rsidR="00AF5136" w:rsidRPr="00DB1826" w:rsidRDefault="00AF5136" w:rsidP="00B97A74">
            <w:pPr>
              <w:spacing w:after="100"/>
              <w:rPr>
                <w:sz w:val="20"/>
                <w:szCs w:val="20"/>
              </w:rPr>
            </w:pPr>
          </w:p>
        </w:tc>
      </w:tr>
    </w:tbl>
    <w:p w14:paraId="1D598CFB" w14:textId="77777777" w:rsidR="00AF5136" w:rsidRPr="008E6455" w:rsidRDefault="00AF5136" w:rsidP="00AF5136">
      <w:pPr>
        <w:spacing w:after="100"/>
        <w:rPr>
          <w:sz w:val="16"/>
          <w:szCs w:val="16"/>
        </w:rPr>
      </w:pPr>
    </w:p>
    <w:p w14:paraId="0F8239B3"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30F55B8B" w14:textId="77777777" w:rsidTr="00B97A74">
        <w:trPr>
          <w:trHeight w:val="165"/>
        </w:trPr>
        <w:tc>
          <w:tcPr>
            <w:tcW w:w="10878" w:type="dxa"/>
            <w:tcBorders>
              <w:bottom w:val="single" w:sz="8" w:space="0" w:color="auto"/>
            </w:tcBorders>
            <w:shd w:val="clear" w:color="auto" w:fill="FFFFFF"/>
            <w:vAlign w:val="center"/>
          </w:tcPr>
          <w:p w14:paraId="11EC4A91"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STAGE 1- DESIRED RESULTS</w:t>
            </w:r>
          </w:p>
        </w:tc>
      </w:tr>
      <w:tr w:rsidR="00AF5136" w14:paraId="4B0AE32F" w14:textId="77777777" w:rsidTr="00B97A74">
        <w:trPr>
          <w:trHeight w:val="165"/>
        </w:trPr>
        <w:tc>
          <w:tcPr>
            <w:tcW w:w="10878" w:type="dxa"/>
          </w:tcPr>
          <w:p w14:paraId="4FC5A62E" w14:textId="77777777" w:rsidR="00AF5136" w:rsidRPr="00DB1826" w:rsidRDefault="00AF5136" w:rsidP="00B97A74">
            <w:pPr>
              <w:rPr>
                <w:sz w:val="20"/>
                <w:szCs w:val="20"/>
              </w:rPr>
            </w:pPr>
          </w:p>
          <w:p w14:paraId="6C8525E0" w14:textId="77777777" w:rsidR="00AF5136" w:rsidRPr="00DB1826" w:rsidRDefault="00AF5136" w:rsidP="00B97A74">
            <w:pPr>
              <w:spacing w:after="100"/>
              <w:rPr>
                <w:sz w:val="20"/>
                <w:szCs w:val="20"/>
              </w:rPr>
            </w:pPr>
          </w:p>
        </w:tc>
      </w:tr>
    </w:tbl>
    <w:p w14:paraId="7BBA4F9F" w14:textId="77777777" w:rsidR="00AF5136" w:rsidRPr="008E6455" w:rsidRDefault="00AF5136" w:rsidP="00AF5136">
      <w:pPr>
        <w:spacing w:after="100"/>
        <w:rPr>
          <w:sz w:val="16"/>
          <w:szCs w:val="16"/>
        </w:rPr>
      </w:pPr>
    </w:p>
    <w:p w14:paraId="358D86E4"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75A035A8" w14:textId="77777777" w:rsidTr="00B97A74">
        <w:trPr>
          <w:trHeight w:val="165"/>
        </w:trPr>
        <w:tc>
          <w:tcPr>
            <w:tcW w:w="10878" w:type="dxa"/>
            <w:tcBorders>
              <w:bottom w:val="single" w:sz="8" w:space="0" w:color="auto"/>
            </w:tcBorders>
            <w:shd w:val="clear" w:color="auto" w:fill="FFFFFF"/>
            <w:vAlign w:val="center"/>
          </w:tcPr>
          <w:p w14:paraId="117CA3AF"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Educational Standards</w:t>
            </w:r>
          </w:p>
        </w:tc>
      </w:tr>
      <w:tr w:rsidR="00AF5136" w14:paraId="23915F26" w14:textId="77777777" w:rsidTr="00B97A74">
        <w:trPr>
          <w:trHeight w:val="165"/>
        </w:trPr>
        <w:tc>
          <w:tcPr>
            <w:tcW w:w="10878" w:type="dxa"/>
          </w:tcPr>
          <w:p w14:paraId="1E375A01" w14:textId="77777777" w:rsidR="00AF5136" w:rsidRDefault="00AF5136" w:rsidP="00B97A74">
            <w:pPr>
              <w:spacing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The following goals, as outlined in the NJSLS, will provide a framework for preparation and instruction in mathematics. They make up the eight mathematical practice standards:</w:t>
            </w:r>
          </w:p>
          <w:p w14:paraId="4C84A876" w14:textId="77777777" w:rsidR="00AF5136" w:rsidRDefault="00AF5136" w:rsidP="00B97A74">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1. Make sense of problems and persevre in solving them.</w:t>
            </w:r>
          </w:p>
          <w:p w14:paraId="183F9761" w14:textId="77777777" w:rsidR="00AF5136" w:rsidRDefault="00AF5136" w:rsidP="00B97A74">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2. Reason abstractly and quantitatively.</w:t>
            </w:r>
          </w:p>
          <w:p w14:paraId="5A9F15EA" w14:textId="77777777" w:rsidR="00AF5136" w:rsidRDefault="00AF5136" w:rsidP="00B97A74">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3. Construct viable arguments and critique the reasoning of others.</w:t>
            </w:r>
          </w:p>
          <w:p w14:paraId="24189C42" w14:textId="77777777" w:rsidR="00AF5136" w:rsidRDefault="00AF5136" w:rsidP="00B97A74">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4. Model with mathematics.</w:t>
            </w:r>
          </w:p>
          <w:p w14:paraId="5F2F592E" w14:textId="77777777" w:rsidR="00AF5136" w:rsidRDefault="00AF5136" w:rsidP="00B97A74">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5. Use appropriate tools strategically.</w:t>
            </w:r>
          </w:p>
          <w:p w14:paraId="367D254F" w14:textId="77777777" w:rsidR="00AF5136" w:rsidRDefault="00AF5136" w:rsidP="00B97A74">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6. Attend to precision.</w:t>
            </w:r>
          </w:p>
          <w:p w14:paraId="7A0D1B3E" w14:textId="77777777" w:rsidR="00AF5136" w:rsidRDefault="00AF5136" w:rsidP="00B97A74">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7. Look for and make use of structure.</w:t>
            </w:r>
          </w:p>
          <w:p w14:paraId="025C2202" w14:textId="21C7BFDE" w:rsidR="00AF5136" w:rsidRPr="00434AC0" w:rsidRDefault="00AF5136" w:rsidP="00434AC0">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8. Look for and express regularity in repeated reasoning.</w:t>
            </w:r>
          </w:p>
        </w:tc>
      </w:tr>
    </w:tbl>
    <w:p w14:paraId="1AFC0608" w14:textId="77777777" w:rsidR="00AF5136" w:rsidRPr="008E6455" w:rsidRDefault="00AF5136" w:rsidP="00AF5136">
      <w:pPr>
        <w:spacing w:after="100"/>
        <w:rPr>
          <w:sz w:val="16"/>
          <w:szCs w:val="16"/>
        </w:rPr>
      </w:pPr>
    </w:p>
    <w:p w14:paraId="5180277D"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59B261F0" w14:textId="77777777" w:rsidTr="00B97A74">
        <w:trPr>
          <w:trHeight w:val="165"/>
        </w:trPr>
        <w:tc>
          <w:tcPr>
            <w:tcW w:w="10878" w:type="dxa"/>
            <w:tcBorders>
              <w:bottom w:val="single" w:sz="8" w:space="0" w:color="auto"/>
            </w:tcBorders>
            <w:shd w:val="clear" w:color="auto" w:fill="FFFFFF"/>
            <w:vAlign w:val="center"/>
          </w:tcPr>
          <w:p w14:paraId="3C77C44C" w14:textId="2CC52275" w:rsidR="00AF5136" w:rsidRPr="00D96781" w:rsidRDefault="00AF5136" w:rsidP="00B97A74">
            <w:pPr>
              <w:rPr>
                <w:rFonts w:cs="Calibri"/>
                <w:sz w:val="16"/>
                <w:szCs w:val="16"/>
              </w:rPr>
            </w:pPr>
            <w:r w:rsidRPr="00FF4641">
              <w:rPr>
                <w:rFonts w:ascii="Tahoma" w:hAnsi="Tahoma" w:cs="Tahoma"/>
                <w:b/>
                <w:noProof/>
                <w:color w:val="292929"/>
                <w:sz w:val="24"/>
                <w:szCs w:val="24"/>
              </w:rPr>
              <w:t>New Jersey Student Learning Standards- Mathematics</w:t>
            </w:r>
          </w:p>
        </w:tc>
      </w:tr>
      <w:tr w:rsidR="00AF5136" w14:paraId="3A5F70E0" w14:textId="77777777" w:rsidTr="00B97A74">
        <w:trPr>
          <w:trHeight w:val="165"/>
        </w:trPr>
        <w:tc>
          <w:tcPr>
            <w:tcW w:w="10878" w:type="dxa"/>
          </w:tcPr>
          <w:p w14:paraId="2B641539" w14:textId="77777777" w:rsidR="00AF5136" w:rsidRPr="00DB1826" w:rsidRDefault="00AF5136" w:rsidP="00B97A74">
            <w:pPr>
              <w:rPr>
                <w:sz w:val="20"/>
                <w:szCs w:val="20"/>
              </w:rPr>
            </w:pPr>
          </w:p>
          <w:p w14:paraId="398EE7CD" w14:textId="77777777" w:rsidR="00AF5136" w:rsidRPr="00DB1826" w:rsidRDefault="00AF5136" w:rsidP="00B97A74">
            <w:pPr>
              <w:spacing w:after="100"/>
              <w:rPr>
                <w:sz w:val="20"/>
                <w:szCs w:val="20"/>
              </w:rPr>
            </w:pPr>
          </w:p>
        </w:tc>
      </w:tr>
    </w:tbl>
    <w:p w14:paraId="7A7A0D33" w14:textId="77777777" w:rsidR="00AF5136" w:rsidRPr="008E6455" w:rsidRDefault="00AF5136" w:rsidP="00AF5136">
      <w:pPr>
        <w:spacing w:after="100"/>
        <w:rPr>
          <w:sz w:val="16"/>
          <w:szCs w:val="16"/>
        </w:rPr>
      </w:pPr>
    </w:p>
    <w:p w14:paraId="375956D6"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396C05A1" w14:textId="77777777" w:rsidTr="00B97A74">
        <w:trPr>
          <w:trHeight w:val="165"/>
        </w:trPr>
        <w:tc>
          <w:tcPr>
            <w:tcW w:w="10878" w:type="dxa"/>
            <w:tcBorders>
              <w:bottom w:val="single" w:sz="8" w:space="0" w:color="auto"/>
            </w:tcBorders>
            <w:shd w:val="clear" w:color="auto" w:fill="FFFFFF"/>
            <w:vAlign w:val="center"/>
          </w:tcPr>
          <w:p w14:paraId="79652C93"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Standard Set: Number and Quantity</w:t>
            </w:r>
          </w:p>
        </w:tc>
      </w:tr>
      <w:tr w:rsidR="00AF5136" w14:paraId="213B01E4" w14:textId="77777777" w:rsidTr="00B97A74">
        <w:trPr>
          <w:trHeight w:val="165"/>
        </w:trPr>
        <w:tc>
          <w:tcPr>
            <w:tcW w:w="10878" w:type="dxa"/>
          </w:tcPr>
          <w:p w14:paraId="0020BFA5" w14:textId="77777777" w:rsidR="00AF5136" w:rsidRPr="00DB1826" w:rsidRDefault="00AF5136" w:rsidP="00B97A7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796602FA" w14:textId="77777777" w:rsidTr="00B97A74">
              <w:trPr>
                <w:trHeight w:val="50"/>
              </w:trPr>
              <w:tc>
                <w:tcPr>
                  <w:tcW w:w="3050" w:type="dxa"/>
                  <w:tcBorders>
                    <w:top w:val="nil"/>
                    <w:left w:val="nil"/>
                    <w:bottom w:val="nil"/>
                  </w:tcBorders>
                  <w:shd w:val="clear" w:color="auto" w:fill="auto"/>
                </w:tcPr>
                <w:p w14:paraId="0364BB5E"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4A74AEE2"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During the years from kindergarten to eighth grade, students must repeatedly extend their conception of number. At first, “number” means “counting number”: 1, 2, 3... Soon after that, 0 is used to represent “none” and the whole numbers are formed by the counting numbers together with zero. The next extension is fractions. At first, fractions are barely numbers and tied strongly to pictorial representations. Yet by the time students understand division of fractions, they have a strong concept of fractions as numbers and have connected them, via their decimal representations, with the base-ten system used to represent the whole numbers. During middle school, fractions are augmented by negative fractions to form the rational numbers. In Grade 8, students extend this system once more, augmenting the rational numbers with the irrational numbers to form the real numbers. In high school, students will be exposed to yet another extension of number, when the real numbers are augmented by the imaginary numbers to form the complex numbers.</w:t>
                  </w:r>
                  <w:r w:rsidRPr="00DB1826">
                    <w:rPr>
                      <w:rFonts w:cs="Calibri"/>
                      <w:bCs/>
                      <w:color w:val="000000"/>
                      <w:sz w:val="20"/>
                      <w:szCs w:val="20"/>
                    </w:rPr>
                    <w:t xml:space="preserve"> </w:t>
                  </w:r>
                </w:p>
              </w:tc>
            </w:tr>
            <w:tr w:rsidR="00AF5136" w14:paraId="571C7150" w14:textId="77777777" w:rsidTr="00B97A74">
              <w:trPr>
                <w:trHeight w:val="50"/>
              </w:trPr>
              <w:tc>
                <w:tcPr>
                  <w:tcW w:w="3050" w:type="dxa"/>
                  <w:tcBorders>
                    <w:top w:val="nil"/>
                    <w:left w:val="nil"/>
                    <w:bottom w:val="nil"/>
                  </w:tcBorders>
                  <w:shd w:val="clear" w:color="auto" w:fill="auto"/>
                </w:tcPr>
                <w:p w14:paraId="598D39F0"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19F4959D"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With each extension of number, the meanings of addition, subtraction, multiplication, and division are extended. In each new number system—integers, rational numbers, real numbers, and complex numbers—the four operations stay the same in two important ways: They have the commutative, associative, and distributive properties and their new meanings are consistent with their previous meanings.</w:t>
                  </w:r>
                  <w:r w:rsidRPr="00DB1826">
                    <w:rPr>
                      <w:rFonts w:cs="Calibri"/>
                      <w:bCs/>
                      <w:color w:val="000000"/>
                      <w:sz w:val="20"/>
                      <w:szCs w:val="20"/>
                    </w:rPr>
                    <w:t xml:space="preserve"> </w:t>
                  </w:r>
                </w:p>
              </w:tc>
            </w:tr>
            <w:tr w:rsidR="00AF5136" w14:paraId="01F1882B" w14:textId="77777777" w:rsidTr="00B97A74">
              <w:trPr>
                <w:trHeight w:val="50"/>
              </w:trPr>
              <w:tc>
                <w:tcPr>
                  <w:tcW w:w="3050" w:type="dxa"/>
                  <w:tcBorders>
                    <w:top w:val="nil"/>
                    <w:left w:val="nil"/>
                    <w:bottom w:val="nil"/>
                  </w:tcBorders>
                  <w:shd w:val="clear" w:color="auto" w:fill="auto"/>
                </w:tcPr>
                <w:p w14:paraId="7933FCA0"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5A6F7BE9"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Extending the properties of whole-number exponents leads to new and productive notation. For example, properties of whole-number exponents suggest that (5 to the 1/3 power)³ should be 5 to the (1/3)³ power = 5¹ = 5 and that 5 to the 1/3 power should be the cube root of 5.</w:t>
                  </w:r>
                  <w:r w:rsidRPr="00DB1826">
                    <w:rPr>
                      <w:rFonts w:cs="Calibri"/>
                      <w:bCs/>
                      <w:color w:val="000000"/>
                      <w:sz w:val="20"/>
                      <w:szCs w:val="20"/>
                    </w:rPr>
                    <w:t xml:space="preserve"> </w:t>
                  </w:r>
                </w:p>
              </w:tc>
            </w:tr>
            <w:tr w:rsidR="00AF5136" w14:paraId="0F97EBFE" w14:textId="77777777" w:rsidTr="00B97A74">
              <w:trPr>
                <w:trHeight w:val="50"/>
              </w:trPr>
              <w:tc>
                <w:tcPr>
                  <w:tcW w:w="3050" w:type="dxa"/>
                  <w:tcBorders>
                    <w:top w:val="nil"/>
                    <w:left w:val="nil"/>
                    <w:bottom w:val="nil"/>
                  </w:tcBorders>
                  <w:shd w:val="clear" w:color="auto" w:fill="auto"/>
                </w:tcPr>
                <w:p w14:paraId="2A018A07"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1818EF10"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Calculators, spreadsheets, and computer algebra systems can provide ways for students to become better acquainted with these new number systems and their notation. They can be used to generate data for numerical experiments, to help understand the workings of matrix, vector, and complex number algebra, and to experiment with non-integer exponents.</w:t>
                  </w:r>
                  <w:r w:rsidRPr="00DB1826">
                    <w:rPr>
                      <w:rFonts w:cs="Calibri"/>
                      <w:bCs/>
                      <w:color w:val="000000"/>
                      <w:sz w:val="20"/>
                      <w:szCs w:val="20"/>
                    </w:rPr>
                    <w:t xml:space="preserve"> </w:t>
                  </w:r>
                </w:p>
              </w:tc>
            </w:tr>
            <w:tr w:rsidR="00AF5136" w14:paraId="008B683D" w14:textId="77777777" w:rsidTr="00B97A74">
              <w:trPr>
                <w:trHeight w:val="50"/>
              </w:trPr>
              <w:tc>
                <w:tcPr>
                  <w:tcW w:w="3050" w:type="dxa"/>
                  <w:tcBorders>
                    <w:top w:val="nil"/>
                    <w:left w:val="nil"/>
                    <w:bottom w:val="nil"/>
                  </w:tcBorders>
                  <w:shd w:val="clear" w:color="auto" w:fill="auto"/>
                </w:tcPr>
                <w:p w14:paraId="52452512"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41AC0D6A"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In real world problems, the answers are usually not numbers but quantities: numbers with units, which involves measurement. In their work in measurement up through Grade 8, students primarily measure commonly used attributes such as length, area, and volume. In high school, students encounter a wider variety of units in modeling, e.g., acceleration, currency conversions, derived quantities such as person-hours and heating degree days, social science rates such as per-capita income, and rates in everyday life such as points scored per game or batting averages. They also encounter novel situations in which they themselves must conceive the attributes of interest. For example, to find a good measure of overall highway safety, they might propose measures such as fatalities per year, fatalities per year per driver, or fatalities per vehicle-mile traveled. Such a conceptual process is sometimes called quantification. Quantification is important for science, as when surface area suddenly “stands out” as an important variable in evaporation. Quantification is also important for companies, which must conceptualize relevant attributes and create or choose suitable measures for them.</w:t>
                  </w:r>
                  <w:r w:rsidRPr="00DB1826">
                    <w:rPr>
                      <w:rFonts w:cs="Calibri"/>
                      <w:bCs/>
                      <w:color w:val="000000"/>
                      <w:sz w:val="20"/>
                      <w:szCs w:val="20"/>
                    </w:rPr>
                    <w:t xml:space="preserve"> </w:t>
                  </w:r>
                </w:p>
              </w:tc>
            </w:tr>
          </w:tbl>
          <w:p w14:paraId="7F2A9FA2" w14:textId="77777777" w:rsidR="00AF5136" w:rsidRPr="00DB1826" w:rsidRDefault="00AF5136" w:rsidP="00B97A74">
            <w:pPr>
              <w:spacing w:after="100"/>
              <w:rPr>
                <w:sz w:val="20"/>
                <w:szCs w:val="20"/>
              </w:rPr>
            </w:pPr>
          </w:p>
        </w:tc>
      </w:tr>
    </w:tbl>
    <w:p w14:paraId="6FC44664" w14:textId="77777777" w:rsidR="00AF5136" w:rsidRPr="008E6455" w:rsidRDefault="00AF5136" w:rsidP="00AF5136">
      <w:pPr>
        <w:spacing w:after="100"/>
        <w:rPr>
          <w:sz w:val="16"/>
          <w:szCs w:val="16"/>
        </w:rPr>
      </w:pPr>
    </w:p>
    <w:p w14:paraId="57CD5DDE"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44C571E0" w14:textId="77777777" w:rsidTr="00B97A74">
        <w:trPr>
          <w:trHeight w:val="165"/>
        </w:trPr>
        <w:tc>
          <w:tcPr>
            <w:tcW w:w="10878" w:type="dxa"/>
            <w:tcBorders>
              <w:bottom w:val="single" w:sz="8" w:space="0" w:color="auto"/>
            </w:tcBorders>
            <w:shd w:val="clear" w:color="auto" w:fill="FFFFFF"/>
            <w:vAlign w:val="center"/>
          </w:tcPr>
          <w:p w14:paraId="7C96EB15"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Domain: The Real Number System</w:t>
            </w:r>
          </w:p>
        </w:tc>
      </w:tr>
      <w:tr w:rsidR="00AF5136" w14:paraId="5ED953AC" w14:textId="77777777" w:rsidTr="00B97A74">
        <w:trPr>
          <w:trHeight w:val="165"/>
        </w:trPr>
        <w:tc>
          <w:tcPr>
            <w:tcW w:w="10878" w:type="dxa"/>
          </w:tcPr>
          <w:p w14:paraId="65AE71EB" w14:textId="77777777" w:rsidR="00AF5136" w:rsidRPr="00DB1826" w:rsidRDefault="00AF5136" w:rsidP="00B97A7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34CB3BB8" w14:textId="77777777" w:rsidTr="00B97A74">
              <w:trPr>
                <w:trHeight w:val="50"/>
              </w:trPr>
              <w:tc>
                <w:tcPr>
                  <w:tcW w:w="3050" w:type="dxa"/>
                  <w:tcBorders>
                    <w:top w:val="nil"/>
                    <w:left w:val="nil"/>
                    <w:bottom w:val="nil"/>
                  </w:tcBorders>
                  <w:shd w:val="clear" w:color="auto" w:fill="auto"/>
                </w:tcPr>
                <w:p w14:paraId="70553283"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MA.N-RN.B.3</w:t>
                  </w:r>
                </w:p>
              </w:tc>
              <w:tc>
                <w:tcPr>
                  <w:tcW w:w="7606" w:type="dxa"/>
                  <w:tcBorders>
                    <w:top w:val="nil"/>
                    <w:bottom w:val="nil"/>
                    <w:right w:val="nil"/>
                  </w:tcBorders>
                  <w:shd w:val="clear" w:color="auto" w:fill="auto"/>
                </w:tcPr>
                <w:p w14:paraId="0F7FCC3F"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Explain why the sum or product of two rational numbers is rational; that the sum of a rational number and an irrational number is irrational; and that the product of a nonzero rational number and an irrational number is irrational.</w:t>
                  </w:r>
                  <w:r w:rsidRPr="00DB1826">
                    <w:rPr>
                      <w:rFonts w:cs="Calibri"/>
                      <w:bCs/>
                      <w:color w:val="000000"/>
                      <w:sz w:val="20"/>
                      <w:szCs w:val="20"/>
                    </w:rPr>
                    <w:t xml:space="preserve"> </w:t>
                  </w:r>
                </w:p>
              </w:tc>
            </w:tr>
            <w:tr w:rsidR="00AF5136" w14:paraId="4499B8EC" w14:textId="77777777" w:rsidTr="00B97A74">
              <w:trPr>
                <w:trHeight w:val="50"/>
              </w:trPr>
              <w:tc>
                <w:tcPr>
                  <w:tcW w:w="3050" w:type="dxa"/>
                  <w:tcBorders>
                    <w:top w:val="nil"/>
                    <w:left w:val="nil"/>
                    <w:bottom w:val="nil"/>
                  </w:tcBorders>
                  <w:shd w:val="clear" w:color="auto" w:fill="auto"/>
                </w:tcPr>
                <w:p w14:paraId="73BEC979"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MA.N-RN.A</w:t>
                  </w:r>
                </w:p>
              </w:tc>
              <w:tc>
                <w:tcPr>
                  <w:tcW w:w="7606" w:type="dxa"/>
                  <w:tcBorders>
                    <w:top w:val="nil"/>
                    <w:bottom w:val="nil"/>
                    <w:right w:val="nil"/>
                  </w:tcBorders>
                  <w:shd w:val="clear" w:color="auto" w:fill="auto"/>
                </w:tcPr>
                <w:p w14:paraId="794419AB"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Extend the properties of exponents to rational exponents.</w:t>
                  </w:r>
                  <w:r w:rsidRPr="00DB1826">
                    <w:rPr>
                      <w:rFonts w:cs="Calibri"/>
                      <w:bCs/>
                      <w:color w:val="000000"/>
                      <w:sz w:val="20"/>
                      <w:szCs w:val="20"/>
                    </w:rPr>
                    <w:t xml:space="preserve"> </w:t>
                  </w:r>
                </w:p>
              </w:tc>
            </w:tr>
            <w:tr w:rsidR="00AF5136" w14:paraId="26D511D9" w14:textId="77777777" w:rsidTr="00B97A74">
              <w:trPr>
                <w:trHeight w:val="50"/>
              </w:trPr>
              <w:tc>
                <w:tcPr>
                  <w:tcW w:w="3050" w:type="dxa"/>
                  <w:tcBorders>
                    <w:top w:val="nil"/>
                    <w:left w:val="nil"/>
                    <w:bottom w:val="nil"/>
                  </w:tcBorders>
                  <w:shd w:val="clear" w:color="auto" w:fill="auto"/>
                </w:tcPr>
                <w:p w14:paraId="5857FCB1"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lastRenderedPageBreak/>
                    <w:t>MA.N-RN.A.1</w:t>
                  </w:r>
                </w:p>
              </w:tc>
              <w:tc>
                <w:tcPr>
                  <w:tcW w:w="7606" w:type="dxa"/>
                  <w:tcBorders>
                    <w:top w:val="nil"/>
                    <w:bottom w:val="nil"/>
                    <w:right w:val="nil"/>
                  </w:tcBorders>
                  <w:shd w:val="clear" w:color="auto" w:fill="auto"/>
                </w:tcPr>
                <w:p w14:paraId="4285ECAA"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Explain how the definition of the meaning of rational exponents follows from extending the properties of integer exponents to those values, allowing for a notation for radicals in terms of rational exponents.</w:t>
                  </w:r>
                  <w:r w:rsidRPr="00DB1826">
                    <w:rPr>
                      <w:rFonts w:cs="Calibri"/>
                      <w:bCs/>
                      <w:color w:val="000000"/>
                      <w:sz w:val="20"/>
                      <w:szCs w:val="20"/>
                    </w:rPr>
                    <w:t xml:space="preserve"> </w:t>
                  </w:r>
                </w:p>
              </w:tc>
            </w:tr>
            <w:tr w:rsidR="00AF5136" w14:paraId="769277AB" w14:textId="77777777" w:rsidTr="00B97A74">
              <w:trPr>
                <w:trHeight w:val="50"/>
              </w:trPr>
              <w:tc>
                <w:tcPr>
                  <w:tcW w:w="3050" w:type="dxa"/>
                  <w:tcBorders>
                    <w:top w:val="nil"/>
                    <w:left w:val="nil"/>
                    <w:bottom w:val="nil"/>
                  </w:tcBorders>
                  <w:shd w:val="clear" w:color="auto" w:fill="auto"/>
                </w:tcPr>
                <w:p w14:paraId="571A6E5F"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MA.N-RN.A.2</w:t>
                  </w:r>
                </w:p>
              </w:tc>
              <w:tc>
                <w:tcPr>
                  <w:tcW w:w="7606" w:type="dxa"/>
                  <w:tcBorders>
                    <w:top w:val="nil"/>
                    <w:bottom w:val="nil"/>
                    <w:right w:val="nil"/>
                  </w:tcBorders>
                  <w:shd w:val="clear" w:color="auto" w:fill="auto"/>
                </w:tcPr>
                <w:p w14:paraId="2C0929B9"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Rewrite expressions involving radicals and rational exponents using the properties of exponents.</w:t>
                  </w:r>
                  <w:r w:rsidRPr="00DB1826">
                    <w:rPr>
                      <w:rFonts w:cs="Calibri"/>
                      <w:bCs/>
                      <w:color w:val="000000"/>
                      <w:sz w:val="20"/>
                      <w:szCs w:val="20"/>
                    </w:rPr>
                    <w:t xml:space="preserve"> </w:t>
                  </w:r>
                </w:p>
              </w:tc>
            </w:tr>
            <w:tr w:rsidR="00AF5136" w14:paraId="063C42C5" w14:textId="77777777" w:rsidTr="00B97A74">
              <w:trPr>
                <w:trHeight w:val="50"/>
              </w:trPr>
              <w:tc>
                <w:tcPr>
                  <w:tcW w:w="3050" w:type="dxa"/>
                  <w:tcBorders>
                    <w:top w:val="nil"/>
                    <w:left w:val="nil"/>
                    <w:bottom w:val="nil"/>
                  </w:tcBorders>
                  <w:shd w:val="clear" w:color="auto" w:fill="auto"/>
                </w:tcPr>
                <w:p w14:paraId="6C05D6AD"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MA.N-RN.B</w:t>
                  </w:r>
                </w:p>
              </w:tc>
              <w:tc>
                <w:tcPr>
                  <w:tcW w:w="7606" w:type="dxa"/>
                  <w:tcBorders>
                    <w:top w:val="nil"/>
                    <w:bottom w:val="nil"/>
                    <w:right w:val="nil"/>
                  </w:tcBorders>
                  <w:shd w:val="clear" w:color="auto" w:fill="auto"/>
                </w:tcPr>
                <w:p w14:paraId="370998EB"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Use properties of rational and irrational numbers.</w:t>
                  </w:r>
                  <w:r w:rsidRPr="00DB1826">
                    <w:rPr>
                      <w:rFonts w:cs="Calibri"/>
                      <w:bCs/>
                      <w:color w:val="000000"/>
                      <w:sz w:val="20"/>
                      <w:szCs w:val="20"/>
                    </w:rPr>
                    <w:t xml:space="preserve"> </w:t>
                  </w:r>
                </w:p>
              </w:tc>
            </w:tr>
          </w:tbl>
          <w:p w14:paraId="50DA3969" w14:textId="77777777" w:rsidR="00AF5136" w:rsidRPr="00DB1826" w:rsidRDefault="00AF5136" w:rsidP="00B97A74">
            <w:pPr>
              <w:spacing w:after="100"/>
              <w:rPr>
                <w:sz w:val="20"/>
                <w:szCs w:val="20"/>
              </w:rPr>
            </w:pPr>
          </w:p>
        </w:tc>
      </w:tr>
    </w:tbl>
    <w:p w14:paraId="526BE837" w14:textId="77777777" w:rsidR="00AF5136" w:rsidRPr="008E6455" w:rsidRDefault="00AF5136" w:rsidP="00AF5136">
      <w:pPr>
        <w:spacing w:after="100"/>
        <w:rPr>
          <w:sz w:val="16"/>
          <w:szCs w:val="16"/>
        </w:rPr>
      </w:pPr>
    </w:p>
    <w:p w14:paraId="10B8740E"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7B47813B" w14:textId="77777777" w:rsidTr="00B97A74">
        <w:trPr>
          <w:trHeight w:val="165"/>
        </w:trPr>
        <w:tc>
          <w:tcPr>
            <w:tcW w:w="10878" w:type="dxa"/>
            <w:tcBorders>
              <w:bottom w:val="single" w:sz="8" w:space="0" w:color="auto"/>
            </w:tcBorders>
            <w:shd w:val="clear" w:color="auto" w:fill="FFFFFF"/>
            <w:vAlign w:val="center"/>
          </w:tcPr>
          <w:p w14:paraId="0F48EA0C"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Domain: Quantities</w:t>
            </w:r>
          </w:p>
        </w:tc>
      </w:tr>
      <w:tr w:rsidR="00AF5136" w14:paraId="2B4A107F" w14:textId="77777777" w:rsidTr="00B97A74">
        <w:trPr>
          <w:trHeight w:val="165"/>
        </w:trPr>
        <w:tc>
          <w:tcPr>
            <w:tcW w:w="10878" w:type="dxa"/>
          </w:tcPr>
          <w:p w14:paraId="0135C174" w14:textId="77777777" w:rsidR="00AF5136" w:rsidRPr="00DB1826" w:rsidRDefault="00AF5136" w:rsidP="00B97A7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68388CBC" w14:textId="77777777" w:rsidTr="00B97A74">
              <w:trPr>
                <w:trHeight w:val="50"/>
              </w:trPr>
              <w:tc>
                <w:tcPr>
                  <w:tcW w:w="3050" w:type="dxa"/>
                  <w:tcBorders>
                    <w:top w:val="nil"/>
                    <w:left w:val="nil"/>
                    <w:bottom w:val="nil"/>
                  </w:tcBorders>
                  <w:shd w:val="clear" w:color="auto" w:fill="auto"/>
                </w:tcPr>
                <w:p w14:paraId="064B2CED"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MA.N-Q.A</w:t>
                  </w:r>
                </w:p>
              </w:tc>
              <w:tc>
                <w:tcPr>
                  <w:tcW w:w="7606" w:type="dxa"/>
                  <w:tcBorders>
                    <w:top w:val="nil"/>
                    <w:bottom w:val="nil"/>
                    <w:right w:val="nil"/>
                  </w:tcBorders>
                  <w:shd w:val="clear" w:color="auto" w:fill="auto"/>
                </w:tcPr>
                <w:p w14:paraId="0D0732E7"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Reason quantitatively and use units to solve problems.</w:t>
                  </w:r>
                  <w:r w:rsidRPr="00DB1826">
                    <w:rPr>
                      <w:rFonts w:cs="Calibri"/>
                      <w:bCs/>
                      <w:color w:val="000000"/>
                      <w:sz w:val="20"/>
                      <w:szCs w:val="20"/>
                    </w:rPr>
                    <w:t xml:space="preserve"> </w:t>
                  </w:r>
                </w:p>
              </w:tc>
            </w:tr>
            <w:tr w:rsidR="00AF5136" w14:paraId="4A206D16" w14:textId="77777777" w:rsidTr="00B97A74">
              <w:trPr>
                <w:trHeight w:val="50"/>
              </w:trPr>
              <w:tc>
                <w:tcPr>
                  <w:tcW w:w="3050" w:type="dxa"/>
                  <w:tcBorders>
                    <w:top w:val="nil"/>
                    <w:left w:val="nil"/>
                    <w:bottom w:val="nil"/>
                  </w:tcBorders>
                  <w:shd w:val="clear" w:color="auto" w:fill="auto"/>
                </w:tcPr>
                <w:p w14:paraId="5C7BE770"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MA.N-Q.A.1</w:t>
                  </w:r>
                </w:p>
              </w:tc>
              <w:tc>
                <w:tcPr>
                  <w:tcW w:w="7606" w:type="dxa"/>
                  <w:tcBorders>
                    <w:top w:val="nil"/>
                    <w:bottom w:val="nil"/>
                    <w:right w:val="nil"/>
                  </w:tcBorders>
                  <w:shd w:val="clear" w:color="auto" w:fill="auto"/>
                </w:tcPr>
                <w:p w14:paraId="186A8942"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Use units as a way to understand problems and to guide the solution of multi-step problems; choose and interpret units consistently in formulas; choose and interpret the scale and the origin in graphs and data displays.</w:t>
                  </w:r>
                  <w:r w:rsidRPr="00DB1826">
                    <w:rPr>
                      <w:rFonts w:cs="Calibri"/>
                      <w:bCs/>
                      <w:color w:val="000000"/>
                      <w:sz w:val="20"/>
                      <w:szCs w:val="20"/>
                    </w:rPr>
                    <w:t xml:space="preserve"> </w:t>
                  </w:r>
                </w:p>
              </w:tc>
            </w:tr>
            <w:tr w:rsidR="00AF5136" w14:paraId="10D336E2" w14:textId="77777777" w:rsidTr="00B97A74">
              <w:trPr>
                <w:trHeight w:val="50"/>
              </w:trPr>
              <w:tc>
                <w:tcPr>
                  <w:tcW w:w="3050" w:type="dxa"/>
                  <w:tcBorders>
                    <w:top w:val="nil"/>
                    <w:left w:val="nil"/>
                    <w:bottom w:val="nil"/>
                  </w:tcBorders>
                  <w:shd w:val="clear" w:color="auto" w:fill="auto"/>
                </w:tcPr>
                <w:p w14:paraId="5905C31A"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MA.N-Q.A.2</w:t>
                  </w:r>
                </w:p>
              </w:tc>
              <w:tc>
                <w:tcPr>
                  <w:tcW w:w="7606" w:type="dxa"/>
                  <w:tcBorders>
                    <w:top w:val="nil"/>
                    <w:bottom w:val="nil"/>
                    <w:right w:val="nil"/>
                  </w:tcBorders>
                  <w:shd w:val="clear" w:color="auto" w:fill="auto"/>
                </w:tcPr>
                <w:p w14:paraId="4D1A9BAE"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Define appropriate quantities for the purpose of descriptive modeling.</w:t>
                  </w:r>
                  <w:r w:rsidRPr="00DB1826">
                    <w:rPr>
                      <w:rFonts w:cs="Calibri"/>
                      <w:bCs/>
                      <w:color w:val="000000"/>
                      <w:sz w:val="20"/>
                      <w:szCs w:val="20"/>
                    </w:rPr>
                    <w:t xml:space="preserve"> </w:t>
                  </w:r>
                </w:p>
              </w:tc>
            </w:tr>
            <w:tr w:rsidR="00AF5136" w14:paraId="685CF1DC" w14:textId="77777777" w:rsidTr="00B97A74">
              <w:trPr>
                <w:trHeight w:val="50"/>
              </w:trPr>
              <w:tc>
                <w:tcPr>
                  <w:tcW w:w="3050" w:type="dxa"/>
                  <w:tcBorders>
                    <w:top w:val="nil"/>
                    <w:left w:val="nil"/>
                    <w:bottom w:val="nil"/>
                  </w:tcBorders>
                  <w:shd w:val="clear" w:color="auto" w:fill="auto"/>
                </w:tcPr>
                <w:p w14:paraId="11ED3952"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MA.N-Q.A.3</w:t>
                  </w:r>
                </w:p>
              </w:tc>
              <w:tc>
                <w:tcPr>
                  <w:tcW w:w="7606" w:type="dxa"/>
                  <w:tcBorders>
                    <w:top w:val="nil"/>
                    <w:bottom w:val="nil"/>
                    <w:right w:val="nil"/>
                  </w:tcBorders>
                  <w:shd w:val="clear" w:color="auto" w:fill="auto"/>
                </w:tcPr>
                <w:p w14:paraId="54BCC1A0"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Choose a level of accuracy appropriate to limitations on measurement when reporting quantities.</w:t>
                  </w:r>
                  <w:r w:rsidRPr="00DB1826">
                    <w:rPr>
                      <w:rFonts w:cs="Calibri"/>
                      <w:bCs/>
                      <w:color w:val="000000"/>
                      <w:sz w:val="20"/>
                      <w:szCs w:val="20"/>
                    </w:rPr>
                    <w:t xml:space="preserve"> </w:t>
                  </w:r>
                </w:p>
              </w:tc>
            </w:tr>
          </w:tbl>
          <w:p w14:paraId="50B783DA" w14:textId="77777777" w:rsidR="00AF5136" w:rsidRPr="00DB1826" w:rsidRDefault="00AF5136" w:rsidP="00B97A74">
            <w:pPr>
              <w:spacing w:after="100"/>
              <w:rPr>
                <w:sz w:val="20"/>
                <w:szCs w:val="20"/>
              </w:rPr>
            </w:pPr>
          </w:p>
        </w:tc>
      </w:tr>
    </w:tbl>
    <w:p w14:paraId="5367AADB" w14:textId="77777777" w:rsidR="00AF5136" w:rsidRPr="008E6455" w:rsidRDefault="00AF5136" w:rsidP="00AF5136">
      <w:pPr>
        <w:spacing w:after="100"/>
        <w:rPr>
          <w:sz w:val="16"/>
          <w:szCs w:val="16"/>
        </w:rPr>
      </w:pPr>
    </w:p>
    <w:p w14:paraId="4B1281C7"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29FB4239" w14:textId="77777777" w:rsidTr="00B97A74">
        <w:trPr>
          <w:trHeight w:val="165"/>
        </w:trPr>
        <w:tc>
          <w:tcPr>
            <w:tcW w:w="10878" w:type="dxa"/>
            <w:tcBorders>
              <w:bottom w:val="single" w:sz="8" w:space="0" w:color="auto"/>
            </w:tcBorders>
            <w:shd w:val="clear" w:color="auto" w:fill="FFFFFF"/>
            <w:vAlign w:val="center"/>
          </w:tcPr>
          <w:p w14:paraId="2009908D"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Domain: The Complex Number System</w:t>
            </w:r>
          </w:p>
        </w:tc>
      </w:tr>
      <w:tr w:rsidR="00AF5136" w14:paraId="561886C9" w14:textId="77777777" w:rsidTr="00B97A74">
        <w:trPr>
          <w:trHeight w:val="165"/>
        </w:trPr>
        <w:tc>
          <w:tcPr>
            <w:tcW w:w="10878" w:type="dxa"/>
          </w:tcPr>
          <w:p w14:paraId="272845BF" w14:textId="77777777" w:rsidR="00AF5136" w:rsidRPr="00DB1826" w:rsidRDefault="00AF5136" w:rsidP="00B97A7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5D8CC138" w14:textId="77777777" w:rsidTr="00B97A74">
              <w:trPr>
                <w:trHeight w:val="50"/>
              </w:trPr>
              <w:tc>
                <w:tcPr>
                  <w:tcW w:w="3050" w:type="dxa"/>
                  <w:tcBorders>
                    <w:top w:val="nil"/>
                    <w:left w:val="nil"/>
                    <w:bottom w:val="nil"/>
                  </w:tcBorders>
                  <w:shd w:val="clear" w:color="auto" w:fill="auto"/>
                </w:tcPr>
                <w:p w14:paraId="4F087D56"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MA.N-CN.B.6</w:t>
                  </w:r>
                </w:p>
              </w:tc>
              <w:tc>
                <w:tcPr>
                  <w:tcW w:w="7606" w:type="dxa"/>
                  <w:tcBorders>
                    <w:top w:val="nil"/>
                    <w:bottom w:val="nil"/>
                    <w:right w:val="nil"/>
                  </w:tcBorders>
                  <w:shd w:val="clear" w:color="auto" w:fill="auto"/>
                </w:tcPr>
                <w:p w14:paraId="13BD3AFD"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Calculate the distance between numbers in the complex plane as the modulus of the difference, and the midpoint of a segment as the average of the numbers at its endpoints.</w:t>
                  </w:r>
                  <w:r w:rsidRPr="00DB1826">
                    <w:rPr>
                      <w:rFonts w:cs="Calibri"/>
                      <w:bCs/>
                      <w:color w:val="000000"/>
                      <w:sz w:val="20"/>
                      <w:szCs w:val="20"/>
                    </w:rPr>
                    <w:t xml:space="preserve"> </w:t>
                  </w:r>
                </w:p>
              </w:tc>
            </w:tr>
            <w:tr w:rsidR="00AF5136" w14:paraId="567D90DE" w14:textId="77777777" w:rsidTr="00B97A74">
              <w:trPr>
                <w:trHeight w:val="50"/>
              </w:trPr>
              <w:tc>
                <w:tcPr>
                  <w:tcW w:w="3050" w:type="dxa"/>
                  <w:tcBorders>
                    <w:top w:val="nil"/>
                    <w:left w:val="nil"/>
                    <w:bottom w:val="nil"/>
                  </w:tcBorders>
                  <w:shd w:val="clear" w:color="auto" w:fill="auto"/>
                </w:tcPr>
                <w:p w14:paraId="7BDD5BDB"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MA.N-CN.A</w:t>
                  </w:r>
                </w:p>
              </w:tc>
              <w:tc>
                <w:tcPr>
                  <w:tcW w:w="7606" w:type="dxa"/>
                  <w:tcBorders>
                    <w:top w:val="nil"/>
                    <w:bottom w:val="nil"/>
                    <w:right w:val="nil"/>
                  </w:tcBorders>
                  <w:shd w:val="clear" w:color="auto" w:fill="auto"/>
                </w:tcPr>
                <w:p w14:paraId="7619CA94"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Perform arithmetic operations with complex numbers.</w:t>
                  </w:r>
                  <w:r w:rsidRPr="00DB1826">
                    <w:rPr>
                      <w:rFonts w:cs="Calibri"/>
                      <w:bCs/>
                      <w:color w:val="000000"/>
                      <w:sz w:val="20"/>
                      <w:szCs w:val="20"/>
                    </w:rPr>
                    <w:t xml:space="preserve"> </w:t>
                  </w:r>
                </w:p>
              </w:tc>
            </w:tr>
            <w:tr w:rsidR="00AF5136" w14:paraId="7E5CF7C4" w14:textId="77777777" w:rsidTr="00B97A74">
              <w:trPr>
                <w:trHeight w:val="50"/>
              </w:trPr>
              <w:tc>
                <w:tcPr>
                  <w:tcW w:w="3050" w:type="dxa"/>
                  <w:tcBorders>
                    <w:top w:val="nil"/>
                    <w:left w:val="nil"/>
                    <w:bottom w:val="nil"/>
                  </w:tcBorders>
                  <w:shd w:val="clear" w:color="auto" w:fill="auto"/>
                </w:tcPr>
                <w:p w14:paraId="2A2B6D4A"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MA.N-CN.A.1</w:t>
                  </w:r>
                </w:p>
              </w:tc>
              <w:tc>
                <w:tcPr>
                  <w:tcW w:w="7606" w:type="dxa"/>
                  <w:tcBorders>
                    <w:top w:val="nil"/>
                    <w:bottom w:val="nil"/>
                    <w:right w:val="nil"/>
                  </w:tcBorders>
                  <w:shd w:val="clear" w:color="auto" w:fill="auto"/>
                </w:tcPr>
                <w:p w14:paraId="5F0C8526"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 xml:space="preserve">Know there is a complex number </w:t>
                  </w:r>
                  <w:r w:rsidRPr="00DB1826">
                    <w:rPr>
                      <w:rFonts w:ascii="Cambria Math" w:hAnsi="Cambria Math" w:cs="Cambria Math"/>
                      <w:bCs/>
                      <w:noProof/>
                      <w:color w:val="000000"/>
                      <w:sz w:val="20"/>
                      <w:szCs w:val="20"/>
                    </w:rPr>
                    <w:t>𝑖</w:t>
                  </w:r>
                  <w:r w:rsidRPr="00DB1826">
                    <w:rPr>
                      <w:rFonts w:cs="Calibri"/>
                      <w:bCs/>
                      <w:noProof/>
                      <w:color w:val="000000"/>
                      <w:sz w:val="20"/>
                      <w:szCs w:val="20"/>
                    </w:rPr>
                    <w:t xml:space="preserve"> such that </w:t>
                  </w:r>
                  <w:r w:rsidRPr="00DB1826">
                    <w:rPr>
                      <w:rFonts w:ascii="Cambria Math" w:hAnsi="Cambria Math" w:cs="Cambria Math"/>
                      <w:bCs/>
                      <w:noProof/>
                      <w:color w:val="000000"/>
                      <w:sz w:val="20"/>
                      <w:szCs w:val="20"/>
                    </w:rPr>
                    <w:t>𝑖</w:t>
                  </w:r>
                  <w:r w:rsidRPr="00DB1826">
                    <w:rPr>
                      <w:rFonts w:cs="Calibri"/>
                      <w:bCs/>
                      <w:noProof/>
                      <w:color w:val="000000"/>
                      <w:sz w:val="20"/>
                      <w:szCs w:val="20"/>
                    </w:rPr>
                    <w:t xml:space="preserve">² = -1, and every complex number has the form </w:t>
                  </w:r>
                  <w:r w:rsidRPr="00DB1826">
                    <w:rPr>
                      <w:rFonts w:ascii="Cambria Math" w:hAnsi="Cambria Math" w:cs="Cambria Math"/>
                      <w:bCs/>
                      <w:noProof/>
                      <w:color w:val="000000"/>
                      <w:sz w:val="20"/>
                      <w:szCs w:val="20"/>
                    </w:rPr>
                    <w:t>𝑎</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𝑏𝑖</w:t>
                  </w:r>
                  <w:r w:rsidRPr="00DB1826">
                    <w:rPr>
                      <w:rFonts w:cs="Calibri"/>
                      <w:bCs/>
                      <w:noProof/>
                      <w:color w:val="000000"/>
                      <w:sz w:val="20"/>
                      <w:szCs w:val="20"/>
                    </w:rPr>
                    <w:t xml:space="preserve"> with </w:t>
                  </w:r>
                  <w:r w:rsidRPr="00DB1826">
                    <w:rPr>
                      <w:rFonts w:ascii="Cambria Math" w:hAnsi="Cambria Math" w:cs="Cambria Math"/>
                      <w:bCs/>
                      <w:noProof/>
                      <w:color w:val="000000"/>
                      <w:sz w:val="20"/>
                      <w:szCs w:val="20"/>
                    </w:rPr>
                    <w:t>𝑎</w:t>
                  </w:r>
                  <w:r w:rsidRPr="00DB1826">
                    <w:rPr>
                      <w:rFonts w:cs="Calibri"/>
                      <w:bCs/>
                      <w:noProof/>
                      <w:color w:val="000000"/>
                      <w:sz w:val="20"/>
                      <w:szCs w:val="20"/>
                    </w:rPr>
                    <w:t xml:space="preserve"> and </w:t>
                  </w:r>
                  <w:r w:rsidRPr="00DB1826">
                    <w:rPr>
                      <w:rFonts w:ascii="Cambria Math" w:hAnsi="Cambria Math" w:cs="Cambria Math"/>
                      <w:bCs/>
                      <w:noProof/>
                      <w:color w:val="000000"/>
                      <w:sz w:val="20"/>
                      <w:szCs w:val="20"/>
                    </w:rPr>
                    <w:t>𝑏</w:t>
                  </w:r>
                  <w:r w:rsidRPr="00DB1826">
                    <w:rPr>
                      <w:rFonts w:cs="Calibri"/>
                      <w:bCs/>
                      <w:noProof/>
                      <w:color w:val="000000"/>
                      <w:sz w:val="20"/>
                      <w:szCs w:val="20"/>
                    </w:rPr>
                    <w:t xml:space="preserve"> real.</w:t>
                  </w:r>
                  <w:r w:rsidRPr="00DB1826">
                    <w:rPr>
                      <w:rFonts w:cs="Calibri"/>
                      <w:bCs/>
                      <w:color w:val="000000"/>
                      <w:sz w:val="20"/>
                      <w:szCs w:val="20"/>
                    </w:rPr>
                    <w:t xml:space="preserve"> </w:t>
                  </w:r>
                </w:p>
              </w:tc>
            </w:tr>
            <w:tr w:rsidR="00AF5136" w14:paraId="1C46DC3A" w14:textId="77777777" w:rsidTr="00B97A74">
              <w:trPr>
                <w:trHeight w:val="50"/>
              </w:trPr>
              <w:tc>
                <w:tcPr>
                  <w:tcW w:w="3050" w:type="dxa"/>
                  <w:tcBorders>
                    <w:top w:val="nil"/>
                    <w:left w:val="nil"/>
                    <w:bottom w:val="nil"/>
                  </w:tcBorders>
                  <w:shd w:val="clear" w:color="auto" w:fill="auto"/>
                </w:tcPr>
                <w:p w14:paraId="4F9A08CC"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MA.N-CN.A.2</w:t>
                  </w:r>
                </w:p>
              </w:tc>
              <w:tc>
                <w:tcPr>
                  <w:tcW w:w="7606" w:type="dxa"/>
                  <w:tcBorders>
                    <w:top w:val="nil"/>
                    <w:bottom w:val="nil"/>
                    <w:right w:val="nil"/>
                  </w:tcBorders>
                  <w:shd w:val="clear" w:color="auto" w:fill="auto"/>
                </w:tcPr>
                <w:p w14:paraId="635057D8"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 xml:space="preserve">Use the relation </w:t>
                  </w:r>
                  <w:r w:rsidRPr="00DB1826">
                    <w:rPr>
                      <w:rFonts w:ascii="Cambria Math" w:hAnsi="Cambria Math" w:cs="Cambria Math"/>
                      <w:bCs/>
                      <w:noProof/>
                      <w:color w:val="000000"/>
                      <w:sz w:val="20"/>
                      <w:szCs w:val="20"/>
                    </w:rPr>
                    <w:t>𝑖</w:t>
                  </w:r>
                  <w:r w:rsidRPr="00DB1826">
                    <w:rPr>
                      <w:rFonts w:cs="Calibri"/>
                      <w:bCs/>
                      <w:noProof/>
                      <w:color w:val="000000"/>
                      <w:sz w:val="20"/>
                      <w:szCs w:val="20"/>
                    </w:rPr>
                    <w:t>² = -1 and the commutative, associative, and distributive properties to add, subtract, and multiply complex numbers.</w:t>
                  </w:r>
                  <w:r w:rsidRPr="00DB1826">
                    <w:rPr>
                      <w:rFonts w:cs="Calibri"/>
                      <w:bCs/>
                      <w:color w:val="000000"/>
                      <w:sz w:val="20"/>
                      <w:szCs w:val="20"/>
                    </w:rPr>
                    <w:t xml:space="preserve"> </w:t>
                  </w:r>
                </w:p>
              </w:tc>
            </w:tr>
            <w:tr w:rsidR="00AF5136" w14:paraId="1F3B5C46" w14:textId="77777777" w:rsidTr="00B97A74">
              <w:trPr>
                <w:trHeight w:val="50"/>
              </w:trPr>
              <w:tc>
                <w:tcPr>
                  <w:tcW w:w="3050" w:type="dxa"/>
                  <w:tcBorders>
                    <w:top w:val="nil"/>
                    <w:left w:val="nil"/>
                    <w:bottom w:val="nil"/>
                  </w:tcBorders>
                  <w:shd w:val="clear" w:color="auto" w:fill="auto"/>
                </w:tcPr>
                <w:p w14:paraId="657B5FFB"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MA.N-CN.A.3</w:t>
                  </w:r>
                </w:p>
              </w:tc>
              <w:tc>
                <w:tcPr>
                  <w:tcW w:w="7606" w:type="dxa"/>
                  <w:tcBorders>
                    <w:top w:val="nil"/>
                    <w:bottom w:val="nil"/>
                    <w:right w:val="nil"/>
                  </w:tcBorders>
                  <w:shd w:val="clear" w:color="auto" w:fill="auto"/>
                </w:tcPr>
                <w:p w14:paraId="491E01E4"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Find the conjugate of a complex number; use conjugates to find moduli and quotients of complex numbers.</w:t>
                  </w:r>
                  <w:r w:rsidRPr="00DB1826">
                    <w:rPr>
                      <w:rFonts w:cs="Calibri"/>
                      <w:bCs/>
                      <w:color w:val="000000"/>
                      <w:sz w:val="20"/>
                      <w:szCs w:val="20"/>
                    </w:rPr>
                    <w:t xml:space="preserve"> </w:t>
                  </w:r>
                </w:p>
              </w:tc>
            </w:tr>
            <w:tr w:rsidR="00AF5136" w14:paraId="6D1E2D57" w14:textId="77777777" w:rsidTr="00B97A74">
              <w:trPr>
                <w:trHeight w:val="50"/>
              </w:trPr>
              <w:tc>
                <w:tcPr>
                  <w:tcW w:w="3050" w:type="dxa"/>
                  <w:tcBorders>
                    <w:top w:val="nil"/>
                    <w:left w:val="nil"/>
                    <w:bottom w:val="nil"/>
                  </w:tcBorders>
                  <w:shd w:val="clear" w:color="auto" w:fill="auto"/>
                </w:tcPr>
                <w:p w14:paraId="434FB81B"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MA.N-CN.B</w:t>
                  </w:r>
                </w:p>
              </w:tc>
              <w:tc>
                <w:tcPr>
                  <w:tcW w:w="7606" w:type="dxa"/>
                  <w:tcBorders>
                    <w:top w:val="nil"/>
                    <w:bottom w:val="nil"/>
                    <w:right w:val="nil"/>
                  </w:tcBorders>
                  <w:shd w:val="clear" w:color="auto" w:fill="auto"/>
                </w:tcPr>
                <w:p w14:paraId="6456B302"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Represent complex numbers and their operations on the complex plane.</w:t>
                  </w:r>
                  <w:r w:rsidRPr="00DB1826">
                    <w:rPr>
                      <w:rFonts w:cs="Calibri"/>
                      <w:bCs/>
                      <w:color w:val="000000"/>
                      <w:sz w:val="20"/>
                      <w:szCs w:val="20"/>
                    </w:rPr>
                    <w:t xml:space="preserve"> </w:t>
                  </w:r>
                </w:p>
              </w:tc>
            </w:tr>
            <w:tr w:rsidR="00AF5136" w14:paraId="5BFE56B1" w14:textId="77777777" w:rsidTr="00B97A74">
              <w:trPr>
                <w:trHeight w:val="50"/>
              </w:trPr>
              <w:tc>
                <w:tcPr>
                  <w:tcW w:w="3050" w:type="dxa"/>
                  <w:tcBorders>
                    <w:top w:val="nil"/>
                    <w:left w:val="nil"/>
                    <w:bottom w:val="nil"/>
                  </w:tcBorders>
                  <w:shd w:val="clear" w:color="auto" w:fill="auto"/>
                </w:tcPr>
                <w:p w14:paraId="39BE45BC"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MA.N-CN.B.4</w:t>
                  </w:r>
                </w:p>
              </w:tc>
              <w:tc>
                <w:tcPr>
                  <w:tcW w:w="7606" w:type="dxa"/>
                  <w:tcBorders>
                    <w:top w:val="nil"/>
                    <w:bottom w:val="nil"/>
                    <w:right w:val="nil"/>
                  </w:tcBorders>
                  <w:shd w:val="clear" w:color="auto" w:fill="auto"/>
                </w:tcPr>
                <w:p w14:paraId="53862320"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Represent complex numbers on the complex plane in rectangular and polar form (including real and imaginary numbers), and explain why the rectangular and polar forms of a given complex number represent the same number.</w:t>
                  </w:r>
                  <w:r w:rsidRPr="00DB1826">
                    <w:rPr>
                      <w:rFonts w:cs="Calibri"/>
                      <w:bCs/>
                      <w:color w:val="000000"/>
                      <w:sz w:val="20"/>
                      <w:szCs w:val="20"/>
                    </w:rPr>
                    <w:t xml:space="preserve"> </w:t>
                  </w:r>
                </w:p>
              </w:tc>
            </w:tr>
            <w:tr w:rsidR="00AF5136" w14:paraId="2682E250" w14:textId="77777777" w:rsidTr="00B97A74">
              <w:trPr>
                <w:trHeight w:val="50"/>
              </w:trPr>
              <w:tc>
                <w:tcPr>
                  <w:tcW w:w="3050" w:type="dxa"/>
                  <w:tcBorders>
                    <w:top w:val="nil"/>
                    <w:left w:val="nil"/>
                    <w:bottom w:val="nil"/>
                  </w:tcBorders>
                  <w:shd w:val="clear" w:color="auto" w:fill="auto"/>
                </w:tcPr>
                <w:p w14:paraId="4750BCDC"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MA.N-CN.B.5</w:t>
                  </w:r>
                </w:p>
              </w:tc>
              <w:tc>
                <w:tcPr>
                  <w:tcW w:w="7606" w:type="dxa"/>
                  <w:tcBorders>
                    <w:top w:val="nil"/>
                    <w:bottom w:val="nil"/>
                    <w:right w:val="nil"/>
                  </w:tcBorders>
                  <w:shd w:val="clear" w:color="auto" w:fill="auto"/>
                </w:tcPr>
                <w:p w14:paraId="7F6A27B9"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Represent addition, subtraction, multiplication, and conjugation of complex numbers geometrically on the complex plane; use properties of this representation for computation.</w:t>
                  </w:r>
                  <w:r w:rsidRPr="00DB1826">
                    <w:rPr>
                      <w:rFonts w:cs="Calibri"/>
                      <w:bCs/>
                      <w:color w:val="000000"/>
                      <w:sz w:val="20"/>
                      <w:szCs w:val="20"/>
                    </w:rPr>
                    <w:t xml:space="preserve"> </w:t>
                  </w:r>
                </w:p>
              </w:tc>
            </w:tr>
            <w:tr w:rsidR="00AF5136" w14:paraId="19A65DDE" w14:textId="77777777" w:rsidTr="00B97A74">
              <w:trPr>
                <w:trHeight w:val="50"/>
              </w:trPr>
              <w:tc>
                <w:tcPr>
                  <w:tcW w:w="3050" w:type="dxa"/>
                  <w:tcBorders>
                    <w:top w:val="nil"/>
                    <w:left w:val="nil"/>
                    <w:bottom w:val="nil"/>
                  </w:tcBorders>
                  <w:shd w:val="clear" w:color="auto" w:fill="auto"/>
                </w:tcPr>
                <w:p w14:paraId="0630E584"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MA.N-CN.C</w:t>
                  </w:r>
                </w:p>
              </w:tc>
              <w:tc>
                <w:tcPr>
                  <w:tcW w:w="7606" w:type="dxa"/>
                  <w:tcBorders>
                    <w:top w:val="nil"/>
                    <w:bottom w:val="nil"/>
                    <w:right w:val="nil"/>
                  </w:tcBorders>
                  <w:shd w:val="clear" w:color="auto" w:fill="auto"/>
                </w:tcPr>
                <w:p w14:paraId="1CE1B340"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Use complex numbers in polynomial identities and equations.</w:t>
                  </w:r>
                  <w:r w:rsidRPr="00DB1826">
                    <w:rPr>
                      <w:rFonts w:cs="Calibri"/>
                      <w:bCs/>
                      <w:color w:val="000000"/>
                      <w:sz w:val="20"/>
                      <w:szCs w:val="20"/>
                    </w:rPr>
                    <w:t xml:space="preserve"> </w:t>
                  </w:r>
                </w:p>
              </w:tc>
            </w:tr>
            <w:tr w:rsidR="00AF5136" w14:paraId="70DEE514" w14:textId="77777777" w:rsidTr="00B97A74">
              <w:trPr>
                <w:trHeight w:val="50"/>
              </w:trPr>
              <w:tc>
                <w:tcPr>
                  <w:tcW w:w="3050" w:type="dxa"/>
                  <w:tcBorders>
                    <w:top w:val="nil"/>
                    <w:left w:val="nil"/>
                    <w:bottom w:val="nil"/>
                  </w:tcBorders>
                  <w:shd w:val="clear" w:color="auto" w:fill="auto"/>
                </w:tcPr>
                <w:p w14:paraId="1E6BC94B"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MA.N-CN.C.7</w:t>
                  </w:r>
                </w:p>
              </w:tc>
              <w:tc>
                <w:tcPr>
                  <w:tcW w:w="7606" w:type="dxa"/>
                  <w:tcBorders>
                    <w:top w:val="nil"/>
                    <w:bottom w:val="nil"/>
                    <w:right w:val="nil"/>
                  </w:tcBorders>
                  <w:shd w:val="clear" w:color="auto" w:fill="auto"/>
                </w:tcPr>
                <w:p w14:paraId="28160C34"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Solve quadratic equations with real coefficients that have complex solutions.</w:t>
                  </w:r>
                  <w:r w:rsidRPr="00DB1826">
                    <w:rPr>
                      <w:rFonts w:cs="Calibri"/>
                      <w:bCs/>
                      <w:color w:val="000000"/>
                      <w:sz w:val="20"/>
                      <w:szCs w:val="20"/>
                    </w:rPr>
                    <w:t xml:space="preserve"> </w:t>
                  </w:r>
                </w:p>
              </w:tc>
            </w:tr>
            <w:tr w:rsidR="00AF5136" w14:paraId="603E9C4D" w14:textId="77777777" w:rsidTr="00B97A74">
              <w:trPr>
                <w:trHeight w:val="50"/>
              </w:trPr>
              <w:tc>
                <w:tcPr>
                  <w:tcW w:w="3050" w:type="dxa"/>
                  <w:tcBorders>
                    <w:top w:val="nil"/>
                    <w:left w:val="nil"/>
                    <w:bottom w:val="nil"/>
                  </w:tcBorders>
                  <w:shd w:val="clear" w:color="auto" w:fill="auto"/>
                </w:tcPr>
                <w:p w14:paraId="32072754"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MA.N-CN.C.8</w:t>
                  </w:r>
                </w:p>
              </w:tc>
              <w:tc>
                <w:tcPr>
                  <w:tcW w:w="7606" w:type="dxa"/>
                  <w:tcBorders>
                    <w:top w:val="nil"/>
                    <w:bottom w:val="nil"/>
                    <w:right w:val="nil"/>
                  </w:tcBorders>
                  <w:shd w:val="clear" w:color="auto" w:fill="auto"/>
                </w:tcPr>
                <w:p w14:paraId="577C8D1E"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Extend polynomial identities to the complex numbers.</w:t>
                  </w:r>
                  <w:r w:rsidRPr="00DB1826">
                    <w:rPr>
                      <w:rFonts w:cs="Calibri"/>
                      <w:bCs/>
                      <w:color w:val="000000"/>
                      <w:sz w:val="20"/>
                      <w:szCs w:val="20"/>
                    </w:rPr>
                    <w:t xml:space="preserve"> </w:t>
                  </w:r>
                </w:p>
              </w:tc>
            </w:tr>
            <w:tr w:rsidR="00AF5136" w14:paraId="6510E8E1" w14:textId="77777777" w:rsidTr="00B97A74">
              <w:trPr>
                <w:trHeight w:val="50"/>
              </w:trPr>
              <w:tc>
                <w:tcPr>
                  <w:tcW w:w="3050" w:type="dxa"/>
                  <w:tcBorders>
                    <w:top w:val="nil"/>
                    <w:left w:val="nil"/>
                    <w:bottom w:val="nil"/>
                  </w:tcBorders>
                  <w:shd w:val="clear" w:color="auto" w:fill="auto"/>
                </w:tcPr>
                <w:p w14:paraId="5CFF1F18"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MA.N-CN.C.9</w:t>
                  </w:r>
                </w:p>
              </w:tc>
              <w:tc>
                <w:tcPr>
                  <w:tcW w:w="7606" w:type="dxa"/>
                  <w:tcBorders>
                    <w:top w:val="nil"/>
                    <w:bottom w:val="nil"/>
                    <w:right w:val="nil"/>
                  </w:tcBorders>
                  <w:shd w:val="clear" w:color="auto" w:fill="auto"/>
                </w:tcPr>
                <w:p w14:paraId="4258D5DA"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Know the Fundamental Theorem of Algebra; show that it is true for quadratic polynomials.</w:t>
                  </w:r>
                  <w:r w:rsidRPr="00DB1826">
                    <w:rPr>
                      <w:rFonts w:cs="Calibri"/>
                      <w:bCs/>
                      <w:color w:val="000000"/>
                      <w:sz w:val="20"/>
                      <w:szCs w:val="20"/>
                    </w:rPr>
                    <w:t xml:space="preserve"> </w:t>
                  </w:r>
                </w:p>
              </w:tc>
            </w:tr>
          </w:tbl>
          <w:p w14:paraId="54C2F407" w14:textId="77777777" w:rsidR="00AF5136" w:rsidRPr="00DB1826" w:rsidRDefault="00AF5136" w:rsidP="00B97A74">
            <w:pPr>
              <w:spacing w:after="100"/>
              <w:rPr>
                <w:sz w:val="20"/>
                <w:szCs w:val="20"/>
              </w:rPr>
            </w:pPr>
          </w:p>
        </w:tc>
      </w:tr>
    </w:tbl>
    <w:p w14:paraId="05F7A97C" w14:textId="77777777" w:rsidR="00AF5136" w:rsidRPr="008E6455" w:rsidRDefault="00AF5136" w:rsidP="00AF5136">
      <w:pPr>
        <w:spacing w:after="100"/>
        <w:rPr>
          <w:sz w:val="16"/>
          <w:szCs w:val="16"/>
        </w:rPr>
      </w:pPr>
    </w:p>
    <w:p w14:paraId="092DB312"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392254FF" w14:textId="77777777" w:rsidTr="00B97A74">
        <w:trPr>
          <w:trHeight w:val="165"/>
        </w:trPr>
        <w:tc>
          <w:tcPr>
            <w:tcW w:w="10878" w:type="dxa"/>
            <w:tcBorders>
              <w:bottom w:val="single" w:sz="8" w:space="0" w:color="auto"/>
            </w:tcBorders>
            <w:shd w:val="clear" w:color="auto" w:fill="FFFFFF"/>
            <w:vAlign w:val="center"/>
          </w:tcPr>
          <w:p w14:paraId="393B75C8"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Domain: Vector and Matrix Quantities</w:t>
            </w:r>
          </w:p>
        </w:tc>
      </w:tr>
      <w:tr w:rsidR="00AF5136" w14:paraId="06C3C6BF" w14:textId="77777777" w:rsidTr="00B97A74">
        <w:trPr>
          <w:trHeight w:val="165"/>
        </w:trPr>
        <w:tc>
          <w:tcPr>
            <w:tcW w:w="10878" w:type="dxa"/>
          </w:tcPr>
          <w:p w14:paraId="75237E38" w14:textId="77777777" w:rsidR="00AF5136" w:rsidRPr="00DB1826" w:rsidRDefault="00AF5136" w:rsidP="00B97A7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30E645B5" w14:textId="77777777" w:rsidTr="00B97A74">
              <w:trPr>
                <w:trHeight w:val="50"/>
              </w:trPr>
              <w:tc>
                <w:tcPr>
                  <w:tcW w:w="3050" w:type="dxa"/>
                  <w:tcBorders>
                    <w:top w:val="nil"/>
                    <w:left w:val="nil"/>
                    <w:bottom w:val="nil"/>
                  </w:tcBorders>
                  <w:shd w:val="clear" w:color="auto" w:fill="auto"/>
                </w:tcPr>
                <w:p w14:paraId="6DAE2466"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MA.N-VM.B.5a</w:t>
                  </w:r>
                </w:p>
              </w:tc>
              <w:tc>
                <w:tcPr>
                  <w:tcW w:w="7606" w:type="dxa"/>
                  <w:tcBorders>
                    <w:top w:val="nil"/>
                    <w:bottom w:val="nil"/>
                    <w:right w:val="nil"/>
                  </w:tcBorders>
                  <w:shd w:val="clear" w:color="auto" w:fill="auto"/>
                </w:tcPr>
                <w:p w14:paraId="4CB75936"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 xml:space="preserve">Represent scalar multiplication graphically by scaling vectors and possibly reversing their direction; perform scalar multiplication component-wise, e.g., as </w:t>
                  </w:r>
                  <w:r w:rsidRPr="00DB1826">
                    <w:rPr>
                      <w:rFonts w:ascii="Cambria Math" w:hAnsi="Cambria Math" w:cs="Cambria Math"/>
                      <w:bCs/>
                      <w:noProof/>
                      <w:color w:val="000000"/>
                      <w:sz w:val="20"/>
                      <w:szCs w:val="20"/>
                    </w:rPr>
                    <w:t>𝑐</w:t>
                  </w:r>
                  <w:r w:rsidRPr="00DB1826">
                    <w:rPr>
                      <w:rFonts w:cs="Calibri"/>
                      <w:bCs/>
                      <w:noProof/>
                      <w:color w:val="000000"/>
                      <w:sz w:val="20"/>
                      <w:szCs w:val="20"/>
                    </w:rPr>
                    <w:t>(</w:t>
                  </w:r>
                  <w:r w:rsidRPr="00DB1826">
                    <w:rPr>
                      <w:rFonts w:ascii="Cambria Math" w:hAnsi="Cambria Math" w:cs="Cambria Math"/>
                      <w:bCs/>
                      <w:noProof/>
                      <w:color w:val="000000"/>
                      <w:sz w:val="20"/>
                      <w:szCs w:val="20"/>
                    </w:rPr>
                    <w:t>𝒗</w:t>
                  </w:r>
                  <w:r w:rsidRPr="00DB1826">
                    <w:rPr>
                      <w:rFonts w:cs="Calibri"/>
                      <w:bCs/>
                      <w:noProof/>
                      <w:color w:val="000000"/>
                      <w:sz w:val="20"/>
                      <w:szCs w:val="20"/>
                    </w:rPr>
                    <w:t xml:space="preserve">ₓ, </w:t>
                  </w:r>
                  <w:r w:rsidRPr="00DB1826">
                    <w:rPr>
                      <w:rFonts w:ascii="Cambria Math" w:hAnsi="Cambria Math" w:cs="Cambria Math"/>
                      <w:bCs/>
                      <w:noProof/>
                      <w:color w:val="000000"/>
                      <w:sz w:val="20"/>
                      <w:szCs w:val="20"/>
                    </w:rPr>
                    <w:t>𝒗</w:t>
                  </w:r>
                  <w:r w:rsidRPr="00DB1826">
                    <w:rPr>
                      <w:rFonts w:cs="Calibri"/>
                      <w:bCs/>
                      <w:noProof/>
                      <w:color w:val="000000"/>
                      <w:sz w:val="20"/>
                      <w:szCs w:val="20"/>
                    </w:rPr>
                    <w:t xml:space="preserve"> subscript </w:t>
                  </w:r>
                  <w:r w:rsidRPr="00DB1826">
                    <w:rPr>
                      <w:rFonts w:ascii="Cambria Math" w:hAnsi="Cambria Math" w:cs="Cambria Math"/>
                      <w:bCs/>
                      <w:noProof/>
                      <w:color w:val="000000"/>
                      <w:sz w:val="20"/>
                      <w:szCs w:val="20"/>
                    </w:rPr>
                    <w:t>𝑦</w:t>
                  </w:r>
                  <w:r w:rsidRPr="00DB1826">
                    <w:rPr>
                      <w:rFonts w:cs="Calibri"/>
                      <w:bCs/>
                      <w:noProof/>
                      <w:color w:val="000000"/>
                      <w:sz w:val="20"/>
                      <w:szCs w:val="20"/>
                    </w:rPr>
                    <w:t>) = (</w:t>
                  </w:r>
                  <w:r w:rsidRPr="00DB1826">
                    <w:rPr>
                      <w:rFonts w:ascii="Cambria Math" w:hAnsi="Cambria Math" w:cs="Cambria Math"/>
                      <w:bCs/>
                      <w:noProof/>
                      <w:color w:val="000000"/>
                      <w:sz w:val="20"/>
                      <w:szCs w:val="20"/>
                    </w:rPr>
                    <w:t>𝑐𝒗</w:t>
                  </w:r>
                  <w:r w:rsidRPr="00DB1826">
                    <w:rPr>
                      <w:rFonts w:cs="Calibri"/>
                      <w:bCs/>
                      <w:noProof/>
                      <w:color w:val="000000"/>
                      <w:sz w:val="20"/>
                      <w:szCs w:val="20"/>
                    </w:rPr>
                    <w:t xml:space="preserve">ₓ, </w:t>
                  </w:r>
                  <w:r w:rsidRPr="00DB1826">
                    <w:rPr>
                      <w:rFonts w:ascii="Cambria Math" w:hAnsi="Cambria Math" w:cs="Cambria Math"/>
                      <w:bCs/>
                      <w:noProof/>
                      <w:color w:val="000000"/>
                      <w:sz w:val="20"/>
                      <w:szCs w:val="20"/>
                    </w:rPr>
                    <w:t>𝑐𝒗</w:t>
                  </w:r>
                  <w:r w:rsidRPr="00DB1826">
                    <w:rPr>
                      <w:rFonts w:cs="Calibri"/>
                      <w:bCs/>
                      <w:noProof/>
                      <w:color w:val="000000"/>
                      <w:sz w:val="20"/>
                      <w:szCs w:val="20"/>
                    </w:rPr>
                    <w:t xml:space="preserve"> subscript </w:t>
                  </w:r>
                  <w:r w:rsidRPr="00DB1826">
                    <w:rPr>
                      <w:rFonts w:ascii="Cambria Math" w:hAnsi="Cambria Math" w:cs="Cambria Math"/>
                      <w:bCs/>
                      <w:noProof/>
                      <w:color w:val="000000"/>
                      <w:sz w:val="20"/>
                      <w:szCs w:val="20"/>
                    </w:rPr>
                    <w:t>𝑦</w:t>
                  </w:r>
                  <w:r w:rsidRPr="00DB1826">
                    <w:rPr>
                      <w:rFonts w:cs="Calibri"/>
                      <w:bCs/>
                      <w:noProof/>
                      <w:color w:val="000000"/>
                      <w:sz w:val="20"/>
                      <w:szCs w:val="20"/>
                    </w:rPr>
                    <w:t>).</w:t>
                  </w:r>
                  <w:r w:rsidRPr="00DB1826">
                    <w:rPr>
                      <w:rFonts w:cs="Calibri"/>
                      <w:bCs/>
                      <w:color w:val="000000"/>
                      <w:sz w:val="20"/>
                      <w:szCs w:val="20"/>
                    </w:rPr>
                    <w:t xml:space="preserve"> </w:t>
                  </w:r>
                </w:p>
              </w:tc>
            </w:tr>
            <w:tr w:rsidR="00AF5136" w14:paraId="1F2BE1DC" w14:textId="77777777" w:rsidTr="00B97A74">
              <w:trPr>
                <w:trHeight w:val="50"/>
              </w:trPr>
              <w:tc>
                <w:tcPr>
                  <w:tcW w:w="3050" w:type="dxa"/>
                  <w:tcBorders>
                    <w:top w:val="nil"/>
                    <w:left w:val="nil"/>
                    <w:bottom w:val="nil"/>
                  </w:tcBorders>
                  <w:shd w:val="clear" w:color="auto" w:fill="auto"/>
                </w:tcPr>
                <w:p w14:paraId="0D0D0979"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MA.N-VM.B.4c</w:t>
                  </w:r>
                </w:p>
              </w:tc>
              <w:tc>
                <w:tcPr>
                  <w:tcW w:w="7606" w:type="dxa"/>
                  <w:tcBorders>
                    <w:top w:val="nil"/>
                    <w:bottom w:val="nil"/>
                    <w:right w:val="nil"/>
                  </w:tcBorders>
                  <w:shd w:val="clear" w:color="auto" w:fill="auto"/>
                </w:tcPr>
                <w:p w14:paraId="48311CD5"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 xml:space="preserve">Understand vector subtraction </w:t>
                  </w:r>
                  <w:r w:rsidRPr="00DB1826">
                    <w:rPr>
                      <w:rFonts w:ascii="Cambria Math" w:hAnsi="Cambria Math" w:cs="Cambria Math"/>
                      <w:bCs/>
                      <w:noProof/>
                      <w:color w:val="000000"/>
                      <w:sz w:val="20"/>
                      <w:szCs w:val="20"/>
                    </w:rPr>
                    <w:t>𝒗</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𝑤</w:t>
                  </w:r>
                  <w:r w:rsidRPr="00DB1826">
                    <w:rPr>
                      <w:rFonts w:cs="Calibri"/>
                      <w:bCs/>
                      <w:noProof/>
                      <w:color w:val="000000"/>
                      <w:sz w:val="20"/>
                      <w:szCs w:val="20"/>
                    </w:rPr>
                    <w:t xml:space="preserve"> as </w:t>
                  </w:r>
                  <w:r w:rsidRPr="00DB1826">
                    <w:rPr>
                      <w:rFonts w:ascii="Cambria Math" w:hAnsi="Cambria Math" w:cs="Cambria Math"/>
                      <w:bCs/>
                      <w:noProof/>
                      <w:color w:val="000000"/>
                      <w:sz w:val="20"/>
                      <w:szCs w:val="20"/>
                    </w:rPr>
                    <w:t>𝒗</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𝑤</w:t>
                  </w:r>
                  <w:r w:rsidRPr="00DB1826">
                    <w:rPr>
                      <w:rFonts w:cs="Calibri"/>
                      <w:bCs/>
                      <w:noProof/>
                      <w:color w:val="000000"/>
                      <w:sz w:val="20"/>
                      <w:szCs w:val="20"/>
                    </w:rPr>
                    <w:t>), where –</w:t>
                  </w:r>
                  <w:r w:rsidRPr="00DB1826">
                    <w:rPr>
                      <w:rFonts w:ascii="Cambria Math" w:hAnsi="Cambria Math" w:cs="Cambria Math"/>
                      <w:bCs/>
                      <w:noProof/>
                      <w:color w:val="000000"/>
                      <w:sz w:val="20"/>
                      <w:szCs w:val="20"/>
                    </w:rPr>
                    <w:t>𝑤</w:t>
                  </w:r>
                  <w:r w:rsidRPr="00DB1826">
                    <w:rPr>
                      <w:rFonts w:cs="Calibri"/>
                      <w:bCs/>
                      <w:noProof/>
                      <w:color w:val="000000"/>
                      <w:sz w:val="20"/>
                      <w:szCs w:val="20"/>
                    </w:rPr>
                    <w:t xml:space="preserve"> is the additive inverse of </w:t>
                  </w:r>
                  <w:r w:rsidRPr="00DB1826">
                    <w:rPr>
                      <w:rFonts w:ascii="Cambria Math" w:hAnsi="Cambria Math" w:cs="Cambria Math"/>
                      <w:bCs/>
                      <w:noProof/>
                      <w:color w:val="000000"/>
                      <w:sz w:val="20"/>
                      <w:szCs w:val="20"/>
                    </w:rPr>
                    <w:t>𝑤</w:t>
                  </w:r>
                  <w:r w:rsidRPr="00DB1826">
                    <w:rPr>
                      <w:rFonts w:cs="Calibri"/>
                      <w:bCs/>
                      <w:noProof/>
                      <w:color w:val="000000"/>
                      <w:sz w:val="20"/>
                      <w:szCs w:val="20"/>
                    </w:rPr>
                    <w:t xml:space="preserve">, with the same magnitude as </w:t>
                  </w:r>
                  <w:r w:rsidRPr="00DB1826">
                    <w:rPr>
                      <w:rFonts w:ascii="Cambria Math" w:hAnsi="Cambria Math" w:cs="Cambria Math"/>
                      <w:bCs/>
                      <w:noProof/>
                      <w:color w:val="000000"/>
                      <w:sz w:val="20"/>
                      <w:szCs w:val="20"/>
                    </w:rPr>
                    <w:t>𝑤</w:t>
                  </w:r>
                  <w:r w:rsidRPr="00DB1826">
                    <w:rPr>
                      <w:rFonts w:cs="Calibri"/>
                      <w:bCs/>
                      <w:noProof/>
                      <w:color w:val="000000"/>
                      <w:sz w:val="20"/>
                      <w:szCs w:val="20"/>
                    </w:rPr>
                    <w:t xml:space="preserve"> and pointing in the opposite direction. Represent vector subtraction graphically by connecting the tips in the appropriate order, and perform vector subtraction component-wise.</w:t>
                  </w:r>
                  <w:r w:rsidRPr="00DB1826">
                    <w:rPr>
                      <w:rFonts w:cs="Calibri"/>
                      <w:bCs/>
                      <w:color w:val="000000"/>
                      <w:sz w:val="20"/>
                      <w:szCs w:val="20"/>
                    </w:rPr>
                    <w:t xml:space="preserve"> </w:t>
                  </w:r>
                </w:p>
              </w:tc>
            </w:tr>
            <w:tr w:rsidR="00AF5136" w14:paraId="13887821" w14:textId="77777777" w:rsidTr="00B97A74">
              <w:trPr>
                <w:trHeight w:val="50"/>
              </w:trPr>
              <w:tc>
                <w:tcPr>
                  <w:tcW w:w="3050" w:type="dxa"/>
                  <w:tcBorders>
                    <w:top w:val="nil"/>
                    <w:left w:val="nil"/>
                    <w:bottom w:val="nil"/>
                  </w:tcBorders>
                  <w:shd w:val="clear" w:color="auto" w:fill="auto"/>
                </w:tcPr>
                <w:p w14:paraId="71847D86"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MA.N-VM.B.5b</w:t>
                  </w:r>
                </w:p>
              </w:tc>
              <w:tc>
                <w:tcPr>
                  <w:tcW w:w="7606" w:type="dxa"/>
                  <w:tcBorders>
                    <w:top w:val="nil"/>
                    <w:bottom w:val="nil"/>
                    <w:right w:val="nil"/>
                  </w:tcBorders>
                  <w:shd w:val="clear" w:color="auto" w:fill="auto"/>
                </w:tcPr>
                <w:p w14:paraId="02D07E43"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 xml:space="preserve">Compute the magnitude of a scalar multiple </w:t>
                  </w:r>
                  <w:r w:rsidRPr="00DB1826">
                    <w:rPr>
                      <w:rFonts w:ascii="Cambria Math" w:hAnsi="Cambria Math" w:cs="Cambria Math"/>
                      <w:bCs/>
                      <w:noProof/>
                      <w:color w:val="000000"/>
                      <w:sz w:val="20"/>
                      <w:szCs w:val="20"/>
                    </w:rPr>
                    <w:t>𝑐𝒗</w:t>
                  </w:r>
                  <w:r w:rsidRPr="00DB1826">
                    <w:rPr>
                      <w:rFonts w:cs="Calibri"/>
                      <w:bCs/>
                      <w:noProof/>
                      <w:color w:val="000000"/>
                      <w:sz w:val="20"/>
                      <w:szCs w:val="20"/>
                    </w:rPr>
                    <w:t xml:space="preserve"> using ||</w:t>
                  </w:r>
                  <w:r w:rsidRPr="00DB1826">
                    <w:rPr>
                      <w:rFonts w:ascii="Cambria Math" w:hAnsi="Cambria Math" w:cs="Cambria Math"/>
                      <w:bCs/>
                      <w:noProof/>
                      <w:color w:val="000000"/>
                      <w:sz w:val="20"/>
                      <w:szCs w:val="20"/>
                    </w:rPr>
                    <w:t>𝑐𝒗</w:t>
                  </w:r>
                  <w:r w:rsidRPr="00DB1826">
                    <w:rPr>
                      <w:rFonts w:cs="Calibri"/>
                      <w:bCs/>
                      <w:noProof/>
                      <w:color w:val="000000"/>
                      <w:sz w:val="20"/>
                      <w:szCs w:val="20"/>
                    </w:rPr>
                    <w:t>|| = |</w:t>
                  </w:r>
                  <w:r w:rsidRPr="00DB1826">
                    <w:rPr>
                      <w:rFonts w:ascii="Cambria Math" w:hAnsi="Cambria Math" w:cs="Cambria Math"/>
                      <w:bCs/>
                      <w:noProof/>
                      <w:color w:val="000000"/>
                      <w:sz w:val="20"/>
                      <w:szCs w:val="20"/>
                    </w:rPr>
                    <w:t>𝑐</w:t>
                  </w:r>
                  <w:r w:rsidRPr="00DB1826">
                    <w:rPr>
                      <w:rFonts w:cs="Calibri"/>
                      <w:bCs/>
                      <w:noProof/>
                      <w:color w:val="000000"/>
                      <w:sz w:val="20"/>
                      <w:szCs w:val="20"/>
                    </w:rPr>
                    <w:t>|</w:t>
                  </w:r>
                  <w:r w:rsidRPr="00DB1826">
                    <w:rPr>
                      <w:rFonts w:ascii="Cambria Math" w:hAnsi="Cambria Math" w:cs="Cambria Math"/>
                      <w:bCs/>
                      <w:noProof/>
                      <w:color w:val="000000"/>
                      <w:sz w:val="20"/>
                      <w:szCs w:val="20"/>
                    </w:rPr>
                    <w:t>𝒗</w:t>
                  </w:r>
                  <w:r w:rsidRPr="00DB1826">
                    <w:rPr>
                      <w:rFonts w:cs="Calibri"/>
                      <w:bCs/>
                      <w:noProof/>
                      <w:color w:val="000000"/>
                      <w:sz w:val="20"/>
                      <w:szCs w:val="20"/>
                    </w:rPr>
                    <w:t xml:space="preserve">. Compute the direction of </w:t>
                  </w:r>
                  <w:r w:rsidRPr="00DB1826">
                    <w:rPr>
                      <w:rFonts w:ascii="Cambria Math" w:hAnsi="Cambria Math" w:cs="Cambria Math"/>
                      <w:bCs/>
                      <w:noProof/>
                      <w:color w:val="000000"/>
                      <w:sz w:val="20"/>
                      <w:szCs w:val="20"/>
                    </w:rPr>
                    <w:t>𝑐𝒗</w:t>
                  </w:r>
                  <w:r w:rsidRPr="00DB1826">
                    <w:rPr>
                      <w:rFonts w:cs="Calibri"/>
                      <w:bCs/>
                      <w:noProof/>
                      <w:color w:val="000000"/>
                      <w:sz w:val="20"/>
                      <w:szCs w:val="20"/>
                    </w:rPr>
                    <w:t xml:space="preserve"> knowing that when |</w:t>
                  </w:r>
                  <w:r w:rsidRPr="00DB1826">
                    <w:rPr>
                      <w:rFonts w:ascii="Cambria Math" w:hAnsi="Cambria Math" w:cs="Cambria Math"/>
                      <w:bCs/>
                      <w:noProof/>
                      <w:color w:val="000000"/>
                      <w:sz w:val="20"/>
                      <w:szCs w:val="20"/>
                    </w:rPr>
                    <w:t>𝑐</w:t>
                  </w:r>
                  <w:r w:rsidRPr="00DB1826">
                    <w:rPr>
                      <w:rFonts w:cs="Calibri"/>
                      <w:bCs/>
                      <w:noProof/>
                      <w:color w:val="000000"/>
                      <w:sz w:val="20"/>
                      <w:szCs w:val="20"/>
                    </w:rPr>
                    <w:t>|</w:t>
                  </w:r>
                  <w:r w:rsidRPr="00DB1826">
                    <w:rPr>
                      <w:rFonts w:ascii="Cambria Math" w:hAnsi="Cambria Math" w:cs="Cambria Math"/>
                      <w:bCs/>
                      <w:noProof/>
                      <w:color w:val="000000"/>
                      <w:sz w:val="20"/>
                      <w:szCs w:val="20"/>
                    </w:rPr>
                    <w:t>𝒗</w:t>
                  </w:r>
                  <w:r w:rsidRPr="00DB1826">
                    <w:rPr>
                      <w:rFonts w:cs="Calibri"/>
                      <w:bCs/>
                      <w:noProof/>
                      <w:color w:val="000000"/>
                      <w:sz w:val="20"/>
                      <w:szCs w:val="20"/>
                    </w:rPr>
                    <w:t xml:space="preserve"> ≠ 0, the direction of </w:t>
                  </w:r>
                  <w:r w:rsidRPr="00DB1826">
                    <w:rPr>
                      <w:rFonts w:ascii="Cambria Math" w:hAnsi="Cambria Math" w:cs="Cambria Math"/>
                      <w:bCs/>
                      <w:noProof/>
                      <w:color w:val="000000"/>
                      <w:sz w:val="20"/>
                      <w:szCs w:val="20"/>
                    </w:rPr>
                    <w:t>𝑐𝒗</w:t>
                  </w:r>
                  <w:r w:rsidRPr="00DB1826">
                    <w:rPr>
                      <w:rFonts w:cs="Calibri"/>
                      <w:bCs/>
                      <w:noProof/>
                      <w:color w:val="000000"/>
                      <w:sz w:val="20"/>
                      <w:szCs w:val="20"/>
                    </w:rPr>
                    <w:t xml:space="preserve"> is either along </w:t>
                  </w:r>
                  <w:r w:rsidRPr="00DB1826">
                    <w:rPr>
                      <w:rFonts w:ascii="Cambria Math" w:hAnsi="Cambria Math" w:cs="Cambria Math"/>
                      <w:bCs/>
                      <w:noProof/>
                      <w:color w:val="000000"/>
                      <w:sz w:val="20"/>
                      <w:szCs w:val="20"/>
                    </w:rPr>
                    <w:t>𝒗</w:t>
                  </w:r>
                  <w:r w:rsidRPr="00DB1826">
                    <w:rPr>
                      <w:rFonts w:cs="Calibri"/>
                      <w:bCs/>
                      <w:noProof/>
                      <w:color w:val="000000"/>
                      <w:sz w:val="20"/>
                      <w:szCs w:val="20"/>
                    </w:rPr>
                    <w:t xml:space="preserve"> (for </w:t>
                  </w:r>
                  <w:r w:rsidRPr="00DB1826">
                    <w:rPr>
                      <w:rFonts w:ascii="Cambria Math" w:hAnsi="Cambria Math" w:cs="Cambria Math"/>
                      <w:bCs/>
                      <w:noProof/>
                      <w:color w:val="000000"/>
                      <w:sz w:val="20"/>
                      <w:szCs w:val="20"/>
                    </w:rPr>
                    <w:t>𝑐</w:t>
                  </w:r>
                  <w:r w:rsidRPr="00DB1826">
                    <w:rPr>
                      <w:rFonts w:cs="Calibri"/>
                      <w:bCs/>
                      <w:noProof/>
                      <w:color w:val="000000"/>
                      <w:sz w:val="20"/>
                      <w:szCs w:val="20"/>
                    </w:rPr>
                    <w:t xml:space="preserve"> &gt; 0) or against </w:t>
                  </w:r>
                  <w:r w:rsidRPr="00DB1826">
                    <w:rPr>
                      <w:rFonts w:ascii="Cambria Math" w:hAnsi="Cambria Math" w:cs="Cambria Math"/>
                      <w:bCs/>
                      <w:noProof/>
                      <w:color w:val="000000"/>
                      <w:sz w:val="20"/>
                      <w:szCs w:val="20"/>
                    </w:rPr>
                    <w:t>𝒗</w:t>
                  </w:r>
                  <w:r w:rsidRPr="00DB1826">
                    <w:rPr>
                      <w:rFonts w:cs="Calibri"/>
                      <w:bCs/>
                      <w:noProof/>
                      <w:color w:val="000000"/>
                      <w:sz w:val="20"/>
                      <w:szCs w:val="20"/>
                    </w:rPr>
                    <w:t xml:space="preserve"> (for </w:t>
                  </w:r>
                  <w:r w:rsidRPr="00DB1826">
                    <w:rPr>
                      <w:rFonts w:ascii="Cambria Math" w:hAnsi="Cambria Math" w:cs="Cambria Math"/>
                      <w:bCs/>
                      <w:noProof/>
                      <w:color w:val="000000"/>
                      <w:sz w:val="20"/>
                      <w:szCs w:val="20"/>
                    </w:rPr>
                    <w:t>𝑐</w:t>
                  </w:r>
                  <w:r w:rsidRPr="00DB1826">
                    <w:rPr>
                      <w:rFonts w:cs="Calibri"/>
                      <w:bCs/>
                      <w:noProof/>
                      <w:color w:val="000000"/>
                      <w:sz w:val="20"/>
                      <w:szCs w:val="20"/>
                    </w:rPr>
                    <w:t xml:space="preserve"> &lt; 0).</w:t>
                  </w:r>
                  <w:r w:rsidRPr="00DB1826">
                    <w:rPr>
                      <w:rFonts w:cs="Calibri"/>
                      <w:bCs/>
                      <w:color w:val="000000"/>
                      <w:sz w:val="20"/>
                      <w:szCs w:val="20"/>
                    </w:rPr>
                    <w:t xml:space="preserve"> </w:t>
                  </w:r>
                </w:p>
              </w:tc>
            </w:tr>
            <w:tr w:rsidR="00AF5136" w14:paraId="5107AF59" w14:textId="77777777" w:rsidTr="00B97A74">
              <w:trPr>
                <w:trHeight w:val="50"/>
              </w:trPr>
              <w:tc>
                <w:tcPr>
                  <w:tcW w:w="3050" w:type="dxa"/>
                  <w:tcBorders>
                    <w:top w:val="nil"/>
                    <w:left w:val="nil"/>
                    <w:bottom w:val="nil"/>
                  </w:tcBorders>
                  <w:shd w:val="clear" w:color="auto" w:fill="auto"/>
                </w:tcPr>
                <w:p w14:paraId="75754EC6"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MA.N-VM.A</w:t>
                  </w:r>
                </w:p>
              </w:tc>
              <w:tc>
                <w:tcPr>
                  <w:tcW w:w="7606" w:type="dxa"/>
                  <w:tcBorders>
                    <w:top w:val="nil"/>
                    <w:bottom w:val="nil"/>
                    <w:right w:val="nil"/>
                  </w:tcBorders>
                  <w:shd w:val="clear" w:color="auto" w:fill="auto"/>
                </w:tcPr>
                <w:p w14:paraId="305BE908"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Represent and model with vector quantities.</w:t>
                  </w:r>
                  <w:r w:rsidRPr="00DB1826">
                    <w:rPr>
                      <w:rFonts w:cs="Calibri"/>
                      <w:bCs/>
                      <w:color w:val="000000"/>
                      <w:sz w:val="20"/>
                      <w:szCs w:val="20"/>
                    </w:rPr>
                    <w:t xml:space="preserve"> </w:t>
                  </w:r>
                </w:p>
              </w:tc>
            </w:tr>
            <w:tr w:rsidR="00AF5136" w14:paraId="7913E5D7" w14:textId="77777777" w:rsidTr="00B97A74">
              <w:trPr>
                <w:trHeight w:val="50"/>
              </w:trPr>
              <w:tc>
                <w:tcPr>
                  <w:tcW w:w="3050" w:type="dxa"/>
                  <w:tcBorders>
                    <w:top w:val="nil"/>
                    <w:left w:val="nil"/>
                    <w:bottom w:val="nil"/>
                  </w:tcBorders>
                  <w:shd w:val="clear" w:color="auto" w:fill="auto"/>
                </w:tcPr>
                <w:p w14:paraId="2EDEC233"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MA.N-VM.C</w:t>
                  </w:r>
                </w:p>
              </w:tc>
              <w:tc>
                <w:tcPr>
                  <w:tcW w:w="7606" w:type="dxa"/>
                  <w:tcBorders>
                    <w:top w:val="nil"/>
                    <w:bottom w:val="nil"/>
                    <w:right w:val="nil"/>
                  </w:tcBorders>
                  <w:shd w:val="clear" w:color="auto" w:fill="auto"/>
                </w:tcPr>
                <w:p w14:paraId="32CCE257"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Perform operations on matrices and use matrices in applications.</w:t>
                  </w:r>
                  <w:r w:rsidRPr="00DB1826">
                    <w:rPr>
                      <w:rFonts w:cs="Calibri"/>
                      <w:bCs/>
                      <w:color w:val="000000"/>
                      <w:sz w:val="20"/>
                      <w:szCs w:val="20"/>
                    </w:rPr>
                    <w:t xml:space="preserve"> </w:t>
                  </w:r>
                </w:p>
              </w:tc>
            </w:tr>
            <w:tr w:rsidR="00AF5136" w14:paraId="7FA46ED3" w14:textId="77777777" w:rsidTr="00B97A74">
              <w:trPr>
                <w:trHeight w:val="50"/>
              </w:trPr>
              <w:tc>
                <w:tcPr>
                  <w:tcW w:w="3050" w:type="dxa"/>
                  <w:tcBorders>
                    <w:top w:val="nil"/>
                    <w:left w:val="nil"/>
                    <w:bottom w:val="nil"/>
                  </w:tcBorders>
                  <w:shd w:val="clear" w:color="auto" w:fill="auto"/>
                </w:tcPr>
                <w:p w14:paraId="0B6558D4"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MA.N-VM.C.6</w:t>
                  </w:r>
                </w:p>
              </w:tc>
              <w:tc>
                <w:tcPr>
                  <w:tcW w:w="7606" w:type="dxa"/>
                  <w:tcBorders>
                    <w:top w:val="nil"/>
                    <w:bottom w:val="nil"/>
                    <w:right w:val="nil"/>
                  </w:tcBorders>
                  <w:shd w:val="clear" w:color="auto" w:fill="auto"/>
                </w:tcPr>
                <w:p w14:paraId="4A0D69E6"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Use matrices to represent and manipulate data, e.g., to represent payoffs or incidence relationships in a network.</w:t>
                  </w:r>
                  <w:r w:rsidRPr="00DB1826">
                    <w:rPr>
                      <w:rFonts w:cs="Calibri"/>
                      <w:bCs/>
                      <w:color w:val="000000"/>
                      <w:sz w:val="20"/>
                      <w:szCs w:val="20"/>
                    </w:rPr>
                    <w:t xml:space="preserve"> </w:t>
                  </w:r>
                </w:p>
              </w:tc>
            </w:tr>
            <w:tr w:rsidR="00AF5136" w14:paraId="5508AEF7" w14:textId="77777777" w:rsidTr="00B97A74">
              <w:trPr>
                <w:trHeight w:val="50"/>
              </w:trPr>
              <w:tc>
                <w:tcPr>
                  <w:tcW w:w="3050" w:type="dxa"/>
                  <w:tcBorders>
                    <w:top w:val="nil"/>
                    <w:left w:val="nil"/>
                    <w:bottom w:val="nil"/>
                  </w:tcBorders>
                  <w:shd w:val="clear" w:color="auto" w:fill="auto"/>
                </w:tcPr>
                <w:p w14:paraId="623C7F6C"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MA.N-VM.C.7</w:t>
                  </w:r>
                </w:p>
              </w:tc>
              <w:tc>
                <w:tcPr>
                  <w:tcW w:w="7606" w:type="dxa"/>
                  <w:tcBorders>
                    <w:top w:val="nil"/>
                    <w:bottom w:val="nil"/>
                    <w:right w:val="nil"/>
                  </w:tcBorders>
                  <w:shd w:val="clear" w:color="auto" w:fill="auto"/>
                </w:tcPr>
                <w:p w14:paraId="45F14C4B"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Multiply matrices by scalars to produce new matrices, e.g., as when all of the payoffs in a game are doubled.</w:t>
                  </w:r>
                  <w:r w:rsidRPr="00DB1826">
                    <w:rPr>
                      <w:rFonts w:cs="Calibri"/>
                      <w:bCs/>
                      <w:color w:val="000000"/>
                      <w:sz w:val="20"/>
                      <w:szCs w:val="20"/>
                    </w:rPr>
                    <w:t xml:space="preserve"> </w:t>
                  </w:r>
                </w:p>
              </w:tc>
            </w:tr>
            <w:tr w:rsidR="00AF5136" w14:paraId="38FEAFE1" w14:textId="77777777" w:rsidTr="00B97A74">
              <w:trPr>
                <w:trHeight w:val="50"/>
              </w:trPr>
              <w:tc>
                <w:tcPr>
                  <w:tcW w:w="3050" w:type="dxa"/>
                  <w:tcBorders>
                    <w:top w:val="nil"/>
                    <w:left w:val="nil"/>
                    <w:bottom w:val="nil"/>
                  </w:tcBorders>
                  <w:shd w:val="clear" w:color="auto" w:fill="auto"/>
                </w:tcPr>
                <w:p w14:paraId="492D0BC7"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MA.N-VM.C.8</w:t>
                  </w:r>
                </w:p>
              </w:tc>
              <w:tc>
                <w:tcPr>
                  <w:tcW w:w="7606" w:type="dxa"/>
                  <w:tcBorders>
                    <w:top w:val="nil"/>
                    <w:bottom w:val="nil"/>
                    <w:right w:val="nil"/>
                  </w:tcBorders>
                  <w:shd w:val="clear" w:color="auto" w:fill="auto"/>
                </w:tcPr>
                <w:p w14:paraId="6029A729"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Add, subtract, and multiply matrices of appropriate dimensions.</w:t>
                  </w:r>
                  <w:r w:rsidRPr="00DB1826">
                    <w:rPr>
                      <w:rFonts w:cs="Calibri"/>
                      <w:bCs/>
                      <w:color w:val="000000"/>
                      <w:sz w:val="20"/>
                      <w:szCs w:val="20"/>
                    </w:rPr>
                    <w:t xml:space="preserve"> </w:t>
                  </w:r>
                </w:p>
              </w:tc>
            </w:tr>
            <w:tr w:rsidR="00AF5136" w14:paraId="2C271CE7" w14:textId="77777777" w:rsidTr="00B97A74">
              <w:trPr>
                <w:trHeight w:val="50"/>
              </w:trPr>
              <w:tc>
                <w:tcPr>
                  <w:tcW w:w="3050" w:type="dxa"/>
                  <w:tcBorders>
                    <w:top w:val="nil"/>
                    <w:left w:val="nil"/>
                    <w:bottom w:val="nil"/>
                  </w:tcBorders>
                  <w:shd w:val="clear" w:color="auto" w:fill="auto"/>
                </w:tcPr>
                <w:p w14:paraId="1DAE185E"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MA.N-VM.C.9</w:t>
                  </w:r>
                </w:p>
              </w:tc>
              <w:tc>
                <w:tcPr>
                  <w:tcW w:w="7606" w:type="dxa"/>
                  <w:tcBorders>
                    <w:top w:val="nil"/>
                    <w:bottom w:val="nil"/>
                    <w:right w:val="nil"/>
                  </w:tcBorders>
                  <w:shd w:val="clear" w:color="auto" w:fill="auto"/>
                </w:tcPr>
                <w:p w14:paraId="3AE98885"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Understand that, unlike multiplication of numbers, matrix multiplication for square matrices is not a commutative operation, but still satisfies the associative and distributive properties.</w:t>
                  </w:r>
                  <w:r w:rsidRPr="00DB1826">
                    <w:rPr>
                      <w:rFonts w:cs="Calibri"/>
                      <w:bCs/>
                      <w:color w:val="000000"/>
                      <w:sz w:val="20"/>
                      <w:szCs w:val="20"/>
                    </w:rPr>
                    <w:t xml:space="preserve"> </w:t>
                  </w:r>
                </w:p>
              </w:tc>
            </w:tr>
            <w:tr w:rsidR="00AF5136" w14:paraId="11EBE846" w14:textId="77777777" w:rsidTr="00B97A74">
              <w:trPr>
                <w:trHeight w:val="50"/>
              </w:trPr>
              <w:tc>
                <w:tcPr>
                  <w:tcW w:w="3050" w:type="dxa"/>
                  <w:tcBorders>
                    <w:top w:val="nil"/>
                    <w:left w:val="nil"/>
                    <w:bottom w:val="nil"/>
                  </w:tcBorders>
                  <w:shd w:val="clear" w:color="auto" w:fill="auto"/>
                </w:tcPr>
                <w:p w14:paraId="738C8170"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MA.N-VM.C.10</w:t>
                  </w:r>
                </w:p>
              </w:tc>
              <w:tc>
                <w:tcPr>
                  <w:tcW w:w="7606" w:type="dxa"/>
                  <w:tcBorders>
                    <w:top w:val="nil"/>
                    <w:bottom w:val="nil"/>
                    <w:right w:val="nil"/>
                  </w:tcBorders>
                  <w:shd w:val="clear" w:color="auto" w:fill="auto"/>
                </w:tcPr>
                <w:p w14:paraId="704E9661"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Understand that the zero and identity matrices play a role in matrix addition and multiplication similar to the role of 0 and 1 in the real numbers. The determinant of a square matrix is nonzero if and only if the matrix has a multiplicative inverse.</w:t>
                  </w:r>
                  <w:r w:rsidRPr="00DB1826">
                    <w:rPr>
                      <w:rFonts w:cs="Calibri"/>
                      <w:bCs/>
                      <w:color w:val="000000"/>
                      <w:sz w:val="20"/>
                      <w:szCs w:val="20"/>
                    </w:rPr>
                    <w:t xml:space="preserve"> </w:t>
                  </w:r>
                </w:p>
              </w:tc>
            </w:tr>
            <w:tr w:rsidR="00AF5136" w14:paraId="1600BE5A" w14:textId="77777777" w:rsidTr="00B97A74">
              <w:trPr>
                <w:trHeight w:val="50"/>
              </w:trPr>
              <w:tc>
                <w:tcPr>
                  <w:tcW w:w="3050" w:type="dxa"/>
                  <w:tcBorders>
                    <w:top w:val="nil"/>
                    <w:left w:val="nil"/>
                    <w:bottom w:val="nil"/>
                  </w:tcBorders>
                  <w:shd w:val="clear" w:color="auto" w:fill="auto"/>
                </w:tcPr>
                <w:p w14:paraId="223A8199"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MA.N-VM.C.11</w:t>
                  </w:r>
                </w:p>
              </w:tc>
              <w:tc>
                <w:tcPr>
                  <w:tcW w:w="7606" w:type="dxa"/>
                  <w:tcBorders>
                    <w:top w:val="nil"/>
                    <w:bottom w:val="nil"/>
                    <w:right w:val="nil"/>
                  </w:tcBorders>
                  <w:shd w:val="clear" w:color="auto" w:fill="auto"/>
                </w:tcPr>
                <w:p w14:paraId="398A9EF4"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Multiply a vector (regarded as a matrix with one column) by a matrix of suitable dimensions to produce another vector. Work with matrices as transformations of vectors.</w:t>
                  </w:r>
                  <w:r w:rsidRPr="00DB1826">
                    <w:rPr>
                      <w:rFonts w:cs="Calibri"/>
                      <w:bCs/>
                      <w:color w:val="000000"/>
                      <w:sz w:val="20"/>
                      <w:szCs w:val="20"/>
                    </w:rPr>
                    <w:t xml:space="preserve"> </w:t>
                  </w:r>
                </w:p>
              </w:tc>
            </w:tr>
            <w:tr w:rsidR="00AF5136" w14:paraId="624E94EE" w14:textId="77777777" w:rsidTr="00B97A74">
              <w:trPr>
                <w:trHeight w:val="50"/>
              </w:trPr>
              <w:tc>
                <w:tcPr>
                  <w:tcW w:w="3050" w:type="dxa"/>
                  <w:tcBorders>
                    <w:top w:val="nil"/>
                    <w:left w:val="nil"/>
                    <w:bottom w:val="nil"/>
                  </w:tcBorders>
                  <w:shd w:val="clear" w:color="auto" w:fill="auto"/>
                </w:tcPr>
                <w:p w14:paraId="35932FA7"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MA.N-VM.C.12</w:t>
                  </w:r>
                </w:p>
              </w:tc>
              <w:tc>
                <w:tcPr>
                  <w:tcW w:w="7606" w:type="dxa"/>
                  <w:tcBorders>
                    <w:top w:val="nil"/>
                    <w:bottom w:val="nil"/>
                    <w:right w:val="nil"/>
                  </w:tcBorders>
                  <w:shd w:val="clear" w:color="auto" w:fill="auto"/>
                </w:tcPr>
                <w:p w14:paraId="6A97F2E8"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Work with 2 × 2 matrices as a transformations of the plane, and interpret the absolute value of the determinant in terms of area.</w:t>
                  </w:r>
                  <w:r w:rsidRPr="00DB1826">
                    <w:rPr>
                      <w:rFonts w:cs="Calibri"/>
                      <w:bCs/>
                      <w:color w:val="000000"/>
                      <w:sz w:val="20"/>
                      <w:szCs w:val="20"/>
                    </w:rPr>
                    <w:t xml:space="preserve"> </w:t>
                  </w:r>
                </w:p>
              </w:tc>
            </w:tr>
            <w:tr w:rsidR="00AF5136" w14:paraId="7594AEE0" w14:textId="77777777" w:rsidTr="00B97A74">
              <w:trPr>
                <w:trHeight w:val="50"/>
              </w:trPr>
              <w:tc>
                <w:tcPr>
                  <w:tcW w:w="3050" w:type="dxa"/>
                  <w:tcBorders>
                    <w:top w:val="nil"/>
                    <w:left w:val="nil"/>
                    <w:bottom w:val="nil"/>
                  </w:tcBorders>
                  <w:shd w:val="clear" w:color="auto" w:fill="auto"/>
                </w:tcPr>
                <w:p w14:paraId="7BB468D1"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MA.N-VM.A.1</w:t>
                  </w:r>
                </w:p>
              </w:tc>
              <w:tc>
                <w:tcPr>
                  <w:tcW w:w="7606" w:type="dxa"/>
                  <w:tcBorders>
                    <w:top w:val="nil"/>
                    <w:bottom w:val="nil"/>
                    <w:right w:val="nil"/>
                  </w:tcBorders>
                  <w:shd w:val="clear" w:color="auto" w:fill="auto"/>
                </w:tcPr>
                <w:p w14:paraId="53260B84"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 xml:space="preserve">Recognize vector quantities as having both magnitude and direction. Represent vector quantities by directed line segments, and use appropriate symbols for vectors and their magnitudes (e.g., </w:t>
                  </w:r>
                  <w:r w:rsidRPr="00DB1826">
                    <w:rPr>
                      <w:rFonts w:ascii="Cambria Math" w:hAnsi="Cambria Math" w:cs="Cambria Math"/>
                      <w:bCs/>
                      <w:noProof/>
                      <w:color w:val="000000"/>
                      <w:sz w:val="20"/>
                      <w:szCs w:val="20"/>
                    </w:rPr>
                    <w:t>𝒗</w:t>
                  </w:r>
                  <w:r w:rsidRPr="00DB1826">
                    <w:rPr>
                      <w:rFonts w:cs="Calibri"/>
                      <w:bCs/>
                      <w:noProof/>
                      <w:color w:val="000000"/>
                      <w:sz w:val="20"/>
                      <w:szCs w:val="20"/>
                    </w:rPr>
                    <w:t>, |</w:t>
                  </w:r>
                  <w:r w:rsidRPr="00DB1826">
                    <w:rPr>
                      <w:rFonts w:ascii="Cambria Math" w:hAnsi="Cambria Math" w:cs="Cambria Math"/>
                      <w:bCs/>
                      <w:noProof/>
                      <w:color w:val="000000"/>
                      <w:sz w:val="20"/>
                      <w:szCs w:val="20"/>
                    </w:rPr>
                    <w:t>𝒗</w:t>
                  </w:r>
                  <w:r w:rsidRPr="00DB1826">
                    <w:rPr>
                      <w:rFonts w:cs="Calibri"/>
                      <w:bCs/>
                      <w:noProof/>
                      <w:color w:val="000000"/>
                      <w:sz w:val="20"/>
                      <w:szCs w:val="20"/>
                    </w:rPr>
                    <w:t>|, ||</w:t>
                  </w:r>
                  <w:r w:rsidRPr="00DB1826">
                    <w:rPr>
                      <w:rFonts w:ascii="Cambria Math" w:hAnsi="Cambria Math" w:cs="Cambria Math"/>
                      <w:bCs/>
                      <w:noProof/>
                      <w:color w:val="000000"/>
                      <w:sz w:val="20"/>
                      <w:szCs w:val="20"/>
                    </w:rPr>
                    <w:t>𝒗</w:t>
                  </w:r>
                  <w:r w:rsidRPr="00DB1826">
                    <w:rPr>
                      <w:rFonts w:cs="Calibri"/>
                      <w:bCs/>
                      <w:noProof/>
                      <w:color w:val="000000"/>
                      <w:sz w:val="20"/>
                      <w:szCs w:val="20"/>
                    </w:rPr>
                    <w:t xml:space="preserve">||, </w:t>
                  </w:r>
                  <w:r w:rsidRPr="00DB1826">
                    <w:rPr>
                      <w:rFonts w:ascii="Cambria Math" w:hAnsi="Cambria Math" w:cs="Cambria Math"/>
                      <w:bCs/>
                      <w:noProof/>
                      <w:color w:val="000000"/>
                      <w:sz w:val="20"/>
                      <w:szCs w:val="20"/>
                    </w:rPr>
                    <w:t>𝒗</w:t>
                  </w:r>
                  <w:r w:rsidRPr="00DB1826">
                    <w:rPr>
                      <w:rFonts w:cs="Calibri"/>
                      <w:bCs/>
                      <w:noProof/>
                      <w:color w:val="000000"/>
                      <w:sz w:val="20"/>
                      <w:szCs w:val="20"/>
                    </w:rPr>
                    <w:t>).</w:t>
                  </w:r>
                  <w:r w:rsidRPr="00DB1826">
                    <w:rPr>
                      <w:rFonts w:cs="Calibri"/>
                      <w:bCs/>
                      <w:color w:val="000000"/>
                      <w:sz w:val="20"/>
                      <w:szCs w:val="20"/>
                    </w:rPr>
                    <w:t xml:space="preserve"> </w:t>
                  </w:r>
                </w:p>
              </w:tc>
            </w:tr>
            <w:tr w:rsidR="00AF5136" w14:paraId="37149D6D" w14:textId="77777777" w:rsidTr="00B97A74">
              <w:trPr>
                <w:trHeight w:val="50"/>
              </w:trPr>
              <w:tc>
                <w:tcPr>
                  <w:tcW w:w="3050" w:type="dxa"/>
                  <w:tcBorders>
                    <w:top w:val="nil"/>
                    <w:left w:val="nil"/>
                    <w:bottom w:val="nil"/>
                  </w:tcBorders>
                  <w:shd w:val="clear" w:color="auto" w:fill="auto"/>
                </w:tcPr>
                <w:p w14:paraId="6405C51A"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MA.N-VM.A.2</w:t>
                  </w:r>
                </w:p>
              </w:tc>
              <w:tc>
                <w:tcPr>
                  <w:tcW w:w="7606" w:type="dxa"/>
                  <w:tcBorders>
                    <w:top w:val="nil"/>
                    <w:bottom w:val="nil"/>
                    <w:right w:val="nil"/>
                  </w:tcBorders>
                  <w:shd w:val="clear" w:color="auto" w:fill="auto"/>
                </w:tcPr>
                <w:p w14:paraId="4C676EDB"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Find the components of a vector by subtracting the coordinates of an initial point from the coordinates of a terminal point.</w:t>
                  </w:r>
                  <w:r w:rsidRPr="00DB1826">
                    <w:rPr>
                      <w:rFonts w:cs="Calibri"/>
                      <w:bCs/>
                      <w:color w:val="000000"/>
                      <w:sz w:val="20"/>
                      <w:szCs w:val="20"/>
                    </w:rPr>
                    <w:t xml:space="preserve"> </w:t>
                  </w:r>
                </w:p>
              </w:tc>
            </w:tr>
            <w:tr w:rsidR="00AF5136" w14:paraId="27F177D9" w14:textId="77777777" w:rsidTr="00B97A74">
              <w:trPr>
                <w:trHeight w:val="50"/>
              </w:trPr>
              <w:tc>
                <w:tcPr>
                  <w:tcW w:w="3050" w:type="dxa"/>
                  <w:tcBorders>
                    <w:top w:val="nil"/>
                    <w:left w:val="nil"/>
                    <w:bottom w:val="nil"/>
                  </w:tcBorders>
                  <w:shd w:val="clear" w:color="auto" w:fill="auto"/>
                </w:tcPr>
                <w:p w14:paraId="2CE83E95"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MA.N-VM.A.3</w:t>
                  </w:r>
                </w:p>
              </w:tc>
              <w:tc>
                <w:tcPr>
                  <w:tcW w:w="7606" w:type="dxa"/>
                  <w:tcBorders>
                    <w:top w:val="nil"/>
                    <w:bottom w:val="nil"/>
                    <w:right w:val="nil"/>
                  </w:tcBorders>
                  <w:shd w:val="clear" w:color="auto" w:fill="auto"/>
                </w:tcPr>
                <w:p w14:paraId="64B5A7C1"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Solve problems involving velocity and other quantities that can be represented by vectors.</w:t>
                  </w:r>
                  <w:r w:rsidRPr="00DB1826">
                    <w:rPr>
                      <w:rFonts w:cs="Calibri"/>
                      <w:bCs/>
                      <w:color w:val="000000"/>
                      <w:sz w:val="20"/>
                      <w:szCs w:val="20"/>
                    </w:rPr>
                    <w:t xml:space="preserve"> </w:t>
                  </w:r>
                </w:p>
              </w:tc>
            </w:tr>
            <w:tr w:rsidR="00AF5136" w14:paraId="76ABE318" w14:textId="77777777" w:rsidTr="00B97A74">
              <w:trPr>
                <w:trHeight w:val="50"/>
              </w:trPr>
              <w:tc>
                <w:tcPr>
                  <w:tcW w:w="3050" w:type="dxa"/>
                  <w:tcBorders>
                    <w:top w:val="nil"/>
                    <w:left w:val="nil"/>
                    <w:bottom w:val="nil"/>
                  </w:tcBorders>
                  <w:shd w:val="clear" w:color="auto" w:fill="auto"/>
                </w:tcPr>
                <w:p w14:paraId="758F8669"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MA.N-VM.B</w:t>
                  </w:r>
                </w:p>
              </w:tc>
              <w:tc>
                <w:tcPr>
                  <w:tcW w:w="7606" w:type="dxa"/>
                  <w:tcBorders>
                    <w:top w:val="nil"/>
                    <w:bottom w:val="nil"/>
                    <w:right w:val="nil"/>
                  </w:tcBorders>
                  <w:shd w:val="clear" w:color="auto" w:fill="auto"/>
                </w:tcPr>
                <w:p w14:paraId="1E246E65"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Perform operations on vectors.</w:t>
                  </w:r>
                  <w:r w:rsidRPr="00DB1826">
                    <w:rPr>
                      <w:rFonts w:cs="Calibri"/>
                      <w:bCs/>
                      <w:color w:val="000000"/>
                      <w:sz w:val="20"/>
                      <w:szCs w:val="20"/>
                    </w:rPr>
                    <w:t xml:space="preserve"> </w:t>
                  </w:r>
                </w:p>
              </w:tc>
            </w:tr>
            <w:tr w:rsidR="00AF5136" w14:paraId="1BB2AE7D" w14:textId="77777777" w:rsidTr="00B97A74">
              <w:trPr>
                <w:trHeight w:val="50"/>
              </w:trPr>
              <w:tc>
                <w:tcPr>
                  <w:tcW w:w="3050" w:type="dxa"/>
                  <w:tcBorders>
                    <w:top w:val="nil"/>
                    <w:left w:val="nil"/>
                    <w:bottom w:val="nil"/>
                  </w:tcBorders>
                  <w:shd w:val="clear" w:color="auto" w:fill="auto"/>
                </w:tcPr>
                <w:p w14:paraId="3B33F7B8"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MA.N-VM.B.4</w:t>
                  </w:r>
                </w:p>
              </w:tc>
              <w:tc>
                <w:tcPr>
                  <w:tcW w:w="7606" w:type="dxa"/>
                  <w:tcBorders>
                    <w:top w:val="nil"/>
                    <w:bottom w:val="nil"/>
                    <w:right w:val="nil"/>
                  </w:tcBorders>
                  <w:shd w:val="clear" w:color="auto" w:fill="auto"/>
                </w:tcPr>
                <w:p w14:paraId="53B32C2D"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Add and subtract vectors.</w:t>
                  </w:r>
                  <w:r w:rsidRPr="00DB1826">
                    <w:rPr>
                      <w:rFonts w:cs="Calibri"/>
                      <w:bCs/>
                      <w:color w:val="000000"/>
                      <w:sz w:val="20"/>
                      <w:szCs w:val="20"/>
                    </w:rPr>
                    <w:t xml:space="preserve"> </w:t>
                  </w:r>
                </w:p>
              </w:tc>
            </w:tr>
            <w:tr w:rsidR="00AF5136" w14:paraId="4DA197B5" w14:textId="77777777" w:rsidTr="00B97A74">
              <w:trPr>
                <w:trHeight w:val="50"/>
              </w:trPr>
              <w:tc>
                <w:tcPr>
                  <w:tcW w:w="3050" w:type="dxa"/>
                  <w:tcBorders>
                    <w:top w:val="nil"/>
                    <w:left w:val="nil"/>
                    <w:bottom w:val="nil"/>
                  </w:tcBorders>
                  <w:shd w:val="clear" w:color="auto" w:fill="auto"/>
                </w:tcPr>
                <w:p w14:paraId="30DCB9B8"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MA.N-VM.B.5</w:t>
                  </w:r>
                </w:p>
              </w:tc>
              <w:tc>
                <w:tcPr>
                  <w:tcW w:w="7606" w:type="dxa"/>
                  <w:tcBorders>
                    <w:top w:val="nil"/>
                    <w:bottom w:val="nil"/>
                    <w:right w:val="nil"/>
                  </w:tcBorders>
                  <w:shd w:val="clear" w:color="auto" w:fill="auto"/>
                </w:tcPr>
                <w:p w14:paraId="1ECD8630"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Multiply a vector by a scalar.</w:t>
                  </w:r>
                  <w:r w:rsidRPr="00DB1826">
                    <w:rPr>
                      <w:rFonts w:cs="Calibri"/>
                      <w:bCs/>
                      <w:color w:val="000000"/>
                      <w:sz w:val="20"/>
                      <w:szCs w:val="20"/>
                    </w:rPr>
                    <w:t xml:space="preserve"> </w:t>
                  </w:r>
                </w:p>
              </w:tc>
            </w:tr>
            <w:tr w:rsidR="00AF5136" w14:paraId="770DF725" w14:textId="77777777" w:rsidTr="00B97A74">
              <w:trPr>
                <w:trHeight w:val="50"/>
              </w:trPr>
              <w:tc>
                <w:tcPr>
                  <w:tcW w:w="3050" w:type="dxa"/>
                  <w:tcBorders>
                    <w:top w:val="nil"/>
                    <w:left w:val="nil"/>
                    <w:bottom w:val="nil"/>
                  </w:tcBorders>
                  <w:shd w:val="clear" w:color="auto" w:fill="auto"/>
                </w:tcPr>
                <w:p w14:paraId="4B45E467"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MA.N-VM.B.4a</w:t>
                  </w:r>
                </w:p>
              </w:tc>
              <w:tc>
                <w:tcPr>
                  <w:tcW w:w="7606" w:type="dxa"/>
                  <w:tcBorders>
                    <w:top w:val="nil"/>
                    <w:bottom w:val="nil"/>
                    <w:right w:val="nil"/>
                  </w:tcBorders>
                  <w:shd w:val="clear" w:color="auto" w:fill="auto"/>
                </w:tcPr>
                <w:p w14:paraId="5358219A"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Add vectors end-to-end, component-wise, and by the parallelogram rule. Understand that the magnitude of a sum of two vectors is typically not the sum of the magnitudes.</w:t>
                  </w:r>
                  <w:r w:rsidRPr="00DB1826">
                    <w:rPr>
                      <w:rFonts w:cs="Calibri"/>
                      <w:bCs/>
                      <w:color w:val="000000"/>
                      <w:sz w:val="20"/>
                      <w:szCs w:val="20"/>
                    </w:rPr>
                    <w:t xml:space="preserve"> </w:t>
                  </w:r>
                </w:p>
              </w:tc>
            </w:tr>
            <w:tr w:rsidR="00AF5136" w14:paraId="18BD6AEE" w14:textId="77777777" w:rsidTr="00B97A74">
              <w:trPr>
                <w:trHeight w:val="50"/>
              </w:trPr>
              <w:tc>
                <w:tcPr>
                  <w:tcW w:w="3050" w:type="dxa"/>
                  <w:tcBorders>
                    <w:top w:val="nil"/>
                    <w:left w:val="nil"/>
                    <w:bottom w:val="nil"/>
                  </w:tcBorders>
                  <w:shd w:val="clear" w:color="auto" w:fill="auto"/>
                </w:tcPr>
                <w:p w14:paraId="6DCF3D5A"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MA.N-VM.B.4b</w:t>
                  </w:r>
                </w:p>
              </w:tc>
              <w:tc>
                <w:tcPr>
                  <w:tcW w:w="7606" w:type="dxa"/>
                  <w:tcBorders>
                    <w:top w:val="nil"/>
                    <w:bottom w:val="nil"/>
                    <w:right w:val="nil"/>
                  </w:tcBorders>
                  <w:shd w:val="clear" w:color="auto" w:fill="auto"/>
                </w:tcPr>
                <w:p w14:paraId="427189BA"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Given two vectors in magnitude and direction form, determine the magnitude and direction of their sum.</w:t>
                  </w:r>
                  <w:r w:rsidRPr="00DB1826">
                    <w:rPr>
                      <w:rFonts w:cs="Calibri"/>
                      <w:bCs/>
                      <w:color w:val="000000"/>
                      <w:sz w:val="20"/>
                      <w:szCs w:val="20"/>
                    </w:rPr>
                    <w:t xml:space="preserve"> </w:t>
                  </w:r>
                </w:p>
              </w:tc>
            </w:tr>
          </w:tbl>
          <w:p w14:paraId="35BBF571" w14:textId="77777777" w:rsidR="00AF5136" w:rsidRPr="00DB1826" w:rsidRDefault="00AF5136" w:rsidP="00B97A74">
            <w:pPr>
              <w:spacing w:after="100"/>
              <w:rPr>
                <w:sz w:val="20"/>
                <w:szCs w:val="20"/>
              </w:rPr>
            </w:pPr>
          </w:p>
        </w:tc>
      </w:tr>
    </w:tbl>
    <w:p w14:paraId="1FAC46EF" w14:textId="77777777" w:rsidR="00AF5136" w:rsidRPr="008E6455" w:rsidRDefault="00AF5136" w:rsidP="00AF5136">
      <w:pPr>
        <w:spacing w:after="100"/>
        <w:rPr>
          <w:sz w:val="16"/>
          <w:szCs w:val="16"/>
        </w:rPr>
      </w:pPr>
    </w:p>
    <w:p w14:paraId="2F2A057C"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64838857" w14:textId="77777777" w:rsidTr="00B97A74">
        <w:trPr>
          <w:trHeight w:val="165"/>
        </w:trPr>
        <w:tc>
          <w:tcPr>
            <w:tcW w:w="10878" w:type="dxa"/>
            <w:tcBorders>
              <w:bottom w:val="single" w:sz="8" w:space="0" w:color="auto"/>
            </w:tcBorders>
            <w:shd w:val="clear" w:color="auto" w:fill="FFFFFF"/>
            <w:vAlign w:val="center"/>
          </w:tcPr>
          <w:p w14:paraId="7A212489"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Standard Set: Statistics and Probability</w:t>
            </w:r>
          </w:p>
        </w:tc>
      </w:tr>
      <w:tr w:rsidR="00AF5136" w14:paraId="60E137C1" w14:textId="77777777" w:rsidTr="00B97A74">
        <w:trPr>
          <w:trHeight w:val="165"/>
        </w:trPr>
        <w:tc>
          <w:tcPr>
            <w:tcW w:w="10878" w:type="dxa"/>
          </w:tcPr>
          <w:p w14:paraId="25125317" w14:textId="77777777" w:rsidR="00AF5136" w:rsidRPr="00DB1826" w:rsidRDefault="00AF5136" w:rsidP="00B97A7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31D7B983" w14:textId="77777777" w:rsidTr="00B97A74">
              <w:trPr>
                <w:trHeight w:val="50"/>
              </w:trPr>
              <w:tc>
                <w:tcPr>
                  <w:tcW w:w="3050" w:type="dxa"/>
                  <w:tcBorders>
                    <w:top w:val="nil"/>
                    <w:left w:val="nil"/>
                    <w:bottom w:val="nil"/>
                  </w:tcBorders>
                  <w:shd w:val="clear" w:color="auto" w:fill="auto"/>
                </w:tcPr>
                <w:p w14:paraId="4B0A58E5"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6701243A"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Decisions or predictions are often based on data—numbers in context. These decisions or predictions would be easy if the data always sent a clear message, but the message is often obscured by variability. Statistics provides tools for describing variability in data and for making informed decisions that take it into account.</w:t>
                  </w:r>
                  <w:r w:rsidRPr="00DB1826">
                    <w:rPr>
                      <w:rFonts w:cs="Calibri"/>
                      <w:bCs/>
                      <w:color w:val="000000"/>
                      <w:sz w:val="20"/>
                      <w:szCs w:val="20"/>
                    </w:rPr>
                    <w:t xml:space="preserve"> </w:t>
                  </w:r>
                </w:p>
              </w:tc>
            </w:tr>
            <w:tr w:rsidR="00AF5136" w14:paraId="3C679622" w14:textId="77777777" w:rsidTr="00B97A74">
              <w:trPr>
                <w:trHeight w:val="50"/>
              </w:trPr>
              <w:tc>
                <w:tcPr>
                  <w:tcW w:w="3050" w:type="dxa"/>
                  <w:tcBorders>
                    <w:top w:val="nil"/>
                    <w:left w:val="nil"/>
                    <w:bottom w:val="nil"/>
                  </w:tcBorders>
                  <w:shd w:val="clear" w:color="auto" w:fill="auto"/>
                </w:tcPr>
                <w:p w14:paraId="3BF49468"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30EE2E00"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Data are gathered, displayed, summarized, examined, and interpreted to discover patterns and deviations from patterns. Quantitative data can be described in terms of key characteristics: measures of shape, center, and spread. The shape of a data distribution might be described as symmetric, skewed, flat, or bell shaped, and it might be summarized by a statistic measuring center (such as mean or median) and a statistic measuring spread (such as standard deviation or interquartile range). Different distributions can be compared numerically using these statistics or compared visually using plots. Knowledge of center and spread are not enough to describe a distribution. Which statistics to compare, which plots to use, and what the results of a comparison might mean, depend on the question to be investigated and the real-life actions to be taken.</w:t>
                  </w:r>
                  <w:r w:rsidRPr="00DB1826">
                    <w:rPr>
                      <w:rFonts w:cs="Calibri"/>
                      <w:bCs/>
                      <w:color w:val="000000"/>
                      <w:sz w:val="20"/>
                      <w:szCs w:val="20"/>
                    </w:rPr>
                    <w:t xml:space="preserve"> </w:t>
                  </w:r>
                </w:p>
              </w:tc>
            </w:tr>
            <w:tr w:rsidR="00AF5136" w14:paraId="23D253E9" w14:textId="77777777" w:rsidTr="00B97A74">
              <w:trPr>
                <w:trHeight w:val="50"/>
              </w:trPr>
              <w:tc>
                <w:tcPr>
                  <w:tcW w:w="3050" w:type="dxa"/>
                  <w:tcBorders>
                    <w:top w:val="nil"/>
                    <w:left w:val="nil"/>
                    <w:bottom w:val="nil"/>
                  </w:tcBorders>
                  <w:shd w:val="clear" w:color="auto" w:fill="auto"/>
                </w:tcPr>
                <w:p w14:paraId="6CF771E9"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6BD9F67F"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Randomization has two important uses in drawing statistical conclusions. First, collecting data from a random sample of a population makes it possible to draw valid conclusions about the whole population, taking variability into account. Second, randomly assigning individuals to different treatments allows a fair comparison of the effectiveness of those treatments. A statistically significant outcome is one that is unlikely to be due to chance alone, and this can be evaluated only under the condition of randomness. The conditions under which data are collected are important in drawing conclusions from the data; in critically reviewing uses of statistics in public media and other reports, it is important to consider the study design, how the data were gathered, and the analyses employed as well as the data summaries and the conclusions drawn.</w:t>
                  </w:r>
                  <w:r w:rsidRPr="00DB1826">
                    <w:rPr>
                      <w:rFonts w:cs="Calibri"/>
                      <w:bCs/>
                      <w:color w:val="000000"/>
                      <w:sz w:val="20"/>
                      <w:szCs w:val="20"/>
                    </w:rPr>
                    <w:t xml:space="preserve"> </w:t>
                  </w:r>
                </w:p>
              </w:tc>
            </w:tr>
            <w:tr w:rsidR="00AF5136" w14:paraId="19E38B50" w14:textId="77777777" w:rsidTr="00B97A74">
              <w:trPr>
                <w:trHeight w:val="50"/>
              </w:trPr>
              <w:tc>
                <w:tcPr>
                  <w:tcW w:w="3050" w:type="dxa"/>
                  <w:tcBorders>
                    <w:top w:val="nil"/>
                    <w:left w:val="nil"/>
                    <w:bottom w:val="nil"/>
                  </w:tcBorders>
                  <w:shd w:val="clear" w:color="auto" w:fill="auto"/>
                </w:tcPr>
                <w:p w14:paraId="56E9C92A"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61D740F3"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Random processes can be described mathematically by using a probability model: a list or description of the possible outcomes (the sample space), each of which is assigned a probability. In situations such as flipping a coin, rolling a number cube, or drawing a card, it might be reasonable to assume various outcomes are equally likely. In a probability model, sample points represent outcomes and combine to make up events; probabilities of events can be computed by applying the Addition and Multiplication Rules. Interpreting these probabilities relies on an understanding of independence and conditional probability, which can be approached through the analysis of two-way tables.</w:t>
                  </w:r>
                  <w:r w:rsidRPr="00DB1826">
                    <w:rPr>
                      <w:rFonts w:cs="Calibri"/>
                      <w:bCs/>
                      <w:color w:val="000000"/>
                      <w:sz w:val="20"/>
                      <w:szCs w:val="20"/>
                    </w:rPr>
                    <w:t xml:space="preserve"> </w:t>
                  </w:r>
                </w:p>
              </w:tc>
            </w:tr>
            <w:tr w:rsidR="00AF5136" w14:paraId="202E53A7" w14:textId="77777777" w:rsidTr="00B97A74">
              <w:trPr>
                <w:trHeight w:val="50"/>
              </w:trPr>
              <w:tc>
                <w:tcPr>
                  <w:tcW w:w="3050" w:type="dxa"/>
                  <w:tcBorders>
                    <w:top w:val="nil"/>
                    <w:left w:val="nil"/>
                    <w:bottom w:val="nil"/>
                  </w:tcBorders>
                  <w:shd w:val="clear" w:color="auto" w:fill="auto"/>
                </w:tcPr>
                <w:p w14:paraId="49643828"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24CB23EF"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Technology plays an important role in statistics and probability by making it possible to generate plots, regression functions, and correlation coefficients, and to simulate many possible outcomes in a short amount of time.</w:t>
                  </w:r>
                  <w:r w:rsidRPr="00DB1826">
                    <w:rPr>
                      <w:rFonts w:cs="Calibri"/>
                      <w:bCs/>
                      <w:color w:val="000000"/>
                      <w:sz w:val="20"/>
                      <w:szCs w:val="20"/>
                    </w:rPr>
                    <w:t xml:space="preserve"> </w:t>
                  </w:r>
                </w:p>
              </w:tc>
            </w:tr>
            <w:tr w:rsidR="00AF5136" w14:paraId="41C15E01" w14:textId="77777777" w:rsidTr="00B97A74">
              <w:trPr>
                <w:trHeight w:val="50"/>
              </w:trPr>
              <w:tc>
                <w:tcPr>
                  <w:tcW w:w="3050" w:type="dxa"/>
                  <w:tcBorders>
                    <w:top w:val="nil"/>
                    <w:left w:val="nil"/>
                    <w:bottom w:val="nil"/>
                  </w:tcBorders>
                  <w:shd w:val="clear" w:color="auto" w:fill="auto"/>
                </w:tcPr>
                <w:p w14:paraId="2C4C009D"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7AC063CB"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Functions may be used to describe data; if the data suggest a linear relationship, the relationship can be modeled with a regression line, and its strength and direction can be expressed through a correlation coefficient.</w:t>
                  </w:r>
                  <w:r w:rsidRPr="00DB1826">
                    <w:rPr>
                      <w:rFonts w:cs="Calibri"/>
                      <w:bCs/>
                      <w:color w:val="000000"/>
                      <w:sz w:val="20"/>
                      <w:szCs w:val="20"/>
                    </w:rPr>
                    <w:t xml:space="preserve"> </w:t>
                  </w:r>
                </w:p>
              </w:tc>
            </w:tr>
          </w:tbl>
          <w:p w14:paraId="32401E90" w14:textId="77777777" w:rsidR="00AF5136" w:rsidRPr="00DB1826" w:rsidRDefault="00AF5136" w:rsidP="00B97A74">
            <w:pPr>
              <w:spacing w:after="100"/>
              <w:rPr>
                <w:sz w:val="20"/>
                <w:szCs w:val="20"/>
              </w:rPr>
            </w:pPr>
          </w:p>
        </w:tc>
      </w:tr>
    </w:tbl>
    <w:p w14:paraId="3B24BEDB" w14:textId="77777777" w:rsidR="00AF5136" w:rsidRPr="008E6455" w:rsidRDefault="00AF5136" w:rsidP="00AF5136">
      <w:pPr>
        <w:spacing w:after="100"/>
        <w:rPr>
          <w:sz w:val="16"/>
          <w:szCs w:val="16"/>
        </w:rPr>
      </w:pPr>
    </w:p>
    <w:p w14:paraId="0BBAA5F0"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5166DAB0" w14:textId="77777777" w:rsidTr="00B97A74">
        <w:trPr>
          <w:trHeight w:val="165"/>
        </w:trPr>
        <w:tc>
          <w:tcPr>
            <w:tcW w:w="10878" w:type="dxa"/>
            <w:tcBorders>
              <w:bottom w:val="single" w:sz="8" w:space="0" w:color="auto"/>
            </w:tcBorders>
            <w:shd w:val="clear" w:color="auto" w:fill="FFFFFF"/>
            <w:vAlign w:val="center"/>
          </w:tcPr>
          <w:p w14:paraId="127C9B84"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Domain: Interpreting Categorical and Quantitative Data</w:t>
            </w:r>
          </w:p>
        </w:tc>
      </w:tr>
      <w:tr w:rsidR="00AF5136" w14:paraId="6771D85D" w14:textId="77777777" w:rsidTr="00B97A74">
        <w:trPr>
          <w:trHeight w:val="165"/>
        </w:trPr>
        <w:tc>
          <w:tcPr>
            <w:tcW w:w="10878" w:type="dxa"/>
          </w:tcPr>
          <w:p w14:paraId="71E07391" w14:textId="77777777" w:rsidR="00AF5136" w:rsidRPr="00DB1826" w:rsidRDefault="00AF5136" w:rsidP="00B97A7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63CE2350" w14:textId="77777777" w:rsidTr="00B97A74">
              <w:trPr>
                <w:trHeight w:val="50"/>
              </w:trPr>
              <w:tc>
                <w:tcPr>
                  <w:tcW w:w="3050" w:type="dxa"/>
                  <w:tcBorders>
                    <w:top w:val="nil"/>
                    <w:left w:val="nil"/>
                    <w:bottom w:val="nil"/>
                  </w:tcBorders>
                  <w:shd w:val="clear" w:color="auto" w:fill="auto"/>
                </w:tcPr>
                <w:p w14:paraId="4ABE7584"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MA.S-ID.B.6c</w:t>
                  </w:r>
                </w:p>
              </w:tc>
              <w:tc>
                <w:tcPr>
                  <w:tcW w:w="7606" w:type="dxa"/>
                  <w:tcBorders>
                    <w:top w:val="nil"/>
                    <w:bottom w:val="nil"/>
                    <w:right w:val="nil"/>
                  </w:tcBorders>
                  <w:shd w:val="clear" w:color="auto" w:fill="auto"/>
                </w:tcPr>
                <w:p w14:paraId="07AF1BE7"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Fit a linear function for a scatter plot that suggests a linear association.</w:t>
                  </w:r>
                  <w:r w:rsidRPr="00DB1826">
                    <w:rPr>
                      <w:rFonts w:cs="Calibri"/>
                      <w:bCs/>
                      <w:color w:val="000000"/>
                      <w:sz w:val="20"/>
                      <w:szCs w:val="20"/>
                    </w:rPr>
                    <w:t xml:space="preserve"> </w:t>
                  </w:r>
                </w:p>
              </w:tc>
            </w:tr>
            <w:tr w:rsidR="00AF5136" w14:paraId="4261FD7B" w14:textId="77777777" w:rsidTr="00B97A74">
              <w:trPr>
                <w:trHeight w:val="50"/>
              </w:trPr>
              <w:tc>
                <w:tcPr>
                  <w:tcW w:w="3050" w:type="dxa"/>
                  <w:tcBorders>
                    <w:top w:val="nil"/>
                    <w:left w:val="nil"/>
                    <w:bottom w:val="nil"/>
                  </w:tcBorders>
                  <w:shd w:val="clear" w:color="auto" w:fill="auto"/>
                </w:tcPr>
                <w:p w14:paraId="762DAF51"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lastRenderedPageBreak/>
                    <w:t>MA.S-ID.C</w:t>
                  </w:r>
                </w:p>
              </w:tc>
              <w:tc>
                <w:tcPr>
                  <w:tcW w:w="7606" w:type="dxa"/>
                  <w:tcBorders>
                    <w:top w:val="nil"/>
                    <w:bottom w:val="nil"/>
                    <w:right w:val="nil"/>
                  </w:tcBorders>
                  <w:shd w:val="clear" w:color="auto" w:fill="auto"/>
                </w:tcPr>
                <w:p w14:paraId="51ABAEE9"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Interpret linear models</w:t>
                  </w:r>
                  <w:r w:rsidRPr="00DB1826">
                    <w:rPr>
                      <w:rFonts w:cs="Calibri"/>
                      <w:bCs/>
                      <w:color w:val="000000"/>
                      <w:sz w:val="20"/>
                      <w:szCs w:val="20"/>
                    </w:rPr>
                    <w:t xml:space="preserve"> </w:t>
                  </w:r>
                </w:p>
              </w:tc>
            </w:tr>
            <w:tr w:rsidR="00AF5136" w14:paraId="75E88821" w14:textId="77777777" w:rsidTr="00B97A74">
              <w:trPr>
                <w:trHeight w:val="50"/>
              </w:trPr>
              <w:tc>
                <w:tcPr>
                  <w:tcW w:w="3050" w:type="dxa"/>
                  <w:tcBorders>
                    <w:top w:val="nil"/>
                    <w:left w:val="nil"/>
                    <w:bottom w:val="nil"/>
                  </w:tcBorders>
                  <w:shd w:val="clear" w:color="auto" w:fill="auto"/>
                </w:tcPr>
                <w:p w14:paraId="4446338C"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MA.S-ID.C.7</w:t>
                  </w:r>
                </w:p>
              </w:tc>
              <w:tc>
                <w:tcPr>
                  <w:tcW w:w="7606" w:type="dxa"/>
                  <w:tcBorders>
                    <w:top w:val="nil"/>
                    <w:bottom w:val="nil"/>
                    <w:right w:val="nil"/>
                  </w:tcBorders>
                  <w:shd w:val="clear" w:color="auto" w:fill="auto"/>
                </w:tcPr>
                <w:p w14:paraId="54344FDC"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Interpret the slope (rate of change) and the intercept (constant term) of a linear model in the context of the data.</w:t>
                  </w:r>
                  <w:r w:rsidRPr="00DB1826">
                    <w:rPr>
                      <w:rFonts w:cs="Calibri"/>
                      <w:bCs/>
                      <w:color w:val="000000"/>
                      <w:sz w:val="20"/>
                      <w:szCs w:val="20"/>
                    </w:rPr>
                    <w:t xml:space="preserve"> </w:t>
                  </w:r>
                </w:p>
              </w:tc>
            </w:tr>
            <w:tr w:rsidR="00AF5136" w14:paraId="7096247A" w14:textId="77777777" w:rsidTr="00B97A74">
              <w:trPr>
                <w:trHeight w:val="50"/>
              </w:trPr>
              <w:tc>
                <w:tcPr>
                  <w:tcW w:w="3050" w:type="dxa"/>
                  <w:tcBorders>
                    <w:top w:val="nil"/>
                    <w:left w:val="nil"/>
                    <w:bottom w:val="nil"/>
                  </w:tcBorders>
                  <w:shd w:val="clear" w:color="auto" w:fill="auto"/>
                </w:tcPr>
                <w:p w14:paraId="74BB58B0"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MA.S-ID.C.8</w:t>
                  </w:r>
                </w:p>
              </w:tc>
              <w:tc>
                <w:tcPr>
                  <w:tcW w:w="7606" w:type="dxa"/>
                  <w:tcBorders>
                    <w:top w:val="nil"/>
                    <w:bottom w:val="nil"/>
                    <w:right w:val="nil"/>
                  </w:tcBorders>
                  <w:shd w:val="clear" w:color="auto" w:fill="auto"/>
                </w:tcPr>
                <w:p w14:paraId="52465E22"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Compute (using technology) and interpret the correlation coefficient of a linear fit.</w:t>
                  </w:r>
                  <w:r w:rsidRPr="00DB1826">
                    <w:rPr>
                      <w:rFonts w:cs="Calibri"/>
                      <w:bCs/>
                      <w:color w:val="000000"/>
                      <w:sz w:val="20"/>
                      <w:szCs w:val="20"/>
                    </w:rPr>
                    <w:t xml:space="preserve"> </w:t>
                  </w:r>
                </w:p>
              </w:tc>
            </w:tr>
            <w:tr w:rsidR="00AF5136" w14:paraId="254E1D8E" w14:textId="77777777" w:rsidTr="00B97A74">
              <w:trPr>
                <w:trHeight w:val="50"/>
              </w:trPr>
              <w:tc>
                <w:tcPr>
                  <w:tcW w:w="3050" w:type="dxa"/>
                  <w:tcBorders>
                    <w:top w:val="nil"/>
                    <w:left w:val="nil"/>
                    <w:bottom w:val="nil"/>
                  </w:tcBorders>
                  <w:shd w:val="clear" w:color="auto" w:fill="auto"/>
                </w:tcPr>
                <w:p w14:paraId="4B024C43"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MA.S-ID.C.9</w:t>
                  </w:r>
                </w:p>
              </w:tc>
              <w:tc>
                <w:tcPr>
                  <w:tcW w:w="7606" w:type="dxa"/>
                  <w:tcBorders>
                    <w:top w:val="nil"/>
                    <w:bottom w:val="nil"/>
                    <w:right w:val="nil"/>
                  </w:tcBorders>
                  <w:shd w:val="clear" w:color="auto" w:fill="auto"/>
                </w:tcPr>
                <w:p w14:paraId="32348E91"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Distinguish between correlation and causation.</w:t>
                  </w:r>
                  <w:r w:rsidRPr="00DB1826">
                    <w:rPr>
                      <w:rFonts w:cs="Calibri"/>
                      <w:bCs/>
                      <w:color w:val="000000"/>
                      <w:sz w:val="20"/>
                      <w:szCs w:val="20"/>
                    </w:rPr>
                    <w:t xml:space="preserve"> </w:t>
                  </w:r>
                </w:p>
              </w:tc>
            </w:tr>
            <w:tr w:rsidR="00AF5136" w14:paraId="2224FD1A" w14:textId="77777777" w:rsidTr="00B97A74">
              <w:trPr>
                <w:trHeight w:val="50"/>
              </w:trPr>
              <w:tc>
                <w:tcPr>
                  <w:tcW w:w="3050" w:type="dxa"/>
                  <w:tcBorders>
                    <w:top w:val="nil"/>
                    <w:left w:val="nil"/>
                    <w:bottom w:val="nil"/>
                  </w:tcBorders>
                  <w:shd w:val="clear" w:color="auto" w:fill="auto"/>
                </w:tcPr>
                <w:p w14:paraId="40D09200"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MA.S-ID.A</w:t>
                  </w:r>
                </w:p>
              </w:tc>
              <w:tc>
                <w:tcPr>
                  <w:tcW w:w="7606" w:type="dxa"/>
                  <w:tcBorders>
                    <w:top w:val="nil"/>
                    <w:bottom w:val="nil"/>
                    <w:right w:val="nil"/>
                  </w:tcBorders>
                  <w:shd w:val="clear" w:color="auto" w:fill="auto"/>
                </w:tcPr>
                <w:p w14:paraId="1C7DD36F"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Summarize, represent, and interpret data on a single count or measurement variable</w:t>
                  </w:r>
                  <w:r w:rsidRPr="00DB1826">
                    <w:rPr>
                      <w:rFonts w:cs="Calibri"/>
                      <w:bCs/>
                      <w:color w:val="000000"/>
                      <w:sz w:val="20"/>
                      <w:szCs w:val="20"/>
                    </w:rPr>
                    <w:t xml:space="preserve"> </w:t>
                  </w:r>
                </w:p>
              </w:tc>
            </w:tr>
            <w:tr w:rsidR="00AF5136" w14:paraId="6C8E946A" w14:textId="77777777" w:rsidTr="00B97A74">
              <w:trPr>
                <w:trHeight w:val="50"/>
              </w:trPr>
              <w:tc>
                <w:tcPr>
                  <w:tcW w:w="3050" w:type="dxa"/>
                  <w:tcBorders>
                    <w:top w:val="nil"/>
                    <w:left w:val="nil"/>
                    <w:bottom w:val="nil"/>
                  </w:tcBorders>
                  <w:shd w:val="clear" w:color="auto" w:fill="auto"/>
                </w:tcPr>
                <w:p w14:paraId="000E95A2"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MA.S-ID.A.1</w:t>
                  </w:r>
                </w:p>
              </w:tc>
              <w:tc>
                <w:tcPr>
                  <w:tcW w:w="7606" w:type="dxa"/>
                  <w:tcBorders>
                    <w:top w:val="nil"/>
                    <w:bottom w:val="nil"/>
                    <w:right w:val="nil"/>
                  </w:tcBorders>
                  <w:shd w:val="clear" w:color="auto" w:fill="auto"/>
                </w:tcPr>
                <w:p w14:paraId="4A8F0A65"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Represent data with plots on the real number line (dot plots, histograms, and box plots).</w:t>
                  </w:r>
                  <w:r w:rsidRPr="00DB1826">
                    <w:rPr>
                      <w:rFonts w:cs="Calibri"/>
                      <w:bCs/>
                      <w:color w:val="000000"/>
                      <w:sz w:val="20"/>
                      <w:szCs w:val="20"/>
                    </w:rPr>
                    <w:t xml:space="preserve"> </w:t>
                  </w:r>
                </w:p>
              </w:tc>
            </w:tr>
            <w:tr w:rsidR="00AF5136" w14:paraId="13BC70DB" w14:textId="77777777" w:rsidTr="00B97A74">
              <w:trPr>
                <w:trHeight w:val="50"/>
              </w:trPr>
              <w:tc>
                <w:tcPr>
                  <w:tcW w:w="3050" w:type="dxa"/>
                  <w:tcBorders>
                    <w:top w:val="nil"/>
                    <w:left w:val="nil"/>
                    <w:bottom w:val="nil"/>
                  </w:tcBorders>
                  <w:shd w:val="clear" w:color="auto" w:fill="auto"/>
                </w:tcPr>
                <w:p w14:paraId="34E0982D"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MA.S-ID.A.2</w:t>
                  </w:r>
                </w:p>
              </w:tc>
              <w:tc>
                <w:tcPr>
                  <w:tcW w:w="7606" w:type="dxa"/>
                  <w:tcBorders>
                    <w:top w:val="nil"/>
                    <w:bottom w:val="nil"/>
                    <w:right w:val="nil"/>
                  </w:tcBorders>
                  <w:shd w:val="clear" w:color="auto" w:fill="auto"/>
                </w:tcPr>
                <w:p w14:paraId="273ABEF4"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Use statistics appropriate to the shape of the data distribution to compare center (median, mean) and spread (interquartile range, standard deviation) of two or more different data sets.</w:t>
                  </w:r>
                  <w:r w:rsidRPr="00DB1826">
                    <w:rPr>
                      <w:rFonts w:cs="Calibri"/>
                      <w:bCs/>
                      <w:color w:val="000000"/>
                      <w:sz w:val="20"/>
                      <w:szCs w:val="20"/>
                    </w:rPr>
                    <w:t xml:space="preserve"> </w:t>
                  </w:r>
                </w:p>
              </w:tc>
            </w:tr>
            <w:tr w:rsidR="00AF5136" w14:paraId="7A9A1703" w14:textId="77777777" w:rsidTr="00B97A74">
              <w:trPr>
                <w:trHeight w:val="50"/>
              </w:trPr>
              <w:tc>
                <w:tcPr>
                  <w:tcW w:w="3050" w:type="dxa"/>
                  <w:tcBorders>
                    <w:top w:val="nil"/>
                    <w:left w:val="nil"/>
                    <w:bottom w:val="nil"/>
                  </w:tcBorders>
                  <w:shd w:val="clear" w:color="auto" w:fill="auto"/>
                </w:tcPr>
                <w:p w14:paraId="3F424FB6"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MA.S-ID.A.3</w:t>
                  </w:r>
                </w:p>
              </w:tc>
              <w:tc>
                <w:tcPr>
                  <w:tcW w:w="7606" w:type="dxa"/>
                  <w:tcBorders>
                    <w:top w:val="nil"/>
                    <w:bottom w:val="nil"/>
                    <w:right w:val="nil"/>
                  </w:tcBorders>
                  <w:shd w:val="clear" w:color="auto" w:fill="auto"/>
                </w:tcPr>
                <w:p w14:paraId="6DF8BDE6"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Interpret differences in shape, center, and spread in the context of the data sets, accounting for possible effects of extreme data points (outliers).</w:t>
                  </w:r>
                  <w:r w:rsidRPr="00DB1826">
                    <w:rPr>
                      <w:rFonts w:cs="Calibri"/>
                      <w:bCs/>
                      <w:color w:val="000000"/>
                      <w:sz w:val="20"/>
                      <w:szCs w:val="20"/>
                    </w:rPr>
                    <w:t xml:space="preserve"> </w:t>
                  </w:r>
                </w:p>
              </w:tc>
            </w:tr>
            <w:tr w:rsidR="00AF5136" w14:paraId="7E35FECA" w14:textId="77777777" w:rsidTr="00B97A74">
              <w:trPr>
                <w:trHeight w:val="50"/>
              </w:trPr>
              <w:tc>
                <w:tcPr>
                  <w:tcW w:w="3050" w:type="dxa"/>
                  <w:tcBorders>
                    <w:top w:val="nil"/>
                    <w:left w:val="nil"/>
                    <w:bottom w:val="nil"/>
                  </w:tcBorders>
                  <w:shd w:val="clear" w:color="auto" w:fill="auto"/>
                </w:tcPr>
                <w:p w14:paraId="0471D50A"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MA.S-ID.A.4</w:t>
                  </w:r>
                </w:p>
              </w:tc>
              <w:tc>
                <w:tcPr>
                  <w:tcW w:w="7606" w:type="dxa"/>
                  <w:tcBorders>
                    <w:top w:val="nil"/>
                    <w:bottom w:val="nil"/>
                    <w:right w:val="nil"/>
                  </w:tcBorders>
                  <w:shd w:val="clear" w:color="auto" w:fill="auto"/>
                </w:tcPr>
                <w:p w14:paraId="1E06995B"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Use the mean and standard deviation of a data set to fit it to a normal distribution and to estimate population percentages. Recognize that there are data sets for which such a procedure is not appropriate. Use calculators, spreadsheets, and tables to estimate areas under the normal curve.</w:t>
                  </w:r>
                  <w:r w:rsidRPr="00DB1826">
                    <w:rPr>
                      <w:rFonts w:cs="Calibri"/>
                      <w:bCs/>
                      <w:color w:val="000000"/>
                      <w:sz w:val="20"/>
                      <w:szCs w:val="20"/>
                    </w:rPr>
                    <w:t xml:space="preserve"> </w:t>
                  </w:r>
                </w:p>
              </w:tc>
            </w:tr>
            <w:tr w:rsidR="00AF5136" w14:paraId="4AC84155" w14:textId="77777777" w:rsidTr="00B97A74">
              <w:trPr>
                <w:trHeight w:val="50"/>
              </w:trPr>
              <w:tc>
                <w:tcPr>
                  <w:tcW w:w="3050" w:type="dxa"/>
                  <w:tcBorders>
                    <w:top w:val="nil"/>
                    <w:left w:val="nil"/>
                    <w:bottom w:val="nil"/>
                  </w:tcBorders>
                  <w:shd w:val="clear" w:color="auto" w:fill="auto"/>
                </w:tcPr>
                <w:p w14:paraId="787C7734"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MA.S-ID.B</w:t>
                  </w:r>
                </w:p>
              </w:tc>
              <w:tc>
                <w:tcPr>
                  <w:tcW w:w="7606" w:type="dxa"/>
                  <w:tcBorders>
                    <w:top w:val="nil"/>
                    <w:bottom w:val="nil"/>
                    <w:right w:val="nil"/>
                  </w:tcBorders>
                  <w:shd w:val="clear" w:color="auto" w:fill="auto"/>
                </w:tcPr>
                <w:p w14:paraId="59F5EE6A"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Summarize, represent, and interpret data on two categorical and quantitative variables</w:t>
                  </w:r>
                  <w:r w:rsidRPr="00DB1826">
                    <w:rPr>
                      <w:rFonts w:cs="Calibri"/>
                      <w:bCs/>
                      <w:color w:val="000000"/>
                      <w:sz w:val="20"/>
                      <w:szCs w:val="20"/>
                    </w:rPr>
                    <w:t xml:space="preserve"> </w:t>
                  </w:r>
                </w:p>
              </w:tc>
            </w:tr>
            <w:tr w:rsidR="00AF5136" w14:paraId="726567F7" w14:textId="77777777" w:rsidTr="00B97A74">
              <w:trPr>
                <w:trHeight w:val="50"/>
              </w:trPr>
              <w:tc>
                <w:tcPr>
                  <w:tcW w:w="3050" w:type="dxa"/>
                  <w:tcBorders>
                    <w:top w:val="nil"/>
                    <w:left w:val="nil"/>
                    <w:bottom w:val="nil"/>
                  </w:tcBorders>
                  <w:shd w:val="clear" w:color="auto" w:fill="auto"/>
                </w:tcPr>
                <w:p w14:paraId="7F7F3823"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MA.S-ID.B.5</w:t>
                  </w:r>
                </w:p>
              </w:tc>
              <w:tc>
                <w:tcPr>
                  <w:tcW w:w="7606" w:type="dxa"/>
                  <w:tcBorders>
                    <w:top w:val="nil"/>
                    <w:bottom w:val="nil"/>
                    <w:right w:val="nil"/>
                  </w:tcBorders>
                  <w:shd w:val="clear" w:color="auto" w:fill="auto"/>
                </w:tcPr>
                <w:p w14:paraId="4E9983E3"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Summarize categorical data for two categories in two-way frequency tables. Interpret relative frequencies in the context of the data (including joint, marginal, and conditional relative frequencies). Recognize possible associations and trends in the data.</w:t>
                  </w:r>
                  <w:r w:rsidRPr="00DB1826">
                    <w:rPr>
                      <w:rFonts w:cs="Calibri"/>
                      <w:bCs/>
                      <w:color w:val="000000"/>
                      <w:sz w:val="20"/>
                      <w:szCs w:val="20"/>
                    </w:rPr>
                    <w:t xml:space="preserve"> </w:t>
                  </w:r>
                </w:p>
              </w:tc>
            </w:tr>
            <w:tr w:rsidR="00AF5136" w14:paraId="6207B208" w14:textId="77777777" w:rsidTr="00B97A74">
              <w:trPr>
                <w:trHeight w:val="50"/>
              </w:trPr>
              <w:tc>
                <w:tcPr>
                  <w:tcW w:w="3050" w:type="dxa"/>
                  <w:tcBorders>
                    <w:top w:val="nil"/>
                    <w:left w:val="nil"/>
                    <w:bottom w:val="nil"/>
                  </w:tcBorders>
                  <w:shd w:val="clear" w:color="auto" w:fill="auto"/>
                </w:tcPr>
                <w:p w14:paraId="37525A07"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MA.S-ID.B.6</w:t>
                  </w:r>
                </w:p>
              </w:tc>
              <w:tc>
                <w:tcPr>
                  <w:tcW w:w="7606" w:type="dxa"/>
                  <w:tcBorders>
                    <w:top w:val="nil"/>
                    <w:bottom w:val="nil"/>
                    <w:right w:val="nil"/>
                  </w:tcBorders>
                  <w:shd w:val="clear" w:color="auto" w:fill="auto"/>
                </w:tcPr>
                <w:p w14:paraId="6D549C93"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Represent data on two quantitative variables on a scatter plot, and describe how the variables are related.</w:t>
                  </w:r>
                  <w:r w:rsidRPr="00DB1826">
                    <w:rPr>
                      <w:rFonts w:cs="Calibri"/>
                      <w:bCs/>
                      <w:color w:val="000000"/>
                      <w:sz w:val="20"/>
                      <w:szCs w:val="20"/>
                    </w:rPr>
                    <w:t xml:space="preserve"> </w:t>
                  </w:r>
                </w:p>
              </w:tc>
            </w:tr>
            <w:tr w:rsidR="00AF5136" w14:paraId="28B01527" w14:textId="77777777" w:rsidTr="00B97A74">
              <w:trPr>
                <w:trHeight w:val="50"/>
              </w:trPr>
              <w:tc>
                <w:tcPr>
                  <w:tcW w:w="3050" w:type="dxa"/>
                  <w:tcBorders>
                    <w:top w:val="nil"/>
                    <w:left w:val="nil"/>
                    <w:bottom w:val="nil"/>
                  </w:tcBorders>
                  <w:shd w:val="clear" w:color="auto" w:fill="auto"/>
                </w:tcPr>
                <w:p w14:paraId="5C45B5D8"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MA.S-ID.B.6a</w:t>
                  </w:r>
                </w:p>
              </w:tc>
              <w:tc>
                <w:tcPr>
                  <w:tcW w:w="7606" w:type="dxa"/>
                  <w:tcBorders>
                    <w:top w:val="nil"/>
                    <w:bottom w:val="nil"/>
                    <w:right w:val="nil"/>
                  </w:tcBorders>
                  <w:shd w:val="clear" w:color="auto" w:fill="auto"/>
                </w:tcPr>
                <w:p w14:paraId="795E109B"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Fit a function to the data (including with the use of technology); use functions fitted to data to solve problems in the context of the data.</w:t>
                  </w:r>
                  <w:r w:rsidRPr="00DB1826">
                    <w:rPr>
                      <w:rFonts w:cs="Calibri"/>
                      <w:bCs/>
                      <w:color w:val="000000"/>
                      <w:sz w:val="20"/>
                      <w:szCs w:val="20"/>
                    </w:rPr>
                    <w:t xml:space="preserve"> </w:t>
                  </w:r>
                </w:p>
              </w:tc>
            </w:tr>
            <w:tr w:rsidR="00AF5136" w14:paraId="3A67AED8" w14:textId="77777777" w:rsidTr="00B97A74">
              <w:trPr>
                <w:trHeight w:val="50"/>
              </w:trPr>
              <w:tc>
                <w:tcPr>
                  <w:tcW w:w="3050" w:type="dxa"/>
                  <w:tcBorders>
                    <w:top w:val="nil"/>
                    <w:left w:val="nil"/>
                    <w:bottom w:val="nil"/>
                  </w:tcBorders>
                  <w:shd w:val="clear" w:color="auto" w:fill="auto"/>
                </w:tcPr>
                <w:p w14:paraId="062842FA"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MA.S-ID.B.6b</w:t>
                  </w:r>
                </w:p>
              </w:tc>
              <w:tc>
                <w:tcPr>
                  <w:tcW w:w="7606" w:type="dxa"/>
                  <w:tcBorders>
                    <w:top w:val="nil"/>
                    <w:bottom w:val="nil"/>
                    <w:right w:val="nil"/>
                  </w:tcBorders>
                  <w:shd w:val="clear" w:color="auto" w:fill="auto"/>
                </w:tcPr>
                <w:p w14:paraId="519E2113"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Informally assess the fit of a function by plotting and analyzing residuals, including with the use of technology.</w:t>
                  </w:r>
                  <w:r w:rsidRPr="00DB1826">
                    <w:rPr>
                      <w:rFonts w:cs="Calibri"/>
                      <w:bCs/>
                      <w:color w:val="000000"/>
                      <w:sz w:val="20"/>
                      <w:szCs w:val="20"/>
                    </w:rPr>
                    <w:t xml:space="preserve"> </w:t>
                  </w:r>
                </w:p>
              </w:tc>
            </w:tr>
          </w:tbl>
          <w:p w14:paraId="36AB5F40" w14:textId="77777777" w:rsidR="00AF5136" w:rsidRPr="00DB1826" w:rsidRDefault="00AF5136" w:rsidP="00B97A74">
            <w:pPr>
              <w:spacing w:after="100"/>
              <w:rPr>
                <w:sz w:val="20"/>
                <w:szCs w:val="20"/>
              </w:rPr>
            </w:pPr>
          </w:p>
        </w:tc>
      </w:tr>
    </w:tbl>
    <w:p w14:paraId="158657E1" w14:textId="77777777" w:rsidR="00AF5136" w:rsidRPr="008E6455" w:rsidRDefault="00AF5136" w:rsidP="00AF5136">
      <w:pPr>
        <w:spacing w:after="100"/>
        <w:rPr>
          <w:sz w:val="16"/>
          <w:szCs w:val="16"/>
        </w:rPr>
      </w:pPr>
    </w:p>
    <w:p w14:paraId="5DE62263"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0F7A8FF3" w14:textId="77777777" w:rsidTr="00B97A74">
        <w:trPr>
          <w:trHeight w:val="165"/>
        </w:trPr>
        <w:tc>
          <w:tcPr>
            <w:tcW w:w="10878" w:type="dxa"/>
            <w:tcBorders>
              <w:bottom w:val="single" w:sz="8" w:space="0" w:color="auto"/>
            </w:tcBorders>
            <w:shd w:val="clear" w:color="auto" w:fill="FFFFFF"/>
            <w:vAlign w:val="center"/>
          </w:tcPr>
          <w:p w14:paraId="60C20D06"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Domain: Making Inferences and Justifying Conclusions</w:t>
            </w:r>
          </w:p>
        </w:tc>
      </w:tr>
      <w:tr w:rsidR="00AF5136" w14:paraId="1C797CE0" w14:textId="77777777" w:rsidTr="00B97A74">
        <w:trPr>
          <w:trHeight w:val="165"/>
        </w:trPr>
        <w:tc>
          <w:tcPr>
            <w:tcW w:w="10878" w:type="dxa"/>
          </w:tcPr>
          <w:p w14:paraId="6BF11EEA" w14:textId="77777777" w:rsidR="00AF5136" w:rsidRPr="00DB1826" w:rsidRDefault="00AF5136" w:rsidP="00B97A7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11666D91" w14:textId="77777777" w:rsidTr="00B97A74">
              <w:trPr>
                <w:trHeight w:val="50"/>
              </w:trPr>
              <w:tc>
                <w:tcPr>
                  <w:tcW w:w="3050" w:type="dxa"/>
                  <w:tcBorders>
                    <w:top w:val="nil"/>
                    <w:left w:val="nil"/>
                    <w:bottom w:val="nil"/>
                  </w:tcBorders>
                  <w:shd w:val="clear" w:color="auto" w:fill="auto"/>
                </w:tcPr>
                <w:p w14:paraId="1C3BD558"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MA.S-IC.A</w:t>
                  </w:r>
                </w:p>
              </w:tc>
              <w:tc>
                <w:tcPr>
                  <w:tcW w:w="7606" w:type="dxa"/>
                  <w:tcBorders>
                    <w:top w:val="nil"/>
                    <w:bottom w:val="nil"/>
                    <w:right w:val="nil"/>
                  </w:tcBorders>
                  <w:shd w:val="clear" w:color="auto" w:fill="auto"/>
                </w:tcPr>
                <w:p w14:paraId="3E745ED2"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Understand and evaluate random processes underlying statistical experiments</w:t>
                  </w:r>
                  <w:r w:rsidRPr="00DB1826">
                    <w:rPr>
                      <w:rFonts w:cs="Calibri"/>
                      <w:bCs/>
                      <w:color w:val="000000"/>
                      <w:sz w:val="20"/>
                      <w:szCs w:val="20"/>
                    </w:rPr>
                    <w:t xml:space="preserve"> </w:t>
                  </w:r>
                </w:p>
              </w:tc>
            </w:tr>
            <w:tr w:rsidR="00AF5136" w14:paraId="79322FA7" w14:textId="77777777" w:rsidTr="00B97A74">
              <w:trPr>
                <w:trHeight w:val="50"/>
              </w:trPr>
              <w:tc>
                <w:tcPr>
                  <w:tcW w:w="3050" w:type="dxa"/>
                  <w:tcBorders>
                    <w:top w:val="nil"/>
                    <w:left w:val="nil"/>
                    <w:bottom w:val="nil"/>
                  </w:tcBorders>
                  <w:shd w:val="clear" w:color="auto" w:fill="auto"/>
                </w:tcPr>
                <w:p w14:paraId="21860DE6"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MA.S-IC.A.1</w:t>
                  </w:r>
                </w:p>
              </w:tc>
              <w:tc>
                <w:tcPr>
                  <w:tcW w:w="7606" w:type="dxa"/>
                  <w:tcBorders>
                    <w:top w:val="nil"/>
                    <w:bottom w:val="nil"/>
                    <w:right w:val="nil"/>
                  </w:tcBorders>
                  <w:shd w:val="clear" w:color="auto" w:fill="auto"/>
                </w:tcPr>
                <w:p w14:paraId="2ECFE934"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Understand statistics as a process for making inferences about population parameters based on a random sample from that population.</w:t>
                  </w:r>
                  <w:r w:rsidRPr="00DB1826">
                    <w:rPr>
                      <w:rFonts w:cs="Calibri"/>
                      <w:bCs/>
                      <w:color w:val="000000"/>
                      <w:sz w:val="20"/>
                      <w:szCs w:val="20"/>
                    </w:rPr>
                    <w:t xml:space="preserve"> </w:t>
                  </w:r>
                </w:p>
              </w:tc>
            </w:tr>
            <w:tr w:rsidR="00AF5136" w14:paraId="0B2C7D6F" w14:textId="77777777" w:rsidTr="00B97A74">
              <w:trPr>
                <w:trHeight w:val="50"/>
              </w:trPr>
              <w:tc>
                <w:tcPr>
                  <w:tcW w:w="3050" w:type="dxa"/>
                  <w:tcBorders>
                    <w:top w:val="nil"/>
                    <w:left w:val="nil"/>
                    <w:bottom w:val="nil"/>
                  </w:tcBorders>
                  <w:shd w:val="clear" w:color="auto" w:fill="auto"/>
                </w:tcPr>
                <w:p w14:paraId="155B099D"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MA.S-IC.A.2</w:t>
                  </w:r>
                </w:p>
              </w:tc>
              <w:tc>
                <w:tcPr>
                  <w:tcW w:w="7606" w:type="dxa"/>
                  <w:tcBorders>
                    <w:top w:val="nil"/>
                    <w:bottom w:val="nil"/>
                    <w:right w:val="nil"/>
                  </w:tcBorders>
                  <w:shd w:val="clear" w:color="auto" w:fill="auto"/>
                </w:tcPr>
                <w:p w14:paraId="608C8DE5"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Decide if a specified model is consistent with results from a given data-generating process, e.g., using simulation.</w:t>
                  </w:r>
                  <w:r w:rsidRPr="00DB1826">
                    <w:rPr>
                      <w:rFonts w:cs="Calibri"/>
                      <w:bCs/>
                      <w:color w:val="000000"/>
                      <w:sz w:val="20"/>
                      <w:szCs w:val="20"/>
                    </w:rPr>
                    <w:t xml:space="preserve"> </w:t>
                  </w:r>
                </w:p>
              </w:tc>
            </w:tr>
            <w:tr w:rsidR="00AF5136" w14:paraId="6CD7A47E" w14:textId="77777777" w:rsidTr="00B97A74">
              <w:trPr>
                <w:trHeight w:val="50"/>
              </w:trPr>
              <w:tc>
                <w:tcPr>
                  <w:tcW w:w="3050" w:type="dxa"/>
                  <w:tcBorders>
                    <w:top w:val="nil"/>
                    <w:left w:val="nil"/>
                    <w:bottom w:val="nil"/>
                  </w:tcBorders>
                  <w:shd w:val="clear" w:color="auto" w:fill="auto"/>
                </w:tcPr>
                <w:p w14:paraId="44D4CCBD"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MA.S-IC.B</w:t>
                  </w:r>
                </w:p>
              </w:tc>
              <w:tc>
                <w:tcPr>
                  <w:tcW w:w="7606" w:type="dxa"/>
                  <w:tcBorders>
                    <w:top w:val="nil"/>
                    <w:bottom w:val="nil"/>
                    <w:right w:val="nil"/>
                  </w:tcBorders>
                  <w:shd w:val="clear" w:color="auto" w:fill="auto"/>
                </w:tcPr>
                <w:p w14:paraId="32BF3817"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Make inferences and justify conclusions from sample surveys, experiments, and observational studies</w:t>
                  </w:r>
                  <w:r w:rsidRPr="00DB1826">
                    <w:rPr>
                      <w:rFonts w:cs="Calibri"/>
                      <w:bCs/>
                      <w:color w:val="000000"/>
                      <w:sz w:val="20"/>
                      <w:szCs w:val="20"/>
                    </w:rPr>
                    <w:t xml:space="preserve"> </w:t>
                  </w:r>
                </w:p>
              </w:tc>
            </w:tr>
            <w:tr w:rsidR="00AF5136" w14:paraId="29178121" w14:textId="77777777" w:rsidTr="00B97A74">
              <w:trPr>
                <w:trHeight w:val="50"/>
              </w:trPr>
              <w:tc>
                <w:tcPr>
                  <w:tcW w:w="3050" w:type="dxa"/>
                  <w:tcBorders>
                    <w:top w:val="nil"/>
                    <w:left w:val="nil"/>
                    <w:bottom w:val="nil"/>
                  </w:tcBorders>
                  <w:shd w:val="clear" w:color="auto" w:fill="auto"/>
                </w:tcPr>
                <w:p w14:paraId="27CE6352"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MA.S-IC.B.3</w:t>
                  </w:r>
                </w:p>
              </w:tc>
              <w:tc>
                <w:tcPr>
                  <w:tcW w:w="7606" w:type="dxa"/>
                  <w:tcBorders>
                    <w:top w:val="nil"/>
                    <w:bottom w:val="nil"/>
                    <w:right w:val="nil"/>
                  </w:tcBorders>
                  <w:shd w:val="clear" w:color="auto" w:fill="auto"/>
                </w:tcPr>
                <w:p w14:paraId="33C509D8"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Recognize the purposes of and differences among sample surveys, experiments, and observational studies; explain how randomization relates to each.</w:t>
                  </w:r>
                  <w:r w:rsidRPr="00DB1826">
                    <w:rPr>
                      <w:rFonts w:cs="Calibri"/>
                      <w:bCs/>
                      <w:color w:val="000000"/>
                      <w:sz w:val="20"/>
                      <w:szCs w:val="20"/>
                    </w:rPr>
                    <w:t xml:space="preserve"> </w:t>
                  </w:r>
                </w:p>
              </w:tc>
            </w:tr>
            <w:tr w:rsidR="00AF5136" w14:paraId="21D9607D" w14:textId="77777777" w:rsidTr="00B97A74">
              <w:trPr>
                <w:trHeight w:val="50"/>
              </w:trPr>
              <w:tc>
                <w:tcPr>
                  <w:tcW w:w="3050" w:type="dxa"/>
                  <w:tcBorders>
                    <w:top w:val="nil"/>
                    <w:left w:val="nil"/>
                    <w:bottom w:val="nil"/>
                  </w:tcBorders>
                  <w:shd w:val="clear" w:color="auto" w:fill="auto"/>
                </w:tcPr>
                <w:p w14:paraId="05C1AAC8"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MA.S-IC.B.4</w:t>
                  </w:r>
                </w:p>
              </w:tc>
              <w:tc>
                <w:tcPr>
                  <w:tcW w:w="7606" w:type="dxa"/>
                  <w:tcBorders>
                    <w:top w:val="nil"/>
                    <w:bottom w:val="nil"/>
                    <w:right w:val="nil"/>
                  </w:tcBorders>
                  <w:shd w:val="clear" w:color="auto" w:fill="auto"/>
                </w:tcPr>
                <w:p w14:paraId="71C15B53"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Use data from a sample survey to estimate a population mean or proportion; develop a margin of error through the use of simulation models for random sampling.</w:t>
                  </w:r>
                  <w:r w:rsidRPr="00DB1826">
                    <w:rPr>
                      <w:rFonts w:cs="Calibri"/>
                      <w:bCs/>
                      <w:color w:val="000000"/>
                      <w:sz w:val="20"/>
                      <w:szCs w:val="20"/>
                    </w:rPr>
                    <w:t xml:space="preserve"> </w:t>
                  </w:r>
                </w:p>
              </w:tc>
            </w:tr>
            <w:tr w:rsidR="00AF5136" w14:paraId="466226BA" w14:textId="77777777" w:rsidTr="00B97A74">
              <w:trPr>
                <w:trHeight w:val="50"/>
              </w:trPr>
              <w:tc>
                <w:tcPr>
                  <w:tcW w:w="3050" w:type="dxa"/>
                  <w:tcBorders>
                    <w:top w:val="nil"/>
                    <w:left w:val="nil"/>
                    <w:bottom w:val="nil"/>
                  </w:tcBorders>
                  <w:shd w:val="clear" w:color="auto" w:fill="auto"/>
                </w:tcPr>
                <w:p w14:paraId="2B574D17"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lastRenderedPageBreak/>
                    <w:t>MA.S-IC.B.5</w:t>
                  </w:r>
                </w:p>
              </w:tc>
              <w:tc>
                <w:tcPr>
                  <w:tcW w:w="7606" w:type="dxa"/>
                  <w:tcBorders>
                    <w:top w:val="nil"/>
                    <w:bottom w:val="nil"/>
                    <w:right w:val="nil"/>
                  </w:tcBorders>
                  <w:shd w:val="clear" w:color="auto" w:fill="auto"/>
                </w:tcPr>
                <w:p w14:paraId="4F352F3D"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Use data from a randomized experiment to compare two treatments; use simulations to decide if differences between parameters are significant.</w:t>
                  </w:r>
                  <w:r w:rsidRPr="00DB1826">
                    <w:rPr>
                      <w:rFonts w:cs="Calibri"/>
                      <w:bCs/>
                      <w:color w:val="000000"/>
                      <w:sz w:val="20"/>
                      <w:szCs w:val="20"/>
                    </w:rPr>
                    <w:t xml:space="preserve"> </w:t>
                  </w:r>
                </w:p>
              </w:tc>
            </w:tr>
            <w:tr w:rsidR="00AF5136" w14:paraId="12D26B68" w14:textId="77777777" w:rsidTr="00B97A74">
              <w:trPr>
                <w:trHeight w:val="50"/>
              </w:trPr>
              <w:tc>
                <w:tcPr>
                  <w:tcW w:w="3050" w:type="dxa"/>
                  <w:tcBorders>
                    <w:top w:val="nil"/>
                    <w:left w:val="nil"/>
                    <w:bottom w:val="nil"/>
                  </w:tcBorders>
                  <w:shd w:val="clear" w:color="auto" w:fill="auto"/>
                </w:tcPr>
                <w:p w14:paraId="3E74992B"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MA.S-IC.B.6</w:t>
                  </w:r>
                </w:p>
              </w:tc>
              <w:tc>
                <w:tcPr>
                  <w:tcW w:w="7606" w:type="dxa"/>
                  <w:tcBorders>
                    <w:top w:val="nil"/>
                    <w:bottom w:val="nil"/>
                    <w:right w:val="nil"/>
                  </w:tcBorders>
                  <w:shd w:val="clear" w:color="auto" w:fill="auto"/>
                </w:tcPr>
                <w:p w14:paraId="1A24DA2B"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Evaluate reports based on data.</w:t>
                  </w:r>
                  <w:r w:rsidRPr="00DB1826">
                    <w:rPr>
                      <w:rFonts w:cs="Calibri"/>
                      <w:bCs/>
                      <w:color w:val="000000"/>
                      <w:sz w:val="20"/>
                      <w:szCs w:val="20"/>
                    </w:rPr>
                    <w:t xml:space="preserve"> </w:t>
                  </w:r>
                </w:p>
              </w:tc>
            </w:tr>
          </w:tbl>
          <w:p w14:paraId="2D6F28B5" w14:textId="77777777" w:rsidR="00AF5136" w:rsidRPr="00DB1826" w:rsidRDefault="00AF5136" w:rsidP="00B97A74">
            <w:pPr>
              <w:spacing w:after="100"/>
              <w:rPr>
                <w:sz w:val="20"/>
                <w:szCs w:val="20"/>
              </w:rPr>
            </w:pPr>
          </w:p>
        </w:tc>
      </w:tr>
    </w:tbl>
    <w:p w14:paraId="7BB85E09" w14:textId="77777777" w:rsidR="00AF5136" w:rsidRPr="008E6455" w:rsidRDefault="00AF5136" w:rsidP="00AF5136">
      <w:pPr>
        <w:spacing w:after="100"/>
        <w:rPr>
          <w:sz w:val="16"/>
          <w:szCs w:val="16"/>
        </w:rPr>
      </w:pPr>
    </w:p>
    <w:p w14:paraId="6AFC761B"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601C035C" w14:textId="77777777" w:rsidTr="00B97A74">
        <w:trPr>
          <w:trHeight w:val="165"/>
        </w:trPr>
        <w:tc>
          <w:tcPr>
            <w:tcW w:w="10878" w:type="dxa"/>
            <w:tcBorders>
              <w:bottom w:val="single" w:sz="8" w:space="0" w:color="auto"/>
            </w:tcBorders>
            <w:shd w:val="clear" w:color="auto" w:fill="FFFFFF"/>
            <w:vAlign w:val="center"/>
          </w:tcPr>
          <w:p w14:paraId="724BC6F1"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Domain: Conditional Probability and the Rules of Probability</w:t>
            </w:r>
          </w:p>
        </w:tc>
      </w:tr>
      <w:tr w:rsidR="00AF5136" w14:paraId="5FC65D46" w14:textId="77777777" w:rsidTr="00B97A74">
        <w:trPr>
          <w:trHeight w:val="165"/>
        </w:trPr>
        <w:tc>
          <w:tcPr>
            <w:tcW w:w="10878" w:type="dxa"/>
          </w:tcPr>
          <w:p w14:paraId="2DB9CB59" w14:textId="77777777" w:rsidR="00AF5136" w:rsidRPr="00DB1826" w:rsidRDefault="00AF5136" w:rsidP="00B97A7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6D82A523" w14:textId="77777777" w:rsidTr="00B97A74">
              <w:trPr>
                <w:trHeight w:val="50"/>
              </w:trPr>
              <w:tc>
                <w:tcPr>
                  <w:tcW w:w="3050" w:type="dxa"/>
                  <w:tcBorders>
                    <w:top w:val="nil"/>
                    <w:left w:val="nil"/>
                    <w:bottom w:val="nil"/>
                  </w:tcBorders>
                  <w:shd w:val="clear" w:color="auto" w:fill="auto"/>
                </w:tcPr>
                <w:p w14:paraId="4BBAD086"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MA.S-CP.B</w:t>
                  </w:r>
                </w:p>
              </w:tc>
              <w:tc>
                <w:tcPr>
                  <w:tcW w:w="7606" w:type="dxa"/>
                  <w:tcBorders>
                    <w:top w:val="nil"/>
                    <w:bottom w:val="nil"/>
                    <w:right w:val="nil"/>
                  </w:tcBorders>
                  <w:shd w:val="clear" w:color="auto" w:fill="auto"/>
                </w:tcPr>
                <w:p w14:paraId="58DE918D"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Use the rules of probability to compute probabilities of compound events in a uniform probability model</w:t>
                  </w:r>
                  <w:r w:rsidRPr="00DB1826">
                    <w:rPr>
                      <w:rFonts w:cs="Calibri"/>
                      <w:bCs/>
                      <w:color w:val="000000"/>
                      <w:sz w:val="20"/>
                      <w:szCs w:val="20"/>
                    </w:rPr>
                    <w:t xml:space="preserve"> </w:t>
                  </w:r>
                </w:p>
              </w:tc>
            </w:tr>
            <w:tr w:rsidR="00AF5136" w14:paraId="5199ABE0" w14:textId="77777777" w:rsidTr="00B97A74">
              <w:trPr>
                <w:trHeight w:val="50"/>
              </w:trPr>
              <w:tc>
                <w:tcPr>
                  <w:tcW w:w="3050" w:type="dxa"/>
                  <w:tcBorders>
                    <w:top w:val="nil"/>
                    <w:left w:val="nil"/>
                    <w:bottom w:val="nil"/>
                  </w:tcBorders>
                  <w:shd w:val="clear" w:color="auto" w:fill="auto"/>
                </w:tcPr>
                <w:p w14:paraId="48062487"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MA.S-CP.B.6</w:t>
                  </w:r>
                </w:p>
              </w:tc>
              <w:tc>
                <w:tcPr>
                  <w:tcW w:w="7606" w:type="dxa"/>
                  <w:tcBorders>
                    <w:top w:val="nil"/>
                    <w:bottom w:val="nil"/>
                    <w:right w:val="nil"/>
                  </w:tcBorders>
                  <w:shd w:val="clear" w:color="auto" w:fill="auto"/>
                </w:tcPr>
                <w:p w14:paraId="2EB42FC7"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 xml:space="preserve">Find the conditional probability of </w:t>
                  </w:r>
                  <w:r w:rsidRPr="00DB1826">
                    <w:rPr>
                      <w:rFonts w:ascii="Cambria Math" w:hAnsi="Cambria Math" w:cs="Cambria Math"/>
                      <w:bCs/>
                      <w:noProof/>
                      <w:color w:val="000000"/>
                      <w:sz w:val="20"/>
                      <w:szCs w:val="20"/>
                    </w:rPr>
                    <w:t>𝐴</w:t>
                  </w:r>
                  <w:r w:rsidRPr="00DB1826">
                    <w:rPr>
                      <w:rFonts w:cs="Calibri"/>
                      <w:bCs/>
                      <w:noProof/>
                      <w:color w:val="000000"/>
                      <w:sz w:val="20"/>
                      <w:szCs w:val="20"/>
                    </w:rPr>
                    <w:t xml:space="preserve"> given </w:t>
                  </w:r>
                  <w:r w:rsidRPr="00DB1826">
                    <w:rPr>
                      <w:rFonts w:ascii="Cambria Math" w:hAnsi="Cambria Math" w:cs="Cambria Math"/>
                      <w:bCs/>
                      <w:noProof/>
                      <w:color w:val="000000"/>
                      <w:sz w:val="20"/>
                      <w:szCs w:val="20"/>
                    </w:rPr>
                    <w:t>𝐵</w:t>
                  </w:r>
                  <w:r w:rsidRPr="00DB1826">
                    <w:rPr>
                      <w:rFonts w:cs="Calibri"/>
                      <w:bCs/>
                      <w:noProof/>
                      <w:color w:val="000000"/>
                      <w:sz w:val="20"/>
                      <w:szCs w:val="20"/>
                    </w:rPr>
                    <w:t xml:space="preserve"> as the fraction of </w:t>
                  </w:r>
                  <w:r w:rsidRPr="00DB1826">
                    <w:rPr>
                      <w:rFonts w:ascii="Cambria Math" w:hAnsi="Cambria Math" w:cs="Cambria Math"/>
                      <w:bCs/>
                      <w:noProof/>
                      <w:color w:val="000000"/>
                      <w:sz w:val="20"/>
                      <w:szCs w:val="20"/>
                    </w:rPr>
                    <w:t>𝐵</w:t>
                  </w:r>
                  <w:r w:rsidRPr="00DB1826">
                    <w:rPr>
                      <w:rFonts w:cs="Calibri"/>
                      <w:bCs/>
                      <w:noProof/>
                      <w:color w:val="000000"/>
                      <w:sz w:val="20"/>
                      <w:szCs w:val="20"/>
                    </w:rPr>
                    <w:t xml:space="preserve">’s outcomes that also belong to </w:t>
                  </w:r>
                  <w:r w:rsidRPr="00DB1826">
                    <w:rPr>
                      <w:rFonts w:ascii="Cambria Math" w:hAnsi="Cambria Math" w:cs="Cambria Math"/>
                      <w:bCs/>
                      <w:noProof/>
                      <w:color w:val="000000"/>
                      <w:sz w:val="20"/>
                      <w:szCs w:val="20"/>
                    </w:rPr>
                    <w:t>𝐴</w:t>
                  </w:r>
                  <w:r w:rsidRPr="00DB1826">
                    <w:rPr>
                      <w:rFonts w:cs="Calibri"/>
                      <w:bCs/>
                      <w:noProof/>
                      <w:color w:val="000000"/>
                      <w:sz w:val="20"/>
                      <w:szCs w:val="20"/>
                    </w:rPr>
                    <w:t>, and interpret the answer in terms of the model.</w:t>
                  </w:r>
                  <w:r w:rsidRPr="00DB1826">
                    <w:rPr>
                      <w:rFonts w:cs="Calibri"/>
                      <w:bCs/>
                      <w:color w:val="000000"/>
                      <w:sz w:val="20"/>
                      <w:szCs w:val="20"/>
                    </w:rPr>
                    <w:t xml:space="preserve"> </w:t>
                  </w:r>
                </w:p>
              </w:tc>
            </w:tr>
            <w:tr w:rsidR="00AF5136" w14:paraId="5CEA0327" w14:textId="77777777" w:rsidTr="00B97A74">
              <w:trPr>
                <w:trHeight w:val="50"/>
              </w:trPr>
              <w:tc>
                <w:tcPr>
                  <w:tcW w:w="3050" w:type="dxa"/>
                  <w:tcBorders>
                    <w:top w:val="nil"/>
                    <w:left w:val="nil"/>
                    <w:bottom w:val="nil"/>
                  </w:tcBorders>
                  <w:shd w:val="clear" w:color="auto" w:fill="auto"/>
                </w:tcPr>
                <w:p w14:paraId="0F638E43"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MA.S-CP.B.7</w:t>
                  </w:r>
                </w:p>
              </w:tc>
              <w:tc>
                <w:tcPr>
                  <w:tcW w:w="7606" w:type="dxa"/>
                  <w:tcBorders>
                    <w:top w:val="nil"/>
                    <w:bottom w:val="nil"/>
                    <w:right w:val="nil"/>
                  </w:tcBorders>
                  <w:shd w:val="clear" w:color="auto" w:fill="auto"/>
                </w:tcPr>
                <w:p w14:paraId="79556AAA"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 xml:space="preserve">Apply the Addition Rule, </w:t>
                  </w:r>
                  <w:r w:rsidRPr="00DB1826">
                    <w:rPr>
                      <w:rFonts w:ascii="Cambria Math" w:hAnsi="Cambria Math" w:cs="Cambria Math"/>
                      <w:bCs/>
                      <w:noProof/>
                      <w:color w:val="000000"/>
                      <w:sz w:val="20"/>
                      <w:szCs w:val="20"/>
                    </w:rPr>
                    <w:t>𝑃</w:t>
                  </w:r>
                  <w:r w:rsidRPr="00DB1826">
                    <w:rPr>
                      <w:rFonts w:cs="Calibri"/>
                      <w:bCs/>
                      <w:noProof/>
                      <w:color w:val="000000"/>
                      <w:sz w:val="20"/>
                      <w:szCs w:val="20"/>
                    </w:rPr>
                    <w:t>(</w:t>
                  </w:r>
                  <w:r w:rsidRPr="00DB1826">
                    <w:rPr>
                      <w:rFonts w:ascii="Cambria Math" w:hAnsi="Cambria Math" w:cs="Cambria Math"/>
                      <w:bCs/>
                      <w:noProof/>
                      <w:color w:val="000000"/>
                      <w:sz w:val="20"/>
                      <w:szCs w:val="20"/>
                    </w:rPr>
                    <w:t>𝐴</w:t>
                  </w:r>
                  <w:r w:rsidRPr="00DB1826">
                    <w:rPr>
                      <w:rFonts w:cs="Calibri"/>
                      <w:bCs/>
                      <w:noProof/>
                      <w:color w:val="000000"/>
                      <w:sz w:val="20"/>
                      <w:szCs w:val="20"/>
                    </w:rPr>
                    <w:t xml:space="preserve"> </w:t>
                  </w:r>
                  <w:r w:rsidRPr="00DB1826">
                    <w:rPr>
                      <w:rFonts w:ascii="Cambria Math" w:hAnsi="Cambria Math" w:cs="Cambria Math"/>
                      <w:bCs/>
                      <w:noProof/>
                      <w:color w:val="000000"/>
                      <w:sz w:val="20"/>
                      <w:szCs w:val="20"/>
                    </w:rPr>
                    <w:t>𝑜𝑟</w:t>
                  </w:r>
                  <w:r w:rsidRPr="00DB1826">
                    <w:rPr>
                      <w:rFonts w:cs="Calibri"/>
                      <w:bCs/>
                      <w:noProof/>
                      <w:color w:val="000000"/>
                      <w:sz w:val="20"/>
                      <w:szCs w:val="20"/>
                    </w:rPr>
                    <w:t xml:space="preserve"> </w:t>
                  </w:r>
                  <w:r w:rsidRPr="00DB1826">
                    <w:rPr>
                      <w:rFonts w:ascii="Cambria Math" w:hAnsi="Cambria Math" w:cs="Cambria Math"/>
                      <w:bCs/>
                      <w:noProof/>
                      <w:color w:val="000000"/>
                      <w:sz w:val="20"/>
                      <w:szCs w:val="20"/>
                    </w:rPr>
                    <w:t>𝐵</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𝑃</w:t>
                  </w:r>
                  <w:r w:rsidRPr="00DB1826">
                    <w:rPr>
                      <w:rFonts w:cs="Calibri"/>
                      <w:bCs/>
                      <w:noProof/>
                      <w:color w:val="000000"/>
                      <w:sz w:val="20"/>
                      <w:szCs w:val="20"/>
                    </w:rPr>
                    <w:t>(</w:t>
                  </w:r>
                  <w:r w:rsidRPr="00DB1826">
                    <w:rPr>
                      <w:rFonts w:ascii="Cambria Math" w:hAnsi="Cambria Math" w:cs="Cambria Math"/>
                      <w:bCs/>
                      <w:noProof/>
                      <w:color w:val="000000"/>
                      <w:sz w:val="20"/>
                      <w:szCs w:val="20"/>
                    </w:rPr>
                    <w:t>𝐴</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𝑃</w:t>
                  </w:r>
                  <w:r w:rsidRPr="00DB1826">
                    <w:rPr>
                      <w:rFonts w:cs="Calibri"/>
                      <w:bCs/>
                      <w:noProof/>
                      <w:color w:val="000000"/>
                      <w:sz w:val="20"/>
                      <w:szCs w:val="20"/>
                    </w:rPr>
                    <w:t>(</w:t>
                  </w:r>
                  <w:r w:rsidRPr="00DB1826">
                    <w:rPr>
                      <w:rFonts w:ascii="Cambria Math" w:hAnsi="Cambria Math" w:cs="Cambria Math"/>
                      <w:bCs/>
                      <w:noProof/>
                      <w:color w:val="000000"/>
                      <w:sz w:val="20"/>
                      <w:szCs w:val="20"/>
                    </w:rPr>
                    <w:t>𝐵</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𝑃</w:t>
                  </w:r>
                  <w:r w:rsidRPr="00DB1826">
                    <w:rPr>
                      <w:rFonts w:cs="Calibri"/>
                      <w:bCs/>
                      <w:noProof/>
                      <w:color w:val="000000"/>
                      <w:sz w:val="20"/>
                      <w:szCs w:val="20"/>
                    </w:rPr>
                    <w:t>(</w:t>
                  </w:r>
                  <w:r w:rsidRPr="00DB1826">
                    <w:rPr>
                      <w:rFonts w:ascii="Cambria Math" w:hAnsi="Cambria Math" w:cs="Cambria Math"/>
                      <w:bCs/>
                      <w:noProof/>
                      <w:color w:val="000000"/>
                      <w:sz w:val="20"/>
                      <w:szCs w:val="20"/>
                    </w:rPr>
                    <w:t>𝐴</w:t>
                  </w:r>
                  <w:r w:rsidRPr="00DB1826">
                    <w:rPr>
                      <w:rFonts w:cs="Calibri"/>
                      <w:bCs/>
                      <w:noProof/>
                      <w:color w:val="000000"/>
                      <w:sz w:val="20"/>
                      <w:szCs w:val="20"/>
                    </w:rPr>
                    <w:t xml:space="preserve"> </w:t>
                  </w:r>
                  <w:r w:rsidRPr="00DB1826">
                    <w:rPr>
                      <w:rFonts w:ascii="Cambria Math" w:hAnsi="Cambria Math" w:cs="Cambria Math"/>
                      <w:bCs/>
                      <w:noProof/>
                      <w:color w:val="000000"/>
                      <w:sz w:val="20"/>
                      <w:szCs w:val="20"/>
                    </w:rPr>
                    <w:t>𝑎𝑛𝑑</w:t>
                  </w:r>
                  <w:r w:rsidRPr="00DB1826">
                    <w:rPr>
                      <w:rFonts w:cs="Calibri"/>
                      <w:bCs/>
                      <w:noProof/>
                      <w:color w:val="000000"/>
                      <w:sz w:val="20"/>
                      <w:szCs w:val="20"/>
                    </w:rPr>
                    <w:t xml:space="preserve"> </w:t>
                  </w:r>
                  <w:r w:rsidRPr="00DB1826">
                    <w:rPr>
                      <w:rFonts w:ascii="Cambria Math" w:hAnsi="Cambria Math" w:cs="Cambria Math"/>
                      <w:bCs/>
                      <w:noProof/>
                      <w:color w:val="000000"/>
                      <w:sz w:val="20"/>
                      <w:szCs w:val="20"/>
                    </w:rPr>
                    <w:t>𝐵</w:t>
                  </w:r>
                  <w:r w:rsidRPr="00DB1826">
                    <w:rPr>
                      <w:rFonts w:cs="Calibri"/>
                      <w:bCs/>
                      <w:noProof/>
                      <w:color w:val="000000"/>
                      <w:sz w:val="20"/>
                      <w:szCs w:val="20"/>
                    </w:rPr>
                    <w:t>), and interpret the answer in terms of the model.</w:t>
                  </w:r>
                  <w:r w:rsidRPr="00DB1826">
                    <w:rPr>
                      <w:rFonts w:cs="Calibri"/>
                      <w:bCs/>
                      <w:color w:val="000000"/>
                      <w:sz w:val="20"/>
                      <w:szCs w:val="20"/>
                    </w:rPr>
                    <w:t xml:space="preserve"> </w:t>
                  </w:r>
                </w:p>
              </w:tc>
            </w:tr>
            <w:tr w:rsidR="00AF5136" w14:paraId="523DD4C3" w14:textId="77777777" w:rsidTr="00B97A74">
              <w:trPr>
                <w:trHeight w:val="50"/>
              </w:trPr>
              <w:tc>
                <w:tcPr>
                  <w:tcW w:w="3050" w:type="dxa"/>
                  <w:tcBorders>
                    <w:top w:val="nil"/>
                    <w:left w:val="nil"/>
                    <w:bottom w:val="nil"/>
                  </w:tcBorders>
                  <w:shd w:val="clear" w:color="auto" w:fill="auto"/>
                </w:tcPr>
                <w:p w14:paraId="1887D1B4"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MA.S-CP.B.8</w:t>
                  </w:r>
                </w:p>
              </w:tc>
              <w:tc>
                <w:tcPr>
                  <w:tcW w:w="7606" w:type="dxa"/>
                  <w:tcBorders>
                    <w:top w:val="nil"/>
                    <w:bottom w:val="nil"/>
                    <w:right w:val="nil"/>
                  </w:tcBorders>
                  <w:shd w:val="clear" w:color="auto" w:fill="auto"/>
                </w:tcPr>
                <w:p w14:paraId="2D849466"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 xml:space="preserve">Apply the general Multiplication Rule in a uniform probability model, </w:t>
                  </w:r>
                  <w:r w:rsidRPr="00DB1826">
                    <w:rPr>
                      <w:rFonts w:ascii="Cambria Math" w:hAnsi="Cambria Math" w:cs="Cambria Math"/>
                      <w:bCs/>
                      <w:noProof/>
                      <w:color w:val="000000"/>
                      <w:sz w:val="20"/>
                      <w:szCs w:val="20"/>
                    </w:rPr>
                    <w:t>𝑃</w:t>
                  </w:r>
                  <w:r w:rsidRPr="00DB1826">
                    <w:rPr>
                      <w:rFonts w:cs="Calibri"/>
                      <w:bCs/>
                      <w:noProof/>
                      <w:color w:val="000000"/>
                      <w:sz w:val="20"/>
                      <w:szCs w:val="20"/>
                    </w:rPr>
                    <w:t>(</w:t>
                  </w:r>
                  <w:r w:rsidRPr="00DB1826">
                    <w:rPr>
                      <w:rFonts w:ascii="Cambria Math" w:hAnsi="Cambria Math" w:cs="Cambria Math"/>
                      <w:bCs/>
                      <w:noProof/>
                      <w:color w:val="000000"/>
                      <w:sz w:val="20"/>
                      <w:szCs w:val="20"/>
                    </w:rPr>
                    <w:t>𝐴</w:t>
                  </w:r>
                  <w:r w:rsidRPr="00DB1826">
                    <w:rPr>
                      <w:rFonts w:cs="Calibri"/>
                      <w:bCs/>
                      <w:noProof/>
                      <w:color w:val="000000"/>
                      <w:sz w:val="20"/>
                      <w:szCs w:val="20"/>
                    </w:rPr>
                    <w:t xml:space="preserve"> </w:t>
                  </w:r>
                  <w:r w:rsidRPr="00DB1826">
                    <w:rPr>
                      <w:rFonts w:ascii="Cambria Math" w:hAnsi="Cambria Math" w:cs="Cambria Math"/>
                      <w:bCs/>
                      <w:noProof/>
                      <w:color w:val="000000"/>
                      <w:sz w:val="20"/>
                      <w:szCs w:val="20"/>
                    </w:rPr>
                    <w:t>𝑎𝑛𝑑</w:t>
                  </w:r>
                  <w:r w:rsidRPr="00DB1826">
                    <w:rPr>
                      <w:rFonts w:cs="Calibri"/>
                      <w:bCs/>
                      <w:noProof/>
                      <w:color w:val="000000"/>
                      <w:sz w:val="20"/>
                      <w:szCs w:val="20"/>
                    </w:rPr>
                    <w:t xml:space="preserve"> </w:t>
                  </w:r>
                  <w:r w:rsidRPr="00DB1826">
                    <w:rPr>
                      <w:rFonts w:ascii="Cambria Math" w:hAnsi="Cambria Math" w:cs="Cambria Math"/>
                      <w:bCs/>
                      <w:noProof/>
                      <w:color w:val="000000"/>
                      <w:sz w:val="20"/>
                      <w:szCs w:val="20"/>
                    </w:rPr>
                    <w:t>𝐵</w:t>
                  </w:r>
                  <w:r w:rsidRPr="00DB1826">
                    <w:rPr>
                      <w:rFonts w:cs="Calibri"/>
                      <w:bCs/>
                      <w:noProof/>
                      <w:color w:val="000000"/>
                      <w:sz w:val="20"/>
                      <w:szCs w:val="20"/>
                    </w:rPr>
                    <w:t>) = [</w:t>
                  </w:r>
                  <w:r w:rsidRPr="00DB1826">
                    <w:rPr>
                      <w:rFonts w:ascii="Cambria Math" w:hAnsi="Cambria Math" w:cs="Cambria Math"/>
                      <w:bCs/>
                      <w:noProof/>
                      <w:color w:val="000000"/>
                      <w:sz w:val="20"/>
                      <w:szCs w:val="20"/>
                    </w:rPr>
                    <w:t>𝑃</w:t>
                  </w:r>
                  <w:r w:rsidRPr="00DB1826">
                    <w:rPr>
                      <w:rFonts w:cs="Calibri"/>
                      <w:bCs/>
                      <w:noProof/>
                      <w:color w:val="000000"/>
                      <w:sz w:val="20"/>
                      <w:szCs w:val="20"/>
                    </w:rPr>
                    <w:t>(</w:t>
                  </w:r>
                  <w:r w:rsidRPr="00DB1826">
                    <w:rPr>
                      <w:rFonts w:ascii="Cambria Math" w:hAnsi="Cambria Math" w:cs="Cambria Math"/>
                      <w:bCs/>
                      <w:noProof/>
                      <w:color w:val="000000"/>
                      <w:sz w:val="20"/>
                      <w:szCs w:val="20"/>
                    </w:rPr>
                    <w:t>𝐴</w:t>
                  </w:r>
                  <w:r w:rsidRPr="00DB1826">
                    <w:rPr>
                      <w:rFonts w:cs="Calibri"/>
                      <w:bCs/>
                      <w:noProof/>
                      <w:color w:val="000000"/>
                      <w:sz w:val="20"/>
                      <w:szCs w:val="20"/>
                    </w:rPr>
                    <w:t>)] × [</w:t>
                  </w:r>
                  <w:r w:rsidRPr="00DB1826">
                    <w:rPr>
                      <w:rFonts w:ascii="Cambria Math" w:hAnsi="Cambria Math" w:cs="Cambria Math"/>
                      <w:bCs/>
                      <w:noProof/>
                      <w:color w:val="000000"/>
                      <w:sz w:val="20"/>
                      <w:szCs w:val="20"/>
                    </w:rPr>
                    <w:t>𝑃</w:t>
                  </w:r>
                  <w:r w:rsidRPr="00DB1826">
                    <w:rPr>
                      <w:rFonts w:cs="Calibri"/>
                      <w:bCs/>
                      <w:noProof/>
                      <w:color w:val="000000"/>
                      <w:sz w:val="20"/>
                      <w:szCs w:val="20"/>
                    </w:rPr>
                    <w:t>(</w:t>
                  </w:r>
                  <w:r w:rsidRPr="00DB1826">
                    <w:rPr>
                      <w:rFonts w:ascii="Cambria Math" w:hAnsi="Cambria Math" w:cs="Cambria Math"/>
                      <w:bCs/>
                      <w:noProof/>
                      <w:color w:val="000000"/>
                      <w:sz w:val="20"/>
                      <w:szCs w:val="20"/>
                    </w:rPr>
                    <w:t>𝐵</w:t>
                  </w:r>
                  <w:r w:rsidRPr="00DB1826">
                    <w:rPr>
                      <w:rFonts w:cs="Calibri"/>
                      <w:bCs/>
                      <w:noProof/>
                      <w:color w:val="000000"/>
                      <w:sz w:val="20"/>
                      <w:szCs w:val="20"/>
                    </w:rPr>
                    <w:t>|</w:t>
                  </w:r>
                  <w:r w:rsidRPr="00DB1826">
                    <w:rPr>
                      <w:rFonts w:ascii="Cambria Math" w:hAnsi="Cambria Math" w:cs="Cambria Math"/>
                      <w:bCs/>
                      <w:noProof/>
                      <w:color w:val="000000"/>
                      <w:sz w:val="20"/>
                      <w:szCs w:val="20"/>
                    </w:rPr>
                    <w:t>𝐴</w:t>
                  </w:r>
                  <w:r w:rsidRPr="00DB1826">
                    <w:rPr>
                      <w:rFonts w:cs="Calibri"/>
                      <w:bCs/>
                      <w:noProof/>
                      <w:color w:val="000000"/>
                      <w:sz w:val="20"/>
                      <w:szCs w:val="20"/>
                    </w:rPr>
                    <w:t>)] = [</w:t>
                  </w:r>
                  <w:r w:rsidRPr="00DB1826">
                    <w:rPr>
                      <w:rFonts w:ascii="Cambria Math" w:hAnsi="Cambria Math" w:cs="Cambria Math"/>
                      <w:bCs/>
                      <w:noProof/>
                      <w:color w:val="000000"/>
                      <w:sz w:val="20"/>
                      <w:szCs w:val="20"/>
                    </w:rPr>
                    <w:t>𝑃</w:t>
                  </w:r>
                  <w:r w:rsidRPr="00DB1826">
                    <w:rPr>
                      <w:rFonts w:cs="Calibri"/>
                      <w:bCs/>
                      <w:noProof/>
                      <w:color w:val="000000"/>
                      <w:sz w:val="20"/>
                      <w:szCs w:val="20"/>
                    </w:rPr>
                    <w:t>(</w:t>
                  </w:r>
                  <w:r w:rsidRPr="00DB1826">
                    <w:rPr>
                      <w:rFonts w:ascii="Cambria Math" w:hAnsi="Cambria Math" w:cs="Cambria Math"/>
                      <w:bCs/>
                      <w:noProof/>
                      <w:color w:val="000000"/>
                      <w:sz w:val="20"/>
                      <w:szCs w:val="20"/>
                    </w:rPr>
                    <w:t>𝐵</w:t>
                  </w:r>
                  <w:r w:rsidRPr="00DB1826">
                    <w:rPr>
                      <w:rFonts w:cs="Calibri"/>
                      <w:bCs/>
                      <w:noProof/>
                      <w:color w:val="000000"/>
                      <w:sz w:val="20"/>
                      <w:szCs w:val="20"/>
                    </w:rPr>
                    <w:t>)] × [</w:t>
                  </w:r>
                  <w:r w:rsidRPr="00DB1826">
                    <w:rPr>
                      <w:rFonts w:ascii="Cambria Math" w:hAnsi="Cambria Math" w:cs="Cambria Math"/>
                      <w:bCs/>
                      <w:noProof/>
                      <w:color w:val="000000"/>
                      <w:sz w:val="20"/>
                      <w:szCs w:val="20"/>
                    </w:rPr>
                    <w:t>𝑃</w:t>
                  </w:r>
                  <w:r w:rsidRPr="00DB1826">
                    <w:rPr>
                      <w:rFonts w:cs="Calibri"/>
                      <w:bCs/>
                      <w:noProof/>
                      <w:color w:val="000000"/>
                      <w:sz w:val="20"/>
                      <w:szCs w:val="20"/>
                    </w:rPr>
                    <w:t>(</w:t>
                  </w:r>
                  <w:r w:rsidRPr="00DB1826">
                    <w:rPr>
                      <w:rFonts w:ascii="Cambria Math" w:hAnsi="Cambria Math" w:cs="Cambria Math"/>
                      <w:bCs/>
                      <w:noProof/>
                      <w:color w:val="000000"/>
                      <w:sz w:val="20"/>
                      <w:szCs w:val="20"/>
                    </w:rPr>
                    <w:t>𝐴</w:t>
                  </w:r>
                  <w:r w:rsidRPr="00DB1826">
                    <w:rPr>
                      <w:rFonts w:cs="Calibri"/>
                      <w:bCs/>
                      <w:noProof/>
                      <w:color w:val="000000"/>
                      <w:sz w:val="20"/>
                      <w:szCs w:val="20"/>
                    </w:rPr>
                    <w:t>|</w:t>
                  </w:r>
                  <w:r w:rsidRPr="00DB1826">
                    <w:rPr>
                      <w:rFonts w:ascii="Cambria Math" w:hAnsi="Cambria Math" w:cs="Cambria Math"/>
                      <w:bCs/>
                      <w:noProof/>
                      <w:color w:val="000000"/>
                      <w:sz w:val="20"/>
                      <w:szCs w:val="20"/>
                    </w:rPr>
                    <w:t>𝐵</w:t>
                  </w:r>
                  <w:r w:rsidRPr="00DB1826">
                    <w:rPr>
                      <w:rFonts w:cs="Calibri"/>
                      <w:bCs/>
                      <w:noProof/>
                      <w:color w:val="000000"/>
                      <w:sz w:val="20"/>
                      <w:szCs w:val="20"/>
                    </w:rPr>
                    <w:t>)], and interpret the answer in terms of the model.</w:t>
                  </w:r>
                  <w:r w:rsidRPr="00DB1826">
                    <w:rPr>
                      <w:rFonts w:cs="Calibri"/>
                      <w:bCs/>
                      <w:color w:val="000000"/>
                      <w:sz w:val="20"/>
                      <w:szCs w:val="20"/>
                    </w:rPr>
                    <w:t xml:space="preserve"> </w:t>
                  </w:r>
                </w:p>
              </w:tc>
            </w:tr>
            <w:tr w:rsidR="00AF5136" w14:paraId="3A60D501" w14:textId="77777777" w:rsidTr="00B97A74">
              <w:trPr>
                <w:trHeight w:val="50"/>
              </w:trPr>
              <w:tc>
                <w:tcPr>
                  <w:tcW w:w="3050" w:type="dxa"/>
                  <w:tcBorders>
                    <w:top w:val="nil"/>
                    <w:left w:val="nil"/>
                    <w:bottom w:val="nil"/>
                  </w:tcBorders>
                  <w:shd w:val="clear" w:color="auto" w:fill="auto"/>
                </w:tcPr>
                <w:p w14:paraId="29181029"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MA.S-CP.B.9</w:t>
                  </w:r>
                </w:p>
              </w:tc>
              <w:tc>
                <w:tcPr>
                  <w:tcW w:w="7606" w:type="dxa"/>
                  <w:tcBorders>
                    <w:top w:val="nil"/>
                    <w:bottom w:val="nil"/>
                    <w:right w:val="nil"/>
                  </w:tcBorders>
                  <w:shd w:val="clear" w:color="auto" w:fill="auto"/>
                </w:tcPr>
                <w:p w14:paraId="1B30CE23"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Use permutations and combinations to compute probabilities of compound events and solve problems.</w:t>
                  </w:r>
                  <w:r w:rsidRPr="00DB1826">
                    <w:rPr>
                      <w:rFonts w:cs="Calibri"/>
                      <w:bCs/>
                      <w:color w:val="000000"/>
                      <w:sz w:val="20"/>
                      <w:szCs w:val="20"/>
                    </w:rPr>
                    <w:t xml:space="preserve"> </w:t>
                  </w:r>
                </w:p>
              </w:tc>
            </w:tr>
            <w:tr w:rsidR="00AF5136" w14:paraId="16D3FF3C" w14:textId="77777777" w:rsidTr="00B97A74">
              <w:trPr>
                <w:trHeight w:val="50"/>
              </w:trPr>
              <w:tc>
                <w:tcPr>
                  <w:tcW w:w="3050" w:type="dxa"/>
                  <w:tcBorders>
                    <w:top w:val="nil"/>
                    <w:left w:val="nil"/>
                    <w:bottom w:val="nil"/>
                  </w:tcBorders>
                  <w:shd w:val="clear" w:color="auto" w:fill="auto"/>
                </w:tcPr>
                <w:p w14:paraId="2FD85B5C"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MA.S-CP.A</w:t>
                  </w:r>
                </w:p>
              </w:tc>
              <w:tc>
                <w:tcPr>
                  <w:tcW w:w="7606" w:type="dxa"/>
                  <w:tcBorders>
                    <w:top w:val="nil"/>
                    <w:bottom w:val="nil"/>
                    <w:right w:val="nil"/>
                  </w:tcBorders>
                  <w:shd w:val="clear" w:color="auto" w:fill="auto"/>
                </w:tcPr>
                <w:p w14:paraId="1A35A3A7"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Understand independence and conditional probability and use them to interpret data</w:t>
                  </w:r>
                  <w:r w:rsidRPr="00DB1826">
                    <w:rPr>
                      <w:rFonts w:cs="Calibri"/>
                      <w:bCs/>
                      <w:color w:val="000000"/>
                      <w:sz w:val="20"/>
                      <w:szCs w:val="20"/>
                    </w:rPr>
                    <w:t xml:space="preserve"> </w:t>
                  </w:r>
                </w:p>
              </w:tc>
            </w:tr>
            <w:tr w:rsidR="00AF5136" w14:paraId="463FBF71" w14:textId="77777777" w:rsidTr="00B97A74">
              <w:trPr>
                <w:trHeight w:val="50"/>
              </w:trPr>
              <w:tc>
                <w:tcPr>
                  <w:tcW w:w="3050" w:type="dxa"/>
                  <w:tcBorders>
                    <w:top w:val="nil"/>
                    <w:left w:val="nil"/>
                    <w:bottom w:val="nil"/>
                  </w:tcBorders>
                  <w:shd w:val="clear" w:color="auto" w:fill="auto"/>
                </w:tcPr>
                <w:p w14:paraId="5DF351CC"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MA.S-CP.A.1</w:t>
                  </w:r>
                </w:p>
              </w:tc>
              <w:tc>
                <w:tcPr>
                  <w:tcW w:w="7606" w:type="dxa"/>
                  <w:tcBorders>
                    <w:top w:val="nil"/>
                    <w:bottom w:val="nil"/>
                    <w:right w:val="nil"/>
                  </w:tcBorders>
                  <w:shd w:val="clear" w:color="auto" w:fill="auto"/>
                </w:tcPr>
                <w:p w14:paraId="5A95F75E"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Describe events as subsets of a sample space (the set of outcomes) using characteristics (or categories) of the outcomes, or as unions, intersections, or complements of other events (“or,” “and,” “not”).</w:t>
                  </w:r>
                  <w:r w:rsidRPr="00DB1826">
                    <w:rPr>
                      <w:rFonts w:cs="Calibri"/>
                      <w:bCs/>
                      <w:color w:val="000000"/>
                      <w:sz w:val="20"/>
                      <w:szCs w:val="20"/>
                    </w:rPr>
                    <w:t xml:space="preserve"> </w:t>
                  </w:r>
                </w:p>
              </w:tc>
            </w:tr>
            <w:tr w:rsidR="00AF5136" w14:paraId="41E9C1E6" w14:textId="77777777" w:rsidTr="00B97A74">
              <w:trPr>
                <w:trHeight w:val="50"/>
              </w:trPr>
              <w:tc>
                <w:tcPr>
                  <w:tcW w:w="3050" w:type="dxa"/>
                  <w:tcBorders>
                    <w:top w:val="nil"/>
                    <w:left w:val="nil"/>
                    <w:bottom w:val="nil"/>
                  </w:tcBorders>
                  <w:shd w:val="clear" w:color="auto" w:fill="auto"/>
                </w:tcPr>
                <w:p w14:paraId="16A03A47"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MA.S-CP.A.2</w:t>
                  </w:r>
                </w:p>
              </w:tc>
              <w:tc>
                <w:tcPr>
                  <w:tcW w:w="7606" w:type="dxa"/>
                  <w:tcBorders>
                    <w:top w:val="nil"/>
                    <w:bottom w:val="nil"/>
                    <w:right w:val="nil"/>
                  </w:tcBorders>
                  <w:shd w:val="clear" w:color="auto" w:fill="auto"/>
                </w:tcPr>
                <w:p w14:paraId="1BE882AC"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 xml:space="preserve">Understand that two events </w:t>
                  </w:r>
                  <w:r w:rsidRPr="00DB1826">
                    <w:rPr>
                      <w:rFonts w:ascii="Cambria Math" w:hAnsi="Cambria Math" w:cs="Cambria Math"/>
                      <w:bCs/>
                      <w:noProof/>
                      <w:color w:val="000000"/>
                      <w:sz w:val="20"/>
                      <w:szCs w:val="20"/>
                    </w:rPr>
                    <w:t>𝐴</w:t>
                  </w:r>
                  <w:r w:rsidRPr="00DB1826">
                    <w:rPr>
                      <w:rFonts w:cs="Calibri"/>
                      <w:bCs/>
                      <w:noProof/>
                      <w:color w:val="000000"/>
                      <w:sz w:val="20"/>
                      <w:szCs w:val="20"/>
                    </w:rPr>
                    <w:t xml:space="preserve"> and </w:t>
                  </w:r>
                  <w:r w:rsidRPr="00DB1826">
                    <w:rPr>
                      <w:rFonts w:ascii="Cambria Math" w:hAnsi="Cambria Math" w:cs="Cambria Math"/>
                      <w:bCs/>
                      <w:noProof/>
                      <w:color w:val="000000"/>
                      <w:sz w:val="20"/>
                      <w:szCs w:val="20"/>
                    </w:rPr>
                    <w:t>𝐵</w:t>
                  </w:r>
                  <w:r w:rsidRPr="00DB1826">
                    <w:rPr>
                      <w:rFonts w:cs="Calibri"/>
                      <w:bCs/>
                      <w:noProof/>
                      <w:color w:val="000000"/>
                      <w:sz w:val="20"/>
                      <w:szCs w:val="20"/>
                    </w:rPr>
                    <w:t xml:space="preserve"> are independent if the probability of </w:t>
                  </w:r>
                  <w:r w:rsidRPr="00DB1826">
                    <w:rPr>
                      <w:rFonts w:ascii="Cambria Math" w:hAnsi="Cambria Math" w:cs="Cambria Math"/>
                      <w:bCs/>
                      <w:noProof/>
                      <w:color w:val="000000"/>
                      <w:sz w:val="20"/>
                      <w:szCs w:val="20"/>
                    </w:rPr>
                    <w:t>𝐴</w:t>
                  </w:r>
                  <w:r w:rsidRPr="00DB1826">
                    <w:rPr>
                      <w:rFonts w:cs="Calibri"/>
                      <w:bCs/>
                      <w:noProof/>
                      <w:color w:val="000000"/>
                      <w:sz w:val="20"/>
                      <w:szCs w:val="20"/>
                    </w:rPr>
                    <w:t xml:space="preserve"> and </w:t>
                  </w:r>
                  <w:r w:rsidRPr="00DB1826">
                    <w:rPr>
                      <w:rFonts w:ascii="Cambria Math" w:hAnsi="Cambria Math" w:cs="Cambria Math"/>
                      <w:bCs/>
                      <w:noProof/>
                      <w:color w:val="000000"/>
                      <w:sz w:val="20"/>
                      <w:szCs w:val="20"/>
                    </w:rPr>
                    <w:t>𝐵</w:t>
                  </w:r>
                  <w:r w:rsidRPr="00DB1826">
                    <w:rPr>
                      <w:rFonts w:cs="Calibri"/>
                      <w:bCs/>
                      <w:noProof/>
                      <w:color w:val="000000"/>
                      <w:sz w:val="20"/>
                      <w:szCs w:val="20"/>
                    </w:rPr>
                    <w:t xml:space="preserve"> occurring together is the product of their probabilities, and use this characterization to determine if they are independent.</w:t>
                  </w:r>
                  <w:r w:rsidRPr="00DB1826">
                    <w:rPr>
                      <w:rFonts w:cs="Calibri"/>
                      <w:bCs/>
                      <w:color w:val="000000"/>
                      <w:sz w:val="20"/>
                      <w:szCs w:val="20"/>
                    </w:rPr>
                    <w:t xml:space="preserve"> </w:t>
                  </w:r>
                </w:p>
              </w:tc>
            </w:tr>
            <w:tr w:rsidR="00AF5136" w14:paraId="758A351E" w14:textId="77777777" w:rsidTr="00B97A74">
              <w:trPr>
                <w:trHeight w:val="50"/>
              </w:trPr>
              <w:tc>
                <w:tcPr>
                  <w:tcW w:w="3050" w:type="dxa"/>
                  <w:tcBorders>
                    <w:top w:val="nil"/>
                    <w:left w:val="nil"/>
                    <w:bottom w:val="nil"/>
                  </w:tcBorders>
                  <w:shd w:val="clear" w:color="auto" w:fill="auto"/>
                </w:tcPr>
                <w:p w14:paraId="3FC05DFC"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MA.S-CP.A.3</w:t>
                  </w:r>
                </w:p>
              </w:tc>
              <w:tc>
                <w:tcPr>
                  <w:tcW w:w="7606" w:type="dxa"/>
                  <w:tcBorders>
                    <w:top w:val="nil"/>
                    <w:bottom w:val="nil"/>
                    <w:right w:val="nil"/>
                  </w:tcBorders>
                  <w:shd w:val="clear" w:color="auto" w:fill="auto"/>
                </w:tcPr>
                <w:p w14:paraId="51E266AF"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 xml:space="preserve">Understand the conditional probability of </w:t>
                  </w:r>
                  <w:r w:rsidRPr="00DB1826">
                    <w:rPr>
                      <w:rFonts w:ascii="Cambria Math" w:hAnsi="Cambria Math" w:cs="Cambria Math"/>
                      <w:bCs/>
                      <w:noProof/>
                      <w:color w:val="000000"/>
                      <w:sz w:val="20"/>
                      <w:szCs w:val="20"/>
                    </w:rPr>
                    <w:t>𝐴</w:t>
                  </w:r>
                  <w:r w:rsidRPr="00DB1826">
                    <w:rPr>
                      <w:rFonts w:cs="Calibri"/>
                      <w:bCs/>
                      <w:noProof/>
                      <w:color w:val="000000"/>
                      <w:sz w:val="20"/>
                      <w:szCs w:val="20"/>
                    </w:rPr>
                    <w:t xml:space="preserve"> given </w:t>
                  </w:r>
                  <w:r w:rsidRPr="00DB1826">
                    <w:rPr>
                      <w:rFonts w:ascii="Cambria Math" w:hAnsi="Cambria Math" w:cs="Cambria Math"/>
                      <w:bCs/>
                      <w:noProof/>
                      <w:color w:val="000000"/>
                      <w:sz w:val="20"/>
                      <w:szCs w:val="20"/>
                    </w:rPr>
                    <w:t>𝐵</w:t>
                  </w:r>
                  <w:r w:rsidRPr="00DB1826">
                    <w:rPr>
                      <w:rFonts w:cs="Calibri"/>
                      <w:bCs/>
                      <w:noProof/>
                      <w:color w:val="000000"/>
                      <w:sz w:val="20"/>
                      <w:szCs w:val="20"/>
                    </w:rPr>
                    <w:t xml:space="preserve"> as </w:t>
                  </w:r>
                  <w:r w:rsidRPr="00DB1826">
                    <w:rPr>
                      <w:rFonts w:ascii="Cambria Math" w:hAnsi="Cambria Math" w:cs="Cambria Math"/>
                      <w:bCs/>
                      <w:noProof/>
                      <w:color w:val="000000"/>
                      <w:sz w:val="20"/>
                      <w:szCs w:val="20"/>
                    </w:rPr>
                    <w:t>𝑃</w:t>
                  </w:r>
                  <w:r w:rsidRPr="00DB1826">
                    <w:rPr>
                      <w:rFonts w:cs="Calibri"/>
                      <w:bCs/>
                      <w:noProof/>
                      <w:color w:val="000000"/>
                      <w:sz w:val="20"/>
                      <w:szCs w:val="20"/>
                    </w:rPr>
                    <w:t>(</w:t>
                  </w:r>
                  <w:r w:rsidRPr="00DB1826">
                    <w:rPr>
                      <w:rFonts w:ascii="Cambria Math" w:hAnsi="Cambria Math" w:cs="Cambria Math"/>
                      <w:bCs/>
                      <w:noProof/>
                      <w:color w:val="000000"/>
                      <w:sz w:val="20"/>
                      <w:szCs w:val="20"/>
                    </w:rPr>
                    <w:t>𝐴</w:t>
                  </w:r>
                  <w:r w:rsidRPr="00DB1826">
                    <w:rPr>
                      <w:rFonts w:cs="Calibri"/>
                      <w:bCs/>
                      <w:noProof/>
                      <w:color w:val="000000"/>
                      <w:sz w:val="20"/>
                      <w:szCs w:val="20"/>
                    </w:rPr>
                    <w:t xml:space="preserve"> </w:t>
                  </w:r>
                  <w:r w:rsidRPr="00DB1826">
                    <w:rPr>
                      <w:rFonts w:ascii="Cambria Math" w:hAnsi="Cambria Math" w:cs="Cambria Math"/>
                      <w:bCs/>
                      <w:noProof/>
                      <w:color w:val="000000"/>
                      <w:sz w:val="20"/>
                      <w:szCs w:val="20"/>
                    </w:rPr>
                    <w:t>𝑎𝑛𝑑</w:t>
                  </w:r>
                  <w:r w:rsidRPr="00DB1826">
                    <w:rPr>
                      <w:rFonts w:cs="Calibri"/>
                      <w:bCs/>
                      <w:noProof/>
                      <w:color w:val="000000"/>
                      <w:sz w:val="20"/>
                      <w:szCs w:val="20"/>
                    </w:rPr>
                    <w:t xml:space="preserve"> </w:t>
                  </w:r>
                  <w:r w:rsidRPr="00DB1826">
                    <w:rPr>
                      <w:rFonts w:ascii="Cambria Math" w:hAnsi="Cambria Math" w:cs="Cambria Math"/>
                      <w:bCs/>
                      <w:noProof/>
                      <w:color w:val="000000"/>
                      <w:sz w:val="20"/>
                      <w:szCs w:val="20"/>
                    </w:rPr>
                    <w:t>𝐵</w:t>
                  </w:r>
                  <w:r w:rsidRPr="00DB1826">
                    <w:rPr>
                      <w:rFonts w:cs="Calibri"/>
                      <w:bCs/>
                      <w:noProof/>
                      <w:color w:val="000000"/>
                      <w:sz w:val="20"/>
                      <w:szCs w:val="20"/>
                    </w:rPr>
                    <w:t>)/</w:t>
                  </w:r>
                  <w:r w:rsidRPr="00DB1826">
                    <w:rPr>
                      <w:rFonts w:ascii="Cambria Math" w:hAnsi="Cambria Math" w:cs="Cambria Math"/>
                      <w:bCs/>
                      <w:noProof/>
                      <w:color w:val="000000"/>
                      <w:sz w:val="20"/>
                      <w:szCs w:val="20"/>
                    </w:rPr>
                    <w:t>𝑃</w:t>
                  </w:r>
                  <w:r w:rsidRPr="00DB1826">
                    <w:rPr>
                      <w:rFonts w:cs="Calibri"/>
                      <w:bCs/>
                      <w:noProof/>
                      <w:color w:val="000000"/>
                      <w:sz w:val="20"/>
                      <w:szCs w:val="20"/>
                    </w:rPr>
                    <w:t>(</w:t>
                  </w:r>
                  <w:r w:rsidRPr="00DB1826">
                    <w:rPr>
                      <w:rFonts w:ascii="Cambria Math" w:hAnsi="Cambria Math" w:cs="Cambria Math"/>
                      <w:bCs/>
                      <w:noProof/>
                      <w:color w:val="000000"/>
                      <w:sz w:val="20"/>
                      <w:szCs w:val="20"/>
                    </w:rPr>
                    <w:t>𝐵</w:t>
                  </w:r>
                  <w:r w:rsidRPr="00DB1826">
                    <w:rPr>
                      <w:rFonts w:cs="Calibri"/>
                      <w:bCs/>
                      <w:noProof/>
                      <w:color w:val="000000"/>
                      <w:sz w:val="20"/>
                      <w:szCs w:val="20"/>
                    </w:rPr>
                    <w:t xml:space="preserve">), and interpret independence of </w:t>
                  </w:r>
                  <w:r w:rsidRPr="00DB1826">
                    <w:rPr>
                      <w:rFonts w:ascii="Cambria Math" w:hAnsi="Cambria Math" w:cs="Cambria Math"/>
                      <w:bCs/>
                      <w:noProof/>
                      <w:color w:val="000000"/>
                      <w:sz w:val="20"/>
                      <w:szCs w:val="20"/>
                    </w:rPr>
                    <w:t>𝐴</w:t>
                  </w:r>
                  <w:r w:rsidRPr="00DB1826">
                    <w:rPr>
                      <w:rFonts w:cs="Calibri"/>
                      <w:bCs/>
                      <w:noProof/>
                      <w:color w:val="000000"/>
                      <w:sz w:val="20"/>
                      <w:szCs w:val="20"/>
                    </w:rPr>
                    <w:t xml:space="preserve"> and </w:t>
                  </w:r>
                  <w:r w:rsidRPr="00DB1826">
                    <w:rPr>
                      <w:rFonts w:ascii="Cambria Math" w:hAnsi="Cambria Math" w:cs="Cambria Math"/>
                      <w:bCs/>
                      <w:noProof/>
                      <w:color w:val="000000"/>
                      <w:sz w:val="20"/>
                      <w:szCs w:val="20"/>
                    </w:rPr>
                    <w:t>𝐵</w:t>
                  </w:r>
                  <w:r w:rsidRPr="00DB1826">
                    <w:rPr>
                      <w:rFonts w:cs="Calibri"/>
                      <w:bCs/>
                      <w:noProof/>
                      <w:color w:val="000000"/>
                      <w:sz w:val="20"/>
                      <w:szCs w:val="20"/>
                    </w:rPr>
                    <w:t xml:space="preserve"> as saying that the conditional probability of </w:t>
                  </w:r>
                  <w:r w:rsidRPr="00DB1826">
                    <w:rPr>
                      <w:rFonts w:ascii="Cambria Math" w:hAnsi="Cambria Math" w:cs="Cambria Math"/>
                      <w:bCs/>
                      <w:noProof/>
                      <w:color w:val="000000"/>
                      <w:sz w:val="20"/>
                      <w:szCs w:val="20"/>
                    </w:rPr>
                    <w:t>𝐴</w:t>
                  </w:r>
                  <w:r w:rsidRPr="00DB1826">
                    <w:rPr>
                      <w:rFonts w:cs="Calibri"/>
                      <w:bCs/>
                      <w:noProof/>
                      <w:color w:val="000000"/>
                      <w:sz w:val="20"/>
                      <w:szCs w:val="20"/>
                    </w:rPr>
                    <w:t xml:space="preserve"> given </w:t>
                  </w:r>
                  <w:r w:rsidRPr="00DB1826">
                    <w:rPr>
                      <w:rFonts w:ascii="Cambria Math" w:hAnsi="Cambria Math" w:cs="Cambria Math"/>
                      <w:bCs/>
                      <w:noProof/>
                      <w:color w:val="000000"/>
                      <w:sz w:val="20"/>
                      <w:szCs w:val="20"/>
                    </w:rPr>
                    <w:t>𝐵</w:t>
                  </w:r>
                  <w:r w:rsidRPr="00DB1826">
                    <w:rPr>
                      <w:rFonts w:cs="Calibri"/>
                      <w:bCs/>
                      <w:noProof/>
                      <w:color w:val="000000"/>
                      <w:sz w:val="20"/>
                      <w:szCs w:val="20"/>
                    </w:rPr>
                    <w:t xml:space="preserve"> is the same as the probability of </w:t>
                  </w:r>
                  <w:r w:rsidRPr="00DB1826">
                    <w:rPr>
                      <w:rFonts w:ascii="Cambria Math" w:hAnsi="Cambria Math" w:cs="Cambria Math"/>
                      <w:bCs/>
                      <w:noProof/>
                      <w:color w:val="000000"/>
                      <w:sz w:val="20"/>
                      <w:szCs w:val="20"/>
                    </w:rPr>
                    <w:t>𝐴</w:t>
                  </w:r>
                  <w:r w:rsidRPr="00DB1826">
                    <w:rPr>
                      <w:rFonts w:cs="Calibri"/>
                      <w:bCs/>
                      <w:noProof/>
                      <w:color w:val="000000"/>
                      <w:sz w:val="20"/>
                      <w:szCs w:val="20"/>
                    </w:rPr>
                    <w:t xml:space="preserve">, and the conditional probability of </w:t>
                  </w:r>
                  <w:r w:rsidRPr="00DB1826">
                    <w:rPr>
                      <w:rFonts w:ascii="Cambria Math" w:hAnsi="Cambria Math" w:cs="Cambria Math"/>
                      <w:bCs/>
                      <w:noProof/>
                      <w:color w:val="000000"/>
                      <w:sz w:val="20"/>
                      <w:szCs w:val="20"/>
                    </w:rPr>
                    <w:t>𝐵</w:t>
                  </w:r>
                  <w:r w:rsidRPr="00DB1826">
                    <w:rPr>
                      <w:rFonts w:cs="Calibri"/>
                      <w:bCs/>
                      <w:noProof/>
                      <w:color w:val="000000"/>
                      <w:sz w:val="20"/>
                      <w:szCs w:val="20"/>
                    </w:rPr>
                    <w:t xml:space="preserve"> given </w:t>
                  </w:r>
                  <w:r w:rsidRPr="00DB1826">
                    <w:rPr>
                      <w:rFonts w:ascii="Cambria Math" w:hAnsi="Cambria Math" w:cs="Cambria Math"/>
                      <w:bCs/>
                      <w:noProof/>
                      <w:color w:val="000000"/>
                      <w:sz w:val="20"/>
                      <w:szCs w:val="20"/>
                    </w:rPr>
                    <w:t>𝐴</w:t>
                  </w:r>
                  <w:r w:rsidRPr="00DB1826">
                    <w:rPr>
                      <w:rFonts w:cs="Calibri"/>
                      <w:bCs/>
                      <w:noProof/>
                      <w:color w:val="000000"/>
                      <w:sz w:val="20"/>
                      <w:szCs w:val="20"/>
                    </w:rPr>
                    <w:t xml:space="preserve"> is the same as the probability of </w:t>
                  </w:r>
                  <w:r w:rsidRPr="00DB1826">
                    <w:rPr>
                      <w:rFonts w:ascii="Cambria Math" w:hAnsi="Cambria Math" w:cs="Cambria Math"/>
                      <w:bCs/>
                      <w:noProof/>
                      <w:color w:val="000000"/>
                      <w:sz w:val="20"/>
                      <w:szCs w:val="20"/>
                    </w:rPr>
                    <w:t>𝐵</w:t>
                  </w:r>
                  <w:r w:rsidRPr="00DB1826">
                    <w:rPr>
                      <w:rFonts w:cs="Calibri"/>
                      <w:bCs/>
                      <w:noProof/>
                      <w:color w:val="000000"/>
                      <w:sz w:val="20"/>
                      <w:szCs w:val="20"/>
                    </w:rPr>
                    <w:t>.</w:t>
                  </w:r>
                  <w:r w:rsidRPr="00DB1826">
                    <w:rPr>
                      <w:rFonts w:cs="Calibri"/>
                      <w:bCs/>
                      <w:color w:val="000000"/>
                      <w:sz w:val="20"/>
                      <w:szCs w:val="20"/>
                    </w:rPr>
                    <w:t xml:space="preserve"> </w:t>
                  </w:r>
                </w:p>
              </w:tc>
            </w:tr>
            <w:tr w:rsidR="00AF5136" w14:paraId="71C1F7DE" w14:textId="77777777" w:rsidTr="00B97A74">
              <w:trPr>
                <w:trHeight w:val="50"/>
              </w:trPr>
              <w:tc>
                <w:tcPr>
                  <w:tcW w:w="3050" w:type="dxa"/>
                  <w:tcBorders>
                    <w:top w:val="nil"/>
                    <w:left w:val="nil"/>
                    <w:bottom w:val="nil"/>
                  </w:tcBorders>
                  <w:shd w:val="clear" w:color="auto" w:fill="auto"/>
                </w:tcPr>
                <w:p w14:paraId="5224AF2B"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MA.S-CP.A.4</w:t>
                  </w:r>
                </w:p>
              </w:tc>
              <w:tc>
                <w:tcPr>
                  <w:tcW w:w="7606" w:type="dxa"/>
                  <w:tcBorders>
                    <w:top w:val="nil"/>
                    <w:bottom w:val="nil"/>
                    <w:right w:val="nil"/>
                  </w:tcBorders>
                  <w:shd w:val="clear" w:color="auto" w:fill="auto"/>
                </w:tcPr>
                <w:p w14:paraId="6460D46B"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Construct and interpret two-way frequency tables of data when two categories are associated with each object being classified. Use the two-way table as a sample space to decide if events are independent and to approximate conditional probabilities.</w:t>
                  </w:r>
                  <w:r w:rsidRPr="00DB1826">
                    <w:rPr>
                      <w:rFonts w:cs="Calibri"/>
                      <w:bCs/>
                      <w:color w:val="000000"/>
                      <w:sz w:val="20"/>
                      <w:szCs w:val="20"/>
                    </w:rPr>
                    <w:t xml:space="preserve"> </w:t>
                  </w:r>
                </w:p>
              </w:tc>
            </w:tr>
            <w:tr w:rsidR="00AF5136" w14:paraId="2E7D8B76" w14:textId="77777777" w:rsidTr="00B97A74">
              <w:trPr>
                <w:trHeight w:val="50"/>
              </w:trPr>
              <w:tc>
                <w:tcPr>
                  <w:tcW w:w="3050" w:type="dxa"/>
                  <w:tcBorders>
                    <w:top w:val="nil"/>
                    <w:left w:val="nil"/>
                    <w:bottom w:val="nil"/>
                  </w:tcBorders>
                  <w:shd w:val="clear" w:color="auto" w:fill="auto"/>
                </w:tcPr>
                <w:p w14:paraId="394EE82D"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MA.S-CP.A.5</w:t>
                  </w:r>
                </w:p>
              </w:tc>
              <w:tc>
                <w:tcPr>
                  <w:tcW w:w="7606" w:type="dxa"/>
                  <w:tcBorders>
                    <w:top w:val="nil"/>
                    <w:bottom w:val="nil"/>
                    <w:right w:val="nil"/>
                  </w:tcBorders>
                  <w:shd w:val="clear" w:color="auto" w:fill="auto"/>
                </w:tcPr>
                <w:p w14:paraId="232DC8D0"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Recognize and explain the concepts of conditional probability and independence in everyday language and everyday situations.</w:t>
                  </w:r>
                  <w:r w:rsidRPr="00DB1826">
                    <w:rPr>
                      <w:rFonts w:cs="Calibri"/>
                      <w:bCs/>
                      <w:color w:val="000000"/>
                      <w:sz w:val="20"/>
                      <w:szCs w:val="20"/>
                    </w:rPr>
                    <w:t xml:space="preserve"> </w:t>
                  </w:r>
                </w:p>
              </w:tc>
            </w:tr>
          </w:tbl>
          <w:p w14:paraId="215BF4AD" w14:textId="77777777" w:rsidR="00AF5136" w:rsidRPr="00DB1826" w:rsidRDefault="00AF5136" w:rsidP="00B97A74">
            <w:pPr>
              <w:spacing w:after="100"/>
              <w:rPr>
                <w:sz w:val="20"/>
                <w:szCs w:val="20"/>
              </w:rPr>
            </w:pPr>
          </w:p>
        </w:tc>
      </w:tr>
    </w:tbl>
    <w:p w14:paraId="57F52AC2" w14:textId="77777777" w:rsidR="00AF5136" w:rsidRPr="008E6455" w:rsidRDefault="00AF5136" w:rsidP="00AF5136">
      <w:pPr>
        <w:spacing w:after="100"/>
        <w:rPr>
          <w:sz w:val="16"/>
          <w:szCs w:val="16"/>
        </w:rPr>
      </w:pPr>
    </w:p>
    <w:p w14:paraId="737636A1"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31C7A169" w14:textId="77777777" w:rsidTr="00B97A74">
        <w:trPr>
          <w:trHeight w:val="165"/>
        </w:trPr>
        <w:tc>
          <w:tcPr>
            <w:tcW w:w="10878" w:type="dxa"/>
            <w:tcBorders>
              <w:bottom w:val="single" w:sz="8" w:space="0" w:color="auto"/>
            </w:tcBorders>
            <w:shd w:val="clear" w:color="auto" w:fill="FFFFFF"/>
            <w:vAlign w:val="center"/>
          </w:tcPr>
          <w:p w14:paraId="191ABCBF"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Domain: Using Probability to Make Decisions</w:t>
            </w:r>
          </w:p>
        </w:tc>
      </w:tr>
      <w:tr w:rsidR="00AF5136" w14:paraId="4A4EA126" w14:textId="77777777" w:rsidTr="00B97A74">
        <w:trPr>
          <w:trHeight w:val="165"/>
        </w:trPr>
        <w:tc>
          <w:tcPr>
            <w:tcW w:w="10878" w:type="dxa"/>
          </w:tcPr>
          <w:p w14:paraId="5288118F" w14:textId="77777777" w:rsidR="00AF5136" w:rsidRPr="00DB1826" w:rsidRDefault="00AF5136" w:rsidP="00B97A7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78B486AB" w14:textId="77777777" w:rsidTr="00B97A74">
              <w:trPr>
                <w:trHeight w:val="50"/>
              </w:trPr>
              <w:tc>
                <w:tcPr>
                  <w:tcW w:w="3050" w:type="dxa"/>
                  <w:tcBorders>
                    <w:top w:val="nil"/>
                    <w:left w:val="nil"/>
                    <w:bottom w:val="nil"/>
                  </w:tcBorders>
                  <w:shd w:val="clear" w:color="auto" w:fill="auto"/>
                </w:tcPr>
                <w:p w14:paraId="491681AD"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MA.S-MD.B.5</w:t>
                  </w:r>
                </w:p>
              </w:tc>
              <w:tc>
                <w:tcPr>
                  <w:tcW w:w="7606" w:type="dxa"/>
                  <w:tcBorders>
                    <w:top w:val="nil"/>
                    <w:bottom w:val="nil"/>
                    <w:right w:val="nil"/>
                  </w:tcBorders>
                  <w:shd w:val="clear" w:color="auto" w:fill="auto"/>
                </w:tcPr>
                <w:p w14:paraId="7F79A4CF"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Weigh the possible outcomes of a decision by assigning probabilities to payoff values and finding expected values.</w:t>
                  </w:r>
                  <w:r w:rsidRPr="00DB1826">
                    <w:rPr>
                      <w:rFonts w:cs="Calibri"/>
                      <w:bCs/>
                      <w:color w:val="000000"/>
                      <w:sz w:val="20"/>
                      <w:szCs w:val="20"/>
                    </w:rPr>
                    <w:t xml:space="preserve"> </w:t>
                  </w:r>
                </w:p>
              </w:tc>
            </w:tr>
            <w:tr w:rsidR="00AF5136" w14:paraId="4334A9AF" w14:textId="77777777" w:rsidTr="00B97A74">
              <w:trPr>
                <w:trHeight w:val="50"/>
              </w:trPr>
              <w:tc>
                <w:tcPr>
                  <w:tcW w:w="3050" w:type="dxa"/>
                  <w:tcBorders>
                    <w:top w:val="nil"/>
                    <w:left w:val="nil"/>
                    <w:bottom w:val="nil"/>
                  </w:tcBorders>
                  <w:shd w:val="clear" w:color="auto" w:fill="auto"/>
                </w:tcPr>
                <w:p w14:paraId="409F367F"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MA.S-MD.B.5a</w:t>
                  </w:r>
                </w:p>
              </w:tc>
              <w:tc>
                <w:tcPr>
                  <w:tcW w:w="7606" w:type="dxa"/>
                  <w:tcBorders>
                    <w:top w:val="nil"/>
                    <w:bottom w:val="nil"/>
                    <w:right w:val="nil"/>
                  </w:tcBorders>
                  <w:shd w:val="clear" w:color="auto" w:fill="auto"/>
                </w:tcPr>
                <w:p w14:paraId="36FA8107"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Find the expected payoff for a game of chance.</w:t>
                  </w:r>
                  <w:r w:rsidRPr="00DB1826">
                    <w:rPr>
                      <w:rFonts w:cs="Calibri"/>
                      <w:bCs/>
                      <w:color w:val="000000"/>
                      <w:sz w:val="20"/>
                      <w:szCs w:val="20"/>
                    </w:rPr>
                    <w:t xml:space="preserve"> </w:t>
                  </w:r>
                </w:p>
              </w:tc>
            </w:tr>
            <w:tr w:rsidR="00AF5136" w14:paraId="156026F8" w14:textId="77777777" w:rsidTr="00B97A74">
              <w:trPr>
                <w:trHeight w:val="50"/>
              </w:trPr>
              <w:tc>
                <w:tcPr>
                  <w:tcW w:w="3050" w:type="dxa"/>
                  <w:tcBorders>
                    <w:top w:val="nil"/>
                    <w:left w:val="nil"/>
                    <w:bottom w:val="nil"/>
                  </w:tcBorders>
                  <w:shd w:val="clear" w:color="auto" w:fill="auto"/>
                </w:tcPr>
                <w:p w14:paraId="565E64A2"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MA.S-MD.B.5b</w:t>
                  </w:r>
                </w:p>
              </w:tc>
              <w:tc>
                <w:tcPr>
                  <w:tcW w:w="7606" w:type="dxa"/>
                  <w:tcBorders>
                    <w:top w:val="nil"/>
                    <w:bottom w:val="nil"/>
                    <w:right w:val="nil"/>
                  </w:tcBorders>
                  <w:shd w:val="clear" w:color="auto" w:fill="auto"/>
                </w:tcPr>
                <w:p w14:paraId="7E476E51"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Evaluate and compare strategies on the basis of expected values.</w:t>
                  </w:r>
                  <w:r w:rsidRPr="00DB1826">
                    <w:rPr>
                      <w:rFonts w:cs="Calibri"/>
                      <w:bCs/>
                      <w:color w:val="000000"/>
                      <w:sz w:val="20"/>
                      <w:szCs w:val="20"/>
                    </w:rPr>
                    <w:t xml:space="preserve"> </w:t>
                  </w:r>
                </w:p>
              </w:tc>
            </w:tr>
            <w:tr w:rsidR="00AF5136" w14:paraId="3A1CB1BA" w14:textId="77777777" w:rsidTr="00B97A74">
              <w:trPr>
                <w:trHeight w:val="50"/>
              </w:trPr>
              <w:tc>
                <w:tcPr>
                  <w:tcW w:w="3050" w:type="dxa"/>
                  <w:tcBorders>
                    <w:top w:val="nil"/>
                    <w:left w:val="nil"/>
                    <w:bottom w:val="nil"/>
                  </w:tcBorders>
                  <w:shd w:val="clear" w:color="auto" w:fill="auto"/>
                </w:tcPr>
                <w:p w14:paraId="24C3B038"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MA.S-MD.A</w:t>
                  </w:r>
                </w:p>
              </w:tc>
              <w:tc>
                <w:tcPr>
                  <w:tcW w:w="7606" w:type="dxa"/>
                  <w:tcBorders>
                    <w:top w:val="nil"/>
                    <w:bottom w:val="nil"/>
                    <w:right w:val="nil"/>
                  </w:tcBorders>
                  <w:shd w:val="clear" w:color="auto" w:fill="auto"/>
                </w:tcPr>
                <w:p w14:paraId="024C09B2"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Calculate expected values and use them to solve problems</w:t>
                  </w:r>
                  <w:r w:rsidRPr="00DB1826">
                    <w:rPr>
                      <w:rFonts w:cs="Calibri"/>
                      <w:bCs/>
                      <w:color w:val="000000"/>
                      <w:sz w:val="20"/>
                      <w:szCs w:val="20"/>
                    </w:rPr>
                    <w:t xml:space="preserve"> </w:t>
                  </w:r>
                </w:p>
              </w:tc>
            </w:tr>
            <w:tr w:rsidR="00AF5136" w14:paraId="53F3AFAA" w14:textId="77777777" w:rsidTr="00B97A74">
              <w:trPr>
                <w:trHeight w:val="50"/>
              </w:trPr>
              <w:tc>
                <w:tcPr>
                  <w:tcW w:w="3050" w:type="dxa"/>
                  <w:tcBorders>
                    <w:top w:val="nil"/>
                    <w:left w:val="nil"/>
                    <w:bottom w:val="nil"/>
                  </w:tcBorders>
                  <w:shd w:val="clear" w:color="auto" w:fill="auto"/>
                </w:tcPr>
                <w:p w14:paraId="79DB1206"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lastRenderedPageBreak/>
                    <w:t>MA.S-MD.B.6</w:t>
                  </w:r>
                </w:p>
              </w:tc>
              <w:tc>
                <w:tcPr>
                  <w:tcW w:w="7606" w:type="dxa"/>
                  <w:tcBorders>
                    <w:top w:val="nil"/>
                    <w:bottom w:val="nil"/>
                    <w:right w:val="nil"/>
                  </w:tcBorders>
                  <w:shd w:val="clear" w:color="auto" w:fill="auto"/>
                </w:tcPr>
                <w:p w14:paraId="644F5EC6"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Use probabilities to make fair decisions (e.g., drawing by lots, using a random number generator).</w:t>
                  </w:r>
                  <w:r w:rsidRPr="00DB1826">
                    <w:rPr>
                      <w:rFonts w:cs="Calibri"/>
                      <w:bCs/>
                      <w:color w:val="000000"/>
                      <w:sz w:val="20"/>
                      <w:szCs w:val="20"/>
                    </w:rPr>
                    <w:t xml:space="preserve"> </w:t>
                  </w:r>
                </w:p>
              </w:tc>
            </w:tr>
            <w:tr w:rsidR="00AF5136" w14:paraId="5300C8FE" w14:textId="77777777" w:rsidTr="00B97A74">
              <w:trPr>
                <w:trHeight w:val="50"/>
              </w:trPr>
              <w:tc>
                <w:tcPr>
                  <w:tcW w:w="3050" w:type="dxa"/>
                  <w:tcBorders>
                    <w:top w:val="nil"/>
                    <w:left w:val="nil"/>
                    <w:bottom w:val="nil"/>
                  </w:tcBorders>
                  <w:shd w:val="clear" w:color="auto" w:fill="auto"/>
                </w:tcPr>
                <w:p w14:paraId="46A6EF83"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MA.S-MD.A.1</w:t>
                  </w:r>
                </w:p>
              </w:tc>
              <w:tc>
                <w:tcPr>
                  <w:tcW w:w="7606" w:type="dxa"/>
                  <w:tcBorders>
                    <w:top w:val="nil"/>
                    <w:bottom w:val="nil"/>
                    <w:right w:val="nil"/>
                  </w:tcBorders>
                  <w:shd w:val="clear" w:color="auto" w:fill="auto"/>
                </w:tcPr>
                <w:p w14:paraId="0D3F5DDE"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Define a random variable for a quantity of interest by assigning a numerical value to each event in a sample space; graph the corresponding probability distribution using the same graphical displays as for data distributions.</w:t>
                  </w:r>
                  <w:r w:rsidRPr="00DB1826">
                    <w:rPr>
                      <w:rFonts w:cs="Calibri"/>
                      <w:bCs/>
                      <w:color w:val="000000"/>
                      <w:sz w:val="20"/>
                      <w:szCs w:val="20"/>
                    </w:rPr>
                    <w:t xml:space="preserve"> </w:t>
                  </w:r>
                </w:p>
              </w:tc>
            </w:tr>
            <w:tr w:rsidR="00AF5136" w14:paraId="13BEE685" w14:textId="77777777" w:rsidTr="00B97A74">
              <w:trPr>
                <w:trHeight w:val="50"/>
              </w:trPr>
              <w:tc>
                <w:tcPr>
                  <w:tcW w:w="3050" w:type="dxa"/>
                  <w:tcBorders>
                    <w:top w:val="nil"/>
                    <w:left w:val="nil"/>
                    <w:bottom w:val="nil"/>
                  </w:tcBorders>
                  <w:shd w:val="clear" w:color="auto" w:fill="auto"/>
                </w:tcPr>
                <w:p w14:paraId="602B8CB7"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MA.S-MD.B.7</w:t>
                  </w:r>
                </w:p>
              </w:tc>
              <w:tc>
                <w:tcPr>
                  <w:tcW w:w="7606" w:type="dxa"/>
                  <w:tcBorders>
                    <w:top w:val="nil"/>
                    <w:bottom w:val="nil"/>
                    <w:right w:val="nil"/>
                  </w:tcBorders>
                  <w:shd w:val="clear" w:color="auto" w:fill="auto"/>
                </w:tcPr>
                <w:p w14:paraId="01C23D86"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Analyze decisions and strategies using probability concepts (e.g., product testing, medical testing, pulling a hockey goalie at the end of a game).</w:t>
                  </w:r>
                  <w:r w:rsidRPr="00DB1826">
                    <w:rPr>
                      <w:rFonts w:cs="Calibri"/>
                      <w:bCs/>
                      <w:color w:val="000000"/>
                      <w:sz w:val="20"/>
                      <w:szCs w:val="20"/>
                    </w:rPr>
                    <w:t xml:space="preserve"> </w:t>
                  </w:r>
                </w:p>
              </w:tc>
            </w:tr>
            <w:tr w:rsidR="00AF5136" w14:paraId="38652CE3" w14:textId="77777777" w:rsidTr="00B97A74">
              <w:trPr>
                <w:trHeight w:val="50"/>
              </w:trPr>
              <w:tc>
                <w:tcPr>
                  <w:tcW w:w="3050" w:type="dxa"/>
                  <w:tcBorders>
                    <w:top w:val="nil"/>
                    <w:left w:val="nil"/>
                    <w:bottom w:val="nil"/>
                  </w:tcBorders>
                  <w:shd w:val="clear" w:color="auto" w:fill="auto"/>
                </w:tcPr>
                <w:p w14:paraId="1D9E2F92"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MA.S-MD.A.2</w:t>
                  </w:r>
                </w:p>
              </w:tc>
              <w:tc>
                <w:tcPr>
                  <w:tcW w:w="7606" w:type="dxa"/>
                  <w:tcBorders>
                    <w:top w:val="nil"/>
                    <w:bottom w:val="nil"/>
                    <w:right w:val="nil"/>
                  </w:tcBorders>
                  <w:shd w:val="clear" w:color="auto" w:fill="auto"/>
                </w:tcPr>
                <w:p w14:paraId="5893C7CF"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Calculate the expected value of a random variable; interpret it as the mean of the probability distribution.</w:t>
                  </w:r>
                  <w:r w:rsidRPr="00DB1826">
                    <w:rPr>
                      <w:rFonts w:cs="Calibri"/>
                      <w:bCs/>
                      <w:color w:val="000000"/>
                      <w:sz w:val="20"/>
                      <w:szCs w:val="20"/>
                    </w:rPr>
                    <w:t xml:space="preserve"> </w:t>
                  </w:r>
                </w:p>
              </w:tc>
            </w:tr>
            <w:tr w:rsidR="00AF5136" w14:paraId="1490C581" w14:textId="77777777" w:rsidTr="00B97A74">
              <w:trPr>
                <w:trHeight w:val="50"/>
              </w:trPr>
              <w:tc>
                <w:tcPr>
                  <w:tcW w:w="3050" w:type="dxa"/>
                  <w:tcBorders>
                    <w:top w:val="nil"/>
                    <w:left w:val="nil"/>
                    <w:bottom w:val="nil"/>
                  </w:tcBorders>
                  <w:shd w:val="clear" w:color="auto" w:fill="auto"/>
                </w:tcPr>
                <w:p w14:paraId="1C77CE65"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MA.S-MD.A.3</w:t>
                  </w:r>
                </w:p>
              </w:tc>
              <w:tc>
                <w:tcPr>
                  <w:tcW w:w="7606" w:type="dxa"/>
                  <w:tcBorders>
                    <w:top w:val="nil"/>
                    <w:bottom w:val="nil"/>
                    <w:right w:val="nil"/>
                  </w:tcBorders>
                  <w:shd w:val="clear" w:color="auto" w:fill="auto"/>
                </w:tcPr>
                <w:p w14:paraId="3B35A892"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Develop a probability distribution for a random variable defined for a sample space in which theoretical probabilities can be calculated; find the expected value.</w:t>
                  </w:r>
                  <w:r w:rsidRPr="00DB1826">
                    <w:rPr>
                      <w:rFonts w:cs="Calibri"/>
                      <w:bCs/>
                      <w:color w:val="000000"/>
                      <w:sz w:val="20"/>
                      <w:szCs w:val="20"/>
                    </w:rPr>
                    <w:t xml:space="preserve"> </w:t>
                  </w:r>
                </w:p>
              </w:tc>
            </w:tr>
            <w:tr w:rsidR="00AF5136" w14:paraId="7422C917" w14:textId="77777777" w:rsidTr="00B97A74">
              <w:trPr>
                <w:trHeight w:val="50"/>
              </w:trPr>
              <w:tc>
                <w:tcPr>
                  <w:tcW w:w="3050" w:type="dxa"/>
                  <w:tcBorders>
                    <w:top w:val="nil"/>
                    <w:left w:val="nil"/>
                    <w:bottom w:val="nil"/>
                  </w:tcBorders>
                  <w:shd w:val="clear" w:color="auto" w:fill="auto"/>
                </w:tcPr>
                <w:p w14:paraId="10F59EE3"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MA.S-MD.A.4</w:t>
                  </w:r>
                </w:p>
              </w:tc>
              <w:tc>
                <w:tcPr>
                  <w:tcW w:w="7606" w:type="dxa"/>
                  <w:tcBorders>
                    <w:top w:val="nil"/>
                    <w:bottom w:val="nil"/>
                    <w:right w:val="nil"/>
                  </w:tcBorders>
                  <w:shd w:val="clear" w:color="auto" w:fill="auto"/>
                </w:tcPr>
                <w:p w14:paraId="39DD26B5"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Develop a probability distribution for a random variable defined for a sample space in which probabilities are assigned empirically; find the expected value.</w:t>
                  </w:r>
                  <w:r w:rsidRPr="00DB1826">
                    <w:rPr>
                      <w:rFonts w:cs="Calibri"/>
                      <w:bCs/>
                      <w:color w:val="000000"/>
                      <w:sz w:val="20"/>
                      <w:szCs w:val="20"/>
                    </w:rPr>
                    <w:t xml:space="preserve"> </w:t>
                  </w:r>
                </w:p>
              </w:tc>
            </w:tr>
            <w:tr w:rsidR="00AF5136" w14:paraId="2B0DE571" w14:textId="77777777" w:rsidTr="00B97A74">
              <w:trPr>
                <w:trHeight w:val="50"/>
              </w:trPr>
              <w:tc>
                <w:tcPr>
                  <w:tcW w:w="3050" w:type="dxa"/>
                  <w:tcBorders>
                    <w:top w:val="nil"/>
                    <w:left w:val="nil"/>
                    <w:bottom w:val="nil"/>
                  </w:tcBorders>
                  <w:shd w:val="clear" w:color="auto" w:fill="auto"/>
                </w:tcPr>
                <w:p w14:paraId="7589614D"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MA.S-MD.B</w:t>
                  </w:r>
                </w:p>
              </w:tc>
              <w:tc>
                <w:tcPr>
                  <w:tcW w:w="7606" w:type="dxa"/>
                  <w:tcBorders>
                    <w:top w:val="nil"/>
                    <w:bottom w:val="nil"/>
                    <w:right w:val="nil"/>
                  </w:tcBorders>
                  <w:shd w:val="clear" w:color="auto" w:fill="auto"/>
                </w:tcPr>
                <w:p w14:paraId="3266C12F"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Use probability to evaluate outcomes of decisions</w:t>
                  </w:r>
                  <w:r w:rsidRPr="00DB1826">
                    <w:rPr>
                      <w:rFonts w:cs="Calibri"/>
                      <w:bCs/>
                      <w:color w:val="000000"/>
                      <w:sz w:val="20"/>
                      <w:szCs w:val="20"/>
                    </w:rPr>
                    <w:t xml:space="preserve"> </w:t>
                  </w:r>
                </w:p>
              </w:tc>
            </w:tr>
          </w:tbl>
          <w:p w14:paraId="4F27F0D3" w14:textId="77777777" w:rsidR="00AF5136" w:rsidRPr="00DB1826" w:rsidRDefault="00AF5136" w:rsidP="00B97A74">
            <w:pPr>
              <w:spacing w:after="100"/>
              <w:rPr>
                <w:sz w:val="20"/>
                <w:szCs w:val="20"/>
              </w:rPr>
            </w:pPr>
          </w:p>
        </w:tc>
      </w:tr>
    </w:tbl>
    <w:p w14:paraId="4589081F" w14:textId="77777777" w:rsidR="00AF5136" w:rsidRPr="008E6455" w:rsidRDefault="00AF5136" w:rsidP="00AF5136">
      <w:pPr>
        <w:spacing w:after="100"/>
        <w:rPr>
          <w:sz w:val="16"/>
          <w:szCs w:val="16"/>
        </w:rPr>
      </w:pPr>
    </w:p>
    <w:p w14:paraId="35095485"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05841D68" w14:textId="77777777" w:rsidTr="00B97A74">
        <w:trPr>
          <w:trHeight w:val="165"/>
        </w:trPr>
        <w:tc>
          <w:tcPr>
            <w:tcW w:w="10878" w:type="dxa"/>
            <w:tcBorders>
              <w:bottom w:val="single" w:sz="8" w:space="0" w:color="auto"/>
            </w:tcBorders>
            <w:shd w:val="clear" w:color="auto" w:fill="FFFFFF"/>
            <w:vAlign w:val="center"/>
          </w:tcPr>
          <w:p w14:paraId="41FC4231"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Standard Set: Geometry</w:t>
            </w:r>
          </w:p>
        </w:tc>
      </w:tr>
      <w:tr w:rsidR="00AF5136" w14:paraId="08DAAD9D" w14:textId="77777777" w:rsidTr="00B97A74">
        <w:trPr>
          <w:trHeight w:val="165"/>
        </w:trPr>
        <w:tc>
          <w:tcPr>
            <w:tcW w:w="10878" w:type="dxa"/>
          </w:tcPr>
          <w:p w14:paraId="3868DCD3" w14:textId="77777777" w:rsidR="00AF5136" w:rsidRPr="00DB1826" w:rsidRDefault="00AF5136" w:rsidP="00B97A7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09EB137C" w14:textId="77777777" w:rsidTr="00B97A74">
              <w:trPr>
                <w:trHeight w:val="50"/>
              </w:trPr>
              <w:tc>
                <w:tcPr>
                  <w:tcW w:w="3050" w:type="dxa"/>
                  <w:tcBorders>
                    <w:top w:val="nil"/>
                    <w:left w:val="nil"/>
                    <w:bottom w:val="nil"/>
                  </w:tcBorders>
                  <w:shd w:val="clear" w:color="auto" w:fill="auto"/>
                </w:tcPr>
                <w:p w14:paraId="29EC4D6A"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6962AF47"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Analytic geometry connects algebra and geometry, resulting in powerful methods of analysis and problem solving. Just as the number line associates numbers with locations in one dimension, a pair of perpendicular axes associates pairs of numbers with locations in two dimensions. This correspondence between numerical coordinates and geometric points allows methods from algebra to be applied to geometry and vice versa. The solution set of an equation becomes a geometric curve, making visualization a tool for doing and understanding algebra. Geometric shapes can be described by equations, making algebraic manipulation into a tool for geometric understanding, modeling, and proof. Geometric transformations of the graphs of equations correspond to algebraic changes in their equations.</w:t>
                  </w:r>
                  <w:r w:rsidRPr="00DB1826">
                    <w:rPr>
                      <w:rFonts w:cs="Calibri"/>
                      <w:bCs/>
                      <w:color w:val="000000"/>
                      <w:sz w:val="20"/>
                      <w:szCs w:val="20"/>
                    </w:rPr>
                    <w:t xml:space="preserve"> </w:t>
                  </w:r>
                </w:p>
              </w:tc>
            </w:tr>
            <w:tr w:rsidR="00AF5136" w14:paraId="779D0677" w14:textId="77777777" w:rsidTr="00B97A74">
              <w:trPr>
                <w:trHeight w:val="50"/>
              </w:trPr>
              <w:tc>
                <w:tcPr>
                  <w:tcW w:w="3050" w:type="dxa"/>
                  <w:tcBorders>
                    <w:top w:val="nil"/>
                    <w:left w:val="nil"/>
                    <w:bottom w:val="nil"/>
                  </w:tcBorders>
                  <w:shd w:val="clear" w:color="auto" w:fill="auto"/>
                </w:tcPr>
                <w:p w14:paraId="1A57239D"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1BFDEDEB"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Dynamic geometry environments provide students with experimental and modeling tools that allow them to investigate geometric phenomena in much the same way as computer algebra systems allow them to experiment with algebraic phenomena.</w:t>
                  </w:r>
                  <w:r w:rsidRPr="00DB1826">
                    <w:rPr>
                      <w:rFonts w:cs="Calibri"/>
                      <w:bCs/>
                      <w:color w:val="000000"/>
                      <w:sz w:val="20"/>
                      <w:szCs w:val="20"/>
                    </w:rPr>
                    <w:t xml:space="preserve"> </w:t>
                  </w:r>
                </w:p>
              </w:tc>
            </w:tr>
            <w:tr w:rsidR="00AF5136" w14:paraId="228CADCF" w14:textId="77777777" w:rsidTr="00B97A74">
              <w:trPr>
                <w:trHeight w:val="50"/>
              </w:trPr>
              <w:tc>
                <w:tcPr>
                  <w:tcW w:w="3050" w:type="dxa"/>
                  <w:tcBorders>
                    <w:top w:val="nil"/>
                    <w:left w:val="nil"/>
                    <w:bottom w:val="nil"/>
                  </w:tcBorders>
                  <w:shd w:val="clear" w:color="auto" w:fill="auto"/>
                </w:tcPr>
                <w:p w14:paraId="5E0E08FA"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5B7B4180"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The correspondence between numerical coordinates and geometric points allows methods from algebra to be applied to geometry and vice versa. The solution set of an equation becomes a geometric curve, making visualization a tool for doing and understanding algebra. Geometric shapes can be described by equations, making algebraic manipulation into a tool for geometric understanding, modeling, and proof.</w:t>
                  </w:r>
                  <w:r w:rsidRPr="00DB1826">
                    <w:rPr>
                      <w:rFonts w:cs="Calibri"/>
                      <w:bCs/>
                      <w:color w:val="000000"/>
                      <w:sz w:val="20"/>
                      <w:szCs w:val="20"/>
                    </w:rPr>
                    <w:t xml:space="preserve"> </w:t>
                  </w:r>
                </w:p>
              </w:tc>
            </w:tr>
            <w:tr w:rsidR="00AF5136" w14:paraId="337CD537" w14:textId="77777777" w:rsidTr="00B97A74">
              <w:trPr>
                <w:trHeight w:val="50"/>
              </w:trPr>
              <w:tc>
                <w:tcPr>
                  <w:tcW w:w="3050" w:type="dxa"/>
                  <w:tcBorders>
                    <w:top w:val="nil"/>
                    <w:left w:val="nil"/>
                    <w:bottom w:val="nil"/>
                  </w:tcBorders>
                  <w:shd w:val="clear" w:color="auto" w:fill="auto"/>
                </w:tcPr>
                <w:p w14:paraId="09F49DAB"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085156D5"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An understanding of the attributes and relationships of geometric objects can be applied in diverse contexts—interpreting a schematic drawing, estimating the amount of wood needed to frame a sloping roof, rendering computer graphics, or designing a sewing pattern for the most efficient use of material.</w:t>
                  </w:r>
                  <w:r w:rsidRPr="00DB1826">
                    <w:rPr>
                      <w:rFonts w:cs="Calibri"/>
                      <w:bCs/>
                      <w:color w:val="000000"/>
                      <w:sz w:val="20"/>
                      <w:szCs w:val="20"/>
                    </w:rPr>
                    <w:t xml:space="preserve"> </w:t>
                  </w:r>
                </w:p>
              </w:tc>
            </w:tr>
            <w:tr w:rsidR="00AF5136" w14:paraId="6041AF32" w14:textId="77777777" w:rsidTr="00B97A74">
              <w:trPr>
                <w:trHeight w:val="50"/>
              </w:trPr>
              <w:tc>
                <w:tcPr>
                  <w:tcW w:w="3050" w:type="dxa"/>
                  <w:tcBorders>
                    <w:top w:val="nil"/>
                    <w:left w:val="nil"/>
                    <w:bottom w:val="nil"/>
                  </w:tcBorders>
                  <w:shd w:val="clear" w:color="auto" w:fill="auto"/>
                </w:tcPr>
                <w:p w14:paraId="570C5C6C"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104272FB"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Although there are many types of geometry, school mathematics is devoted primarily to plane Euclidean geometry, studied both synthetically (without coordinates) and analytically (with coordinates). Euclidean geometry is characterized most importantly by the Parallel Postulate, that through a point not on a given line there is exactly one parallel line. (Spherical geometry, in contrast, has no parallel lines.)</w:t>
                  </w:r>
                  <w:r w:rsidRPr="00DB1826">
                    <w:rPr>
                      <w:rFonts w:cs="Calibri"/>
                      <w:bCs/>
                      <w:color w:val="000000"/>
                      <w:sz w:val="20"/>
                      <w:szCs w:val="20"/>
                    </w:rPr>
                    <w:t xml:space="preserve"> </w:t>
                  </w:r>
                </w:p>
              </w:tc>
            </w:tr>
            <w:tr w:rsidR="00AF5136" w14:paraId="5DF8F9E0" w14:textId="77777777" w:rsidTr="00B97A74">
              <w:trPr>
                <w:trHeight w:val="50"/>
              </w:trPr>
              <w:tc>
                <w:tcPr>
                  <w:tcW w:w="3050" w:type="dxa"/>
                  <w:tcBorders>
                    <w:top w:val="nil"/>
                    <w:left w:val="nil"/>
                    <w:bottom w:val="nil"/>
                  </w:tcBorders>
                  <w:shd w:val="clear" w:color="auto" w:fill="auto"/>
                </w:tcPr>
                <w:p w14:paraId="52EAEADA"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1940974C"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During high school, students begin to formalize their geometry experiences from elementary and middle school, using more precise definitions and developing careful proofs. Later in college some students develop Euclidean and other geometries carefully from a small set of axioms.</w:t>
                  </w:r>
                  <w:r w:rsidRPr="00DB1826">
                    <w:rPr>
                      <w:rFonts w:cs="Calibri"/>
                      <w:bCs/>
                      <w:color w:val="000000"/>
                      <w:sz w:val="20"/>
                      <w:szCs w:val="20"/>
                    </w:rPr>
                    <w:t xml:space="preserve"> </w:t>
                  </w:r>
                </w:p>
              </w:tc>
            </w:tr>
            <w:tr w:rsidR="00AF5136" w14:paraId="104DBB1F" w14:textId="77777777" w:rsidTr="00B97A74">
              <w:trPr>
                <w:trHeight w:val="50"/>
              </w:trPr>
              <w:tc>
                <w:tcPr>
                  <w:tcW w:w="3050" w:type="dxa"/>
                  <w:tcBorders>
                    <w:top w:val="nil"/>
                    <w:left w:val="nil"/>
                    <w:bottom w:val="nil"/>
                  </w:tcBorders>
                  <w:shd w:val="clear" w:color="auto" w:fill="auto"/>
                </w:tcPr>
                <w:p w14:paraId="3396FA37"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4209E2C7"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The concepts of congruence, similarity, and symmetry can be understood from the perspective of geometric transformation. Fundamental are the rigid motions: translations, rotations, reflections, and combinations of these, all of which are here assumed to preserve distance and angles (and therefore shapes generally). Reflections and rotations each explain a particular type of symmetry, and the symmetries of an object offer insight into its attributes—as when the reflective symmetry of an isosceles triangle assures that its base angles are congruent.</w:t>
                  </w:r>
                  <w:r w:rsidRPr="00DB1826">
                    <w:rPr>
                      <w:rFonts w:cs="Calibri"/>
                      <w:bCs/>
                      <w:color w:val="000000"/>
                      <w:sz w:val="20"/>
                      <w:szCs w:val="20"/>
                    </w:rPr>
                    <w:t xml:space="preserve"> </w:t>
                  </w:r>
                </w:p>
              </w:tc>
            </w:tr>
            <w:tr w:rsidR="00AF5136" w14:paraId="6BB09C75" w14:textId="77777777" w:rsidTr="00B97A74">
              <w:trPr>
                <w:trHeight w:val="50"/>
              </w:trPr>
              <w:tc>
                <w:tcPr>
                  <w:tcW w:w="3050" w:type="dxa"/>
                  <w:tcBorders>
                    <w:top w:val="nil"/>
                    <w:left w:val="nil"/>
                    <w:bottom w:val="nil"/>
                  </w:tcBorders>
                  <w:shd w:val="clear" w:color="auto" w:fill="auto"/>
                </w:tcPr>
                <w:p w14:paraId="11104B0A"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391B69A4"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In the approach taken here, two geometric figures are defined to be congruent if there is a sequence of rigid motions that carries one onto the other. This is the principle of superposition. For triangles, congruence means the equality of all corresponding pairs of sides and all corresponding pairs of angles. During the middle grades, through experiences drawing triangles from given conditions, students notice ways to specify enough measures in a triangle to ensure that all triangles drawn with those measures are congruent. Once these triangle congruence criteria (ASA, SAS, and SSS) are established using rigid motions, they can be used to prove theorems about triangles, quadrilaterals, and other geometric figures.</w:t>
                  </w:r>
                  <w:r w:rsidRPr="00DB1826">
                    <w:rPr>
                      <w:rFonts w:cs="Calibri"/>
                      <w:bCs/>
                      <w:color w:val="000000"/>
                      <w:sz w:val="20"/>
                      <w:szCs w:val="20"/>
                    </w:rPr>
                    <w:t xml:space="preserve"> </w:t>
                  </w:r>
                </w:p>
              </w:tc>
            </w:tr>
            <w:tr w:rsidR="00AF5136" w14:paraId="4F26AAEF" w14:textId="77777777" w:rsidTr="00B97A74">
              <w:trPr>
                <w:trHeight w:val="50"/>
              </w:trPr>
              <w:tc>
                <w:tcPr>
                  <w:tcW w:w="3050" w:type="dxa"/>
                  <w:tcBorders>
                    <w:top w:val="nil"/>
                    <w:left w:val="nil"/>
                    <w:bottom w:val="nil"/>
                  </w:tcBorders>
                  <w:shd w:val="clear" w:color="auto" w:fill="auto"/>
                </w:tcPr>
                <w:p w14:paraId="716F1336"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4D40EF3C"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Similarity transformations (rigid motions followed by dilations) define similarity in the same way that rigid motions define congruence, thereby formalizing the similarity ideas of "same shape" and "scale factor" developed in the middle grades. These transformations lead to the criterion for triangle similarity that two pairs of corresponding angles are congruent.</w:t>
                  </w:r>
                  <w:r w:rsidRPr="00DB1826">
                    <w:rPr>
                      <w:rFonts w:cs="Calibri"/>
                      <w:bCs/>
                      <w:color w:val="000000"/>
                      <w:sz w:val="20"/>
                      <w:szCs w:val="20"/>
                    </w:rPr>
                    <w:t xml:space="preserve"> </w:t>
                  </w:r>
                </w:p>
              </w:tc>
            </w:tr>
            <w:tr w:rsidR="00AF5136" w14:paraId="6CC82998" w14:textId="77777777" w:rsidTr="00B97A74">
              <w:trPr>
                <w:trHeight w:val="50"/>
              </w:trPr>
              <w:tc>
                <w:tcPr>
                  <w:tcW w:w="3050" w:type="dxa"/>
                  <w:tcBorders>
                    <w:top w:val="nil"/>
                    <w:left w:val="nil"/>
                    <w:bottom w:val="nil"/>
                  </w:tcBorders>
                  <w:shd w:val="clear" w:color="auto" w:fill="auto"/>
                </w:tcPr>
                <w:p w14:paraId="1978805F"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3EE1856B"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The definitions of sine, cosine, and tangent for acute angles are founded on right triangles and similarity, and, with the Pythagorean Theorem, are fundamental in many real-world and theoretical situations. The Pythagorean Theorem is generalized to non-right triangles by the Law of Cosines. Together, the Laws of Sines and Cosines embody the triangle congruence criteria for the cases where three pieces of information suffice to completely solve a triangle. Furthermore, these laws yield two possible solutions in the ambiguous case, illustrating that Side-Side-Angle is not a congruence criterion.</w:t>
                  </w:r>
                  <w:r w:rsidRPr="00DB1826">
                    <w:rPr>
                      <w:rFonts w:cs="Calibri"/>
                      <w:bCs/>
                      <w:color w:val="000000"/>
                      <w:sz w:val="20"/>
                      <w:szCs w:val="20"/>
                    </w:rPr>
                    <w:t xml:space="preserve"> </w:t>
                  </w:r>
                </w:p>
              </w:tc>
            </w:tr>
          </w:tbl>
          <w:p w14:paraId="55F0903F" w14:textId="77777777" w:rsidR="00AF5136" w:rsidRPr="00DB1826" w:rsidRDefault="00AF5136" w:rsidP="00B97A74">
            <w:pPr>
              <w:spacing w:after="100"/>
              <w:rPr>
                <w:sz w:val="20"/>
                <w:szCs w:val="20"/>
              </w:rPr>
            </w:pPr>
          </w:p>
        </w:tc>
      </w:tr>
    </w:tbl>
    <w:p w14:paraId="484302A7" w14:textId="77777777" w:rsidR="00AF5136" w:rsidRPr="008E6455" w:rsidRDefault="00AF5136" w:rsidP="00AF5136">
      <w:pPr>
        <w:spacing w:after="100"/>
        <w:rPr>
          <w:sz w:val="16"/>
          <w:szCs w:val="16"/>
        </w:rPr>
      </w:pPr>
    </w:p>
    <w:p w14:paraId="4DC9975C"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79A17788" w14:textId="77777777" w:rsidTr="00B97A74">
        <w:trPr>
          <w:trHeight w:val="165"/>
        </w:trPr>
        <w:tc>
          <w:tcPr>
            <w:tcW w:w="10878" w:type="dxa"/>
            <w:tcBorders>
              <w:bottom w:val="single" w:sz="8" w:space="0" w:color="auto"/>
            </w:tcBorders>
            <w:shd w:val="clear" w:color="auto" w:fill="FFFFFF"/>
            <w:vAlign w:val="center"/>
          </w:tcPr>
          <w:p w14:paraId="49C08454"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Domain: Congruence</w:t>
            </w:r>
          </w:p>
        </w:tc>
      </w:tr>
      <w:tr w:rsidR="00AF5136" w14:paraId="2E11F32D" w14:textId="77777777" w:rsidTr="00B97A74">
        <w:trPr>
          <w:trHeight w:val="165"/>
        </w:trPr>
        <w:tc>
          <w:tcPr>
            <w:tcW w:w="10878" w:type="dxa"/>
          </w:tcPr>
          <w:p w14:paraId="4273A7A0" w14:textId="77777777" w:rsidR="00AF5136" w:rsidRPr="00DB1826" w:rsidRDefault="00AF5136" w:rsidP="00B97A7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1ABC0C3D" w14:textId="77777777" w:rsidTr="00B97A74">
              <w:trPr>
                <w:trHeight w:val="50"/>
              </w:trPr>
              <w:tc>
                <w:tcPr>
                  <w:tcW w:w="3050" w:type="dxa"/>
                  <w:tcBorders>
                    <w:top w:val="nil"/>
                    <w:left w:val="nil"/>
                    <w:bottom w:val="nil"/>
                  </w:tcBorders>
                  <w:shd w:val="clear" w:color="auto" w:fill="auto"/>
                </w:tcPr>
                <w:p w14:paraId="69F26B7B"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MA.G-CO.A.1</w:t>
                  </w:r>
                </w:p>
              </w:tc>
              <w:tc>
                <w:tcPr>
                  <w:tcW w:w="7606" w:type="dxa"/>
                  <w:tcBorders>
                    <w:top w:val="nil"/>
                    <w:bottom w:val="nil"/>
                    <w:right w:val="nil"/>
                  </w:tcBorders>
                  <w:shd w:val="clear" w:color="auto" w:fill="auto"/>
                </w:tcPr>
                <w:p w14:paraId="14123D08"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Know precise definitions of angle, circle, perpendicular line, parallel line, and line segment, based on the undefined notions of point, line, distance along a line, and distance around a circular arc.</w:t>
                  </w:r>
                  <w:r w:rsidRPr="00DB1826">
                    <w:rPr>
                      <w:rFonts w:cs="Calibri"/>
                      <w:bCs/>
                      <w:color w:val="000000"/>
                      <w:sz w:val="20"/>
                      <w:szCs w:val="20"/>
                    </w:rPr>
                    <w:t xml:space="preserve"> </w:t>
                  </w:r>
                </w:p>
              </w:tc>
            </w:tr>
            <w:tr w:rsidR="00AF5136" w14:paraId="031EF001" w14:textId="77777777" w:rsidTr="00B97A74">
              <w:trPr>
                <w:trHeight w:val="50"/>
              </w:trPr>
              <w:tc>
                <w:tcPr>
                  <w:tcW w:w="3050" w:type="dxa"/>
                  <w:tcBorders>
                    <w:top w:val="nil"/>
                    <w:left w:val="nil"/>
                    <w:bottom w:val="nil"/>
                  </w:tcBorders>
                  <w:shd w:val="clear" w:color="auto" w:fill="auto"/>
                </w:tcPr>
                <w:p w14:paraId="3B2E39B5"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MA.G-CO.A.2</w:t>
                  </w:r>
                </w:p>
              </w:tc>
              <w:tc>
                <w:tcPr>
                  <w:tcW w:w="7606" w:type="dxa"/>
                  <w:tcBorders>
                    <w:top w:val="nil"/>
                    <w:bottom w:val="nil"/>
                    <w:right w:val="nil"/>
                  </w:tcBorders>
                  <w:shd w:val="clear" w:color="auto" w:fill="auto"/>
                </w:tcPr>
                <w:p w14:paraId="77689B69"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Represent transformations in the plane using, e.g., transparencies and geometry software; describe transformations as functions that take points in the plane as inputs and give other points as outputs. Compare transformations that preserve distance and angle to those that do not (e.g., translation versus horizontal stretch).</w:t>
                  </w:r>
                  <w:r w:rsidRPr="00DB1826">
                    <w:rPr>
                      <w:rFonts w:cs="Calibri"/>
                      <w:bCs/>
                      <w:color w:val="000000"/>
                      <w:sz w:val="20"/>
                      <w:szCs w:val="20"/>
                    </w:rPr>
                    <w:t xml:space="preserve"> </w:t>
                  </w:r>
                </w:p>
              </w:tc>
            </w:tr>
            <w:tr w:rsidR="00AF5136" w14:paraId="55BF8D1D" w14:textId="77777777" w:rsidTr="00B97A74">
              <w:trPr>
                <w:trHeight w:val="50"/>
              </w:trPr>
              <w:tc>
                <w:tcPr>
                  <w:tcW w:w="3050" w:type="dxa"/>
                  <w:tcBorders>
                    <w:top w:val="nil"/>
                    <w:left w:val="nil"/>
                    <w:bottom w:val="nil"/>
                  </w:tcBorders>
                  <w:shd w:val="clear" w:color="auto" w:fill="auto"/>
                </w:tcPr>
                <w:p w14:paraId="54E9F65B"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MA.G-CO.A.3</w:t>
                  </w:r>
                </w:p>
              </w:tc>
              <w:tc>
                <w:tcPr>
                  <w:tcW w:w="7606" w:type="dxa"/>
                  <w:tcBorders>
                    <w:top w:val="nil"/>
                    <w:bottom w:val="nil"/>
                    <w:right w:val="nil"/>
                  </w:tcBorders>
                  <w:shd w:val="clear" w:color="auto" w:fill="auto"/>
                </w:tcPr>
                <w:p w14:paraId="2E9CF068"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Given a rectangle, parallelogram, trapezoid, or regular polygon, describe the rotations and reflections that carry it onto itself.</w:t>
                  </w:r>
                  <w:r w:rsidRPr="00DB1826">
                    <w:rPr>
                      <w:rFonts w:cs="Calibri"/>
                      <w:bCs/>
                      <w:color w:val="000000"/>
                      <w:sz w:val="20"/>
                      <w:szCs w:val="20"/>
                    </w:rPr>
                    <w:t xml:space="preserve"> </w:t>
                  </w:r>
                </w:p>
              </w:tc>
            </w:tr>
            <w:tr w:rsidR="00AF5136" w14:paraId="0D0B2FA0" w14:textId="77777777" w:rsidTr="00B97A74">
              <w:trPr>
                <w:trHeight w:val="50"/>
              </w:trPr>
              <w:tc>
                <w:tcPr>
                  <w:tcW w:w="3050" w:type="dxa"/>
                  <w:tcBorders>
                    <w:top w:val="nil"/>
                    <w:left w:val="nil"/>
                    <w:bottom w:val="nil"/>
                  </w:tcBorders>
                  <w:shd w:val="clear" w:color="auto" w:fill="auto"/>
                </w:tcPr>
                <w:p w14:paraId="30956861"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MA.G-CO.A.4</w:t>
                  </w:r>
                </w:p>
              </w:tc>
              <w:tc>
                <w:tcPr>
                  <w:tcW w:w="7606" w:type="dxa"/>
                  <w:tcBorders>
                    <w:top w:val="nil"/>
                    <w:bottom w:val="nil"/>
                    <w:right w:val="nil"/>
                  </w:tcBorders>
                  <w:shd w:val="clear" w:color="auto" w:fill="auto"/>
                </w:tcPr>
                <w:p w14:paraId="6ED218B8"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Develop definitions of rotations, reflections, and translations in terms of angles, circles, perpendicular lines, parallel lines, and line segments.</w:t>
                  </w:r>
                  <w:r w:rsidRPr="00DB1826">
                    <w:rPr>
                      <w:rFonts w:cs="Calibri"/>
                      <w:bCs/>
                      <w:color w:val="000000"/>
                      <w:sz w:val="20"/>
                      <w:szCs w:val="20"/>
                    </w:rPr>
                    <w:t xml:space="preserve"> </w:t>
                  </w:r>
                </w:p>
              </w:tc>
            </w:tr>
            <w:tr w:rsidR="00AF5136" w14:paraId="0C16D284" w14:textId="77777777" w:rsidTr="00B97A74">
              <w:trPr>
                <w:trHeight w:val="50"/>
              </w:trPr>
              <w:tc>
                <w:tcPr>
                  <w:tcW w:w="3050" w:type="dxa"/>
                  <w:tcBorders>
                    <w:top w:val="nil"/>
                    <w:left w:val="nil"/>
                    <w:bottom w:val="nil"/>
                  </w:tcBorders>
                  <w:shd w:val="clear" w:color="auto" w:fill="auto"/>
                </w:tcPr>
                <w:p w14:paraId="012ECC72"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lastRenderedPageBreak/>
                    <w:t>MA.G-CO.A.5</w:t>
                  </w:r>
                </w:p>
              </w:tc>
              <w:tc>
                <w:tcPr>
                  <w:tcW w:w="7606" w:type="dxa"/>
                  <w:tcBorders>
                    <w:top w:val="nil"/>
                    <w:bottom w:val="nil"/>
                    <w:right w:val="nil"/>
                  </w:tcBorders>
                  <w:shd w:val="clear" w:color="auto" w:fill="auto"/>
                </w:tcPr>
                <w:p w14:paraId="7B65D12E"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Given a geometric figure and a rotation, reflection, or translation, draw the transformed figure using, e.g., graph paper, tracing paper, or geometry software. Specify a sequence of transformations that will carry a given figure onto another.</w:t>
                  </w:r>
                  <w:r w:rsidRPr="00DB1826">
                    <w:rPr>
                      <w:rFonts w:cs="Calibri"/>
                      <w:bCs/>
                      <w:color w:val="000000"/>
                      <w:sz w:val="20"/>
                      <w:szCs w:val="20"/>
                    </w:rPr>
                    <w:t xml:space="preserve"> </w:t>
                  </w:r>
                </w:p>
              </w:tc>
            </w:tr>
            <w:tr w:rsidR="00AF5136" w14:paraId="4180C3D8" w14:textId="77777777" w:rsidTr="00B97A74">
              <w:trPr>
                <w:trHeight w:val="50"/>
              </w:trPr>
              <w:tc>
                <w:tcPr>
                  <w:tcW w:w="3050" w:type="dxa"/>
                  <w:tcBorders>
                    <w:top w:val="nil"/>
                    <w:left w:val="nil"/>
                    <w:bottom w:val="nil"/>
                  </w:tcBorders>
                  <w:shd w:val="clear" w:color="auto" w:fill="auto"/>
                </w:tcPr>
                <w:p w14:paraId="6296DA42"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MA.G-CO.D.12</w:t>
                  </w:r>
                </w:p>
              </w:tc>
              <w:tc>
                <w:tcPr>
                  <w:tcW w:w="7606" w:type="dxa"/>
                  <w:tcBorders>
                    <w:top w:val="nil"/>
                    <w:bottom w:val="nil"/>
                    <w:right w:val="nil"/>
                  </w:tcBorders>
                  <w:shd w:val="clear" w:color="auto" w:fill="auto"/>
                </w:tcPr>
                <w:p w14:paraId="503FFAAE"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Make formal geometric constructions with a variety of tools and methods (compass and straightedge, string, reflective devices, paper folding, dynamic geometric software, etc.).</w:t>
                  </w:r>
                  <w:r w:rsidRPr="00DB1826">
                    <w:rPr>
                      <w:rFonts w:cs="Calibri"/>
                      <w:bCs/>
                      <w:color w:val="000000"/>
                      <w:sz w:val="20"/>
                      <w:szCs w:val="20"/>
                    </w:rPr>
                    <w:t xml:space="preserve"> </w:t>
                  </w:r>
                </w:p>
              </w:tc>
            </w:tr>
            <w:tr w:rsidR="00AF5136" w14:paraId="19BE2BD5" w14:textId="77777777" w:rsidTr="00B97A74">
              <w:trPr>
                <w:trHeight w:val="50"/>
              </w:trPr>
              <w:tc>
                <w:tcPr>
                  <w:tcW w:w="3050" w:type="dxa"/>
                  <w:tcBorders>
                    <w:top w:val="nil"/>
                    <w:left w:val="nil"/>
                    <w:bottom w:val="nil"/>
                  </w:tcBorders>
                  <w:shd w:val="clear" w:color="auto" w:fill="auto"/>
                </w:tcPr>
                <w:p w14:paraId="03E61F1F"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MA.G-CO.B</w:t>
                  </w:r>
                </w:p>
              </w:tc>
              <w:tc>
                <w:tcPr>
                  <w:tcW w:w="7606" w:type="dxa"/>
                  <w:tcBorders>
                    <w:top w:val="nil"/>
                    <w:bottom w:val="nil"/>
                    <w:right w:val="nil"/>
                  </w:tcBorders>
                  <w:shd w:val="clear" w:color="auto" w:fill="auto"/>
                </w:tcPr>
                <w:p w14:paraId="2E44A016"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Understand congruence in terms of rigid motions</w:t>
                  </w:r>
                  <w:r w:rsidRPr="00DB1826">
                    <w:rPr>
                      <w:rFonts w:cs="Calibri"/>
                      <w:bCs/>
                      <w:color w:val="000000"/>
                      <w:sz w:val="20"/>
                      <w:szCs w:val="20"/>
                    </w:rPr>
                    <w:t xml:space="preserve"> </w:t>
                  </w:r>
                </w:p>
              </w:tc>
            </w:tr>
            <w:tr w:rsidR="00AF5136" w14:paraId="0F914A67" w14:textId="77777777" w:rsidTr="00B97A74">
              <w:trPr>
                <w:trHeight w:val="50"/>
              </w:trPr>
              <w:tc>
                <w:tcPr>
                  <w:tcW w:w="3050" w:type="dxa"/>
                  <w:tcBorders>
                    <w:top w:val="nil"/>
                    <w:left w:val="nil"/>
                    <w:bottom w:val="nil"/>
                  </w:tcBorders>
                  <w:shd w:val="clear" w:color="auto" w:fill="auto"/>
                </w:tcPr>
                <w:p w14:paraId="2FA45AEE"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MA.G-CO.D.13</w:t>
                  </w:r>
                </w:p>
              </w:tc>
              <w:tc>
                <w:tcPr>
                  <w:tcW w:w="7606" w:type="dxa"/>
                  <w:tcBorders>
                    <w:top w:val="nil"/>
                    <w:bottom w:val="nil"/>
                    <w:right w:val="nil"/>
                  </w:tcBorders>
                  <w:shd w:val="clear" w:color="auto" w:fill="auto"/>
                </w:tcPr>
                <w:p w14:paraId="4F411A0D"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Construct an equilateral triangle, a square, and a regular hexagon inscribed in a circle.</w:t>
                  </w:r>
                  <w:r w:rsidRPr="00DB1826">
                    <w:rPr>
                      <w:rFonts w:cs="Calibri"/>
                      <w:bCs/>
                      <w:color w:val="000000"/>
                      <w:sz w:val="20"/>
                      <w:szCs w:val="20"/>
                    </w:rPr>
                    <w:t xml:space="preserve"> </w:t>
                  </w:r>
                </w:p>
              </w:tc>
            </w:tr>
            <w:tr w:rsidR="00AF5136" w14:paraId="76AD7472" w14:textId="77777777" w:rsidTr="00B97A74">
              <w:trPr>
                <w:trHeight w:val="50"/>
              </w:trPr>
              <w:tc>
                <w:tcPr>
                  <w:tcW w:w="3050" w:type="dxa"/>
                  <w:tcBorders>
                    <w:top w:val="nil"/>
                    <w:left w:val="nil"/>
                    <w:bottom w:val="nil"/>
                  </w:tcBorders>
                  <w:shd w:val="clear" w:color="auto" w:fill="auto"/>
                </w:tcPr>
                <w:p w14:paraId="53E0178D"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MA.G-CO.B.6</w:t>
                  </w:r>
                </w:p>
              </w:tc>
              <w:tc>
                <w:tcPr>
                  <w:tcW w:w="7606" w:type="dxa"/>
                  <w:tcBorders>
                    <w:top w:val="nil"/>
                    <w:bottom w:val="nil"/>
                    <w:right w:val="nil"/>
                  </w:tcBorders>
                  <w:shd w:val="clear" w:color="auto" w:fill="auto"/>
                </w:tcPr>
                <w:p w14:paraId="56F456A9"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Use geometric descriptions of rigid motions to transform figures and to predict the effect of a given rigid motion on a given figure; given two figures, use the definition of congruence in terms of rigid motions to decide if they are congruent.</w:t>
                  </w:r>
                  <w:r w:rsidRPr="00DB1826">
                    <w:rPr>
                      <w:rFonts w:cs="Calibri"/>
                      <w:bCs/>
                      <w:color w:val="000000"/>
                      <w:sz w:val="20"/>
                      <w:szCs w:val="20"/>
                    </w:rPr>
                    <w:t xml:space="preserve"> </w:t>
                  </w:r>
                </w:p>
              </w:tc>
            </w:tr>
            <w:tr w:rsidR="00AF5136" w14:paraId="6B789CA8" w14:textId="77777777" w:rsidTr="00B97A74">
              <w:trPr>
                <w:trHeight w:val="50"/>
              </w:trPr>
              <w:tc>
                <w:tcPr>
                  <w:tcW w:w="3050" w:type="dxa"/>
                  <w:tcBorders>
                    <w:top w:val="nil"/>
                    <w:left w:val="nil"/>
                    <w:bottom w:val="nil"/>
                  </w:tcBorders>
                  <w:shd w:val="clear" w:color="auto" w:fill="auto"/>
                </w:tcPr>
                <w:p w14:paraId="77593E8F"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MA.G-CO.B.7</w:t>
                  </w:r>
                </w:p>
              </w:tc>
              <w:tc>
                <w:tcPr>
                  <w:tcW w:w="7606" w:type="dxa"/>
                  <w:tcBorders>
                    <w:top w:val="nil"/>
                    <w:bottom w:val="nil"/>
                    <w:right w:val="nil"/>
                  </w:tcBorders>
                  <w:shd w:val="clear" w:color="auto" w:fill="auto"/>
                </w:tcPr>
                <w:p w14:paraId="35C1EB9C"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Use the definition of congruence in terms of rigid motions to show that two triangles are congruent if and only if corresponding pairs of sides and corresponding pairs of angles are congruent.</w:t>
                  </w:r>
                  <w:r w:rsidRPr="00DB1826">
                    <w:rPr>
                      <w:rFonts w:cs="Calibri"/>
                      <w:bCs/>
                      <w:color w:val="000000"/>
                      <w:sz w:val="20"/>
                      <w:szCs w:val="20"/>
                    </w:rPr>
                    <w:t xml:space="preserve"> </w:t>
                  </w:r>
                </w:p>
              </w:tc>
            </w:tr>
            <w:tr w:rsidR="00AF5136" w14:paraId="5CF4BBAC" w14:textId="77777777" w:rsidTr="00B97A74">
              <w:trPr>
                <w:trHeight w:val="50"/>
              </w:trPr>
              <w:tc>
                <w:tcPr>
                  <w:tcW w:w="3050" w:type="dxa"/>
                  <w:tcBorders>
                    <w:top w:val="nil"/>
                    <w:left w:val="nil"/>
                    <w:bottom w:val="nil"/>
                  </w:tcBorders>
                  <w:shd w:val="clear" w:color="auto" w:fill="auto"/>
                </w:tcPr>
                <w:p w14:paraId="0D1EC2D5"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MA.G-CO.B.8</w:t>
                  </w:r>
                </w:p>
              </w:tc>
              <w:tc>
                <w:tcPr>
                  <w:tcW w:w="7606" w:type="dxa"/>
                  <w:tcBorders>
                    <w:top w:val="nil"/>
                    <w:bottom w:val="nil"/>
                    <w:right w:val="nil"/>
                  </w:tcBorders>
                  <w:shd w:val="clear" w:color="auto" w:fill="auto"/>
                </w:tcPr>
                <w:p w14:paraId="70252B22"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Explain how the criteria for triangle congruence (ASA, SAS, and SSS) follow from the definition of congruence in terms of rigid motions.</w:t>
                  </w:r>
                  <w:r w:rsidRPr="00DB1826">
                    <w:rPr>
                      <w:rFonts w:cs="Calibri"/>
                      <w:bCs/>
                      <w:color w:val="000000"/>
                      <w:sz w:val="20"/>
                      <w:szCs w:val="20"/>
                    </w:rPr>
                    <w:t xml:space="preserve"> </w:t>
                  </w:r>
                </w:p>
              </w:tc>
            </w:tr>
            <w:tr w:rsidR="00AF5136" w14:paraId="5A57D04E" w14:textId="77777777" w:rsidTr="00B97A74">
              <w:trPr>
                <w:trHeight w:val="50"/>
              </w:trPr>
              <w:tc>
                <w:tcPr>
                  <w:tcW w:w="3050" w:type="dxa"/>
                  <w:tcBorders>
                    <w:top w:val="nil"/>
                    <w:left w:val="nil"/>
                    <w:bottom w:val="nil"/>
                  </w:tcBorders>
                  <w:shd w:val="clear" w:color="auto" w:fill="auto"/>
                </w:tcPr>
                <w:p w14:paraId="33D0AD4C"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MA.G-CO.C</w:t>
                  </w:r>
                </w:p>
              </w:tc>
              <w:tc>
                <w:tcPr>
                  <w:tcW w:w="7606" w:type="dxa"/>
                  <w:tcBorders>
                    <w:top w:val="nil"/>
                    <w:bottom w:val="nil"/>
                    <w:right w:val="nil"/>
                  </w:tcBorders>
                  <w:shd w:val="clear" w:color="auto" w:fill="auto"/>
                </w:tcPr>
                <w:p w14:paraId="67950117"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Prove geometric theorems</w:t>
                  </w:r>
                  <w:r w:rsidRPr="00DB1826">
                    <w:rPr>
                      <w:rFonts w:cs="Calibri"/>
                      <w:bCs/>
                      <w:color w:val="000000"/>
                      <w:sz w:val="20"/>
                      <w:szCs w:val="20"/>
                    </w:rPr>
                    <w:t xml:space="preserve"> </w:t>
                  </w:r>
                </w:p>
              </w:tc>
            </w:tr>
            <w:tr w:rsidR="00AF5136" w14:paraId="1BE42380" w14:textId="77777777" w:rsidTr="00B97A74">
              <w:trPr>
                <w:trHeight w:val="50"/>
              </w:trPr>
              <w:tc>
                <w:tcPr>
                  <w:tcW w:w="3050" w:type="dxa"/>
                  <w:tcBorders>
                    <w:top w:val="nil"/>
                    <w:left w:val="nil"/>
                    <w:bottom w:val="nil"/>
                  </w:tcBorders>
                  <w:shd w:val="clear" w:color="auto" w:fill="auto"/>
                </w:tcPr>
                <w:p w14:paraId="75DF3153"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MA.G-CO.C.9</w:t>
                  </w:r>
                </w:p>
              </w:tc>
              <w:tc>
                <w:tcPr>
                  <w:tcW w:w="7606" w:type="dxa"/>
                  <w:tcBorders>
                    <w:top w:val="nil"/>
                    <w:bottom w:val="nil"/>
                    <w:right w:val="nil"/>
                  </w:tcBorders>
                  <w:shd w:val="clear" w:color="auto" w:fill="auto"/>
                </w:tcPr>
                <w:p w14:paraId="0E743A10"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Prove theorems about lines and angles.</w:t>
                  </w:r>
                  <w:r w:rsidRPr="00DB1826">
                    <w:rPr>
                      <w:rFonts w:cs="Calibri"/>
                      <w:bCs/>
                      <w:color w:val="000000"/>
                      <w:sz w:val="20"/>
                      <w:szCs w:val="20"/>
                    </w:rPr>
                    <w:t xml:space="preserve"> </w:t>
                  </w:r>
                </w:p>
              </w:tc>
            </w:tr>
            <w:tr w:rsidR="00AF5136" w14:paraId="72714EF4" w14:textId="77777777" w:rsidTr="00B97A74">
              <w:trPr>
                <w:trHeight w:val="50"/>
              </w:trPr>
              <w:tc>
                <w:tcPr>
                  <w:tcW w:w="3050" w:type="dxa"/>
                  <w:tcBorders>
                    <w:top w:val="nil"/>
                    <w:left w:val="nil"/>
                    <w:bottom w:val="nil"/>
                  </w:tcBorders>
                  <w:shd w:val="clear" w:color="auto" w:fill="auto"/>
                </w:tcPr>
                <w:p w14:paraId="1A329502"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MA.G-CO.C.10</w:t>
                  </w:r>
                </w:p>
              </w:tc>
              <w:tc>
                <w:tcPr>
                  <w:tcW w:w="7606" w:type="dxa"/>
                  <w:tcBorders>
                    <w:top w:val="nil"/>
                    <w:bottom w:val="nil"/>
                    <w:right w:val="nil"/>
                  </w:tcBorders>
                  <w:shd w:val="clear" w:color="auto" w:fill="auto"/>
                </w:tcPr>
                <w:p w14:paraId="218B2759"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Prove theorems about triangles.</w:t>
                  </w:r>
                  <w:r w:rsidRPr="00DB1826">
                    <w:rPr>
                      <w:rFonts w:cs="Calibri"/>
                      <w:bCs/>
                      <w:color w:val="000000"/>
                      <w:sz w:val="20"/>
                      <w:szCs w:val="20"/>
                    </w:rPr>
                    <w:t xml:space="preserve"> </w:t>
                  </w:r>
                </w:p>
              </w:tc>
            </w:tr>
            <w:tr w:rsidR="00AF5136" w14:paraId="3D4E325B" w14:textId="77777777" w:rsidTr="00B97A74">
              <w:trPr>
                <w:trHeight w:val="50"/>
              </w:trPr>
              <w:tc>
                <w:tcPr>
                  <w:tcW w:w="3050" w:type="dxa"/>
                  <w:tcBorders>
                    <w:top w:val="nil"/>
                    <w:left w:val="nil"/>
                    <w:bottom w:val="nil"/>
                  </w:tcBorders>
                  <w:shd w:val="clear" w:color="auto" w:fill="auto"/>
                </w:tcPr>
                <w:p w14:paraId="7FEEEDBC"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MA.G-CO.C.11</w:t>
                  </w:r>
                </w:p>
              </w:tc>
              <w:tc>
                <w:tcPr>
                  <w:tcW w:w="7606" w:type="dxa"/>
                  <w:tcBorders>
                    <w:top w:val="nil"/>
                    <w:bottom w:val="nil"/>
                    <w:right w:val="nil"/>
                  </w:tcBorders>
                  <w:shd w:val="clear" w:color="auto" w:fill="auto"/>
                </w:tcPr>
                <w:p w14:paraId="0C233252"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Prove theorems about parallelograms.</w:t>
                  </w:r>
                  <w:r w:rsidRPr="00DB1826">
                    <w:rPr>
                      <w:rFonts w:cs="Calibri"/>
                      <w:bCs/>
                      <w:color w:val="000000"/>
                      <w:sz w:val="20"/>
                      <w:szCs w:val="20"/>
                    </w:rPr>
                    <w:t xml:space="preserve"> </w:t>
                  </w:r>
                </w:p>
              </w:tc>
            </w:tr>
            <w:tr w:rsidR="00AF5136" w14:paraId="0C8B7E04" w14:textId="77777777" w:rsidTr="00B97A74">
              <w:trPr>
                <w:trHeight w:val="50"/>
              </w:trPr>
              <w:tc>
                <w:tcPr>
                  <w:tcW w:w="3050" w:type="dxa"/>
                  <w:tcBorders>
                    <w:top w:val="nil"/>
                    <w:left w:val="nil"/>
                    <w:bottom w:val="nil"/>
                  </w:tcBorders>
                  <w:shd w:val="clear" w:color="auto" w:fill="auto"/>
                </w:tcPr>
                <w:p w14:paraId="7BEE9A3B"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MA.G-CO.D</w:t>
                  </w:r>
                </w:p>
              </w:tc>
              <w:tc>
                <w:tcPr>
                  <w:tcW w:w="7606" w:type="dxa"/>
                  <w:tcBorders>
                    <w:top w:val="nil"/>
                    <w:bottom w:val="nil"/>
                    <w:right w:val="nil"/>
                  </w:tcBorders>
                  <w:shd w:val="clear" w:color="auto" w:fill="auto"/>
                </w:tcPr>
                <w:p w14:paraId="0B9FCD16"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Make geometric constructions</w:t>
                  </w:r>
                  <w:r w:rsidRPr="00DB1826">
                    <w:rPr>
                      <w:rFonts w:cs="Calibri"/>
                      <w:bCs/>
                      <w:color w:val="000000"/>
                      <w:sz w:val="20"/>
                      <w:szCs w:val="20"/>
                    </w:rPr>
                    <w:t xml:space="preserve"> </w:t>
                  </w:r>
                </w:p>
              </w:tc>
            </w:tr>
            <w:tr w:rsidR="00AF5136" w14:paraId="69FB84F2" w14:textId="77777777" w:rsidTr="00B97A74">
              <w:trPr>
                <w:trHeight w:val="50"/>
              </w:trPr>
              <w:tc>
                <w:tcPr>
                  <w:tcW w:w="3050" w:type="dxa"/>
                  <w:tcBorders>
                    <w:top w:val="nil"/>
                    <w:left w:val="nil"/>
                    <w:bottom w:val="nil"/>
                  </w:tcBorders>
                  <w:shd w:val="clear" w:color="auto" w:fill="auto"/>
                </w:tcPr>
                <w:p w14:paraId="5E6E1BB2"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MA.G-CO.A</w:t>
                  </w:r>
                </w:p>
              </w:tc>
              <w:tc>
                <w:tcPr>
                  <w:tcW w:w="7606" w:type="dxa"/>
                  <w:tcBorders>
                    <w:top w:val="nil"/>
                    <w:bottom w:val="nil"/>
                    <w:right w:val="nil"/>
                  </w:tcBorders>
                  <w:shd w:val="clear" w:color="auto" w:fill="auto"/>
                </w:tcPr>
                <w:p w14:paraId="41295700"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Experiment with transformations in the plane</w:t>
                  </w:r>
                  <w:r w:rsidRPr="00DB1826">
                    <w:rPr>
                      <w:rFonts w:cs="Calibri"/>
                      <w:bCs/>
                      <w:color w:val="000000"/>
                      <w:sz w:val="20"/>
                      <w:szCs w:val="20"/>
                    </w:rPr>
                    <w:t xml:space="preserve"> </w:t>
                  </w:r>
                </w:p>
              </w:tc>
            </w:tr>
          </w:tbl>
          <w:p w14:paraId="712831F8" w14:textId="77777777" w:rsidR="00AF5136" w:rsidRPr="00DB1826" w:rsidRDefault="00AF5136" w:rsidP="00B97A74">
            <w:pPr>
              <w:spacing w:after="100"/>
              <w:rPr>
                <w:sz w:val="20"/>
                <w:szCs w:val="20"/>
              </w:rPr>
            </w:pPr>
          </w:p>
        </w:tc>
      </w:tr>
    </w:tbl>
    <w:p w14:paraId="01AAD766" w14:textId="77777777" w:rsidR="00AF5136" w:rsidRPr="008E6455" w:rsidRDefault="00AF5136" w:rsidP="00AF5136">
      <w:pPr>
        <w:spacing w:after="100"/>
        <w:rPr>
          <w:sz w:val="16"/>
          <w:szCs w:val="16"/>
        </w:rPr>
      </w:pPr>
    </w:p>
    <w:p w14:paraId="12161390"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3A709974" w14:textId="77777777" w:rsidTr="00B97A74">
        <w:trPr>
          <w:trHeight w:val="165"/>
        </w:trPr>
        <w:tc>
          <w:tcPr>
            <w:tcW w:w="10878" w:type="dxa"/>
            <w:tcBorders>
              <w:bottom w:val="single" w:sz="8" w:space="0" w:color="auto"/>
            </w:tcBorders>
            <w:shd w:val="clear" w:color="auto" w:fill="FFFFFF"/>
            <w:vAlign w:val="center"/>
          </w:tcPr>
          <w:p w14:paraId="73F934EF"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Domain: Similarity, Right Triangles, and Trigonometry</w:t>
            </w:r>
          </w:p>
        </w:tc>
      </w:tr>
      <w:tr w:rsidR="00AF5136" w14:paraId="53CDC113" w14:textId="77777777" w:rsidTr="00B97A74">
        <w:trPr>
          <w:trHeight w:val="165"/>
        </w:trPr>
        <w:tc>
          <w:tcPr>
            <w:tcW w:w="10878" w:type="dxa"/>
          </w:tcPr>
          <w:p w14:paraId="0CBBCEE3" w14:textId="77777777" w:rsidR="00AF5136" w:rsidRPr="00DB1826" w:rsidRDefault="00AF5136" w:rsidP="00B97A7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77A4A2D2" w14:textId="77777777" w:rsidTr="00B97A74">
              <w:trPr>
                <w:trHeight w:val="50"/>
              </w:trPr>
              <w:tc>
                <w:tcPr>
                  <w:tcW w:w="3050" w:type="dxa"/>
                  <w:tcBorders>
                    <w:top w:val="nil"/>
                    <w:left w:val="nil"/>
                    <w:bottom w:val="nil"/>
                  </w:tcBorders>
                  <w:shd w:val="clear" w:color="auto" w:fill="auto"/>
                </w:tcPr>
                <w:p w14:paraId="1BFC827B"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MA.G-SRT.D.9</w:t>
                  </w:r>
                </w:p>
              </w:tc>
              <w:tc>
                <w:tcPr>
                  <w:tcW w:w="7606" w:type="dxa"/>
                  <w:tcBorders>
                    <w:top w:val="nil"/>
                    <w:bottom w:val="nil"/>
                    <w:right w:val="nil"/>
                  </w:tcBorders>
                  <w:shd w:val="clear" w:color="auto" w:fill="auto"/>
                </w:tcPr>
                <w:p w14:paraId="41265C02"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 xml:space="preserve">Derive the formula </w:t>
                  </w:r>
                  <w:r w:rsidRPr="00DB1826">
                    <w:rPr>
                      <w:rFonts w:ascii="Cambria Math" w:hAnsi="Cambria Math" w:cs="Cambria Math"/>
                      <w:bCs/>
                      <w:noProof/>
                      <w:color w:val="000000"/>
                      <w:sz w:val="20"/>
                      <w:szCs w:val="20"/>
                    </w:rPr>
                    <w:t>𝐴</w:t>
                  </w:r>
                  <w:r w:rsidRPr="00DB1826">
                    <w:rPr>
                      <w:rFonts w:cs="Calibri"/>
                      <w:bCs/>
                      <w:noProof/>
                      <w:color w:val="000000"/>
                      <w:sz w:val="20"/>
                      <w:szCs w:val="20"/>
                    </w:rPr>
                    <w:t xml:space="preserve"> = (1/2)</w:t>
                  </w:r>
                  <w:r w:rsidRPr="00DB1826">
                    <w:rPr>
                      <w:rFonts w:ascii="Cambria Math" w:hAnsi="Cambria Math" w:cs="Cambria Math"/>
                      <w:bCs/>
                      <w:noProof/>
                      <w:color w:val="000000"/>
                      <w:sz w:val="20"/>
                      <w:szCs w:val="20"/>
                    </w:rPr>
                    <w:t>𝑎𝑏</w:t>
                  </w:r>
                  <w:r w:rsidRPr="00DB1826">
                    <w:rPr>
                      <w:rFonts w:cs="Calibri"/>
                      <w:bCs/>
                      <w:noProof/>
                      <w:color w:val="000000"/>
                      <w:sz w:val="20"/>
                      <w:szCs w:val="20"/>
                    </w:rPr>
                    <w:t xml:space="preserve"> </w:t>
                  </w:r>
                  <w:r w:rsidRPr="00DB1826">
                    <w:rPr>
                      <w:rFonts w:ascii="Cambria Math" w:hAnsi="Cambria Math" w:cs="Cambria Math"/>
                      <w:bCs/>
                      <w:noProof/>
                      <w:color w:val="000000"/>
                      <w:sz w:val="20"/>
                      <w:szCs w:val="20"/>
                    </w:rPr>
                    <w:t>𝑠𝑖𝑛</w:t>
                  </w:r>
                  <w:r w:rsidRPr="00DB1826">
                    <w:rPr>
                      <w:rFonts w:cs="Calibri"/>
                      <w:bCs/>
                      <w:noProof/>
                      <w:color w:val="000000"/>
                      <w:sz w:val="20"/>
                      <w:szCs w:val="20"/>
                    </w:rPr>
                    <w:t>(</w:t>
                  </w:r>
                  <w:r w:rsidRPr="00DB1826">
                    <w:rPr>
                      <w:rFonts w:ascii="Cambria Math" w:hAnsi="Cambria Math" w:cs="Cambria Math"/>
                      <w:bCs/>
                      <w:noProof/>
                      <w:color w:val="000000"/>
                      <w:sz w:val="20"/>
                      <w:szCs w:val="20"/>
                    </w:rPr>
                    <w:t>𝐶</w:t>
                  </w:r>
                  <w:r w:rsidRPr="00DB1826">
                    <w:rPr>
                      <w:rFonts w:cs="Calibri"/>
                      <w:bCs/>
                      <w:noProof/>
                      <w:color w:val="000000"/>
                      <w:sz w:val="20"/>
                      <w:szCs w:val="20"/>
                    </w:rPr>
                    <w:t>) for the area of a triangle by drawing an auxiliary line from a vertex perpendicular to the opposite side.</w:t>
                  </w:r>
                  <w:r w:rsidRPr="00DB1826">
                    <w:rPr>
                      <w:rFonts w:cs="Calibri"/>
                      <w:bCs/>
                      <w:color w:val="000000"/>
                      <w:sz w:val="20"/>
                      <w:szCs w:val="20"/>
                    </w:rPr>
                    <w:t xml:space="preserve"> </w:t>
                  </w:r>
                </w:p>
              </w:tc>
            </w:tr>
            <w:tr w:rsidR="00AF5136" w14:paraId="241B3C4F" w14:textId="77777777" w:rsidTr="00B97A74">
              <w:trPr>
                <w:trHeight w:val="50"/>
              </w:trPr>
              <w:tc>
                <w:tcPr>
                  <w:tcW w:w="3050" w:type="dxa"/>
                  <w:tcBorders>
                    <w:top w:val="nil"/>
                    <w:left w:val="nil"/>
                    <w:bottom w:val="nil"/>
                  </w:tcBorders>
                  <w:shd w:val="clear" w:color="auto" w:fill="auto"/>
                </w:tcPr>
                <w:p w14:paraId="02075A4A"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MA.G-SRT.D.10</w:t>
                  </w:r>
                </w:p>
              </w:tc>
              <w:tc>
                <w:tcPr>
                  <w:tcW w:w="7606" w:type="dxa"/>
                  <w:tcBorders>
                    <w:top w:val="nil"/>
                    <w:bottom w:val="nil"/>
                    <w:right w:val="nil"/>
                  </w:tcBorders>
                  <w:shd w:val="clear" w:color="auto" w:fill="auto"/>
                </w:tcPr>
                <w:p w14:paraId="6F1F7011"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Prove the Laws of Sines and Cosines and use them to solve problems.</w:t>
                  </w:r>
                  <w:r w:rsidRPr="00DB1826">
                    <w:rPr>
                      <w:rFonts w:cs="Calibri"/>
                      <w:bCs/>
                      <w:color w:val="000000"/>
                      <w:sz w:val="20"/>
                      <w:szCs w:val="20"/>
                    </w:rPr>
                    <w:t xml:space="preserve"> </w:t>
                  </w:r>
                </w:p>
              </w:tc>
            </w:tr>
            <w:tr w:rsidR="00AF5136" w14:paraId="4B3F479E" w14:textId="77777777" w:rsidTr="00B97A74">
              <w:trPr>
                <w:trHeight w:val="50"/>
              </w:trPr>
              <w:tc>
                <w:tcPr>
                  <w:tcW w:w="3050" w:type="dxa"/>
                  <w:tcBorders>
                    <w:top w:val="nil"/>
                    <w:left w:val="nil"/>
                    <w:bottom w:val="nil"/>
                  </w:tcBorders>
                  <w:shd w:val="clear" w:color="auto" w:fill="auto"/>
                </w:tcPr>
                <w:p w14:paraId="43E55E1E"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MA.G-SRT.D.11</w:t>
                  </w:r>
                </w:p>
              </w:tc>
              <w:tc>
                <w:tcPr>
                  <w:tcW w:w="7606" w:type="dxa"/>
                  <w:tcBorders>
                    <w:top w:val="nil"/>
                    <w:bottom w:val="nil"/>
                    <w:right w:val="nil"/>
                  </w:tcBorders>
                  <w:shd w:val="clear" w:color="auto" w:fill="auto"/>
                </w:tcPr>
                <w:p w14:paraId="5158804F"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Understand and apply the Law of Sines and the Law of Cosines to find unknown measurements in right and non-right triangles (e.g., surveying problems, resultant forces).</w:t>
                  </w:r>
                  <w:r w:rsidRPr="00DB1826">
                    <w:rPr>
                      <w:rFonts w:cs="Calibri"/>
                      <w:bCs/>
                      <w:color w:val="000000"/>
                      <w:sz w:val="20"/>
                      <w:szCs w:val="20"/>
                    </w:rPr>
                    <w:t xml:space="preserve"> </w:t>
                  </w:r>
                </w:p>
              </w:tc>
            </w:tr>
            <w:tr w:rsidR="00AF5136" w14:paraId="1DE37CC0" w14:textId="77777777" w:rsidTr="00B97A74">
              <w:trPr>
                <w:trHeight w:val="50"/>
              </w:trPr>
              <w:tc>
                <w:tcPr>
                  <w:tcW w:w="3050" w:type="dxa"/>
                  <w:tcBorders>
                    <w:top w:val="nil"/>
                    <w:left w:val="nil"/>
                    <w:bottom w:val="nil"/>
                  </w:tcBorders>
                  <w:shd w:val="clear" w:color="auto" w:fill="auto"/>
                </w:tcPr>
                <w:p w14:paraId="55AB47F9"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MA.G-SRT.A</w:t>
                  </w:r>
                </w:p>
              </w:tc>
              <w:tc>
                <w:tcPr>
                  <w:tcW w:w="7606" w:type="dxa"/>
                  <w:tcBorders>
                    <w:top w:val="nil"/>
                    <w:bottom w:val="nil"/>
                    <w:right w:val="nil"/>
                  </w:tcBorders>
                  <w:shd w:val="clear" w:color="auto" w:fill="auto"/>
                </w:tcPr>
                <w:p w14:paraId="26F4F18D"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Understand similarity in terms of similarity transformations</w:t>
                  </w:r>
                  <w:r w:rsidRPr="00DB1826">
                    <w:rPr>
                      <w:rFonts w:cs="Calibri"/>
                      <w:bCs/>
                      <w:color w:val="000000"/>
                      <w:sz w:val="20"/>
                      <w:szCs w:val="20"/>
                    </w:rPr>
                    <w:t xml:space="preserve"> </w:t>
                  </w:r>
                </w:p>
              </w:tc>
            </w:tr>
            <w:tr w:rsidR="00AF5136" w14:paraId="2118154C" w14:textId="77777777" w:rsidTr="00B97A74">
              <w:trPr>
                <w:trHeight w:val="50"/>
              </w:trPr>
              <w:tc>
                <w:tcPr>
                  <w:tcW w:w="3050" w:type="dxa"/>
                  <w:tcBorders>
                    <w:top w:val="nil"/>
                    <w:left w:val="nil"/>
                    <w:bottom w:val="nil"/>
                  </w:tcBorders>
                  <w:shd w:val="clear" w:color="auto" w:fill="auto"/>
                </w:tcPr>
                <w:p w14:paraId="3B359303"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MA.G-SRT.A.1</w:t>
                  </w:r>
                </w:p>
              </w:tc>
              <w:tc>
                <w:tcPr>
                  <w:tcW w:w="7606" w:type="dxa"/>
                  <w:tcBorders>
                    <w:top w:val="nil"/>
                    <w:bottom w:val="nil"/>
                    <w:right w:val="nil"/>
                  </w:tcBorders>
                  <w:shd w:val="clear" w:color="auto" w:fill="auto"/>
                </w:tcPr>
                <w:p w14:paraId="1155BBF3"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Verify experimentally the properties of dilations given by a center and a scale factor:</w:t>
                  </w:r>
                  <w:r w:rsidRPr="00DB1826">
                    <w:rPr>
                      <w:rFonts w:cs="Calibri"/>
                      <w:bCs/>
                      <w:color w:val="000000"/>
                      <w:sz w:val="20"/>
                      <w:szCs w:val="20"/>
                    </w:rPr>
                    <w:t xml:space="preserve"> </w:t>
                  </w:r>
                </w:p>
              </w:tc>
            </w:tr>
            <w:tr w:rsidR="00AF5136" w14:paraId="4CAAFA7C" w14:textId="77777777" w:rsidTr="00B97A74">
              <w:trPr>
                <w:trHeight w:val="50"/>
              </w:trPr>
              <w:tc>
                <w:tcPr>
                  <w:tcW w:w="3050" w:type="dxa"/>
                  <w:tcBorders>
                    <w:top w:val="nil"/>
                    <w:left w:val="nil"/>
                    <w:bottom w:val="nil"/>
                  </w:tcBorders>
                  <w:shd w:val="clear" w:color="auto" w:fill="auto"/>
                </w:tcPr>
                <w:p w14:paraId="33F5CB0B"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MA.G-SRT.A.1a</w:t>
                  </w:r>
                </w:p>
              </w:tc>
              <w:tc>
                <w:tcPr>
                  <w:tcW w:w="7606" w:type="dxa"/>
                  <w:tcBorders>
                    <w:top w:val="nil"/>
                    <w:bottom w:val="nil"/>
                    <w:right w:val="nil"/>
                  </w:tcBorders>
                  <w:shd w:val="clear" w:color="auto" w:fill="auto"/>
                </w:tcPr>
                <w:p w14:paraId="777B34F1"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A dilation takes a line not passing through the center of the dilation to a parallel line, and leaves a line passing through the center unchanged.</w:t>
                  </w:r>
                  <w:r w:rsidRPr="00DB1826">
                    <w:rPr>
                      <w:rFonts w:cs="Calibri"/>
                      <w:bCs/>
                      <w:color w:val="000000"/>
                      <w:sz w:val="20"/>
                      <w:szCs w:val="20"/>
                    </w:rPr>
                    <w:t xml:space="preserve"> </w:t>
                  </w:r>
                </w:p>
              </w:tc>
            </w:tr>
            <w:tr w:rsidR="00AF5136" w14:paraId="09987C7C" w14:textId="77777777" w:rsidTr="00B97A74">
              <w:trPr>
                <w:trHeight w:val="50"/>
              </w:trPr>
              <w:tc>
                <w:tcPr>
                  <w:tcW w:w="3050" w:type="dxa"/>
                  <w:tcBorders>
                    <w:top w:val="nil"/>
                    <w:left w:val="nil"/>
                    <w:bottom w:val="nil"/>
                  </w:tcBorders>
                  <w:shd w:val="clear" w:color="auto" w:fill="auto"/>
                </w:tcPr>
                <w:p w14:paraId="5658477B"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MA.G-SRT.A.1b</w:t>
                  </w:r>
                </w:p>
              </w:tc>
              <w:tc>
                <w:tcPr>
                  <w:tcW w:w="7606" w:type="dxa"/>
                  <w:tcBorders>
                    <w:top w:val="nil"/>
                    <w:bottom w:val="nil"/>
                    <w:right w:val="nil"/>
                  </w:tcBorders>
                  <w:shd w:val="clear" w:color="auto" w:fill="auto"/>
                </w:tcPr>
                <w:p w14:paraId="13BB0AC2"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The dilation of a line segment is longer or shorter in the ratio given by the scale factor.</w:t>
                  </w:r>
                  <w:r w:rsidRPr="00DB1826">
                    <w:rPr>
                      <w:rFonts w:cs="Calibri"/>
                      <w:bCs/>
                      <w:color w:val="000000"/>
                      <w:sz w:val="20"/>
                      <w:szCs w:val="20"/>
                    </w:rPr>
                    <w:t xml:space="preserve"> </w:t>
                  </w:r>
                </w:p>
              </w:tc>
            </w:tr>
            <w:tr w:rsidR="00AF5136" w14:paraId="3D27BAED" w14:textId="77777777" w:rsidTr="00B97A74">
              <w:trPr>
                <w:trHeight w:val="50"/>
              </w:trPr>
              <w:tc>
                <w:tcPr>
                  <w:tcW w:w="3050" w:type="dxa"/>
                  <w:tcBorders>
                    <w:top w:val="nil"/>
                    <w:left w:val="nil"/>
                    <w:bottom w:val="nil"/>
                  </w:tcBorders>
                  <w:shd w:val="clear" w:color="auto" w:fill="auto"/>
                </w:tcPr>
                <w:p w14:paraId="39EC69E1"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MA.G-SRT.A.2</w:t>
                  </w:r>
                </w:p>
              </w:tc>
              <w:tc>
                <w:tcPr>
                  <w:tcW w:w="7606" w:type="dxa"/>
                  <w:tcBorders>
                    <w:top w:val="nil"/>
                    <w:bottom w:val="nil"/>
                    <w:right w:val="nil"/>
                  </w:tcBorders>
                  <w:shd w:val="clear" w:color="auto" w:fill="auto"/>
                </w:tcPr>
                <w:p w14:paraId="3DA6A57E"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Given two figures, use the definition of similarity in terms of similarity transformations to decide if they are similar; explain using similarity transformations the meaning of similarity for triangles as the equality of all corresponding pairs of angles and the proportionality of all corresponding pairs of sides.</w:t>
                  </w:r>
                  <w:r w:rsidRPr="00DB1826">
                    <w:rPr>
                      <w:rFonts w:cs="Calibri"/>
                      <w:bCs/>
                      <w:color w:val="000000"/>
                      <w:sz w:val="20"/>
                      <w:szCs w:val="20"/>
                    </w:rPr>
                    <w:t xml:space="preserve"> </w:t>
                  </w:r>
                </w:p>
              </w:tc>
            </w:tr>
            <w:tr w:rsidR="00AF5136" w14:paraId="1E251966" w14:textId="77777777" w:rsidTr="00B97A74">
              <w:trPr>
                <w:trHeight w:val="50"/>
              </w:trPr>
              <w:tc>
                <w:tcPr>
                  <w:tcW w:w="3050" w:type="dxa"/>
                  <w:tcBorders>
                    <w:top w:val="nil"/>
                    <w:left w:val="nil"/>
                    <w:bottom w:val="nil"/>
                  </w:tcBorders>
                  <w:shd w:val="clear" w:color="auto" w:fill="auto"/>
                </w:tcPr>
                <w:p w14:paraId="383ADC02"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MA.G-SRT.A.3</w:t>
                  </w:r>
                </w:p>
              </w:tc>
              <w:tc>
                <w:tcPr>
                  <w:tcW w:w="7606" w:type="dxa"/>
                  <w:tcBorders>
                    <w:top w:val="nil"/>
                    <w:bottom w:val="nil"/>
                    <w:right w:val="nil"/>
                  </w:tcBorders>
                  <w:shd w:val="clear" w:color="auto" w:fill="auto"/>
                </w:tcPr>
                <w:p w14:paraId="4516FE43"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Use the properties of similarity transformations to establish the AA criterion for two triangles to be similar.</w:t>
                  </w:r>
                  <w:r w:rsidRPr="00DB1826">
                    <w:rPr>
                      <w:rFonts w:cs="Calibri"/>
                      <w:bCs/>
                      <w:color w:val="000000"/>
                      <w:sz w:val="20"/>
                      <w:szCs w:val="20"/>
                    </w:rPr>
                    <w:t xml:space="preserve"> </w:t>
                  </w:r>
                </w:p>
              </w:tc>
            </w:tr>
            <w:tr w:rsidR="00AF5136" w14:paraId="7EFED113" w14:textId="77777777" w:rsidTr="00B97A74">
              <w:trPr>
                <w:trHeight w:val="50"/>
              </w:trPr>
              <w:tc>
                <w:tcPr>
                  <w:tcW w:w="3050" w:type="dxa"/>
                  <w:tcBorders>
                    <w:top w:val="nil"/>
                    <w:left w:val="nil"/>
                    <w:bottom w:val="nil"/>
                  </w:tcBorders>
                  <w:shd w:val="clear" w:color="auto" w:fill="auto"/>
                </w:tcPr>
                <w:p w14:paraId="104C155B"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lastRenderedPageBreak/>
                    <w:t>MA.G-SRT.B</w:t>
                  </w:r>
                </w:p>
              </w:tc>
              <w:tc>
                <w:tcPr>
                  <w:tcW w:w="7606" w:type="dxa"/>
                  <w:tcBorders>
                    <w:top w:val="nil"/>
                    <w:bottom w:val="nil"/>
                    <w:right w:val="nil"/>
                  </w:tcBorders>
                  <w:shd w:val="clear" w:color="auto" w:fill="auto"/>
                </w:tcPr>
                <w:p w14:paraId="51DBF97B"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Prove theorems involving similarity</w:t>
                  </w:r>
                  <w:r w:rsidRPr="00DB1826">
                    <w:rPr>
                      <w:rFonts w:cs="Calibri"/>
                      <w:bCs/>
                      <w:color w:val="000000"/>
                      <w:sz w:val="20"/>
                      <w:szCs w:val="20"/>
                    </w:rPr>
                    <w:t xml:space="preserve"> </w:t>
                  </w:r>
                </w:p>
              </w:tc>
            </w:tr>
            <w:tr w:rsidR="00AF5136" w14:paraId="2F7A4403" w14:textId="77777777" w:rsidTr="00B97A74">
              <w:trPr>
                <w:trHeight w:val="50"/>
              </w:trPr>
              <w:tc>
                <w:tcPr>
                  <w:tcW w:w="3050" w:type="dxa"/>
                  <w:tcBorders>
                    <w:top w:val="nil"/>
                    <w:left w:val="nil"/>
                    <w:bottom w:val="nil"/>
                  </w:tcBorders>
                  <w:shd w:val="clear" w:color="auto" w:fill="auto"/>
                </w:tcPr>
                <w:p w14:paraId="10A7CD9A"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MA.G-SRT.B.4</w:t>
                  </w:r>
                </w:p>
              </w:tc>
              <w:tc>
                <w:tcPr>
                  <w:tcW w:w="7606" w:type="dxa"/>
                  <w:tcBorders>
                    <w:top w:val="nil"/>
                    <w:bottom w:val="nil"/>
                    <w:right w:val="nil"/>
                  </w:tcBorders>
                  <w:shd w:val="clear" w:color="auto" w:fill="auto"/>
                </w:tcPr>
                <w:p w14:paraId="10873EA0"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Prove theorems about triangles.</w:t>
                  </w:r>
                  <w:r w:rsidRPr="00DB1826">
                    <w:rPr>
                      <w:rFonts w:cs="Calibri"/>
                      <w:bCs/>
                      <w:color w:val="000000"/>
                      <w:sz w:val="20"/>
                      <w:szCs w:val="20"/>
                    </w:rPr>
                    <w:t xml:space="preserve"> </w:t>
                  </w:r>
                </w:p>
              </w:tc>
            </w:tr>
            <w:tr w:rsidR="00AF5136" w14:paraId="4E172A04" w14:textId="77777777" w:rsidTr="00B97A74">
              <w:trPr>
                <w:trHeight w:val="50"/>
              </w:trPr>
              <w:tc>
                <w:tcPr>
                  <w:tcW w:w="3050" w:type="dxa"/>
                  <w:tcBorders>
                    <w:top w:val="nil"/>
                    <w:left w:val="nil"/>
                    <w:bottom w:val="nil"/>
                  </w:tcBorders>
                  <w:shd w:val="clear" w:color="auto" w:fill="auto"/>
                </w:tcPr>
                <w:p w14:paraId="008FF04D"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MA.G-SRT.B.5</w:t>
                  </w:r>
                </w:p>
              </w:tc>
              <w:tc>
                <w:tcPr>
                  <w:tcW w:w="7606" w:type="dxa"/>
                  <w:tcBorders>
                    <w:top w:val="nil"/>
                    <w:bottom w:val="nil"/>
                    <w:right w:val="nil"/>
                  </w:tcBorders>
                  <w:shd w:val="clear" w:color="auto" w:fill="auto"/>
                </w:tcPr>
                <w:p w14:paraId="2D0258D8"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Use congruence and similarity criteria for triangles to solve problems and to prove relationships in geometric figures.</w:t>
                  </w:r>
                  <w:r w:rsidRPr="00DB1826">
                    <w:rPr>
                      <w:rFonts w:cs="Calibri"/>
                      <w:bCs/>
                      <w:color w:val="000000"/>
                      <w:sz w:val="20"/>
                      <w:szCs w:val="20"/>
                    </w:rPr>
                    <w:t xml:space="preserve"> </w:t>
                  </w:r>
                </w:p>
              </w:tc>
            </w:tr>
            <w:tr w:rsidR="00AF5136" w14:paraId="09A8A265" w14:textId="77777777" w:rsidTr="00B97A74">
              <w:trPr>
                <w:trHeight w:val="50"/>
              </w:trPr>
              <w:tc>
                <w:tcPr>
                  <w:tcW w:w="3050" w:type="dxa"/>
                  <w:tcBorders>
                    <w:top w:val="nil"/>
                    <w:left w:val="nil"/>
                    <w:bottom w:val="nil"/>
                  </w:tcBorders>
                  <w:shd w:val="clear" w:color="auto" w:fill="auto"/>
                </w:tcPr>
                <w:p w14:paraId="69B3AEBC"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MA.G-SRT.C</w:t>
                  </w:r>
                </w:p>
              </w:tc>
              <w:tc>
                <w:tcPr>
                  <w:tcW w:w="7606" w:type="dxa"/>
                  <w:tcBorders>
                    <w:top w:val="nil"/>
                    <w:bottom w:val="nil"/>
                    <w:right w:val="nil"/>
                  </w:tcBorders>
                  <w:shd w:val="clear" w:color="auto" w:fill="auto"/>
                </w:tcPr>
                <w:p w14:paraId="2D434B33"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Define trigonometric ratios and solve problems involving right triangles</w:t>
                  </w:r>
                  <w:r w:rsidRPr="00DB1826">
                    <w:rPr>
                      <w:rFonts w:cs="Calibri"/>
                      <w:bCs/>
                      <w:color w:val="000000"/>
                      <w:sz w:val="20"/>
                      <w:szCs w:val="20"/>
                    </w:rPr>
                    <w:t xml:space="preserve"> </w:t>
                  </w:r>
                </w:p>
              </w:tc>
            </w:tr>
            <w:tr w:rsidR="00AF5136" w14:paraId="33939571" w14:textId="77777777" w:rsidTr="00B97A74">
              <w:trPr>
                <w:trHeight w:val="50"/>
              </w:trPr>
              <w:tc>
                <w:tcPr>
                  <w:tcW w:w="3050" w:type="dxa"/>
                  <w:tcBorders>
                    <w:top w:val="nil"/>
                    <w:left w:val="nil"/>
                    <w:bottom w:val="nil"/>
                  </w:tcBorders>
                  <w:shd w:val="clear" w:color="auto" w:fill="auto"/>
                </w:tcPr>
                <w:p w14:paraId="256ABF61"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MA.G-SRT.C.6</w:t>
                  </w:r>
                </w:p>
              </w:tc>
              <w:tc>
                <w:tcPr>
                  <w:tcW w:w="7606" w:type="dxa"/>
                  <w:tcBorders>
                    <w:top w:val="nil"/>
                    <w:bottom w:val="nil"/>
                    <w:right w:val="nil"/>
                  </w:tcBorders>
                  <w:shd w:val="clear" w:color="auto" w:fill="auto"/>
                </w:tcPr>
                <w:p w14:paraId="0B3CB90B"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Understand that by similarity, side ratios in right triangles are properties of the angles in the triangle, leading to definitions of trigonometric ratios for acute angles.</w:t>
                  </w:r>
                  <w:r w:rsidRPr="00DB1826">
                    <w:rPr>
                      <w:rFonts w:cs="Calibri"/>
                      <w:bCs/>
                      <w:color w:val="000000"/>
                      <w:sz w:val="20"/>
                      <w:szCs w:val="20"/>
                    </w:rPr>
                    <w:t xml:space="preserve"> </w:t>
                  </w:r>
                </w:p>
              </w:tc>
            </w:tr>
            <w:tr w:rsidR="00AF5136" w14:paraId="6BD1AED1" w14:textId="77777777" w:rsidTr="00B97A74">
              <w:trPr>
                <w:trHeight w:val="50"/>
              </w:trPr>
              <w:tc>
                <w:tcPr>
                  <w:tcW w:w="3050" w:type="dxa"/>
                  <w:tcBorders>
                    <w:top w:val="nil"/>
                    <w:left w:val="nil"/>
                    <w:bottom w:val="nil"/>
                  </w:tcBorders>
                  <w:shd w:val="clear" w:color="auto" w:fill="auto"/>
                </w:tcPr>
                <w:p w14:paraId="3FD8DD9A"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MA.G-SRT.C.7</w:t>
                  </w:r>
                </w:p>
              </w:tc>
              <w:tc>
                <w:tcPr>
                  <w:tcW w:w="7606" w:type="dxa"/>
                  <w:tcBorders>
                    <w:top w:val="nil"/>
                    <w:bottom w:val="nil"/>
                    <w:right w:val="nil"/>
                  </w:tcBorders>
                  <w:shd w:val="clear" w:color="auto" w:fill="auto"/>
                </w:tcPr>
                <w:p w14:paraId="7DBA36B5"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Explain and use the relationship between the sine and cosine of complementary angles.</w:t>
                  </w:r>
                  <w:r w:rsidRPr="00DB1826">
                    <w:rPr>
                      <w:rFonts w:cs="Calibri"/>
                      <w:bCs/>
                      <w:color w:val="000000"/>
                      <w:sz w:val="20"/>
                      <w:szCs w:val="20"/>
                    </w:rPr>
                    <w:t xml:space="preserve"> </w:t>
                  </w:r>
                </w:p>
              </w:tc>
            </w:tr>
            <w:tr w:rsidR="00AF5136" w14:paraId="2EAE5A30" w14:textId="77777777" w:rsidTr="00B97A74">
              <w:trPr>
                <w:trHeight w:val="50"/>
              </w:trPr>
              <w:tc>
                <w:tcPr>
                  <w:tcW w:w="3050" w:type="dxa"/>
                  <w:tcBorders>
                    <w:top w:val="nil"/>
                    <w:left w:val="nil"/>
                    <w:bottom w:val="nil"/>
                  </w:tcBorders>
                  <w:shd w:val="clear" w:color="auto" w:fill="auto"/>
                </w:tcPr>
                <w:p w14:paraId="662C8BDF"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MA.G-SRT.C.8</w:t>
                  </w:r>
                </w:p>
              </w:tc>
              <w:tc>
                <w:tcPr>
                  <w:tcW w:w="7606" w:type="dxa"/>
                  <w:tcBorders>
                    <w:top w:val="nil"/>
                    <w:bottom w:val="nil"/>
                    <w:right w:val="nil"/>
                  </w:tcBorders>
                  <w:shd w:val="clear" w:color="auto" w:fill="auto"/>
                </w:tcPr>
                <w:p w14:paraId="55FEE545"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Use trigonometric ratios and the Pythagorean Theorem to solve right triangles in applied problems.</w:t>
                  </w:r>
                  <w:r w:rsidRPr="00DB1826">
                    <w:rPr>
                      <w:rFonts w:cs="Calibri"/>
                      <w:bCs/>
                      <w:color w:val="000000"/>
                      <w:sz w:val="20"/>
                      <w:szCs w:val="20"/>
                    </w:rPr>
                    <w:t xml:space="preserve"> </w:t>
                  </w:r>
                </w:p>
              </w:tc>
            </w:tr>
            <w:tr w:rsidR="00AF5136" w14:paraId="3A962066" w14:textId="77777777" w:rsidTr="00B97A74">
              <w:trPr>
                <w:trHeight w:val="50"/>
              </w:trPr>
              <w:tc>
                <w:tcPr>
                  <w:tcW w:w="3050" w:type="dxa"/>
                  <w:tcBorders>
                    <w:top w:val="nil"/>
                    <w:left w:val="nil"/>
                    <w:bottom w:val="nil"/>
                  </w:tcBorders>
                  <w:shd w:val="clear" w:color="auto" w:fill="auto"/>
                </w:tcPr>
                <w:p w14:paraId="71C6C045"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MA.G-SRT.D</w:t>
                  </w:r>
                </w:p>
              </w:tc>
              <w:tc>
                <w:tcPr>
                  <w:tcW w:w="7606" w:type="dxa"/>
                  <w:tcBorders>
                    <w:top w:val="nil"/>
                    <w:bottom w:val="nil"/>
                    <w:right w:val="nil"/>
                  </w:tcBorders>
                  <w:shd w:val="clear" w:color="auto" w:fill="auto"/>
                </w:tcPr>
                <w:p w14:paraId="70CB194A"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Apply trigonometry to general triangles</w:t>
                  </w:r>
                  <w:r w:rsidRPr="00DB1826">
                    <w:rPr>
                      <w:rFonts w:cs="Calibri"/>
                      <w:bCs/>
                      <w:color w:val="000000"/>
                      <w:sz w:val="20"/>
                      <w:szCs w:val="20"/>
                    </w:rPr>
                    <w:t xml:space="preserve"> </w:t>
                  </w:r>
                </w:p>
              </w:tc>
            </w:tr>
          </w:tbl>
          <w:p w14:paraId="2C65ADEA" w14:textId="77777777" w:rsidR="00AF5136" w:rsidRPr="00DB1826" w:rsidRDefault="00AF5136" w:rsidP="00B97A74">
            <w:pPr>
              <w:spacing w:after="100"/>
              <w:rPr>
                <w:sz w:val="20"/>
                <w:szCs w:val="20"/>
              </w:rPr>
            </w:pPr>
          </w:p>
        </w:tc>
      </w:tr>
    </w:tbl>
    <w:p w14:paraId="1774D24B" w14:textId="77777777" w:rsidR="00AF5136" w:rsidRPr="008E6455" w:rsidRDefault="00AF5136" w:rsidP="00AF5136">
      <w:pPr>
        <w:spacing w:after="100"/>
        <w:rPr>
          <w:sz w:val="16"/>
          <w:szCs w:val="16"/>
        </w:rPr>
      </w:pPr>
    </w:p>
    <w:p w14:paraId="77B4394C"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1F7E6148" w14:textId="77777777" w:rsidTr="00B97A74">
        <w:trPr>
          <w:trHeight w:val="165"/>
        </w:trPr>
        <w:tc>
          <w:tcPr>
            <w:tcW w:w="10878" w:type="dxa"/>
            <w:tcBorders>
              <w:bottom w:val="single" w:sz="8" w:space="0" w:color="auto"/>
            </w:tcBorders>
            <w:shd w:val="clear" w:color="auto" w:fill="FFFFFF"/>
            <w:vAlign w:val="center"/>
          </w:tcPr>
          <w:p w14:paraId="5806FF56"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Domain: Circles</w:t>
            </w:r>
          </w:p>
        </w:tc>
      </w:tr>
      <w:tr w:rsidR="00AF5136" w14:paraId="63AC0D68" w14:textId="77777777" w:rsidTr="00B97A74">
        <w:trPr>
          <w:trHeight w:val="165"/>
        </w:trPr>
        <w:tc>
          <w:tcPr>
            <w:tcW w:w="10878" w:type="dxa"/>
          </w:tcPr>
          <w:p w14:paraId="4E66D53B" w14:textId="77777777" w:rsidR="00AF5136" w:rsidRPr="00DB1826" w:rsidRDefault="00AF5136" w:rsidP="00B97A7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1E56A8C0" w14:textId="77777777" w:rsidTr="00B97A74">
              <w:trPr>
                <w:trHeight w:val="50"/>
              </w:trPr>
              <w:tc>
                <w:tcPr>
                  <w:tcW w:w="3050" w:type="dxa"/>
                  <w:tcBorders>
                    <w:top w:val="nil"/>
                    <w:left w:val="nil"/>
                    <w:bottom w:val="nil"/>
                  </w:tcBorders>
                  <w:shd w:val="clear" w:color="auto" w:fill="auto"/>
                </w:tcPr>
                <w:p w14:paraId="5A0F1C9D"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MA.G-C.A</w:t>
                  </w:r>
                </w:p>
              </w:tc>
              <w:tc>
                <w:tcPr>
                  <w:tcW w:w="7606" w:type="dxa"/>
                  <w:tcBorders>
                    <w:top w:val="nil"/>
                    <w:bottom w:val="nil"/>
                    <w:right w:val="nil"/>
                  </w:tcBorders>
                  <w:shd w:val="clear" w:color="auto" w:fill="auto"/>
                </w:tcPr>
                <w:p w14:paraId="10C98742"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Understand and apply theorems about circles</w:t>
                  </w:r>
                  <w:r w:rsidRPr="00DB1826">
                    <w:rPr>
                      <w:rFonts w:cs="Calibri"/>
                      <w:bCs/>
                      <w:color w:val="000000"/>
                      <w:sz w:val="20"/>
                      <w:szCs w:val="20"/>
                    </w:rPr>
                    <w:t xml:space="preserve"> </w:t>
                  </w:r>
                </w:p>
              </w:tc>
            </w:tr>
            <w:tr w:rsidR="00AF5136" w14:paraId="076F58FA" w14:textId="77777777" w:rsidTr="00B97A74">
              <w:trPr>
                <w:trHeight w:val="50"/>
              </w:trPr>
              <w:tc>
                <w:tcPr>
                  <w:tcW w:w="3050" w:type="dxa"/>
                  <w:tcBorders>
                    <w:top w:val="nil"/>
                    <w:left w:val="nil"/>
                    <w:bottom w:val="nil"/>
                  </w:tcBorders>
                  <w:shd w:val="clear" w:color="auto" w:fill="auto"/>
                </w:tcPr>
                <w:p w14:paraId="7D9482F2"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MA.G-C.A.1</w:t>
                  </w:r>
                </w:p>
              </w:tc>
              <w:tc>
                <w:tcPr>
                  <w:tcW w:w="7606" w:type="dxa"/>
                  <w:tcBorders>
                    <w:top w:val="nil"/>
                    <w:bottom w:val="nil"/>
                    <w:right w:val="nil"/>
                  </w:tcBorders>
                  <w:shd w:val="clear" w:color="auto" w:fill="auto"/>
                </w:tcPr>
                <w:p w14:paraId="45707CC5"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Prove that all circles are similar.</w:t>
                  </w:r>
                  <w:r w:rsidRPr="00DB1826">
                    <w:rPr>
                      <w:rFonts w:cs="Calibri"/>
                      <w:bCs/>
                      <w:color w:val="000000"/>
                      <w:sz w:val="20"/>
                      <w:szCs w:val="20"/>
                    </w:rPr>
                    <w:t xml:space="preserve"> </w:t>
                  </w:r>
                </w:p>
              </w:tc>
            </w:tr>
            <w:tr w:rsidR="00AF5136" w14:paraId="42A682C0" w14:textId="77777777" w:rsidTr="00B97A74">
              <w:trPr>
                <w:trHeight w:val="50"/>
              </w:trPr>
              <w:tc>
                <w:tcPr>
                  <w:tcW w:w="3050" w:type="dxa"/>
                  <w:tcBorders>
                    <w:top w:val="nil"/>
                    <w:left w:val="nil"/>
                    <w:bottom w:val="nil"/>
                  </w:tcBorders>
                  <w:shd w:val="clear" w:color="auto" w:fill="auto"/>
                </w:tcPr>
                <w:p w14:paraId="55B52644"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MA.G-C.A.2</w:t>
                  </w:r>
                </w:p>
              </w:tc>
              <w:tc>
                <w:tcPr>
                  <w:tcW w:w="7606" w:type="dxa"/>
                  <w:tcBorders>
                    <w:top w:val="nil"/>
                    <w:bottom w:val="nil"/>
                    <w:right w:val="nil"/>
                  </w:tcBorders>
                  <w:shd w:val="clear" w:color="auto" w:fill="auto"/>
                </w:tcPr>
                <w:p w14:paraId="2189E86E"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Identify and describe relationships among inscribed angles, radii, and chords.</w:t>
                  </w:r>
                  <w:r w:rsidRPr="00DB1826">
                    <w:rPr>
                      <w:rFonts w:cs="Calibri"/>
                      <w:bCs/>
                      <w:color w:val="000000"/>
                      <w:sz w:val="20"/>
                      <w:szCs w:val="20"/>
                    </w:rPr>
                    <w:t xml:space="preserve"> </w:t>
                  </w:r>
                </w:p>
              </w:tc>
            </w:tr>
            <w:tr w:rsidR="00AF5136" w14:paraId="54105F68" w14:textId="77777777" w:rsidTr="00B97A74">
              <w:trPr>
                <w:trHeight w:val="50"/>
              </w:trPr>
              <w:tc>
                <w:tcPr>
                  <w:tcW w:w="3050" w:type="dxa"/>
                  <w:tcBorders>
                    <w:top w:val="nil"/>
                    <w:left w:val="nil"/>
                    <w:bottom w:val="nil"/>
                  </w:tcBorders>
                  <w:shd w:val="clear" w:color="auto" w:fill="auto"/>
                </w:tcPr>
                <w:p w14:paraId="08F2E1D6"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MA.G-C.A.3</w:t>
                  </w:r>
                </w:p>
              </w:tc>
              <w:tc>
                <w:tcPr>
                  <w:tcW w:w="7606" w:type="dxa"/>
                  <w:tcBorders>
                    <w:top w:val="nil"/>
                    <w:bottom w:val="nil"/>
                    <w:right w:val="nil"/>
                  </w:tcBorders>
                  <w:shd w:val="clear" w:color="auto" w:fill="auto"/>
                </w:tcPr>
                <w:p w14:paraId="68CE794D"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Construct the inscribed and circumscribed circles of a triangle, and prove properties of angles for a quadrilateral inscribed in a circle.</w:t>
                  </w:r>
                  <w:r w:rsidRPr="00DB1826">
                    <w:rPr>
                      <w:rFonts w:cs="Calibri"/>
                      <w:bCs/>
                      <w:color w:val="000000"/>
                      <w:sz w:val="20"/>
                      <w:szCs w:val="20"/>
                    </w:rPr>
                    <w:t xml:space="preserve"> </w:t>
                  </w:r>
                </w:p>
              </w:tc>
            </w:tr>
            <w:tr w:rsidR="00AF5136" w14:paraId="558D0981" w14:textId="77777777" w:rsidTr="00B97A74">
              <w:trPr>
                <w:trHeight w:val="50"/>
              </w:trPr>
              <w:tc>
                <w:tcPr>
                  <w:tcW w:w="3050" w:type="dxa"/>
                  <w:tcBorders>
                    <w:top w:val="nil"/>
                    <w:left w:val="nil"/>
                    <w:bottom w:val="nil"/>
                  </w:tcBorders>
                  <w:shd w:val="clear" w:color="auto" w:fill="auto"/>
                </w:tcPr>
                <w:p w14:paraId="1328E9DB"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MA.G-C.A.4</w:t>
                  </w:r>
                </w:p>
              </w:tc>
              <w:tc>
                <w:tcPr>
                  <w:tcW w:w="7606" w:type="dxa"/>
                  <w:tcBorders>
                    <w:top w:val="nil"/>
                    <w:bottom w:val="nil"/>
                    <w:right w:val="nil"/>
                  </w:tcBorders>
                  <w:shd w:val="clear" w:color="auto" w:fill="auto"/>
                </w:tcPr>
                <w:p w14:paraId="23A03E91"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Construct a tangent line from a point outside a given circle to the circle.</w:t>
                  </w:r>
                  <w:r w:rsidRPr="00DB1826">
                    <w:rPr>
                      <w:rFonts w:cs="Calibri"/>
                      <w:bCs/>
                      <w:color w:val="000000"/>
                      <w:sz w:val="20"/>
                      <w:szCs w:val="20"/>
                    </w:rPr>
                    <w:t xml:space="preserve"> </w:t>
                  </w:r>
                </w:p>
              </w:tc>
            </w:tr>
            <w:tr w:rsidR="00AF5136" w14:paraId="5CC6C226" w14:textId="77777777" w:rsidTr="00B97A74">
              <w:trPr>
                <w:trHeight w:val="50"/>
              </w:trPr>
              <w:tc>
                <w:tcPr>
                  <w:tcW w:w="3050" w:type="dxa"/>
                  <w:tcBorders>
                    <w:top w:val="nil"/>
                    <w:left w:val="nil"/>
                    <w:bottom w:val="nil"/>
                  </w:tcBorders>
                  <w:shd w:val="clear" w:color="auto" w:fill="auto"/>
                </w:tcPr>
                <w:p w14:paraId="1EB288FC"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MA.G-C.B</w:t>
                  </w:r>
                </w:p>
              </w:tc>
              <w:tc>
                <w:tcPr>
                  <w:tcW w:w="7606" w:type="dxa"/>
                  <w:tcBorders>
                    <w:top w:val="nil"/>
                    <w:bottom w:val="nil"/>
                    <w:right w:val="nil"/>
                  </w:tcBorders>
                  <w:shd w:val="clear" w:color="auto" w:fill="auto"/>
                </w:tcPr>
                <w:p w14:paraId="423DED56"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Find arc lengths and areas of sectors of circles</w:t>
                  </w:r>
                  <w:r w:rsidRPr="00DB1826">
                    <w:rPr>
                      <w:rFonts w:cs="Calibri"/>
                      <w:bCs/>
                      <w:color w:val="000000"/>
                      <w:sz w:val="20"/>
                      <w:szCs w:val="20"/>
                    </w:rPr>
                    <w:t xml:space="preserve"> </w:t>
                  </w:r>
                </w:p>
              </w:tc>
            </w:tr>
            <w:tr w:rsidR="00AF5136" w14:paraId="7F537C12" w14:textId="77777777" w:rsidTr="00B97A74">
              <w:trPr>
                <w:trHeight w:val="50"/>
              </w:trPr>
              <w:tc>
                <w:tcPr>
                  <w:tcW w:w="3050" w:type="dxa"/>
                  <w:tcBorders>
                    <w:top w:val="nil"/>
                    <w:left w:val="nil"/>
                    <w:bottom w:val="nil"/>
                  </w:tcBorders>
                  <w:shd w:val="clear" w:color="auto" w:fill="auto"/>
                </w:tcPr>
                <w:p w14:paraId="501317B3"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MA.G-C.B.5</w:t>
                  </w:r>
                </w:p>
              </w:tc>
              <w:tc>
                <w:tcPr>
                  <w:tcW w:w="7606" w:type="dxa"/>
                  <w:tcBorders>
                    <w:top w:val="nil"/>
                    <w:bottom w:val="nil"/>
                    <w:right w:val="nil"/>
                  </w:tcBorders>
                  <w:shd w:val="clear" w:color="auto" w:fill="auto"/>
                </w:tcPr>
                <w:p w14:paraId="07811D73"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Derive using similarity the fact that the length of the arc intercepted by an angle is proportional to the radius, and define the radian measure of the angle as the constant of proportionality; derive the formula for the area of a sector.</w:t>
                  </w:r>
                  <w:r w:rsidRPr="00DB1826">
                    <w:rPr>
                      <w:rFonts w:cs="Calibri"/>
                      <w:bCs/>
                      <w:color w:val="000000"/>
                      <w:sz w:val="20"/>
                      <w:szCs w:val="20"/>
                    </w:rPr>
                    <w:t xml:space="preserve"> </w:t>
                  </w:r>
                </w:p>
              </w:tc>
            </w:tr>
          </w:tbl>
          <w:p w14:paraId="40CBC0B1" w14:textId="77777777" w:rsidR="00AF5136" w:rsidRPr="00DB1826" w:rsidRDefault="00AF5136" w:rsidP="00B97A74">
            <w:pPr>
              <w:spacing w:after="100"/>
              <w:rPr>
                <w:sz w:val="20"/>
                <w:szCs w:val="20"/>
              </w:rPr>
            </w:pPr>
          </w:p>
        </w:tc>
      </w:tr>
    </w:tbl>
    <w:p w14:paraId="5A8B3715" w14:textId="77777777" w:rsidR="00AF5136" w:rsidRPr="008E6455" w:rsidRDefault="00AF5136" w:rsidP="00AF5136">
      <w:pPr>
        <w:spacing w:after="100"/>
        <w:rPr>
          <w:sz w:val="16"/>
          <w:szCs w:val="16"/>
        </w:rPr>
      </w:pPr>
    </w:p>
    <w:p w14:paraId="29CCF47A"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3E36B5D7" w14:textId="77777777" w:rsidTr="00B97A74">
        <w:trPr>
          <w:trHeight w:val="165"/>
        </w:trPr>
        <w:tc>
          <w:tcPr>
            <w:tcW w:w="10878" w:type="dxa"/>
            <w:tcBorders>
              <w:bottom w:val="single" w:sz="8" w:space="0" w:color="auto"/>
            </w:tcBorders>
            <w:shd w:val="clear" w:color="auto" w:fill="FFFFFF"/>
            <w:vAlign w:val="center"/>
          </w:tcPr>
          <w:p w14:paraId="36CBA99D"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Domain: Expressing Geometric Properties with Equations</w:t>
            </w:r>
          </w:p>
        </w:tc>
      </w:tr>
      <w:tr w:rsidR="00AF5136" w14:paraId="6C3237F0" w14:textId="77777777" w:rsidTr="00B97A74">
        <w:trPr>
          <w:trHeight w:val="165"/>
        </w:trPr>
        <w:tc>
          <w:tcPr>
            <w:tcW w:w="10878" w:type="dxa"/>
          </w:tcPr>
          <w:p w14:paraId="53EACFB9" w14:textId="77777777" w:rsidR="00AF5136" w:rsidRPr="00DB1826" w:rsidRDefault="00AF5136" w:rsidP="00B97A7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1634F1C3" w14:textId="77777777" w:rsidTr="00B97A74">
              <w:trPr>
                <w:trHeight w:val="50"/>
              </w:trPr>
              <w:tc>
                <w:tcPr>
                  <w:tcW w:w="3050" w:type="dxa"/>
                  <w:tcBorders>
                    <w:top w:val="nil"/>
                    <w:left w:val="nil"/>
                    <w:bottom w:val="nil"/>
                  </w:tcBorders>
                  <w:shd w:val="clear" w:color="auto" w:fill="auto"/>
                </w:tcPr>
                <w:p w14:paraId="722FC525"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MA.G-GPE.B.4</w:t>
                  </w:r>
                </w:p>
              </w:tc>
              <w:tc>
                <w:tcPr>
                  <w:tcW w:w="7606" w:type="dxa"/>
                  <w:tcBorders>
                    <w:top w:val="nil"/>
                    <w:bottom w:val="nil"/>
                    <w:right w:val="nil"/>
                  </w:tcBorders>
                  <w:shd w:val="clear" w:color="auto" w:fill="auto"/>
                </w:tcPr>
                <w:p w14:paraId="2DAB0D96"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Use coordinates to prove simple geometric theorems algebraically.</w:t>
                  </w:r>
                  <w:r w:rsidRPr="00DB1826">
                    <w:rPr>
                      <w:rFonts w:cs="Calibri"/>
                      <w:bCs/>
                      <w:color w:val="000000"/>
                      <w:sz w:val="20"/>
                      <w:szCs w:val="20"/>
                    </w:rPr>
                    <w:t xml:space="preserve"> </w:t>
                  </w:r>
                </w:p>
              </w:tc>
            </w:tr>
            <w:tr w:rsidR="00AF5136" w14:paraId="72FC9BA4" w14:textId="77777777" w:rsidTr="00B97A74">
              <w:trPr>
                <w:trHeight w:val="50"/>
              </w:trPr>
              <w:tc>
                <w:tcPr>
                  <w:tcW w:w="3050" w:type="dxa"/>
                  <w:tcBorders>
                    <w:top w:val="nil"/>
                    <w:left w:val="nil"/>
                    <w:bottom w:val="nil"/>
                  </w:tcBorders>
                  <w:shd w:val="clear" w:color="auto" w:fill="auto"/>
                </w:tcPr>
                <w:p w14:paraId="082B7725"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MA.G-GPE.B.5</w:t>
                  </w:r>
                </w:p>
              </w:tc>
              <w:tc>
                <w:tcPr>
                  <w:tcW w:w="7606" w:type="dxa"/>
                  <w:tcBorders>
                    <w:top w:val="nil"/>
                    <w:bottom w:val="nil"/>
                    <w:right w:val="nil"/>
                  </w:tcBorders>
                  <w:shd w:val="clear" w:color="auto" w:fill="auto"/>
                </w:tcPr>
                <w:p w14:paraId="06868DDA"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Prove the slope criteria for parallel and perpendicular lines and use them to solve geometric problems (e.g., find the equation of a line parallel or perpendicular to a given line that passes through a given point).</w:t>
                  </w:r>
                  <w:r w:rsidRPr="00DB1826">
                    <w:rPr>
                      <w:rFonts w:cs="Calibri"/>
                      <w:bCs/>
                      <w:color w:val="000000"/>
                      <w:sz w:val="20"/>
                      <w:szCs w:val="20"/>
                    </w:rPr>
                    <w:t xml:space="preserve"> </w:t>
                  </w:r>
                </w:p>
              </w:tc>
            </w:tr>
            <w:tr w:rsidR="00AF5136" w14:paraId="2D2E0C94" w14:textId="77777777" w:rsidTr="00B97A74">
              <w:trPr>
                <w:trHeight w:val="50"/>
              </w:trPr>
              <w:tc>
                <w:tcPr>
                  <w:tcW w:w="3050" w:type="dxa"/>
                  <w:tcBorders>
                    <w:top w:val="nil"/>
                    <w:left w:val="nil"/>
                    <w:bottom w:val="nil"/>
                  </w:tcBorders>
                  <w:shd w:val="clear" w:color="auto" w:fill="auto"/>
                </w:tcPr>
                <w:p w14:paraId="5FEBCC4D"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MA.G-GPE.B.6</w:t>
                  </w:r>
                </w:p>
              </w:tc>
              <w:tc>
                <w:tcPr>
                  <w:tcW w:w="7606" w:type="dxa"/>
                  <w:tcBorders>
                    <w:top w:val="nil"/>
                    <w:bottom w:val="nil"/>
                    <w:right w:val="nil"/>
                  </w:tcBorders>
                  <w:shd w:val="clear" w:color="auto" w:fill="auto"/>
                </w:tcPr>
                <w:p w14:paraId="74098B33"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Find the point on a directed line segment between two given points that partitions the segment in a given ratio.</w:t>
                  </w:r>
                  <w:r w:rsidRPr="00DB1826">
                    <w:rPr>
                      <w:rFonts w:cs="Calibri"/>
                      <w:bCs/>
                      <w:color w:val="000000"/>
                      <w:sz w:val="20"/>
                      <w:szCs w:val="20"/>
                    </w:rPr>
                    <w:t xml:space="preserve"> </w:t>
                  </w:r>
                </w:p>
              </w:tc>
            </w:tr>
            <w:tr w:rsidR="00AF5136" w14:paraId="5C8F0B61" w14:textId="77777777" w:rsidTr="00B97A74">
              <w:trPr>
                <w:trHeight w:val="50"/>
              </w:trPr>
              <w:tc>
                <w:tcPr>
                  <w:tcW w:w="3050" w:type="dxa"/>
                  <w:tcBorders>
                    <w:top w:val="nil"/>
                    <w:left w:val="nil"/>
                    <w:bottom w:val="nil"/>
                  </w:tcBorders>
                  <w:shd w:val="clear" w:color="auto" w:fill="auto"/>
                </w:tcPr>
                <w:p w14:paraId="5AA556B7"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MA.G-GPE.B.7</w:t>
                  </w:r>
                </w:p>
              </w:tc>
              <w:tc>
                <w:tcPr>
                  <w:tcW w:w="7606" w:type="dxa"/>
                  <w:tcBorders>
                    <w:top w:val="nil"/>
                    <w:bottom w:val="nil"/>
                    <w:right w:val="nil"/>
                  </w:tcBorders>
                  <w:shd w:val="clear" w:color="auto" w:fill="auto"/>
                </w:tcPr>
                <w:p w14:paraId="13FC993A"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Use coordinates to compute perimeters of polygons and areas of triangles and rectangles, e.g., using the distance formula.</w:t>
                  </w:r>
                  <w:r w:rsidRPr="00DB1826">
                    <w:rPr>
                      <w:rFonts w:cs="Calibri"/>
                      <w:bCs/>
                      <w:color w:val="000000"/>
                      <w:sz w:val="20"/>
                      <w:szCs w:val="20"/>
                    </w:rPr>
                    <w:t xml:space="preserve"> </w:t>
                  </w:r>
                </w:p>
              </w:tc>
            </w:tr>
            <w:tr w:rsidR="00AF5136" w14:paraId="27440BAB" w14:textId="77777777" w:rsidTr="00B97A74">
              <w:trPr>
                <w:trHeight w:val="50"/>
              </w:trPr>
              <w:tc>
                <w:tcPr>
                  <w:tcW w:w="3050" w:type="dxa"/>
                  <w:tcBorders>
                    <w:top w:val="nil"/>
                    <w:left w:val="nil"/>
                    <w:bottom w:val="nil"/>
                  </w:tcBorders>
                  <w:shd w:val="clear" w:color="auto" w:fill="auto"/>
                </w:tcPr>
                <w:p w14:paraId="76B462C0"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MA.G-GPE.A</w:t>
                  </w:r>
                </w:p>
              </w:tc>
              <w:tc>
                <w:tcPr>
                  <w:tcW w:w="7606" w:type="dxa"/>
                  <w:tcBorders>
                    <w:top w:val="nil"/>
                    <w:bottom w:val="nil"/>
                    <w:right w:val="nil"/>
                  </w:tcBorders>
                  <w:shd w:val="clear" w:color="auto" w:fill="auto"/>
                </w:tcPr>
                <w:p w14:paraId="013D49C7"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Translate between the geometric description and the equation for a conic section</w:t>
                  </w:r>
                  <w:r w:rsidRPr="00DB1826">
                    <w:rPr>
                      <w:rFonts w:cs="Calibri"/>
                      <w:bCs/>
                      <w:color w:val="000000"/>
                      <w:sz w:val="20"/>
                      <w:szCs w:val="20"/>
                    </w:rPr>
                    <w:t xml:space="preserve"> </w:t>
                  </w:r>
                </w:p>
              </w:tc>
            </w:tr>
            <w:tr w:rsidR="00AF5136" w14:paraId="08975825" w14:textId="77777777" w:rsidTr="00B97A74">
              <w:trPr>
                <w:trHeight w:val="50"/>
              </w:trPr>
              <w:tc>
                <w:tcPr>
                  <w:tcW w:w="3050" w:type="dxa"/>
                  <w:tcBorders>
                    <w:top w:val="nil"/>
                    <w:left w:val="nil"/>
                    <w:bottom w:val="nil"/>
                  </w:tcBorders>
                  <w:shd w:val="clear" w:color="auto" w:fill="auto"/>
                </w:tcPr>
                <w:p w14:paraId="788077AF"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MA.G-GPE.A.1</w:t>
                  </w:r>
                </w:p>
              </w:tc>
              <w:tc>
                <w:tcPr>
                  <w:tcW w:w="7606" w:type="dxa"/>
                  <w:tcBorders>
                    <w:top w:val="nil"/>
                    <w:bottom w:val="nil"/>
                    <w:right w:val="nil"/>
                  </w:tcBorders>
                  <w:shd w:val="clear" w:color="auto" w:fill="auto"/>
                </w:tcPr>
                <w:p w14:paraId="737C74BC"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Derive the equation of a circle of given center and radius using the Pythagorean Theorem; complete the square to find the center and radius of a circle given by an equation.</w:t>
                  </w:r>
                  <w:r w:rsidRPr="00DB1826">
                    <w:rPr>
                      <w:rFonts w:cs="Calibri"/>
                      <w:bCs/>
                      <w:color w:val="000000"/>
                      <w:sz w:val="20"/>
                      <w:szCs w:val="20"/>
                    </w:rPr>
                    <w:t xml:space="preserve"> </w:t>
                  </w:r>
                </w:p>
              </w:tc>
            </w:tr>
            <w:tr w:rsidR="00AF5136" w14:paraId="50342CAC" w14:textId="77777777" w:rsidTr="00B97A74">
              <w:trPr>
                <w:trHeight w:val="50"/>
              </w:trPr>
              <w:tc>
                <w:tcPr>
                  <w:tcW w:w="3050" w:type="dxa"/>
                  <w:tcBorders>
                    <w:top w:val="nil"/>
                    <w:left w:val="nil"/>
                    <w:bottom w:val="nil"/>
                  </w:tcBorders>
                  <w:shd w:val="clear" w:color="auto" w:fill="auto"/>
                </w:tcPr>
                <w:p w14:paraId="311D430F"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MA.G-GPE.A.2</w:t>
                  </w:r>
                </w:p>
              </w:tc>
              <w:tc>
                <w:tcPr>
                  <w:tcW w:w="7606" w:type="dxa"/>
                  <w:tcBorders>
                    <w:top w:val="nil"/>
                    <w:bottom w:val="nil"/>
                    <w:right w:val="nil"/>
                  </w:tcBorders>
                  <w:shd w:val="clear" w:color="auto" w:fill="auto"/>
                </w:tcPr>
                <w:p w14:paraId="4AA25218"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Derive the equation of a parabola given a focus and directrix.</w:t>
                  </w:r>
                  <w:r w:rsidRPr="00DB1826">
                    <w:rPr>
                      <w:rFonts w:cs="Calibri"/>
                      <w:bCs/>
                      <w:color w:val="000000"/>
                      <w:sz w:val="20"/>
                      <w:szCs w:val="20"/>
                    </w:rPr>
                    <w:t xml:space="preserve"> </w:t>
                  </w:r>
                </w:p>
              </w:tc>
            </w:tr>
            <w:tr w:rsidR="00AF5136" w14:paraId="192CB77C" w14:textId="77777777" w:rsidTr="00B97A74">
              <w:trPr>
                <w:trHeight w:val="50"/>
              </w:trPr>
              <w:tc>
                <w:tcPr>
                  <w:tcW w:w="3050" w:type="dxa"/>
                  <w:tcBorders>
                    <w:top w:val="nil"/>
                    <w:left w:val="nil"/>
                    <w:bottom w:val="nil"/>
                  </w:tcBorders>
                  <w:shd w:val="clear" w:color="auto" w:fill="auto"/>
                </w:tcPr>
                <w:p w14:paraId="7CA2A709"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lastRenderedPageBreak/>
                    <w:t>MA.G-GPE.A.3</w:t>
                  </w:r>
                </w:p>
              </w:tc>
              <w:tc>
                <w:tcPr>
                  <w:tcW w:w="7606" w:type="dxa"/>
                  <w:tcBorders>
                    <w:top w:val="nil"/>
                    <w:bottom w:val="nil"/>
                    <w:right w:val="nil"/>
                  </w:tcBorders>
                  <w:shd w:val="clear" w:color="auto" w:fill="auto"/>
                </w:tcPr>
                <w:p w14:paraId="06EEFB56"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Derive the equations of ellipses and hyperbolas given the foci, using the fact that the sum or difference of distances from the foci is constant.</w:t>
                  </w:r>
                  <w:r w:rsidRPr="00DB1826">
                    <w:rPr>
                      <w:rFonts w:cs="Calibri"/>
                      <w:bCs/>
                      <w:color w:val="000000"/>
                      <w:sz w:val="20"/>
                      <w:szCs w:val="20"/>
                    </w:rPr>
                    <w:t xml:space="preserve"> </w:t>
                  </w:r>
                </w:p>
              </w:tc>
            </w:tr>
            <w:tr w:rsidR="00AF5136" w14:paraId="728951AA" w14:textId="77777777" w:rsidTr="00B97A74">
              <w:trPr>
                <w:trHeight w:val="50"/>
              </w:trPr>
              <w:tc>
                <w:tcPr>
                  <w:tcW w:w="3050" w:type="dxa"/>
                  <w:tcBorders>
                    <w:top w:val="nil"/>
                    <w:left w:val="nil"/>
                    <w:bottom w:val="nil"/>
                  </w:tcBorders>
                  <w:shd w:val="clear" w:color="auto" w:fill="auto"/>
                </w:tcPr>
                <w:p w14:paraId="6387CE16"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MA.G-GPE.B</w:t>
                  </w:r>
                </w:p>
              </w:tc>
              <w:tc>
                <w:tcPr>
                  <w:tcW w:w="7606" w:type="dxa"/>
                  <w:tcBorders>
                    <w:top w:val="nil"/>
                    <w:bottom w:val="nil"/>
                    <w:right w:val="nil"/>
                  </w:tcBorders>
                  <w:shd w:val="clear" w:color="auto" w:fill="auto"/>
                </w:tcPr>
                <w:p w14:paraId="6BFA0B1D"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Use coordinates to prove simple geometric theorems algebraically</w:t>
                  </w:r>
                  <w:r w:rsidRPr="00DB1826">
                    <w:rPr>
                      <w:rFonts w:cs="Calibri"/>
                      <w:bCs/>
                      <w:color w:val="000000"/>
                      <w:sz w:val="20"/>
                      <w:szCs w:val="20"/>
                    </w:rPr>
                    <w:t xml:space="preserve"> </w:t>
                  </w:r>
                </w:p>
              </w:tc>
            </w:tr>
          </w:tbl>
          <w:p w14:paraId="190EE9F6" w14:textId="77777777" w:rsidR="00AF5136" w:rsidRPr="00DB1826" w:rsidRDefault="00AF5136" w:rsidP="00B97A74">
            <w:pPr>
              <w:spacing w:after="100"/>
              <w:rPr>
                <w:sz w:val="20"/>
                <w:szCs w:val="20"/>
              </w:rPr>
            </w:pPr>
          </w:p>
        </w:tc>
      </w:tr>
    </w:tbl>
    <w:p w14:paraId="5D98ED85" w14:textId="77777777" w:rsidR="00AF5136" w:rsidRPr="008E6455" w:rsidRDefault="00AF5136" w:rsidP="00AF5136">
      <w:pPr>
        <w:spacing w:after="100"/>
        <w:rPr>
          <w:sz w:val="16"/>
          <w:szCs w:val="16"/>
        </w:rPr>
      </w:pPr>
    </w:p>
    <w:p w14:paraId="4EDCE08E"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26208E28" w14:textId="77777777" w:rsidTr="00B97A74">
        <w:trPr>
          <w:trHeight w:val="165"/>
        </w:trPr>
        <w:tc>
          <w:tcPr>
            <w:tcW w:w="10878" w:type="dxa"/>
            <w:tcBorders>
              <w:bottom w:val="single" w:sz="8" w:space="0" w:color="auto"/>
            </w:tcBorders>
            <w:shd w:val="clear" w:color="auto" w:fill="FFFFFF"/>
            <w:vAlign w:val="center"/>
          </w:tcPr>
          <w:p w14:paraId="0A9F8E3E"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Domain: Geometric Measurement and Dimension</w:t>
            </w:r>
          </w:p>
        </w:tc>
      </w:tr>
      <w:tr w:rsidR="00AF5136" w14:paraId="7D2D70A0" w14:textId="77777777" w:rsidTr="00B97A74">
        <w:trPr>
          <w:trHeight w:val="165"/>
        </w:trPr>
        <w:tc>
          <w:tcPr>
            <w:tcW w:w="10878" w:type="dxa"/>
          </w:tcPr>
          <w:p w14:paraId="49FA5FC2" w14:textId="77777777" w:rsidR="00AF5136" w:rsidRPr="00DB1826" w:rsidRDefault="00AF5136" w:rsidP="00B97A7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577783EA" w14:textId="77777777" w:rsidTr="00B97A74">
              <w:trPr>
                <w:trHeight w:val="50"/>
              </w:trPr>
              <w:tc>
                <w:tcPr>
                  <w:tcW w:w="3050" w:type="dxa"/>
                  <w:tcBorders>
                    <w:top w:val="nil"/>
                    <w:left w:val="nil"/>
                    <w:bottom w:val="nil"/>
                  </w:tcBorders>
                  <w:shd w:val="clear" w:color="auto" w:fill="auto"/>
                </w:tcPr>
                <w:p w14:paraId="25387D67"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MA.G-GMD.B.4</w:t>
                  </w:r>
                </w:p>
              </w:tc>
              <w:tc>
                <w:tcPr>
                  <w:tcW w:w="7606" w:type="dxa"/>
                  <w:tcBorders>
                    <w:top w:val="nil"/>
                    <w:bottom w:val="nil"/>
                    <w:right w:val="nil"/>
                  </w:tcBorders>
                  <w:shd w:val="clear" w:color="auto" w:fill="auto"/>
                </w:tcPr>
                <w:p w14:paraId="032FAFCA"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Identify the shapes of two-dimensional cross-sections of three-dimensional objects, and identify three-dimensional objects generated by rotations of two-dimensional objects.</w:t>
                  </w:r>
                  <w:r w:rsidRPr="00DB1826">
                    <w:rPr>
                      <w:rFonts w:cs="Calibri"/>
                      <w:bCs/>
                      <w:color w:val="000000"/>
                      <w:sz w:val="20"/>
                      <w:szCs w:val="20"/>
                    </w:rPr>
                    <w:t xml:space="preserve"> </w:t>
                  </w:r>
                </w:p>
              </w:tc>
            </w:tr>
            <w:tr w:rsidR="00AF5136" w14:paraId="2CF419B4" w14:textId="77777777" w:rsidTr="00B97A74">
              <w:trPr>
                <w:trHeight w:val="50"/>
              </w:trPr>
              <w:tc>
                <w:tcPr>
                  <w:tcW w:w="3050" w:type="dxa"/>
                  <w:tcBorders>
                    <w:top w:val="nil"/>
                    <w:left w:val="nil"/>
                    <w:bottom w:val="nil"/>
                  </w:tcBorders>
                  <w:shd w:val="clear" w:color="auto" w:fill="auto"/>
                </w:tcPr>
                <w:p w14:paraId="1F0C964F"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MA.G-GMD.A</w:t>
                  </w:r>
                </w:p>
              </w:tc>
              <w:tc>
                <w:tcPr>
                  <w:tcW w:w="7606" w:type="dxa"/>
                  <w:tcBorders>
                    <w:top w:val="nil"/>
                    <w:bottom w:val="nil"/>
                    <w:right w:val="nil"/>
                  </w:tcBorders>
                  <w:shd w:val="clear" w:color="auto" w:fill="auto"/>
                </w:tcPr>
                <w:p w14:paraId="40EF0733"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Explain volume formulas and use them to solve problems</w:t>
                  </w:r>
                  <w:r w:rsidRPr="00DB1826">
                    <w:rPr>
                      <w:rFonts w:cs="Calibri"/>
                      <w:bCs/>
                      <w:color w:val="000000"/>
                      <w:sz w:val="20"/>
                      <w:szCs w:val="20"/>
                    </w:rPr>
                    <w:t xml:space="preserve"> </w:t>
                  </w:r>
                </w:p>
              </w:tc>
            </w:tr>
            <w:tr w:rsidR="00AF5136" w14:paraId="4DB926A3" w14:textId="77777777" w:rsidTr="00B97A74">
              <w:trPr>
                <w:trHeight w:val="50"/>
              </w:trPr>
              <w:tc>
                <w:tcPr>
                  <w:tcW w:w="3050" w:type="dxa"/>
                  <w:tcBorders>
                    <w:top w:val="nil"/>
                    <w:left w:val="nil"/>
                    <w:bottom w:val="nil"/>
                  </w:tcBorders>
                  <w:shd w:val="clear" w:color="auto" w:fill="auto"/>
                </w:tcPr>
                <w:p w14:paraId="2B8AD0A1"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MA.G-GMD.A.1</w:t>
                  </w:r>
                </w:p>
              </w:tc>
              <w:tc>
                <w:tcPr>
                  <w:tcW w:w="7606" w:type="dxa"/>
                  <w:tcBorders>
                    <w:top w:val="nil"/>
                    <w:bottom w:val="nil"/>
                    <w:right w:val="nil"/>
                  </w:tcBorders>
                  <w:shd w:val="clear" w:color="auto" w:fill="auto"/>
                </w:tcPr>
                <w:p w14:paraId="077279D9"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Give an informal argument for the formulas for the circumference of a circle, area of a circle, volume of a cylinder, pyramid, and cone.</w:t>
                  </w:r>
                  <w:r w:rsidRPr="00DB1826">
                    <w:rPr>
                      <w:rFonts w:cs="Calibri"/>
                      <w:bCs/>
                      <w:color w:val="000000"/>
                      <w:sz w:val="20"/>
                      <w:szCs w:val="20"/>
                    </w:rPr>
                    <w:t xml:space="preserve"> </w:t>
                  </w:r>
                </w:p>
              </w:tc>
            </w:tr>
            <w:tr w:rsidR="00AF5136" w14:paraId="6CC5F418" w14:textId="77777777" w:rsidTr="00B97A74">
              <w:trPr>
                <w:trHeight w:val="50"/>
              </w:trPr>
              <w:tc>
                <w:tcPr>
                  <w:tcW w:w="3050" w:type="dxa"/>
                  <w:tcBorders>
                    <w:top w:val="nil"/>
                    <w:left w:val="nil"/>
                    <w:bottom w:val="nil"/>
                  </w:tcBorders>
                  <w:shd w:val="clear" w:color="auto" w:fill="auto"/>
                </w:tcPr>
                <w:p w14:paraId="530C2CE1"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MA.G-GMD.A.2</w:t>
                  </w:r>
                </w:p>
              </w:tc>
              <w:tc>
                <w:tcPr>
                  <w:tcW w:w="7606" w:type="dxa"/>
                  <w:tcBorders>
                    <w:top w:val="nil"/>
                    <w:bottom w:val="nil"/>
                    <w:right w:val="nil"/>
                  </w:tcBorders>
                  <w:shd w:val="clear" w:color="auto" w:fill="auto"/>
                </w:tcPr>
                <w:p w14:paraId="1522A2A3"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Give an informal argument using Cavalieri’s principle for the formulas for the volume of a sphere and other solid figures.</w:t>
                  </w:r>
                  <w:r w:rsidRPr="00DB1826">
                    <w:rPr>
                      <w:rFonts w:cs="Calibri"/>
                      <w:bCs/>
                      <w:color w:val="000000"/>
                      <w:sz w:val="20"/>
                      <w:szCs w:val="20"/>
                    </w:rPr>
                    <w:t xml:space="preserve"> </w:t>
                  </w:r>
                </w:p>
              </w:tc>
            </w:tr>
            <w:tr w:rsidR="00AF5136" w14:paraId="6B9296F4" w14:textId="77777777" w:rsidTr="00B97A74">
              <w:trPr>
                <w:trHeight w:val="50"/>
              </w:trPr>
              <w:tc>
                <w:tcPr>
                  <w:tcW w:w="3050" w:type="dxa"/>
                  <w:tcBorders>
                    <w:top w:val="nil"/>
                    <w:left w:val="nil"/>
                    <w:bottom w:val="nil"/>
                  </w:tcBorders>
                  <w:shd w:val="clear" w:color="auto" w:fill="auto"/>
                </w:tcPr>
                <w:p w14:paraId="0132355C"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MA.G-GMD.A.3</w:t>
                  </w:r>
                </w:p>
              </w:tc>
              <w:tc>
                <w:tcPr>
                  <w:tcW w:w="7606" w:type="dxa"/>
                  <w:tcBorders>
                    <w:top w:val="nil"/>
                    <w:bottom w:val="nil"/>
                    <w:right w:val="nil"/>
                  </w:tcBorders>
                  <w:shd w:val="clear" w:color="auto" w:fill="auto"/>
                </w:tcPr>
                <w:p w14:paraId="7E35A89D"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Use volume formulas for cylinders, pyramids, cones, and spheres to solve problems.</w:t>
                  </w:r>
                  <w:r w:rsidRPr="00DB1826">
                    <w:rPr>
                      <w:rFonts w:cs="Calibri"/>
                      <w:bCs/>
                      <w:color w:val="000000"/>
                      <w:sz w:val="20"/>
                      <w:szCs w:val="20"/>
                    </w:rPr>
                    <w:t xml:space="preserve"> </w:t>
                  </w:r>
                </w:p>
              </w:tc>
            </w:tr>
            <w:tr w:rsidR="00AF5136" w14:paraId="054B87CA" w14:textId="77777777" w:rsidTr="00B97A74">
              <w:trPr>
                <w:trHeight w:val="50"/>
              </w:trPr>
              <w:tc>
                <w:tcPr>
                  <w:tcW w:w="3050" w:type="dxa"/>
                  <w:tcBorders>
                    <w:top w:val="nil"/>
                    <w:left w:val="nil"/>
                    <w:bottom w:val="nil"/>
                  </w:tcBorders>
                  <w:shd w:val="clear" w:color="auto" w:fill="auto"/>
                </w:tcPr>
                <w:p w14:paraId="71B6070C"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MA.G-GMD.B</w:t>
                  </w:r>
                </w:p>
              </w:tc>
              <w:tc>
                <w:tcPr>
                  <w:tcW w:w="7606" w:type="dxa"/>
                  <w:tcBorders>
                    <w:top w:val="nil"/>
                    <w:bottom w:val="nil"/>
                    <w:right w:val="nil"/>
                  </w:tcBorders>
                  <w:shd w:val="clear" w:color="auto" w:fill="auto"/>
                </w:tcPr>
                <w:p w14:paraId="6F3953AA"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Visualize relationships between two-dimensional and three-dimensional objects</w:t>
                  </w:r>
                  <w:r w:rsidRPr="00DB1826">
                    <w:rPr>
                      <w:rFonts w:cs="Calibri"/>
                      <w:bCs/>
                      <w:color w:val="000000"/>
                      <w:sz w:val="20"/>
                      <w:szCs w:val="20"/>
                    </w:rPr>
                    <w:t xml:space="preserve"> </w:t>
                  </w:r>
                </w:p>
              </w:tc>
            </w:tr>
          </w:tbl>
          <w:p w14:paraId="3DA4FA91" w14:textId="77777777" w:rsidR="00AF5136" w:rsidRPr="00DB1826" w:rsidRDefault="00AF5136" w:rsidP="00B97A74">
            <w:pPr>
              <w:spacing w:after="100"/>
              <w:rPr>
                <w:sz w:val="20"/>
                <w:szCs w:val="20"/>
              </w:rPr>
            </w:pPr>
          </w:p>
        </w:tc>
      </w:tr>
    </w:tbl>
    <w:p w14:paraId="5346B62A" w14:textId="77777777" w:rsidR="00AF5136" w:rsidRPr="008E6455" w:rsidRDefault="00AF5136" w:rsidP="00AF5136">
      <w:pPr>
        <w:spacing w:after="100"/>
        <w:rPr>
          <w:sz w:val="16"/>
          <w:szCs w:val="16"/>
        </w:rPr>
      </w:pPr>
    </w:p>
    <w:p w14:paraId="5AC755D4"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763C192A" w14:textId="77777777" w:rsidTr="00B97A74">
        <w:trPr>
          <w:trHeight w:val="165"/>
        </w:trPr>
        <w:tc>
          <w:tcPr>
            <w:tcW w:w="10878" w:type="dxa"/>
            <w:tcBorders>
              <w:bottom w:val="single" w:sz="8" w:space="0" w:color="auto"/>
            </w:tcBorders>
            <w:shd w:val="clear" w:color="auto" w:fill="FFFFFF"/>
            <w:vAlign w:val="center"/>
          </w:tcPr>
          <w:p w14:paraId="2C34876D"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Domain: Modeling with Geometry</w:t>
            </w:r>
          </w:p>
        </w:tc>
      </w:tr>
      <w:tr w:rsidR="00AF5136" w14:paraId="59AEF447" w14:textId="77777777" w:rsidTr="00B97A74">
        <w:trPr>
          <w:trHeight w:val="165"/>
        </w:trPr>
        <w:tc>
          <w:tcPr>
            <w:tcW w:w="10878" w:type="dxa"/>
          </w:tcPr>
          <w:p w14:paraId="7A9E65C7" w14:textId="77777777" w:rsidR="00AF5136" w:rsidRPr="00DB1826" w:rsidRDefault="00AF5136" w:rsidP="00B97A7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469D3FF4" w14:textId="77777777" w:rsidTr="00B97A74">
              <w:trPr>
                <w:trHeight w:val="50"/>
              </w:trPr>
              <w:tc>
                <w:tcPr>
                  <w:tcW w:w="3050" w:type="dxa"/>
                  <w:tcBorders>
                    <w:top w:val="nil"/>
                    <w:left w:val="nil"/>
                    <w:bottom w:val="nil"/>
                  </w:tcBorders>
                  <w:shd w:val="clear" w:color="auto" w:fill="auto"/>
                </w:tcPr>
                <w:p w14:paraId="29B37782"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MA.G-MG.A</w:t>
                  </w:r>
                </w:p>
              </w:tc>
              <w:tc>
                <w:tcPr>
                  <w:tcW w:w="7606" w:type="dxa"/>
                  <w:tcBorders>
                    <w:top w:val="nil"/>
                    <w:bottom w:val="nil"/>
                    <w:right w:val="nil"/>
                  </w:tcBorders>
                  <w:shd w:val="clear" w:color="auto" w:fill="auto"/>
                </w:tcPr>
                <w:p w14:paraId="64FC8593"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Apply geometric concepts in modeling situations</w:t>
                  </w:r>
                  <w:r w:rsidRPr="00DB1826">
                    <w:rPr>
                      <w:rFonts w:cs="Calibri"/>
                      <w:bCs/>
                      <w:color w:val="000000"/>
                      <w:sz w:val="20"/>
                      <w:szCs w:val="20"/>
                    </w:rPr>
                    <w:t xml:space="preserve"> </w:t>
                  </w:r>
                </w:p>
              </w:tc>
            </w:tr>
            <w:tr w:rsidR="00AF5136" w14:paraId="3326FBEB" w14:textId="77777777" w:rsidTr="00B97A74">
              <w:trPr>
                <w:trHeight w:val="50"/>
              </w:trPr>
              <w:tc>
                <w:tcPr>
                  <w:tcW w:w="3050" w:type="dxa"/>
                  <w:tcBorders>
                    <w:top w:val="nil"/>
                    <w:left w:val="nil"/>
                    <w:bottom w:val="nil"/>
                  </w:tcBorders>
                  <w:shd w:val="clear" w:color="auto" w:fill="auto"/>
                </w:tcPr>
                <w:p w14:paraId="19AB4E88"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MA.G-MG.A.1</w:t>
                  </w:r>
                </w:p>
              </w:tc>
              <w:tc>
                <w:tcPr>
                  <w:tcW w:w="7606" w:type="dxa"/>
                  <w:tcBorders>
                    <w:top w:val="nil"/>
                    <w:bottom w:val="nil"/>
                    <w:right w:val="nil"/>
                  </w:tcBorders>
                  <w:shd w:val="clear" w:color="auto" w:fill="auto"/>
                </w:tcPr>
                <w:p w14:paraId="5BF0778B"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Use geometric shapes, their measures, and their properties to describe objects (e.g., modeling a tree trunk or a human torso as a cylinder).</w:t>
                  </w:r>
                  <w:r w:rsidRPr="00DB1826">
                    <w:rPr>
                      <w:rFonts w:cs="Calibri"/>
                      <w:bCs/>
                      <w:color w:val="000000"/>
                      <w:sz w:val="20"/>
                      <w:szCs w:val="20"/>
                    </w:rPr>
                    <w:t xml:space="preserve"> </w:t>
                  </w:r>
                </w:p>
              </w:tc>
            </w:tr>
            <w:tr w:rsidR="00AF5136" w14:paraId="480AACA4" w14:textId="77777777" w:rsidTr="00B97A74">
              <w:trPr>
                <w:trHeight w:val="50"/>
              </w:trPr>
              <w:tc>
                <w:tcPr>
                  <w:tcW w:w="3050" w:type="dxa"/>
                  <w:tcBorders>
                    <w:top w:val="nil"/>
                    <w:left w:val="nil"/>
                    <w:bottom w:val="nil"/>
                  </w:tcBorders>
                  <w:shd w:val="clear" w:color="auto" w:fill="auto"/>
                </w:tcPr>
                <w:p w14:paraId="799B39D7"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MA.G-MG.A.2</w:t>
                  </w:r>
                </w:p>
              </w:tc>
              <w:tc>
                <w:tcPr>
                  <w:tcW w:w="7606" w:type="dxa"/>
                  <w:tcBorders>
                    <w:top w:val="nil"/>
                    <w:bottom w:val="nil"/>
                    <w:right w:val="nil"/>
                  </w:tcBorders>
                  <w:shd w:val="clear" w:color="auto" w:fill="auto"/>
                </w:tcPr>
                <w:p w14:paraId="5306D448"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Apply concepts of density based on area and volume in modeling situations (e.g., persons per square mile, BTUs per cubic foot).</w:t>
                  </w:r>
                  <w:r w:rsidRPr="00DB1826">
                    <w:rPr>
                      <w:rFonts w:cs="Calibri"/>
                      <w:bCs/>
                      <w:color w:val="000000"/>
                      <w:sz w:val="20"/>
                      <w:szCs w:val="20"/>
                    </w:rPr>
                    <w:t xml:space="preserve"> </w:t>
                  </w:r>
                </w:p>
              </w:tc>
            </w:tr>
            <w:tr w:rsidR="00AF5136" w14:paraId="494A2827" w14:textId="77777777" w:rsidTr="00B97A74">
              <w:trPr>
                <w:trHeight w:val="50"/>
              </w:trPr>
              <w:tc>
                <w:tcPr>
                  <w:tcW w:w="3050" w:type="dxa"/>
                  <w:tcBorders>
                    <w:top w:val="nil"/>
                    <w:left w:val="nil"/>
                    <w:bottom w:val="nil"/>
                  </w:tcBorders>
                  <w:shd w:val="clear" w:color="auto" w:fill="auto"/>
                </w:tcPr>
                <w:p w14:paraId="5C8DEB4A"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MA.G-MG.A.3</w:t>
                  </w:r>
                </w:p>
              </w:tc>
              <w:tc>
                <w:tcPr>
                  <w:tcW w:w="7606" w:type="dxa"/>
                  <w:tcBorders>
                    <w:top w:val="nil"/>
                    <w:bottom w:val="nil"/>
                    <w:right w:val="nil"/>
                  </w:tcBorders>
                  <w:shd w:val="clear" w:color="auto" w:fill="auto"/>
                </w:tcPr>
                <w:p w14:paraId="4B885C4F"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Apply geometric methods to solve design problems (e.g., designing an object or structure to satisfy physical constraints or minimize cost; working with typographic grid systems based on ratios).</w:t>
                  </w:r>
                  <w:r w:rsidRPr="00DB1826">
                    <w:rPr>
                      <w:rFonts w:cs="Calibri"/>
                      <w:bCs/>
                      <w:color w:val="000000"/>
                      <w:sz w:val="20"/>
                      <w:szCs w:val="20"/>
                    </w:rPr>
                    <w:t xml:space="preserve"> </w:t>
                  </w:r>
                </w:p>
              </w:tc>
            </w:tr>
          </w:tbl>
          <w:p w14:paraId="3CF337C2" w14:textId="77777777" w:rsidR="00AF5136" w:rsidRPr="00DB1826" w:rsidRDefault="00AF5136" w:rsidP="00B97A74">
            <w:pPr>
              <w:spacing w:after="100"/>
              <w:rPr>
                <w:sz w:val="20"/>
                <w:szCs w:val="20"/>
              </w:rPr>
            </w:pPr>
          </w:p>
        </w:tc>
      </w:tr>
    </w:tbl>
    <w:p w14:paraId="27DE29BA" w14:textId="77777777" w:rsidR="00AF5136" w:rsidRPr="008E6455" w:rsidRDefault="00AF5136" w:rsidP="00AF5136">
      <w:pPr>
        <w:spacing w:after="100"/>
        <w:rPr>
          <w:sz w:val="16"/>
          <w:szCs w:val="16"/>
        </w:rPr>
      </w:pPr>
    </w:p>
    <w:p w14:paraId="10F3878F"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5C8249A9" w14:textId="77777777" w:rsidTr="00B97A74">
        <w:trPr>
          <w:trHeight w:val="165"/>
        </w:trPr>
        <w:tc>
          <w:tcPr>
            <w:tcW w:w="10878" w:type="dxa"/>
            <w:tcBorders>
              <w:bottom w:val="single" w:sz="8" w:space="0" w:color="auto"/>
            </w:tcBorders>
            <w:shd w:val="clear" w:color="auto" w:fill="FFFFFF"/>
            <w:vAlign w:val="center"/>
          </w:tcPr>
          <w:p w14:paraId="69A43B42"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Standard Set: Modeling</w:t>
            </w:r>
          </w:p>
        </w:tc>
      </w:tr>
      <w:tr w:rsidR="00AF5136" w14:paraId="4F62A15A" w14:textId="77777777" w:rsidTr="00B97A74">
        <w:trPr>
          <w:trHeight w:val="165"/>
        </w:trPr>
        <w:tc>
          <w:tcPr>
            <w:tcW w:w="10878" w:type="dxa"/>
          </w:tcPr>
          <w:p w14:paraId="0D50CDD0" w14:textId="77777777" w:rsidR="00AF5136" w:rsidRPr="00DB1826" w:rsidRDefault="00AF5136" w:rsidP="00B97A7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1926E178" w14:textId="77777777" w:rsidTr="00B97A74">
              <w:trPr>
                <w:trHeight w:val="50"/>
              </w:trPr>
              <w:tc>
                <w:tcPr>
                  <w:tcW w:w="3050" w:type="dxa"/>
                  <w:tcBorders>
                    <w:top w:val="nil"/>
                    <w:left w:val="nil"/>
                    <w:bottom w:val="nil"/>
                  </w:tcBorders>
                  <w:shd w:val="clear" w:color="auto" w:fill="auto"/>
                </w:tcPr>
                <w:p w14:paraId="6FF449E0"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09C301C0"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Designing the layout of the stalls in a school fair so as to raise as much money as possible.</w:t>
                  </w:r>
                  <w:r w:rsidRPr="00DB1826">
                    <w:rPr>
                      <w:rFonts w:cs="Calibri"/>
                      <w:bCs/>
                      <w:color w:val="000000"/>
                      <w:sz w:val="20"/>
                      <w:szCs w:val="20"/>
                    </w:rPr>
                    <w:t xml:space="preserve"> </w:t>
                  </w:r>
                </w:p>
              </w:tc>
            </w:tr>
            <w:tr w:rsidR="00AF5136" w14:paraId="63D1B925" w14:textId="77777777" w:rsidTr="00B97A74">
              <w:trPr>
                <w:trHeight w:val="50"/>
              </w:trPr>
              <w:tc>
                <w:tcPr>
                  <w:tcW w:w="3050" w:type="dxa"/>
                  <w:tcBorders>
                    <w:top w:val="nil"/>
                    <w:left w:val="nil"/>
                    <w:bottom w:val="nil"/>
                  </w:tcBorders>
                  <w:shd w:val="clear" w:color="auto" w:fill="auto"/>
                </w:tcPr>
                <w:p w14:paraId="03A46D59"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56039E03"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Analyzing stopping distance for a car.</w:t>
                  </w:r>
                  <w:r w:rsidRPr="00DB1826">
                    <w:rPr>
                      <w:rFonts w:cs="Calibri"/>
                      <w:bCs/>
                      <w:color w:val="000000"/>
                      <w:sz w:val="20"/>
                      <w:szCs w:val="20"/>
                    </w:rPr>
                    <w:t xml:space="preserve"> </w:t>
                  </w:r>
                </w:p>
              </w:tc>
            </w:tr>
            <w:tr w:rsidR="00AF5136" w14:paraId="50F7AB14" w14:textId="77777777" w:rsidTr="00B97A74">
              <w:trPr>
                <w:trHeight w:val="50"/>
              </w:trPr>
              <w:tc>
                <w:tcPr>
                  <w:tcW w:w="3050" w:type="dxa"/>
                  <w:tcBorders>
                    <w:top w:val="nil"/>
                    <w:left w:val="nil"/>
                    <w:bottom w:val="nil"/>
                  </w:tcBorders>
                  <w:shd w:val="clear" w:color="auto" w:fill="auto"/>
                </w:tcPr>
                <w:p w14:paraId="7FB8BB65"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6CFA14AA"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Modeling savings account balance, bacterial colony growth, or investment growth.</w:t>
                  </w:r>
                  <w:r w:rsidRPr="00DB1826">
                    <w:rPr>
                      <w:rFonts w:cs="Calibri"/>
                      <w:bCs/>
                      <w:color w:val="000000"/>
                      <w:sz w:val="20"/>
                      <w:szCs w:val="20"/>
                    </w:rPr>
                    <w:t xml:space="preserve"> </w:t>
                  </w:r>
                </w:p>
              </w:tc>
            </w:tr>
            <w:tr w:rsidR="00AF5136" w14:paraId="40559833" w14:textId="77777777" w:rsidTr="00B97A74">
              <w:trPr>
                <w:trHeight w:val="50"/>
              </w:trPr>
              <w:tc>
                <w:tcPr>
                  <w:tcW w:w="3050" w:type="dxa"/>
                  <w:tcBorders>
                    <w:top w:val="nil"/>
                    <w:left w:val="nil"/>
                    <w:bottom w:val="nil"/>
                  </w:tcBorders>
                  <w:shd w:val="clear" w:color="auto" w:fill="auto"/>
                </w:tcPr>
                <w:p w14:paraId="486AF8B4"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4AD3F472"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Engaging in critical path analysis, e.g., applied to turnaround of an aircraft at an airport.</w:t>
                  </w:r>
                  <w:r w:rsidRPr="00DB1826">
                    <w:rPr>
                      <w:rFonts w:cs="Calibri"/>
                      <w:bCs/>
                      <w:color w:val="000000"/>
                      <w:sz w:val="20"/>
                      <w:szCs w:val="20"/>
                    </w:rPr>
                    <w:t xml:space="preserve"> </w:t>
                  </w:r>
                </w:p>
              </w:tc>
            </w:tr>
            <w:tr w:rsidR="00AF5136" w14:paraId="37239141" w14:textId="77777777" w:rsidTr="00B97A74">
              <w:trPr>
                <w:trHeight w:val="50"/>
              </w:trPr>
              <w:tc>
                <w:tcPr>
                  <w:tcW w:w="3050" w:type="dxa"/>
                  <w:tcBorders>
                    <w:top w:val="nil"/>
                    <w:left w:val="nil"/>
                    <w:bottom w:val="nil"/>
                  </w:tcBorders>
                  <w:shd w:val="clear" w:color="auto" w:fill="auto"/>
                </w:tcPr>
                <w:p w14:paraId="2EBCADC0"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176274B2"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Analyzing risk in situations such as extreme sports, pandemics, and terrorism.</w:t>
                  </w:r>
                  <w:r w:rsidRPr="00DB1826">
                    <w:rPr>
                      <w:rFonts w:cs="Calibri"/>
                      <w:bCs/>
                      <w:color w:val="000000"/>
                      <w:sz w:val="20"/>
                      <w:szCs w:val="20"/>
                    </w:rPr>
                    <w:t xml:space="preserve"> </w:t>
                  </w:r>
                </w:p>
              </w:tc>
            </w:tr>
            <w:tr w:rsidR="00AF5136" w14:paraId="03F1C3CB" w14:textId="77777777" w:rsidTr="00B97A74">
              <w:trPr>
                <w:trHeight w:val="50"/>
              </w:trPr>
              <w:tc>
                <w:tcPr>
                  <w:tcW w:w="3050" w:type="dxa"/>
                  <w:tcBorders>
                    <w:top w:val="nil"/>
                    <w:left w:val="nil"/>
                    <w:bottom w:val="nil"/>
                  </w:tcBorders>
                  <w:shd w:val="clear" w:color="auto" w:fill="auto"/>
                </w:tcPr>
                <w:p w14:paraId="6A88341E"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06444402"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Relating population statistics to individual predictions.</w:t>
                  </w:r>
                  <w:r w:rsidRPr="00DB1826">
                    <w:rPr>
                      <w:rFonts w:cs="Calibri"/>
                      <w:bCs/>
                      <w:color w:val="000000"/>
                      <w:sz w:val="20"/>
                      <w:szCs w:val="20"/>
                    </w:rPr>
                    <w:t xml:space="preserve"> </w:t>
                  </w:r>
                </w:p>
              </w:tc>
            </w:tr>
            <w:tr w:rsidR="00AF5136" w14:paraId="638B8ADD" w14:textId="77777777" w:rsidTr="00B97A74">
              <w:trPr>
                <w:trHeight w:val="50"/>
              </w:trPr>
              <w:tc>
                <w:tcPr>
                  <w:tcW w:w="3050" w:type="dxa"/>
                  <w:tcBorders>
                    <w:top w:val="nil"/>
                    <w:left w:val="nil"/>
                    <w:bottom w:val="nil"/>
                  </w:tcBorders>
                  <w:shd w:val="clear" w:color="auto" w:fill="auto"/>
                </w:tcPr>
                <w:p w14:paraId="6CF0E5A9"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70A776F5"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 xml:space="preserve">Modeling is best interpreted not as a collection of isolated topics but rather in relation to other standards. Making mathematical models is a Standard for Mathematical Practice, </w:t>
                  </w:r>
                  <w:r w:rsidRPr="00DB1826">
                    <w:rPr>
                      <w:rFonts w:cs="Calibri"/>
                      <w:bCs/>
                      <w:noProof/>
                      <w:color w:val="000000"/>
                      <w:sz w:val="20"/>
                      <w:szCs w:val="20"/>
                    </w:rPr>
                    <w:lastRenderedPageBreak/>
                    <w:t>and specific modeling standards appear throughout the high school standards indicated by a star symbol (</w:t>
                  </w:r>
                  <w:r w:rsidRPr="00DB1826">
                    <w:rPr>
                      <w:rFonts w:ascii="Segoe UI Symbol" w:hAnsi="Segoe UI Symbol" w:cs="Segoe UI Symbol"/>
                      <w:bCs/>
                      <w:noProof/>
                      <w:color w:val="000000"/>
                      <w:sz w:val="20"/>
                      <w:szCs w:val="20"/>
                    </w:rPr>
                    <w:t>★</w:t>
                  </w:r>
                  <w:r w:rsidRPr="00DB1826">
                    <w:rPr>
                      <w:rFonts w:cs="Calibri"/>
                      <w:bCs/>
                      <w:noProof/>
                      <w:color w:val="000000"/>
                      <w:sz w:val="20"/>
                      <w:szCs w:val="20"/>
                    </w:rPr>
                    <w:t>).</w:t>
                  </w:r>
                  <w:r w:rsidRPr="00DB1826">
                    <w:rPr>
                      <w:rFonts w:cs="Calibri"/>
                      <w:bCs/>
                      <w:color w:val="000000"/>
                      <w:sz w:val="20"/>
                      <w:szCs w:val="20"/>
                    </w:rPr>
                    <w:t xml:space="preserve"> </w:t>
                  </w:r>
                </w:p>
              </w:tc>
            </w:tr>
            <w:tr w:rsidR="00AF5136" w14:paraId="724ABB8B" w14:textId="77777777" w:rsidTr="00B97A74">
              <w:trPr>
                <w:trHeight w:val="50"/>
              </w:trPr>
              <w:tc>
                <w:tcPr>
                  <w:tcW w:w="3050" w:type="dxa"/>
                  <w:tcBorders>
                    <w:top w:val="nil"/>
                    <w:left w:val="nil"/>
                    <w:bottom w:val="nil"/>
                  </w:tcBorders>
                  <w:shd w:val="clear" w:color="auto" w:fill="auto"/>
                </w:tcPr>
                <w:p w14:paraId="7B5B35D8"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752D9F71"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Modeling links classroom mathematics and statistics to everyday life, work, and decision-making. Modeling is the process of choosing and using appropriate mathematics and statistics to analyze empirical situations, to understand them better, and to improve decisions. Quantities and their relationships in physical, economic, public policy, social, and everyday situations can be modeled using mathematical and statistical methods. When making mathematical models, technology is valuable for varying assumptions, exploring consequences, and comparing predictions with data.</w:t>
                  </w:r>
                  <w:r w:rsidRPr="00DB1826">
                    <w:rPr>
                      <w:rFonts w:cs="Calibri"/>
                      <w:bCs/>
                      <w:color w:val="000000"/>
                      <w:sz w:val="20"/>
                      <w:szCs w:val="20"/>
                    </w:rPr>
                    <w:t xml:space="preserve"> </w:t>
                  </w:r>
                </w:p>
              </w:tc>
            </w:tr>
            <w:tr w:rsidR="00AF5136" w14:paraId="6BB8A1C6" w14:textId="77777777" w:rsidTr="00B97A74">
              <w:trPr>
                <w:trHeight w:val="50"/>
              </w:trPr>
              <w:tc>
                <w:tcPr>
                  <w:tcW w:w="3050" w:type="dxa"/>
                  <w:tcBorders>
                    <w:top w:val="nil"/>
                    <w:left w:val="nil"/>
                    <w:bottom w:val="nil"/>
                  </w:tcBorders>
                  <w:shd w:val="clear" w:color="auto" w:fill="auto"/>
                </w:tcPr>
                <w:p w14:paraId="3809A953"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65B1A94B"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A model can be very simple, such as writing total cost as a product of unit price and number bought, or using a geometric shape to describe a physical object like a coin. Even such simple models involve making choices. It is up to us whether to model a coin as a three-dimensional cylinder, or whether a two-dimensional disk works well enough for our purposes. Other situations—modeling a delivery route, a production schedule, or a comparison of loan amortizations—need more elaborate models that use other tools from the mathematical sciences. Real-world situations are not organized and labeled for analysis; formulating tractable models, representing such models, and analyzing them is appropriately a creative process. Like every such process, this depends on acquired expertise as well as creativity.</w:t>
                  </w:r>
                  <w:r w:rsidRPr="00DB1826">
                    <w:rPr>
                      <w:rFonts w:cs="Calibri"/>
                      <w:bCs/>
                      <w:color w:val="000000"/>
                      <w:sz w:val="20"/>
                      <w:szCs w:val="20"/>
                    </w:rPr>
                    <w:t xml:space="preserve"> </w:t>
                  </w:r>
                </w:p>
              </w:tc>
            </w:tr>
            <w:tr w:rsidR="00AF5136" w14:paraId="5ACF4DE4" w14:textId="77777777" w:rsidTr="00B97A74">
              <w:trPr>
                <w:trHeight w:val="50"/>
              </w:trPr>
              <w:tc>
                <w:tcPr>
                  <w:tcW w:w="3050" w:type="dxa"/>
                  <w:tcBorders>
                    <w:top w:val="nil"/>
                    <w:left w:val="nil"/>
                    <w:bottom w:val="nil"/>
                  </w:tcBorders>
                  <w:shd w:val="clear" w:color="auto" w:fill="auto"/>
                </w:tcPr>
                <w:p w14:paraId="2523089D"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4C0E473A"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In situations like these, the models devised depend on a number of factors: How precise an answer do we want or need? What aspects of the situation do we most need to understand, control, or optimize? What resources of time and tools do we have? The range of models that we can create and analyze is also constrained by the limitations of our mathematical, statistical, and technical skills, and our ability to recognize significant variables and relationships among them. Diagrams of various kinds, spreadsheets and other technology, and algebra are powerful tools for understanding and solving problems drawn from different types of real-world situations.</w:t>
                  </w:r>
                  <w:r w:rsidRPr="00DB1826">
                    <w:rPr>
                      <w:rFonts w:cs="Calibri"/>
                      <w:bCs/>
                      <w:color w:val="000000"/>
                      <w:sz w:val="20"/>
                      <w:szCs w:val="20"/>
                    </w:rPr>
                    <w:t xml:space="preserve"> </w:t>
                  </w:r>
                </w:p>
              </w:tc>
            </w:tr>
            <w:tr w:rsidR="00AF5136" w14:paraId="717D6B74" w14:textId="77777777" w:rsidTr="00B97A74">
              <w:trPr>
                <w:trHeight w:val="50"/>
              </w:trPr>
              <w:tc>
                <w:tcPr>
                  <w:tcW w:w="3050" w:type="dxa"/>
                  <w:tcBorders>
                    <w:top w:val="nil"/>
                    <w:left w:val="nil"/>
                    <w:bottom w:val="nil"/>
                  </w:tcBorders>
                  <w:shd w:val="clear" w:color="auto" w:fill="auto"/>
                </w:tcPr>
                <w:p w14:paraId="5DEC0B27"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4374C384"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Estimating how much water and food is needed for emergency relief in a devastated city of 3 million people, and how it might be distributed.</w:t>
                  </w:r>
                  <w:r w:rsidRPr="00DB1826">
                    <w:rPr>
                      <w:rFonts w:cs="Calibri"/>
                      <w:bCs/>
                      <w:color w:val="000000"/>
                      <w:sz w:val="20"/>
                      <w:szCs w:val="20"/>
                    </w:rPr>
                    <w:t xml:space="preserve"> </w:t>
                  </w:r>
                </w:p>
              </w:tc>
            </w:tr>
            <w:tr w:rsidR="00AF5136" w14:paraId="5C406B8C" w14:textId="77777777" w:rsidTr="00B97A74">
              <w:trPr>
                <w:trHeight w:val="50"/>
              </w:trPr>
              <w:tc>
                <w:tcPr>
                  <w:tcW w:w="3050" w:type="dxa"/>
                  <w:tcBorders>
                    <w:top w:val="nil"/>
                    <w:left w:val="nil"/>
                    <w:bottom w:val="nil"/>
                  </w:tcBorders>
                  <w:shd w:val="clear" w:color="auto" w:fill="auto"/>
                </w:tcPr>
                <w:p w14:paraId="73902C6F"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7D05A2B8"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Planning a table tennis tournament for 7 players at a club with 4 tables, where each player plays against each other player.</w:t>
                  </w:r>
                  <w:r w:rsidRPr="00DB1826">
                    <w:rPr>
                      <w:rFonts w:cs="Calibri"/>
                      <w:bCs/>
                      <w:color w:val="000000"/>
                      <w:sz w:val="20"/>
                      <w:szCs w:val="20"/>
                    </w:rPr>
                    <w:t xml:space="preserve"> </w:t>
                  </w:r>
                </w:p>
              </w:tc>
            </w:tr>
          </w:tbl>
          <w:p w14:paraId="2E6AB9B2" w14:textId="77777777" w:rsidR="00AF5136" w:rsidRPr="00DB1826" w:rsidRDefault="00AF5136" w:rsidP="00B97A74">
            <w:pPr>
              <w:spacing w:after="100"/>
              <w:rPr>
                <w:sz w:val="20"/>
                <w:szCs w:val="20"/>
              </w:rPr>
            </w:pPr>
          </w:p>
        </w:tc>
      </w:tr>
    </w:tbl>
    <w:p w14:paraId="15D4E2AC" w14:textId="77777777" w:rsidR="00AF5136" w:rsidRPr="008E6455" w:rsidRDefault="00AF5136" w:rsidP="00AF5136">
      <w:pPr>
        <w:spacing w:after="100"/>
        <w:rPr>
          <w:sz w:val="16"/>
          <w:szCs w:val="16"/>
        </w:rPr>
      </w:pPr>
    </w:p>
    <w:p w14:paraId="2308A652"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68BAAE3C" w14:textId="77777777" w:rsidTr="00B97A74">
        <w:trPr>
          <w:trHeight w:val="165"/>
        </w:trPr>
        <w:tc>
          <w:tcPr>
            <w:tcW w:w="10878" w:type="dxa"/>
            <w:tcBorders>
              <w:bottom w:val="single" w:sz="8" w:space="0" w:color="auto"/>
            </w:tcBorders>
            <w:shd w:val="clear" w:color="auto" w:fill="FFFFFF"/>
            <w:vAlign w:val="center"/>
          </w:tcPr>
          <w:p w14:paraId="1DE1565B"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Standard Set: Functions</w:t>
            </w:r>
          </w:p>
        </w:tc>
      </w:tr>
      <w:tr w:rsidR="00AF5136" w14:paraId="2F425E50" w14:textId="77777777" w:rsidTr="00B97A74">
        <w:trPr>
          <w:trHeight w:val="165"/>
        </w:trPr>
        <w:tc>
          <w:tcPr>
            <w:tcW w:w="10878" w:type="dxa"/>
          </w:tcPr>
          <w:p w14:paraId="5CBB1115" w14:textId="77777777" w:rsidR="00AF5136" w:rsidRPr="00DB1826" w:rsidRDefault="00AF5136" w:rsidP="00B97A7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418B411C" w14:textId="77777777" w:rsidTr="00B97A74">
              <w:trPr>
                <w:trHeight w:val="50"/>
              </w:trPr>
              <w:tc>
                <w:tcPr>
                  <w:tcW w:w="3050" w:type="dxa"/>
                  <w:tcBorders>
                    <w:top w:val="nil"/>
                    <w:left w:val="nil"/>
                    <w:bottom w:val="nil"/>
                  </w:tcBorders>
                  <w:shd w:val="clear" w:color="auto" w:fill="auto"/>
                </w:tcPr>
                <w:p w14:paraId="0F8B31F1"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6A079FD3"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Functions describe situations where one quantity determines another. For example, the return on $10,000 invested at an annualized percentage rate of 4.25% is a function of the length of time the money is invested. Because we continually make theories about dependencies between quantities in nature and society, functions are important tools in the construction of mathematical models.</w:t>
                  </w:r>
                  <w:r w:rsidRPr="00DB1826">
                    <w:rPr>
                      <w:rFonts w:cs="Calibri"/>
                      <w:bCs/>
                      <w:color w:val="000000"/>
                      <w:sz w:val="20"/>
                      <w:szCs w:val="20"/>
                    </w:rPr>
                    <w:t xml:space="preserve"> </w:t>
                  </w:r>
                </w:p>
              </w:tc>
            </w:tr>
            <w:tr w:rsidR="00AF5136" w14:paraId="4C955445" w14:textId="77777777" w:rsidTr="00B97A74">
              <w:trPr>
                <w:trHeight w:val="50"/>
              </w:trPr>
              <w:tc>
                <w:tcPr>
                  <w:tcW w:w="3050" w:type="dxa"/>
                  <w:tcBorders>
                    <w:top w:val="nil"/>
                    <w:left w:val="nil"/>
                    <w:bottom w:val="nil"/>
                  </w:tcBorders>
                  <w:shd w:val="clear" w:color="auto" w:fill="auto"/>
                </w:tcPr>
                <w:p w14:paraId="164DB8C0"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3EB54E9B"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In school mathematics, functions usually have numerical inputs and outputs and are often defined by an algebraic expression. For example, the time in hours it takes for a car to drive 100 miles is a function of the car’s speed in miles per hour, v; the rule T(v) = 100/v expresses this relationship algebraically and defines a function whose name is T.</w:t>
                  </w:r>
                  <w:r w:rsidRPr="00DB1826">
                    <w:rPr>
                      <w:rFonts w:cs="Calibri"/>
                      <w:bCs/>
                      <w:color w:val="000000"/>
                      <w:sz w:val="20"/>
                      <w:szCs w:val="20"/>
                    </w:rPr>
                    <w:t xml:space="preserve"> </w:t>
                  </w:r>
                </w:p>
              </w:tc>
            </w:tr>
            <w:tr w:rsidR="00AF5136" w14:paraId="124C8323" w14:textId="77777777" w:rsidTr="00B97A74">
              <w:trPr>
                <w:trHeight w:val="50"/>
              </w:trPr>
              <w:tc>
                <w:tcPr>
                  <w:tcW w:w="3050" w:type="dxa"/>
                  <w:tcBorders>
                    <w:top w:val="nil"/>
                    <w:left w:val="nil"/>
                    <w:bottom w:val="nil"/>
                  </w:tcBorders>
                  <w:shd w:val="clear" w:color="auto" w:fill="auto"/>
                </w:tcPr>
                <w:p w14:paraId="17CEAB3E"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6E8C2AA2"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The set of inputs to a function is called its domain. We often infer the domain to be all inputs for which the expression defining a function has a value, or for which the function makes sense in a given context.</w:t>
                  </w:r>
                  <w:r w:rsidRPr="00DB1826">
                    <w:rPr>
                      <w:rFonts w:cs="Calibri"/>
                      <w:bCs/>
                      <w:color w:val="000000"/>
                      <w:sz w:val="20"/>
                      <w:szCs w:val="20"/>
                    </w:rPr>
                    <w:t xml:space="preserve"> </w:t>
                  </w:r>
                </w:p>
              </w:tc>
            </w:tr>
            <w:tr w:rsidR="00AF5136" w14:paraId="16BC18DC" w14:textId="77777777" w:rsidTr="00B97A74">
              <w:trPr>
                <w:trHeight w:val="50"/>
              </w:trPr>
              <w:tc>
                <w:tcPr>
                  <w:tcW w:w="3050" w:type="dxa"/>
                  <w:tcBorders>
                    <w:top w:val="nil"/>
                    <w:left w:val="nil"/>
                    <w:bottom w:val="nil"/>
                  </w:tcBorders>
                  <w:shd w:val="clear" w:color="auto" w:fill="auto"/>
                </w:tcPr>
                <w:p w14:paraId="1C4F99FA"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34D2D181"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A function can be described in various ways, such as by a graph (e.g., the trace of a seismograph); by a verbal rule, as in, “I’ll give you a state, you give me the capital city;” by an algebraic expression like f(x) = a + bx; or by a recursive rule. The graph of a function is often a useful way of visualizing the relationship of the function models, and manipulating a mathematical expression for a function can throw light on the function’s properties.</w:t>
                  </w:r>
                  <w:r w:rsidRPr="00DB1826">
                    <w:rPr>
                      <w:rFonts w:cs="Calibri"/>
                      <w:bCs/>
                      <w:color w:val="000000"/>
                      <w:sz w:val="20"/>
                      <w:szCs w:val="20"/>
                    </w:rPr>
                    <w:t xml:space="preserve"> </w:t>
                  </w:r>
                </w:p>
              </w:tc>
            </w:tr>
            <w:tr w:rsidR="00AF5136" w14:paraId="05867E6A" w14:textId="77777777" w:rsidTr="00B97A74">
              <w:trPr>
                <w:trHeight w:val="50"/>
              </w:trPr>
              <w:tc>
                <w:tcPr>
                  <w:tcW w:w="3050" w:type="dxa"/>
                  <w:tcBorders>
                    <w:top w:val="nil"/>
                    <w:left w:val="nil"/>
                    <w:bottom w:val="nil"/>
                  </w:tcBorders>
                  <w:shd w:val="clear" w:color="auto" w:fill="auto"/>
                </w:tcPr>
                <w:p w14:paraId="49125EFA"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60D2795B"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Functions presented as expressions can model many important phenomena. Two important families of functions characterized by laws of growth are linear functions, which grow at a constant rate, and exponential functions, which grow at a constant percent rate. Linear functions with a constant term of zero describe proportional relationships.</w:t>
                  </w:r>
                  <w:r w:rsidRPr="00DB1826">
                    <w:rPr>
                      <w:rFonts w:cs="Calibri"/>
                      <w:bCs/>
                      <w:color w:val="000000"/>
                      <w:sz w:val="20"/>
                      <w:szCs w:val="20"/>
                    </w:rPr>
                    <w:t xml:space="preserve"> </w:t>
                  </w:r>
                </w:p>
              </w:tc>
            </w:tr>
            <w:tr w:rsidR="00AF5136" w14:paraId="4A2376F4" w14:textId="77777777" w:rsidTr="00B97A74">
              <w:trPr>
                <w:trHeight w:val="50"/>
              </w:trPr>
              <w:tc>
                <w:tcPr>
                  <w:tcW w:w="3050" w:type="dxa"/>
                  <w:tcBorders>
                    <w:top w:val="nil"/>
                    <w:left w:val="nil"/>
                    <w:bottom w:val="nil"/>
                  </w:tcBorders>
                  <w:shd w:val="clear" w:color="auto" w:fill="auto"/>
                </w:tcPr>
                <w:p w14:paraId="13AC60A2"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5703DC33"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A graphing utility or a computer algebra system can be used to experiment with properties of these functions and their graphs and to build computational models of functions, including recursively defined functions.</w:t>
                  </w:r>
                  <w:r w:rsidRPr="00DB1826">
                    <w:rPr>
                      <w:rFonts w:cs="Calibri"/>
                      <w:bCs/>
                      <w:color w:val="000000"/>
                      <w:sz w:val="20"/>
                      <w:szCs w:val="20"/>
                    </w:rPr>
                    <w:t xml:space="preserve"> </w:t>
                  </w:r>
                </w:p>
              </w:tc>
            </w:tr>
            <w:tr w:rsidR="00AF5136" w14:paraId="31866181" w14:textId="77777777" w:rsidTr="00B97A74">
              <w:trPr>
                <w:trHeight w:val="50"/>
              </w:trPr>
              <w:tc>
                <w:tcPr>
                  <w:tcW w:w="3050" w:type="dxa"/>
                  <w:tcBorders>
                    <w:top w:val="nil"/>
                    <w:left w:val="nil"/>
                    <w:bottom w:val="nil"/>
                  </w:tcBorders>
                  <w:shd w:val="clear" w:color="auto" w:fill="auto"/>
                </w:tcPr>
                <w:p w14:paraId="4D975418"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4181F44F"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Determining an output value for a particular input involves evaluating an expression; finding inputs that yield a given output involves solving an equation. Questions about when two functions have the same value for the same input lead to equations, whose solutions can be visualized from the intersection of their graphs. Because functions describe relationships between quantities, they are frequently used in modeling. Sometimes functions are defined by a recursive process, which can be displayed effectively using a spreadsheet or other technology.</w:t>
                  </w:r>
                  <w:r w:rsidRPr="00DB1826">
                    <w:rPr>
                      <w:rFonts w:cs="Calibri"/>
                      <w:bCs/>
                      <w:color w:val="000000"/>
                      <w:sz w:val="20"/>
                      <w:szCs w:val="20"/>
                    </w:rPr>
                    <w:t xml:space="preserve"> </w:t>
                  </w:r>
                </w:p>
              </w:tc>
            </w:tr>
          </w:tbl>
          <w:p w14:paraId="0B574D6F" w14:textId="77777777" w:rsidR="00AF5136" w:rsidRPr="00DB1826" w:rsidRDefault="00AF5136" w:rsidP="00B97A74">
            <w:pPr>
              <w:spacing w:after="100"/>
              <w:rPr>
                <w:sz w:val="20"/>
                <w:szCs w:val="20"/>
              </w:rPr>
            </w:pPr>
          </w:p>
        </w:tc>
      </w:tr>
    </w:tbl>
    <w:p w14:paraId="2028E560" w14:textId="77777777" w:rsidR="00AF5136" w:rsidRPr="008E6455" w:rsidRDefault="00AF5136" w:rsidP="00AF5136">
      <w:pPr>
        <w:spacing w:after="100"/>
        <w:rPr>
          <w:sz w:val="16"/>
          <w:szCs w:val="16"/>
        </w:rPr>
      </w:pPr>
    </w:p>
    <w:p w14:paraId="5BF46432"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37594472" w14:textId="77777777" w:rsidTr="00B97A74">
        <w:trPr>
          <w:trHeight w:val="165"/>
        </w:trPr>
        <w:tc>
          <w:tcPr>
            <w:tcW w:w="10878" w:type="dxa"/>
            <w:tcBorders>
              <w:bottom w:val="single" w:sz="8" w:space="0" w:color="auto"/>
            </w:tcBorders>
            <w:shd w:val="clear" w:color="auto" w:fill="FFFFFF"/>
            <w:vAlign w:val="center"/>
          </w:tcPr>
          <w:p w14:paraId="49B4C794"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Domain: Interpreting Functions</w:t>
            </w:r>
          </w:p>
        </w:tc>
      </w:tr>
      <w:tr w:rsidR="00AF5136" w14:paraId="4B930DD4" w14:textId="77777777" w:rsidTr="00B97A74">
        <w:trPr>
          <w:trHeight w:val="165"/>
        </w:trPr>
        <w:tc>
          <w:tcPr>
            <w:tcW w:w="10878" w:type="dxa"/>
          </w:tcPr>
          <w:p w14:paraId="76A38E6C" w14:textId="77777777" w:rsidR="00AF5136" w:rsidRPr="00DB1826" w:rsidRDefault="00AF5136" w:rsidP="00B97A7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049E1B94" w14:textId="77777777" w:rsidTr="00B97A74">
              <w:trPr>
                <w:trHeight w:val="50"/>
              </w:trPr>
              <w:tc>
                <w:tcPr>
                  <w:tcW w:w="3050" w:type="dxa"/>
                  <w:tcBorders>
                    <w:top w:val="nil"/>
                    <w:left w:val="nil"/>
                    <w:bottom w:val="nil"/>
                  </w:tcBorders>
                  <w:shd w:val="clear" w:color="auto" w:fill="auto"/>
                </w:tcPr>
                <w:p w14:paraId="7B9BAA3C"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MA.F-IF.C.8b</w:t>
                  </w:r>
                </w:p>
              </w:tc>
              <w:tc>
                <w:tcPr>
                  <w:tcW w:w="7606" w:type="dxa"/>
                  <w:tcBorders>
                    <w:top w:val="nil"/>
                    <w:bottom w:val="nil"/>
                    <w:right w:val="nil"/>
                  </w:tcBorders>
                  <w:shd w:val="clear" w:color="auto" w:fill="auto"/>
                </w:tcPr>
                <w:p w14:paraId="1DDEBA4F"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Use the properties of exponents to interpret expressions for exponential functions.</w:t>
                  </w:r>
                  <w:r w:rsidRPr="00DB1826">
                    <w:rPr>
                      <w:rFonts w:cs="Calibri"/>
                      <w:bCs/>
                      <w:color w:val="000000"/>
                      <w:sz w:val="20"/>
                      <w:szCs w:val="20"/>
                    </w:rPr>
                    <w:t xml:space="preserve"> </w:t>
                  </w:r>
                </w:p>
              </w:tc>
            </w:tr>
            <w:tr w:rsidR="00AF5136" w14:paraId="2DFB6EDC" w14:textId="77777777" w:rsidTr="00B97A74">
              <w:trPr>
                <w:trHeight w:val="50"/>
              </w:trPr>
              <w:tc>
                <w:tcPr>
                  <w:tcW w:w="3050" w:type="dxa"/>
                  <w:tcBorders>
                    <w:top w:val="nil"/>
                    <w:left w:val="nil"/>
                    <w:bottom w:val="nil"/>
                  </w:tcBorders>
                  <w:shd w:val="clear" w:color="auto" w:fill="auto"/>
                </w:tcPr>
                <w:p w14:paraId="4094BD0E"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MA.F-IF.A</w:t>
                  </w:r>
                </w:p>
              </w:tc>
              <w:tc>
                <w:tcPr>
                  <w:tcW w:w="7606" w:type="dxa"/>
                  <w:tcBorders>
                    <w:top w:val="nil"/>
                    <w:bottom w:val="nil"/>
                    <w:right w:val="nil"/>
                  </w:tcBorders>
                  <w:shd w:val="clear" w:color="auto" w:fill="auto"/>
                </w:tcPr>
                <w:p w14:paraId="25259615"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Understand the concept of a function and use function notation</w:t>
                  </w:r>
                  <w:r w:rsidRPr="00DB1826">
                    <w:rPr>
                      <w:rFonts w:cs="Calibri"/>
                      <w:bCs/>
                      <w:color w:val="000000"/>
                      <w:sz w:val="20"/>
                      <w:szCs w:val="20"/>
                    </w:rPr>
                    <w:t xml:space="preserve"> </w:t>
                  </w:r>
                </w:p>
              </w:tc>
            </w:tr>
            <w:tr w:rsidR="00AF5136" w14:paraId="3CE35768" w14:textId="77777777" w:rsidTr="00B97A74">
              <w:trPr>
                <w:trHeight w:val="50"/>
              </w:trPr>
              <w:tc>
                <w:tcPr>
                  <w:tcW w:w="3050" w:type="dxa"/>
                  <w:tcBorders>
                    <w:top w:val="nil"/>
                    <w:left w:val="nil"/>
                    <w:bottom w:val="nil"/>
                  </w:tcBorders>
                  <w:shd w:val="clear" w:color="auto" w:fill="auto"/>
                </w:tcPr>
                <w:p w14:paraId="21D8AF7C"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MA.F-IF.A.1</w:t>
                  </w:r>
                </w:p>
              </w:tc>
              <w:tc>
                <w:tcPr>
                  <w:tcW w:w="7606" w:type="dxa"/>
                  <w:tcBorders>
                    <w:top w:val="nil"/>
                    <w:bottom w:val="nil"/>
                    <w:right w:val="nil"/>
                  </w:tcBorders>
                  <w:shd w:val="clear" w:color="auto" w:fill="auto"/>
                </w:tcPr>
                <w:p w14:paraId="10D0FF6B"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 xml:space="preserve">Understand that a function from one set (called the domain) to another set (called the range) assigns to each element of the domain exactly one element of the range. If </w:t>
                  </w:r>
                  <w:r w:rsidRPr="00DB1826">
                    <w:rPr>
                      <w:rFonts w:ascii="Cambria Math" w:hAnsi="Cambria Math" w:cs="Cambria Math"/>
                      <w:bCs/>
                      <w:noProof/>
                      <w:color w:val="000000"/>
                      <w:sz w:val="20"/>
                      <w:szCs w:val="20"/>
                    </w:rPr>
                    <w:t>𝑓</w:t>
                  </w:r>
                  <w:r w:rsidRPr="00DB1826">
                    <w:rPr>
                      <w:rFonts w:cs="Calibri"/>
                      <w:bCs/>
                      <w:noProof/>
                      <w:color w:val="000000"/>
                      <w:sz w:val="20"/>
                      <w:szCs w:val="20"/>
                    </w:rPr>
                    <w:t xml:space="preserve"> is a function and </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is an element of its domain, then </w:t>
                  </w:r>
                  <w:r w:rsidRPr="00DB1826">
                    <w:rPr>
                      <w:rFonts w:ascii="Cambria Math" w:hAnsi="Cambria Math" w:cs="Cambria Math"/>
                      <w:bCs/>
                      <w:noProof/>
                      <w:color w:val="000000"/>
                      <w:sz w:val="20"/>
                      <w:szCs w:val="20"/>
                    </w:rPr>
                    <w:t>𝑓</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denotes the output of </w:t>
                  </w:r>
                  <w:r w:rsidRPr="00DB1826">
                    <w:rPr>
                      <w:rFonts w:ascii="Cambria Math" w:hAnsi="Cambria Math" w:cs="Cambria Math"/>
                      <w:bCs/>
                      <w:noProof/>
                      <w:color w:val="000000"/>
                      <w:sz w:val="20"/>
                      <w:szCs w:val="20"/>
                    </w:rPr>
                    <w:t>𝑓</w:t>
                  </w:r>
                  <w:r w:rsidRPr="00DB1826">
                    <w:rPr>
                      <w:rFonts w:cs="Calibri"/>
                      <w:bCs/>
                      <w:noProof/>
                      <w:color w:val="000000"/>
                      <w:sz w:val="20"/>
                      <w:szCs w:val="20"/>
                    </w:rPr>
                    <w:t xml:space="preserve"> corresponding to the input </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The graph of </w:t>
                  </w:r>
                  <w:r w:rsidRPr="00DB1826">
                    <w:rPr>
                      <w:rFonts w:ascii="Cambria Math" w:hAnsi="Cambria Math" w:cs="Cambria Math"/>
                      <w:bCs/>
                      <w:noProof/>
                      <w:color w:val="000000"/>
                      <w:sz w:val="20"/>
                      <w:szCs w:val="20"/>
                    </w:rPr>
                    <w:t>𝑓</w:t>
                  </w:r>
                  <w:r w:rsidRPr="00DB1826">
                    <w:rPr>
                      <w:rFonts w:cs="Calibri"/>
                      <w:bCs/>
                      <w:noProof/>
                      <w:color w:val="000000"/>
                      <w:sz w:val="20"/>
                      <w:szCs w:val="20"/>
                    </w:rPr>
                    <w:t xml:space="preserve"> is the graph of the equation</w:t>
                  </w:r>
                  <w:r w:rsidRPr="00DB1826">
                    <w:rPr>
                      <w:rFonts w:ascii="Cambria Math" w:hAnsi="Cambria Math" w:cs="Cambria Math"/>
                      <w:bCs/>
                      <w:noProof/>
                      <w:color w:val="000000"/>
                      <w:sz w:val="20"/>
                      <w:szCs w:val="20"/>
                    </w:rPr>
                    <w:t>𝑦</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𝑓</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w:t>
                  </w:r>
                  <w:r w:rsidRPr="00DB1826">
                    <w:rPr>
                      <w:rFonts w:cs="Calibri"/>
                      <w:bCs/>
                      <w:color w:val="000000"/>
                      <w:sz w:val="20"/>
                      <w:szCs w:val="20"/>
                    </w:rPr>
                    <w:t xml:space="preserve"> </w:t>
                  </w:r>
                </w:p>
              </w:tc>
            </w:tr>
            <w:tr w:rsidR="00AF5136" w14:paraId="0DDD6AEC" w14:textId="77777777" w:rsidTr="00B97A74">
              <w:trPr>
                <w:trHeight w:val="50"/>
              </w:trPr>
              <w:tc>
                <w:tcPr>
                  <w:tcW w:w="3050" w:type="dxa"/>
                  <w:tcBorders>
                    <w:top w:val="nil"/>
                    <w:left w:val="nil"/>
                    <w:bottom w:val="nil"/>
                  </w:tcBorders>
                  <w:shd w:val="clear" w:color="auto" w:fill="auto"/>
                </w:tcPr>
                <w:p w14:paraId="789CF8B6"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MA.F-IF.A.2</w:t>
                  </w:r>
                </w:p>
              </w:tc>
              <w:tc>
                <w:tcPr>
                  <w:tcW w:w="7606" w:type="dxa"/>
                  <w:tcBorders>
                    <w:top w:val="nil"/>
                    <w:bottom w:val="nil"/>
                    <w:right w:val="nil"/>
                  </w:tcBorders>
                  <w:shd w:val="clear" w:color="auto" w:fill="auto"/>
                </w:tcPr>
                <w:p w14:paraId="38FE4658"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Use function notation, evaluate functions for inputs in their domains, and interpret statements that use function notation in terms of a context.</w:t>
                  </w:r>
                  <w:r w:rsidRPr="00DB1826">
                    <w:rPr>
                      <w:rFonts w:cs="Calibri"/>
                      <w:bCs/>
                      <w:color w:val="000000"/>
                      <w:sz w:val="20"/>
                      <w:szCs w:val="20"/>
                    </w:rPr>
                    <w:t xml:space="preserve"> </w:t>
                  </w:r>
                </w:p>
              </w:tc>
            </w:tr>
            <w:tr w:rsidR="00AF5136" w14:paraId="5D7167C5" w14:textId="77777777" w:rsidTr="00B97A74">
              <w:trPr>
                <w:trHeight w:val="50"/>
              </w:trPr>
              <w:tc>
                <w:tcPr>
                  <w:tcW w:w="3050" w:type="dxa"/>
                  <w:tcBorders>
                    <w:top w:val="nil"/>
                    <w:left w:val="nil"/>
                    <w:bottom w:val="nil"/>
                  </w:tcBorders>
                  <w:shd w:val="clear" w:color="auto" w:fill="auto"/>
                </w:tcPr>
                <w:p w14:paraId="025BA81F"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MA.F-IF.C.9</w:t>
                  </w:r>
                </w:p>
              </w:tc>
              <w:tc>
                <w:tcPr>
                  <w:tcW w:w="7606" w:type="dxa"/>
                  <w:tcBorders>
                    <w:top w:val="nil"/>
                    <w:bottom w:val="nil"/>
                    <w:right w:val="nil"/>
                  </w:tcBorders>
                  <w:shd w:val="clear" w:color="auto" w:fill="auto"/>
                </w:tcPr>
                <w:p w14:paraId="114D4C36"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Compare properties of two functions each represented in a different way (algebraically, graphically, numerically in tables, or by verbal descriptions).</w:t>
                  </w:r>
                  <w:r w:rsidRPr="00DB1826">
                    <w:rPr>
                      <w:rFonts w:cs="Calibri"/>
                      <w:bCs/>
                      <w:color w:val="000000"/>
                      <w:sz w:val="20"/>
                      <w:szCs w:val="20"/>
                    </w:rPr>
                    <w:t xml:space="preserve"> </w:t>
                  </w:r>
                </w:p>
              </w:tc>
            </w:tr>
            <w:tr w:rsidR="00AF5136" w14:paraId="36D6CD54" w14:textId="77777777" w:rsidTr="00B97A74">
              <w:trPr>
                <w:trHeight w:val="50"/>
              </w:trPr>
              <w:tc>
                <w:tcPr>
                  <w:tcW w:w="3050" w:type="dxa"/>
                  <w:tcBorders>
                    <w:top w:val="nil"/>
                    <w:left w:val="nil"/>
                    <w:bottom w:val="nil"/>
                  </w:tcBorders>
                  <w:shd w:val="clear" w:color="auto" w:fill="auto"/>
                </w:tcPr>
                <w:p w14:paraId="62A6CB3A"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MA.F-IF.A.3</w:t>
                  </w:r>
                </w:p>
              </w:tc>
              <w:tc>
                <w:tcPr>
                  <w:tcW w:w="7606" w:type="dxa"/>
                  <w:tcBorders>
                    <w:top w:val="nil"/>
                    <w:bottom w:val="nil"/>
                    <w:right w:val="nil"/>
                  </w:tcBorders>
                  <w:shd w:val="clear" w:color="auto" w:fill="auto"/>
                </w:tcPr>
                <w:p w14:paraId="33CF6808"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Recognize that sequences are functions, sometimes defined recursively, whose domain is a subset of the integers.</w:t>
                  </w:r>
                  <w:r w:rsidRPr="00DB1826">
                    <w:rPr>
                      <w:rFonts w:cs="Calibri"/>
                      <w:bCs/>
                      <w:color w:val="000000"/>
                      <w:sz w:val="20"/>
                      <w:szCs w:val="20"/>
                    </w:rPr>
                    <w:t xml:space="preserve"> </w:t>
                  </w:r>
                </w:p>
              </w:tc>
            </w:tr>
            <w:tr w:rsidR="00AF5136" w14:paraId="457E9742" w14:textId="77777777" w:rsidTr="00B97A74">
              <w:trPr>
                <w:trHeight w:val="50"/>
              </w:trPr>
              <w:tc>
                <w:tcPr>
                  <w:tcW w:w="3050" w:type="dxa"/>
                  <w:tcBorders>
                    <w:top w:val="nil"/>
                    <w:left w:val="nil"/>
                    <w:bottom w:val="nil"/>
                  </w:tcBorders>
                  <w:shd w:val="clear" w:color="auto" w:fill="auto"/>
                </w:tcPr>
                <w:p w14:paraId="698FE1DC"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MA.F-IF.B</w:t>
                  </w:r>
                </w:p>
              </w:tc>
              <w:tc>
                <w:tcPr>
                  <w:tcW w:w="7606" w:type="dxa"/>
                  <w:tcBorders>
                    <w:top w:val="nil"/>
                    <w:bottom w:val="nil"/>
                    <w:right w:val="nil"/>
                  </w:tcBorders>
                  <w:shd w:val="clear" w:color="auto" w:fill="auto"/>
                </w:tcPr>
                <w:p w14:paraId="4FD8A6AA"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Interpret functions that arise in applications in terms of the context</w:t>
                  </w:r>
                  <w:r w:rsidRPr="00DB1826">
                    <w:rPr>
                      <w:rFonts w:cs="Calibri"/>
                      <w:bCs/>
                      <w:color w:val="000000"/>
                      <w:sz w:val="20"/>
                      <w:szCs w:val="20"/>
                    </w:rPr>
                    <w:t xml:space="preserve"> </w:t>
                  </w:r>
                </w:p>
              </w:tc>
            </w:tr>
            <w:tr w:rsidR="00AF5136" w14:paraId="35DDAF9C" w14:textId="77777777" w:rsidTr="00B97A74">
              <w:trPr>
                <w:trHeight w:val="50"/>
              </w:trPr>
              <w:tc>
                <w:tcPr>
                  <w:tcW w:w="3050" w:type="dxa"/>
                  <w:tcBorders>
                    <w:top w:val="nil"/>
                    <w:left w:val="nil"/>
                    <w:bottom w:val="nil"/>
                  </w:tcBorders>
                  <w:shd w:val="clear" w:color="auto" w:fill="auto"/>
                </w:tcPr>
                <w:p w14:paraId="247D8E1A"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MA.F-IF.B.4</w:t>
                  </w:r>
                </w:p>
              </w:tc>
              <w:tc>
                <w:tcPr>
                  <w:tcW w:w="7606" w:type="dxa"/>
                  <w:tcBorders>
                    <w:top w:val="nil"/>
                    <w:bottom w:val="nil"/>
                    <w:right w:val="nil"/>
                  </w:tcBorders>
                  <w:shd w:val="clear" w:color="auto" w:fill="auto"/>
                </w:tcPr>
                <w:p w14:paraId="7FC14E16"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For a function that models a relationship between two quantities, interpret key features of graphs and tables in terms of the quantities, and sketch graphs showing key features given a verbal description of the relationship.</w:t>
                  </w:r>
                  <w:r w:rsidRPr="00DB1826">
                    <w:rPr>
                      <w:rFonts w:cs="Calibri"/>
                      <w:bCs/>
                      <w:color w:val="000000"/>
                      <w:sz w:val="20"/>
                      <w:szCs w:val="20"/>
                    </w:rPr>
                    <w:t xml:space="preserve"> </w:t>
                  </w:r>
                </w:p>
              </w:tc>
            </w:tr>
            <w:tr w:rsidR="00AF5136" w14:paraId="3C575EA7" w14:textId="77777777" w:rsidTr="00B97A74">
              <w:trPr>
                <w:trHeight w:val="50"/>
              </w:trPr>
              <w:tc>
                <w:tcPr>
                  <w:tcW w:w="3050" w:type="dxa"/>
                  <w:tcBorders>
                    <w:top w:val="nil"/>
                    <w:left w:val="nil"/>
                    <w:bottom w:val="nil"/>
                  </w:tcBorders>
                  <w:shd w:val="clear" w:color="auto" w:fill="auto"/>
                </w:tcPr>
                <w:p w14:paraId="14A6B2D7"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MA.F-IF.B.5</w:t>
                  </w:r>
                </w:p>
              </w:tc>
              <w:tc>
                <w:tcPr>
                  <w:tcW w:w="7606" w:type="dxa"/>
                  <w:tcBorders>
                    <w:top w:val="nil"/>
                    <w:bottom w:val="nil"/>
                    <w:right w:val="nil"/>
                  </w:tcBorders>
                  <w:shd w:val="clear" w:color="auto" w:fill="auto"/>
                </w:tcPr>
                <w:p w14:paraId="5A279A4D"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Relate the domain of a function to its graph and, where applicable, to the quantitative relationship it describes.</w:t>
                  </w:r>
                  <w:r w:rsidRPr="00DB1826">
                    <w:rPr>
                      <w:rFonts w:cs="Calibri"/>
                      <w:bCs/>
                      <w:color w:val="000000"/>
                      <w:sz w:val="20"/>
                      <w:szCs w:val="20"/>
                    </w:rPr>
                    <w:t xml:space="preserve"> </w:t>
                  </w:r>
                </w:p>
              </w:tc>
            </w:tr>
            <w:tr w:rsidR="00AF5136" w14:paraId="3E8960AA" w14:textId="77777777" w:rsidTr="00B97A74">
              <w:trPr>
                <w:trHeight w:val="50"/>
              </w:trPr>
              <w:tc>
                <w:tcPr>
                  <w:tcW w:w="3050" w:type="dxa"/>
                  <w:tcBorders>
                    <w:top w:val="nil"/>
                    <w:left w:val="nil"/>
                    <w:bottom w:val="nil"/>
                  </w:tcBorders>
                  <w:shd w:val="clear" w:color="auto" w:fill="auto"/>
                </w:tcPr>
                <w:p w14:paraId="7ED70EF8"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MA.F-IF.B.6</w:t>
                  </w:r>
                </w:p>
              </w:tc>
              <w:tc>
                <w:tcPr>
                  <w:tcW w:w="7606" w:type="dxa"/>
                  <w:tcBorders>
                    <w:top w:val="nil"/>
                    <w:bottom w:val="nil"/>
                    <w:right w:val="nil"/>
                  </w:tcBorders>
                  <w:shd w:val="clear" w:color="auto" w:fill="auto"/>
                </w:tcPr>
                <w:p w14:paraId="1B664C4A"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Calculate and interpret the average rate of change of a function (presented symbolically or as a table) over a specified interval. Estimate the rate of change from a graph.</w:t>
                  </w:r>
                  <w:r w:rsidRPr="00DB1826">
                    <w:rPr>
                      <w:rFonts w:cs="Calibri"/>
                      <w:bCs/>
                      <w:color w:val="000000"/>
                      <w:sz w:val="20"/>
                      <w:szCs w:val="20"/>
                    </w:rPr>
                    <w:t xml:space="preserve"> </w:t>
                  </w:r>
                </w:p>
              </w:tc>
            </w:tr>
            <w:tr w:rsidR="00AF5136" w14:paraId="1A004BFD" w14:textId="77777777" w:rsidTr="00B97A74">
              <w:trPr>
                <w:trHeight w:val="50"/>
              </w:trPr>
              <w:tc>
                <w:tcPr>
                  <w:tcW w:w="3050" w:type="dxa"/>
                  <w:tcBorders>
                    <w:top w:val="nil"/>
                    <w:left w:val="nil"/>
                    <w:bottom w:val="nil"/>
                  </w:tcBorders>
                  <w:shd w:val="clear" w:color="auto" w:fill="auto"/>
                </w:tcPr>
                <w:p w14:paraId="374E32EC"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MA.F-IF.C</w:t>
                  </w:r>
                </w:p>
              </w:tc>
              <w:tc>
                <w:tcPr>
                  <w:tcW w:w="7606" w:type="dxa"/>
                  <w:tcBorders>
                    <w:top w:val="nil"/>
                    <w:bottom w:val="nil"/>
                    <w:right w:val="nil"/>
                  </w:tcBorders>
                  <w:shd w:val="clear" w:color="auto" w:fill="auto"/>
                </w:tcPr>
                <w:p w14:paraId="4E04676B"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Analyze functions using different representations</w:t>
                  </w:r>
                  <w:r w:rsidRPr="00DB1826">
                    <w:rPr>
                      <w:rFonts w:cs="Calibri"/>
                      <w:bCs/>
                      <w:color w:val="000000"/>
                      <w:sz w:val="20"/>
                      <w:szCs w:val="20"/>
                    </w:rPr>
                    <w:t xml:space="preserve"> </w:t>
                  </w:r>
                </w:p>
              </w:tc>
            </w:tr>
            <w:tr w:rsidR="00AF5136" w14:paraId="5E0BBB7D" w14:textId="77777777" w:rsidTr="00B97A74">
              <w:trPr>
                <w:trHeight w:val="50"/>
              </w:trPr>
              <w:tc>
                <w:tcPr>
                  <w:tcW w:w="3050" w:type="dxa"/>
                  <w:tcBorders>
                    <w:top w:val="nil"/>
                    <w:left w:val="nil"/>
                    <w:bottom w:val="nil"/>
                  </w:tcBorders>
                  <w:shd w:val="clear" w:color="auto" w:fill="auto"/>
                </w:tcPr>
                <w:p w14:paraId="186FF3C4"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lastRenderedPageBreak/>
                    <w:t>MA.F-IF.C.7</w:t>
                  </w:r>
                </w:p>
              </w:tc>
              <w:tc>
                <w:tcPr>
                  <w:tcW w:w="7606" w:type="dxa"/>
                  <w:tcBorders>
                    <w:top w:val="nil"/>
                    <w:bottom w:val="nil"/>
                    <w:right w:val="nil"/>
                  </w:tcBorders>
                  <w:shd w:val="clear" w:color="auto" w:fill="auto"/>
                </w:tcPr>
                <w:p w14:paraId="19E76B4A"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Graph functions expressed symbolically and show key features of the graph, by hand in simple cases and using technology for more complicated cases.</w:t>
                  </w:r>
                  <w:r w:rsidRPr="00DB1826">
                    <w:rPr>
                      <w:rFonts w:cs="Calibri"/>
                      <w:bCs/>
                      <w:color w:val="000000"/>
                      <w:sz w:val="20"/>
                      <w:szCs w:val="20"/>
                    </w:rPr>
                    <w:t xml:space="preserve"> </w:t>
                  </w:r>
                </w:p>
              </w:tc>
            </w:tr>
            <w:tr w:rsidR="00AF5136" w14:paraId="4DAF3B78" w14:textId="77777777" w:rsidTr="00B97A74">
              <w:trPr>
                <w:trHeight w:val="50"/>
              </w:trPr>
              <w:tc>
                <w:tcPr>
                  <w:tcW w:w="3050" w:type="dxa"/>
                  <w:tcBorders>
                    <w:top w:val="nil"/>
                    <w:left w:val="nil"/>
                    <w:bottom w:val="nil"/>
                  </w:tcBorders>
                  <w:shd w:val="clear" w:color="auto" w:fill="auto"/>
                </w:tcPr>
                <w:p w14:paraId="0324A0CD"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MA.F-IF.C.7a</w:t>
                  </w:r>
                </w:p>
              </w:tc>
              <w:tc>
                <w:tcPr>
                  <w:tcW w:w="7606" w:type="dxa"/>
                  <w:tcBorders>
                    <w:top w:val="nil"/>
                    <w:bottom w:val="nil"/>
                    <w:right w:val="nil"/>
                  </w:tcBorders>
                  <w:shd w:val="clear" w:color="auto" w:fill="auto"/>
                </w:tcPr>
                <w:p w14:paraId="2F398BA6"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Graph linear and quadratic functions and show intercepts, maxima, and minima.</w:t>
                  </w:r>
                  <w:r w:rsidRPr="00DB1826">
                    <w:rPr>
                      <w:rFonts w:cs="Calibri"/>
                      <w:bCs/>
                      <w:color w:val="000000"/>
                      <w:sz w:val="20"/>
                      <w:szCs w:val="20"/>
                    </w:rPr>
                    <w:t xml:space="preserve"> </w:t>
                  </w:r>
                </w:p>
              </w:tc>
            </w:tr>
            <w:tr w:rsidR="00AF5136" w14:paraId="396BF40B" w14:textId="77777777" w:rsidTr="00B97A74">
              <w:trPr>
                <w:trHeight w:val="50"/>
              </w:trPr>
              <w:tc>
                <w:tcPr>
                  <w:tcW w:w="3050" w:type="dxa"/>
                  <w:tcBorders>
                    <w:top w:val="nil"/>
                    <w:left w:val="nil"/>
                    <w:bottom w:val="nil"/>
                  </w:tcBorders>
                  <w:shd w:val="clear" w:color="auto" w:fill="auto"/>
                </w:tcPr>
                <w:p w14:paraId="5689451B"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MA.F-IF.C.7b</w:t>
                  </w:r>
                </w:p>
              </w:tc>
              <w:tc>
                <w:tcPr>
                  <w:tcW w:w="7606" w:type="dxa"/>
                  <w:tcBorders>
                    <w:top w:val="nil"/>
                    <w:bottom w:val="nil"/>
                    <w:right w:val="nil"/>
                  </w:tcBorders>
                  <w:shd w:val="clear" w:color="auto" w:fill="auto"/>
                </w:tcPr>
                <w:p w14:paraId="6B2D06D4"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Graph square root, cube root, and piecewise-defined functions, including step functions and absolute value functions.</w:t>
                  </w:r>
                  <w:r w:rsidRPr="00DB1826">
                    <w:rPr>
                      <w:rFonts w:cs="Calibri"/>
                      <w:bCs/>
                      <w:color w:val="000000"/>
                      <w:sz w:val="20"/>
                      <w:szCs w:val="20"/>
                    </w:rPr>
                    <w:t xml:space="preserve"> </w:t>
                  </w:r>
                </w:p>
              </w:tc>
            </w:tr>
            <w:tr w:rsidR="00AF5136" w14:paraId="634901DB" w14:textId="77777777" w:rsidTr="00B97A74">
              <w:trPr>
                <w:trHeight w:val="50"/>
              </w:trPr>
              <w:tc>
                <w:tcPr>
                  <w:tcW w:w="3050" w:type="dxa"/>
                  <w:tcBorders>
                    <w:top w:val="nil"/>
                    <w:left w:val="nil"/>
                    <w:bottom w:val="nil"/>
                  </w:tcBorders>
                  <w:shd w:val="clear" w:color="auto" w:fill="auto"/>
                </w:tcPr>
                <w:p w14:paraId="7D7E1BBD"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MA.F-IF.C.7c</w:t>
                  </w:r>
                </w:p>
              </w:tc>
              <w:tc>
                <w:tcPr>
                  <w:tcW w:w="7606" w:type="dxa"/>
                  <w:tcBorders>
                    <w:top w:val="nil"/>
                    <w:bottom w:val="nil"/>
                    <w:right w:val="nil"/>
                  </w:tcBorders>
                  <w:shd w:val="clear" w:color="auto" w:fill="auto"/>
                </w:tcPr>
                <w:p w14:paraId="69FB2861"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Graph polynomial functions, identifying zeros when suitable factorizations are available, and showing end behavior.</w:t>
                  </w:r>
                  <w:r w:rsidRPr="00DB1826">
                    <w:rPr>
                      <w:rFonts w:cs="Calibri"/>
                      <w:bCs/>
                      <w:color w:val="000000"/>
                      <w:sz w:val="20"/>
                      <w:szCs w:val="20"/>
                    </w:rPr>
                    <w:t xml:space="preserve"> </w:t>
                  </w:r>
                </w:p>
              </w:tc>
            </w:tr>
            <w:tr w:rsidR="00AF5136" w14:paraId="5A5CB0A2" w14:textId="77777777" w:rsidTr="00B97A74">
              <w:trPr>
                <w:trHeight w:val="50"/>
              </w:trPr>
              <w:tc>
                <w:tcPr>
                  <w:tcW w:w="3050" w:type="dxa"/>
                  <w:tcBorders>
                    <w:top w:val="nil"/>
                    <w:left w:val="nil"/>
                    <w:bottom w:val="nil"/>
                  </w:tcBorders>
                  <w:shd w:val="clear" w:color="auto" w:fill="auto"/>
                </w:tcPr>
                <w:p w14:paraId="02D908A0"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MA.F-IF.C.7d</w:t>
                  </w:r>
                </w:p>
              </w:tc>
              <w:tc>
                <w:tcPr>
                  <w:tcW w:w="7606" w:type="dxa"/>
                  <w:tcBorders>
                    <w:top w:val="nil"/>
                    <w:bottom w:val="nil"/>
                    <w:right w:val="nil"/>
                  </w:tcBorders>
                  <w:shd w:val="clear" w:color="auto" w:fill="auto"/>
                </w:tcPr>
                <w:p w14:paraId="5B2CA256"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Graph rational functions, identifying zeros and asymptotes when suitable factorizations are available, and showing end behavior.</w:t>
                  </w:r>
                  <w:r w:rsidRPr="00DB1826">
                    <w:rPr>
                      <w:rFonts w:cs="Calibri"/>
                      <w:bCs/>
                      <w:color w:val="000000"/>
                      <w:sz w:val="20"/>
                      <w:szCs w:val="20"/>
                    </w:rPr>
                    <w:t xml:space="preserve"> </w:t>
                  </w:r>
                </w:p>
              </w:tc>
            </w:tr>
            <w:tr w:rsidR="00AF5136" w14:paraId="156B6897" w14:textId="77777777" w:rsidTr="00B97A74">
              <w:trPr>
                <w:trHeight w:val="50"/>
              </w:trPr>
              <w:tc>
                <w:tcPr>
                  <w:tcW w:w="3050" w:type="dxa"/>
                  <w:tcBorders>
                    <w:top w:val="nil"/>
                    <w:left w:val="nil"/>
                    <w:bottom w:val="nil"/>
                  </w:tcBorders>
                  <w:shd w:val="clear" w:color="auto" w:fill="auto"/>
                </w:tcPr>
                <w:p w14:paraId="30F11D34"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MA.F-IF.C.7e</w:t>
                  </w:r>
                </w:p>
              </w:tc>
              <w:tc>
                <w:tcPr>
                  <w:tcW w:w="7606" w:type="dxa"/>
                  <w:tcBorders>
                    <w:top w:val="nil"/>
                    <w:bottom w:val="nil"/>
                    <w:right w:val="nil"/>
                  </w:tcBorders>
                  <w:shd w:val="clear" w:color="auto" w:fill="auto"/>
                </w:tcPr>
                <w:p w14:paraId="2CFA3260"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Graph exponential and logarithmic functions, showing intercepts and end behavior, and trigonometric functions, showing period, midline, and amplitude.</w:t>
                  </w:r>
                  <w:r w:rsidRPr="00DB1826">
                    <w:rPr>
                      <w:rFonts w:cs="Calibri"/>
                      <w:bCs/>
                      <w:color w:val="000000"/>
                      <w:sz w:val="20"/>
                      <w:szCs w:val="20"/>
                    </w:rPr>
                    <w:t xml:space="preserve"> </w:t>
                  </w:r>
                </w:p>
              </w:tc>
            </w:tr>
            <w:tr w:rsidR="00AF5136" w14:paraId="38CE0A3F" w14:textId="77777777" w:rsidTr="00B97A74">
              <w:trPr>
                <w:trHeight w:val="50"/>
              </w:trPr>
              <w:tc>
                <w:tcPr>
                  <w:tcW w:w="3050" w:type="dxa"/>
                  <w:tcBorders>
                    <w:top w:val="nil"/>
                    <w:left w:val="nil"/>
                    <w:bottom w:val="nil"/>
                  </w:tcBorders>
                  <w:shd w:val="clear" w:color="auto" w:fill="auto"/>
                </w:tcPr>
                <w:p w14:paraId="549828EB"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MA.F-IF.C.8</w:t>
                  </w:r>
                </w:p>
              </w:tc>
              <w:tc>
                <w:tcPr>
                  <w:tcW w:w="7606" w:type="dxa"/>
                  <w:tcBorders>
                    <w:top w:val="nil"/>
                    <w:bottom w:val="nil"/>
                    <w:right w:val="nil"/>
                  </w:tcBorders>
                  <w:shd w:val="clear" w:color="auto" w:fill="auto"/>
                </w:tcPr>
                <w:p w14:paraId="6C66A4D2"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Write a function defined by an expression in different but equivalent forms to reveal and explain different properties of the function.</w:t>
                  </w:r>
                  <w:r w:rsidRPr="00DB1826">
                    <w:rPr>
                      <w:rFonts w:cs="Calibri"/>
                      <w:bCs/>
                      <w:color w:val="000000"/>
                      <w:sz w:val="20"/>
                      <w:szCs w:val="20"/>
                    </w:rPr>
                    <w:t xml:space="preserve"> </w:t>
                  </w:r>
                </w:p>
              </w:tc>
            </w:tr>
            <w:tr w:rsidR="00AF5136" w14:paraId="2B24EDDF" w14:textId="77777777" w:rsidTr="00B97A74">
              <w:trPr>
                <w:trHeight w:val="50"/>
              </w:trPr>
              <w:tc>
                <w:tcPr>
                  <w:tcW w:w="3050" w:type="dxa"/>
                  <w:tcBorders>
                    <w:top w:val="nil"/>
                    <w:left w:val="nil"/>
                    <w:bottom w:val="nil"/>
                  </w:tcBorders>
                  <w:shd w:val="clear" w:color="auto" w:fill="auto"/>
                </w:tcPr>
                <w:p w14:paraId="536BD366"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MA.F-IF.C.8a</w:t>
                  </w:r>
                </w:p>
              </w:tc>
              <w:tc>
                <w:tcPr>
                  <w:tcW w:w="7606" w:type="dxa"/>
                  <w:tcBorders>
                    <w:top w:val="nil"/>
                    <w:bottom w:val="nil"/>
                    <w:right w:val="nil"/>
                  </w:tcBorders>
                  <w:shd w:val="clear" w:color="auto" w:fill="auto"/>
                </w:tcPr>
                <w:p w14:paraId="6A99D8F4"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Use the process of factoring and completing the square in a quadratic function to show zeros, extreme values, and symmetry of the graph, and interpret these in terms of a context.</w:t>
                  </w:r>
                  <w:r w:rsidRPr="00DB1826">
                    <w:rPr>
                      <w:rFonts w:cs="Calibri"/>
                      <w:bCs/>
                      <w:color w:val="000000"/>
                      <w:sz w:val="20"/>
                      <w:szCs w:val="20"/>
                    </w:rPr>
                    <w:t xml:space="preserve"> </w:t>
                  </w:r>
                </w:p>
              </w:tc>
            </w:tr>
          </w:tbl>
          <w:p w14:paraId="42C646B3" w14:textId="77777777" w:rsidR="00AF5136" w:rsidRPr="00DB1826" w:rsidRDefault="00AF5136" w:rsidP="00B97A74">
            <w:pPr>
              <w:spacing w:after="100"/>
              <w:rPr>
                <w:sz w:val="20"/>
                <w:szCs w:val="20"/>
              </w:rPr>
            </w:pPr>
          </w:p>
        </w:tc>
      </w:tr>
    </w:tbl>
    <w:p w14:paraId="63865ED2" w14:textId="77777777" w:rsidR="00AF5136" w:rsidRPr="008E6455" w:rsidRDefault="00AF5136" w:rsidP="00AF5136">
      <w:pPr>
        <w:spacing w:after="100"/>
        <w:rPr>
          <w:sz w:val="16"/>
          <w:szCs w:val="16"/>
        </w:rPr>
      </w:pPr>
    </w:p>
    <w:p w14:paraId="34F09234"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1CAA2DBD" w14:textId="77777777" w:rsidTr="00B97A74">
        <w:trPr>
          <w:trHeight w:val="165"/>
        </w:trPr>
        <w:tc>
          <w:tcPr>
            <w:tcW w:w="10878" w:type="dxa"/>
            <w:tcBorders>
              <w:bottom w:val="single" w:sz="8" w:space="0" w:color="auto"/>
            </w:tcBorders>
            <w:shd w:val="clear" w:color="auto" w:fill="FFFFFF"/>
            <w:vAlign w:val="center"/>
          </w:tcPr>
          <w:p w14:paraId="0C25AEA9"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Domain: Building Functions</w:t>
            </w:r>
          </w:p>
        </w:tc>
      </w:tr>
      <w:tr w:rsidR="00AF5136" w14:paraId="1EF3E064" w14:textId="77777777" w:rsidTr="00B97A74">
        <w:trPr>
          <w:trHeight w:val="165"/>
        </w:trPr>
        <w:tc>
          <w:tcPr>
            <w:tcW w:w="10878" w:type="dxa"/>
          </w:tcPr>
          <w:p w14:paraId="47A962CF" w14:textId="77777777" w:rsidR="00AF5136" w:rsidRPr="00DB1826" w:rsidRDefault="00AF5136" w:rsidP="00B97A7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3E43C938" w14:textId="77777777" w:rsidTr="00B97A74">
              <w:trPr>
                <w:trHeight w:val="50"/>
              </w:trPr>
              <w:tc>
                <w:tcPr>
                  <w:tcW w:w="3050" w:type="dxa"/>
                  <w:tcBorders>
                    <w:top w:val="nil"/>
                    <w:left w:val="nil"/>
                    <w:bottom w:val="nil"/>
                  </w:tcBorders>
                  <w:shd w:val="clear" w:color="auto" w:fill="auto"/>
                </w:tcPr>
                <w:p w14:paraId="48406D0D"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MA.F-BF.B.4b</w:t>
                  </w:r>
                </w:p>
              </w:tc>
              <w:tc>
                <w:tcPr>
                  <w:tcW w:w="7606" w:type="dxa"/>
                  <w:tcBorders>
                    <w:top w:val="nil"/>
                    <w:bottom w:val="nil"/>
                    <w:right w:val="nil"/>
                  </w:tcBorders>
                  <w:shd w:val="clear" w:color="auto" w:fill="auto"/>
                </w:tcPr>
                <w:p w14:paraId="6AA45AFF"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Verify by composition that one function is the inverse of another.</w:t>
                  </w:r>
                  <w:r w:rsidRPr="00DB1826">
                    <w:rPr>
                      <w:rFonts w:cs="Calibri"/>
                      <w:bCs/>
                      <w:color w:val="000000"/>
                      <w:sz w:val="20"/>
                      <w:szCs w:val="20"/>
                    </w:rPr>
                    <w:t xml:space="preserve"> </w:t>
                  </w:r>
                </w:p>
              </w:tc>
            </w:tr>
            <w:tr w:rsidR="00AF5136" w14:paraId="28D18A3C" w14:textId="77777777" w:rsidTr="00B97A74">
              <w:trPr>
                <w:trHeight w:val="50"/>
              </w:trPr>
              <w:tc>
                <w:tcPr>
                  <w:tcW w:w="3050" w:type="dxa"/>
                  <w:tcBorders>
                    <w:top w:val="nil"/>
                    <w:left w:val="nil"/>
                    <w:bottom w:val="nil"/>
                  </w:tcBorders>
                  <w:shd w:val="clear" w:color="auto" w:fill="auto"/>
                </w:tcPr>
                <w:p w14:paraId="498B485A"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MA.F-BF.B.4c</w:t>
                  </w:r>
                </w:p>
              </w:tc>
              <w:tc>
                <w:tcPr>
                  <w:tcW w:w="7606" w:type="dxa"/>
                  <w:tcBorders>
                    <w:top w:val="nil"/>
                    <w:bottom w:val="nil"/>
                    <w:right w:val="nil"/>
                  </w:tcBorders>
                  <w:shd w:val="clear" w:color="auto" w:fill="auto"/>
                </w:tcPr>
                <w:p w14:paraId="7F638AD2"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Read values of an inverse function from a graph or a table, given that the function has an inverse.</w:t>
                  </w:r>
                  <w:r w:rsidRPr="00DB1826">
                    <w:rPr>
                      <w:rFonts w:cs="Calibri"/>
                      <w:bCs/>
                      <w:color w:val="000000"/>
                      <w:sz w:val="20"/>
                      <w:szCs w:val="20"/>
                    </w:rPr>
                    <w:t xml:space="preserve"> </w:t>
                  </w:r>
                </w:p>
              </w:tc>
            </w:tr>
            <w:tr w:rsidR="00AF5136" w14:paraId="31AE87D8" w14:textId="77777777" w:rsidTr="00B97A74">
              <w:trPr>
                <w:trHeight w:val="50"/>
              </w:trPr>
              <w:tc>
                <w:tcPr>
                  <w:tcW w:w="3050" w:type="dxa"/>
                  <w:tcBorders>
                    <w:top w:val="nil"/>
                    <w:left w:val="nil"/>
                    <w:bottom w:val="nil"/>
                  </w:tcBorders>
                  <w:shd w:val="clear" w:color="auto" w:fill="auto"/>
                </w:tcPr>
                <w:p w14:paraId="09B0E1AA"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MA.F-BF.B.4d</w:t>
                  </w:r>
                </w:p>
              </w:tc>
              <w:tc>
                <w:tcPr>
                  <w:tcW w:w="7606" w:type="dxa"/>
                  <w:tcBorders>
                    <w:top w:val="nil"/>
                    <w:bottom w:val="nil"/>
                    <w:right w:val="nil"/>
                  </w:tcBorders>
                  <w:shd w:val="clear" w:color="auto" w:fill="auto"/>
                </w:tcPr>
                <w:p w14:paraId="61CDDD45"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Produce an invertible function from a non-invertible function by restricting the domain.</w:t>
                  </w:r>
                  <w:r w:rsidRPr="00DB1826">
                    <w:rPr>
                      <w:rFonts w:cs="Calibri"/>
                      <w:bCs/>
                      <w:color w:val="000000"/>
                      <w:sz w:val="20"/>
                      <w:szCs w:val="20"/>
                    </w:rPr>
                    <w:t xml:space="preserve"> </w:t>
                  </w:r>
                </w:p>
              </w:tc>
            </w:tr>
            <w:tr w:rsidR="00AF5136" w14:paraId="5D7D22D8" w14:textId="77777777" w:rsidTr="00B97A74">
              <w:trPr>
                <w:trHeight w:val="50"/>
              </w:trPr>
              <w:tc>
                <w:tcPr>
                  <w:tcW w:w="3050" w:type="dxa"/>
                  <w:tcBorders>
                    <w:top w:val="nil"/>
                    <w:left w:val="nil"/>
                    <w:bottom w:val="nil"/>
                  </w:tcBorders>
                  <w:shd w:val="clear" w:color="auto" w:fill="auto"/>
                </w:tcPr>
                <w:p w14:paraId="0F9E32E7"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MA.F-BF.B.5</w:t>
                  </w:r>
                </w:p>
              </w:tc>
              <w:tc>
                <w:tcPr>
                  <w:tcW w:w="7606" w:type="dxa"/>
                  <w:tcBorders>
                    <w:top w:val="nil"/>
                    <w:bottom w:val="nil"/>
                    <w:right w:val="nil"/>
                  </w:tcBorders>
                  <w:shd w:val="clear" w:color="auto" w:fill="auto"/>
                </w:tcPr>
                <w:p w14:paraId="43137BB2"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Use the inverse relationship between exponents and logarithms to solve problems involving logarithms and exponents.</w:t>
                  </w:r>
                  <w:r w:rsidRPr="00DB1826">
                    <w:rPr>
                      <w:rFonts w:cs="Calibri"/>
                      <w:bCs/>
                      <w:color w:val="000000"/>
                      <w:sz w:val="20"/>
                      <w:szCs w:val="20"/>
                    </w:rPr>
                    <w:t xml:space="preserve"> </w:t>
                  </w:r>
                </w:p>
              </w:tc>
            </w:tr>
            <w:tr w:rsidR="00AF5136" w14:paraId="6B850CA1" w14:textId="77777777" w:rsidTr="00B97A74">
              <w:trPr>
                <w:trHeight w:val="50"/>
              </w:trPr>
              <w:tc>
                <w:tcPr>
                  <w:tcW w:w="3050" w:type="dxa"/>
                  <w:tcBorders>
                    <w:top w:val="nil"/>
                    <w:left w:val="nil"/>
                    <w:bottom w:val="nil"/>
                  </w:tcBorders>
                  <w:shd w:val="clear" w:color="auto" w:fill="auto"/>
                </w:tcPr>
                <w:p w14:paraId="24AEA7BD"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MA.F-BF.A.1</w:t>
                  </w:r>
                </w:p>
              </w:tc>
              <w:tc>
                <w:tcPr>
                  <w:tcW w:w="7606" w:type="dxa"/>
                  <w:tcBorders>
                    <w:top w:val="nil"/>
                    <w:bottom w:val="nil"/>
                    <w:right w:val="nil"/>
                  </w:tcBorders>
                  <w:shd w:val="clear" w:color="auto" w:fill="auto"/>
                </w:tcPr>
                <w:p w14:paraId="5B65CD62"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Write a function that describes a relationship between two quantities.</w:t>
                  </w:r>
                  <w:r w:rsidRPr="00DB1826">
                    <w:rPr>
                      <w:rFonts w:cs="Calibri"/>
                      <w:bCs/>
                      <w:color w:val="000000"/>
                      <w:sz w:val="20"/>
                      <w:szCs w:val="20"/>
                    </w:rPr>
                    <w:t xml:space="preserve"> </w:t>
                  </w:r>
                </w:p>
              </w:tc>
            </w:tr>
            <w:tr w:rsidR="00AF5136" w14:paraId="6961EB1F" w14:textId="77777777" w:rsidTr="00B97A74">
              <w:trPr>
                <w:trHeight w:val="50"/>
              </w:trPr>
              <w:tc>
                <w:tcPr>
                  <w:tcW w:w="3050" w:type="dxa"/>
                  <w:tcBorders>
                    <w:top w:val="nil"/>
                    <w:left w:val="nil"/>
                    <w:bottom w:val="nil"/>
                  </w:tcBorders>
                  <w:shd w:val="clear" w:color="auto" w:fill="auto"/>
                </w:tcPr>
                <w:p w14:paraId="6A426922"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MA.F-BF.A.1a</w:t>
                  </w:r>
                </w:p>
              </w:tc>
              <w:tc>
                <w:tcPr>
                  <w:tcW w:w="7606" w:type="dxa"/>
                  <w:tcBorders>
                    <w:top w:val="nil"/>
                    <w:bottom w:val="nil"/>
                    <w:right w:val="nil"/>
                  </w:tcBorders>
                  <w:shd w:val="clear" w:color="auto" w:fill="auto"/>
                </w:tcPr>
                <w:p w14:paraId="10C825E1"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Determine an explicit expression, a recursive process, or steps for calculation from a context.</w:t>
                  </w:r>
                  <w:r w:rsidRPr="00DB1826">
                    <w:rPr>
                      <w:rFonts w:cs="Calibri"/>
                      <w:bCs/>
                      <w:color w:val="000000"/>
                      <w:sz w:val="20"/>
                      <w:szCs w:val="20"/>
                    </w:rPr>
                    <w:t xml:space="preserve"> </w:t>
                  </w:r>
                </w:p>
              </w:tc>
            </w:tr>
            <w:tr w:rsidR="00AF5136" w14:paraId="7EC8D905" w14:textId="77777777" w:rsidTr="00B97A74">
              <w:trPr>
                <w:trHeight w:val="50"/>
              </w:trPr>
              <w:tc>
                <w:tcPr>
                  <w:tcW w:w="3050" w:type="dxa"/>
                  <w:tcBorders>
                    <w:top w:val="nil"/>
                    <w:left w:val="nil"/>
                    <w:bottom w:val="nil"/>
                  </w:tcBorders>
                  <w:shd w:val="clear" w:color="auto" w:fill="auto"/>
                </w:tcPr>
                <w:p w14:paraId="6C8601EA"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MA.F-BF.A.1b</w:t>
                  </w:r>
                </w:p>
              </w:tc>
              <w:tc>
                <w:tcPr>
                  <w:tcW w:w="7606" w:type="dxa"/>
                  <w:tcBorders>
                    <w:top w:val="nil"/>
                    <w:bottom w:val="nil"/>
                    <w:right w:val="nil"/>
                  </w:tcBorders>
                  <w:shd w:val="clear" w:color="auto" w:fill="auto"/>
                </w:tcPr>
                <w:p w14:paraId="6C045F4C"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Combine standard function types using arithmetic operations.</w:t>
                  </w:r>
                  <w:r w:rsidRPr="00DB1826">
                    <w:rPr>
                      <w:rFonts w:cs="Calibri"/>
                      <w:bCs/>
                      <w:color w:val="000000"/>
                      <w:sz w:val="20"/>
                      <w:szCs w:val="20"/>
                    </w:rPr>
                    <w:t xml:space="preserve"> </w:t>
                  </w:r>
                </w:p>
              </w:tc>
            </w:tr>
            <w:tr w:rsidR="00AF5136" w14:paraId="514BE230" w14:textId="77777777" w:rsidTr="00B97A74">
              <w:trPr>
                <w:trHeight w:val="50"/>
              </w:trPr>
              <w:tc>
                <w:tcPr>
                  <w:tcW w:w="3050" w:type="dxa"/>
                  <w:tcBorders>
                    <w:top w:val="nil"/>
                    <w:left w:val="nil"/>
                    <w:bottom w:val="nil"/>
                  </w:tcBorders>
                  <w:shd w:val="clear" w:color="auto" w:fill="auto"/>
                </w:tcPr>
                <w:p w14:paraId="7A3AA31A"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MA.F-BF.A</w:t>
                  </w:r>
                </w:p>
              </w:tc>
              <w:tc>
                <w:tcPr>
                  <w:tcW w:w="7606" w:type="dxa"/>
                  <w:tcBorders>
                    <w:top w:val="nil"/>
                    <w:bottom w:val="nil"/>
                    <w:right w:val="nil"/>
                  </w:tcBorders>
                  <w:shd w:val="clear" w:color="auto" w:fill="auto"/>
                </w:tcPr>
                <w:p w14:paraId="36901A40"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Build a function that models a relationship between two quantities</w:t>
                  </w:r>
                  <w:r w:rsidRPr="00DB1826">
                    <w:rPr>
                      <w:rFonts w:cs="Calibri"/>
                      <w:bCs/>
                      <w:color w:val="000000"/>
                      <w:sz w:val="20"/>
                      <w:szCs w:val="20"/>
                    </w:rPr>
                    <w:t xml:space="preserve"> </w:t>
                  </w:r>
                </w:p>
              </w:tc>
            </w:tr>
            <w:tr w:rsidR="00AF5136" w14:paraId="4E73E09E" w14:textId="77777777" w:rsidTr="00B97A74">
              <w:trPr>
                <w:trHeight w:val="50"/>
              </w:trPr>
              <w:tc>
                <w:tcPr>
                  <w:tcW w:w="3050" w:type="dxa"/>
                  <w:tcBorders>
                    <w:top w:val="nil"/>
                    <w:left w:val="nil"/>
                    <w:bottom w:val="nil"/>
                  </w:tcBorders>
                  <w:shd w:val="clear" w:color="auto" w:fill="auto"/>
                </w:tcPr>
                <w:p w14:paraId="67313C94"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MA.F-BF.A.1c</w:t>
                  </w:r>
                </w:p>
              </w:tc>
              <w:tc>
                <w:tcPr>
                  <w:tcW w:w="7606" w:type="dxa"/>
                  <w:tcBorders>
                    <w:top w:val="nil"/>
                    <w:bottom w:val="nil"/>
                    <w:right w:val="nil"/>
                  </w:tcBorders>
                  <w:shd w:val="clear" w:color="auto" w:fill="auto"/>
                </w:tcPr>
                <w:p w14:paraId="66EDDE3E"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Compose functions.</w:t>
                  </w:r>
                  <w:r w:rsidRPr="00DB1826">
                    <w:rPr>
                      <w:rFonts w:cs="Calibri"/>
                      <w:bCs/>
                      <w:color w:val="000000"/>
                      <w:sz w:val="20"/>
                      <w:szCs w:val="20"/>
                    </w:rPr>
                    <w:t xml:space="preserve"> </w:t>
                  </w:r>
                </w:p>
              </w:tc>
            </w:tr>
            <w:tr w:rsidR="00AF5136" w14:paraId="4EB8E3A3" w14:textId="77777777" w:rsidTr="00B97A74">
              <w:trPr>
                <w:trHeight w:val="50"/>
              </w:trPr>
              <w:tc>
                <w:tcPr>
                  <w:tcW w:w="3050" w:type="dxa"/>
                  <w:tcBorders>
                    <w:top w:val="nil"/>
                    <w:left w:val="nil"/>
                    <w:bottom w:val="nil"/>
                  </w:tcBorders>
                  <w:shd w:val="clear" w:color="auto" w:fill="auto"/>
                </w:tcPr>
                <w:p w14:paraId="4E7CDD0C"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MA.F-BF.A.2</w:t>
                  </w:r>
                </w:p>
              </w:tc>
              <w:tc>
                <w:tcPr>
                  <w:tcW w:w="7606" w:type="dxa"/>
                  <w:tcBorders>
                    <w:top w:val="nil"/>
                    <w:bottom w:val="nil"/>
                    <w:right w:val="nil"/>
                  </w:tcBorders>
                  <w:shd w:val="clear" w:color="auto" w:fill="auto"/>
                </w:tcPr>
                <w:p w14:paraId="2738F26C"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Write arithmetic and geometric sequences both recursively and with an explicit formula, use them to model situations, and translate between the two forms.</w:t>
                  </w:r>
                  <w:r w:rsidRPr="00DB1826">
                    <w:rPr>
                      <w:rFonts w:cs="Calibri"/>
                      <w:bCs/>
                      <w:color w:val="000000"/>
                      <w:sz w:val="20"/>
                      <w:szCs w:val="20"/>
                    </w:rPr>
                    <w:t xml:space="preserve"> </w:t>
                  </w:r>
                </w:p>
              </w:tc>
            </w:tr>
            <w:tr w:rsidR="00AF5136" w14:paraId="72F14933" w14:textId="77777777" w:rsidTr="00B97A74">
              <w:trPr>
                <w:trHeight w:val="50"/>
              </w:trPr>
              <w:tc>
                <w:tcPr>
                  <w:tcW w:w="3050" w:type="dxa"/>
                  <w:tcBorders>
                    <w:top w:val="nil"/>
                    <w:left w:val="nil"/>
                    <w:bottom w:val="nil"/>
                  </w:tcBorders>
                  <w:shd w:val="clear" w:color="auto" w:fill="auto"/>
                </w:tcPr>
                <w:p w14:paraId="2601CC38"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MA.F-BF.B</w:t>
                  </w:r>
                </w:p>
              </w:tc>
              <w:tc>
                <w:tcPr>
                  <w:tcW w:w="7606" w:type="dxa"/>
                  <w:tcBorders>
                    <w:top w:val="nil"/>
                    <w:bottom w:val="nil"/>
                    <w:right w:val="nil"/>
                  </w:tcBorders>
                  <w:shd w:val="clear" w:color="auto" w:fill="auto"/>
                </w:tcPr>
                <w:p w14:paraId="2E043851"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Build new functions from existing functions</w:t>
                  </w:r>
                  <w:r w:rsidRPr="00DB1826">
                    <w:rPr>
                      <w:rFonts w:cs="Calibri"/>
                      <w:bCs/>
                      <w:color w:val="000000"/>
                      <w:sz w:val="20"/>
                      <w:szCs w:val="20"/>
                    </w:rPr>
                    <w:t xml:space="preserve"> </w:t>
                  </w:r>
                </w:p>
              </w:tc>
            </w:tr>
            <w:tr w:rsidR="00AF5136" w14:paraId="03917528" w14:textId="77777777" w:rsidTr="00B97A74">
              <w:trPr>
                <w:trHeight w:val="50"/>
              </w:trPr>
              <w:tc>
                <w:tcPr>
                  <w:tcW w:w="3050" w:type="dxa"/>
                  <w:tcBorders>
                    <w:top w:val="nil"/>
                    <w:left w:val="nil"/>
                    <w:bottom w:val="nil"/>
                  </w:tcBorders>
                  <w:shd w:val="clear" w:color="auto" w:fill="auto"/>
                </w:tcPr>
                <w:p w14:paraId="2D921833"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MA.F-BF.B.3</w:t>
                  </w:r>
                </w:p>
              </w:tc>
              <w:tc>
                <w:tcPr>
                  <w:tcW w:w="7606" w:type="dxa"/>
                  <w:tcBorders>
                    <w:top w:val="nil"/>
                    <w:bottom w:val="nil"/>
                    <w:right w:val="nil"/>
                  </w:tcBorders>
                  <w:shd w:val="clear" w:color="auto" w:fill="auto"/>
                </w:tcPr>
                <w:p w14:paraId="58B71AF1"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 xml:space="preserve">Identify the effect on the graph of replacing </w:t>
                  </w:r>
                  <w:r w:rsidRPr="00DB1826">
                    <w:rPr>
                      <w:rFonts w:ascii="Cambria Math" w:hAnsi="Cambria Math" w:cs="Cambria Math"/>
                      <w:bCs/>
                      <w:noProof/>
                      <w:color w:val="000000"/>
                      <w:sz w:val="20"/>
                      <w:szCs w:val="20"/>
                    </w:rPr>
                    <w:t>𝑓</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by </w:t>
                  </w:r>
                  <w:r w:rsidRPr="00DB1826">
                    <w:rPr>
                      <w:rFonts w:ascii="Cambria Math" w:hAnsi="Cambria Math" w:cs="Cambria Math"/>
                      <w:bCs/>
                      <w:noProof/>
                      <w:color w:val="000000"/>
                      <w:sz w:val="20"/>
                      <w:szCs w:val="20"/>
                    </w:rPr>
                    <w:t>𝑓</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𝑘</w:t>
                  </w:r>
                  <w:r w:rsidRPr="00DB1826">
                    <w:rPr>
                      <w:rFonts w:cs="Calibri"/>
                      <w:bCs/>
                      <w:noProof/>
                      <w:color w:val="000000"/>
                      <w:sz w:val="20"/>
                      <w:szCs w:val="20"/>
                    </w:rPr>
                    <w:t xml:space="preserve">, </w:t>
                  </w:r>
                  <w:r w:rsidRPr="00DB1826">
                    <w:rPr>
                      <w:rFonts w:ascii="Cambria Math" w:hAnsi="Cambria Math" w:cs="Cambria Math"/>
                      <w:bCs/>
                      <w:noProof/>
                      <w:color w:val="000000"/>
                      <w:sz w:val="20"/>
                      <w:szCs w:val="20"/>
                    </w:rPr>
                    <w:t>𝑘𝑓</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w:t>
                  </w:r>
                  <w:r w:rsidRPr="00DB1826">
                    <w:rPr>
                      <w:rFonts w:ascii="Cambria Math" w:hAnsi="Cambria Math" w:cs="Cambria Math"/>
                      <w:bCs/>
                      <w:noProof/>
                      <w:color w:val="000000"/>
                      <w:sz w:val="20"/>
                      <w:szCs w:val="20"/>
                    </w:rPr>
                    <w:t>𝑓</w:t>
                  </w:r>
                  <w:r w:rsidRPr="00DB1826">
                    <w:rPr>
                      <w:rFonts w:cs="Calibri"/>
                      <w:bCs/>
                      <w:noProof/>
                      <w:color w:val="000000"/>
                      <w:sz w:val="20"/>
                      <w:szCs w:val="20"/>
                    </w:rPr>
                    <w:t>(</w:t>
                  </w:r>
                  <w:r w:rsidRPr="00DB1826">
                    <w:rPr>
                      <w:rFonts w:ascii="Cambria Math" w:hAnsi="Cambria Math" w:cs="Cambria Math"/>
                      <w:bCs/>
                      <w:noProof/>
                      <w:color w:val="000000"/>
                      <w:sz w:val="20"/>
                      <w:szCs w:val="20"/>
                    </w:rPr>
                    <w:t>𝑘𝑥</w:t>
                  </w:r>
                  <w:r w:rsidRPr="00DB1826">
                    <w:rPr>
                      <w:rFonts w:cs="Calibri"/>
                      <w:bCs/>
                      <w:noProof/>
                      <w:color w:val="000000"/>
                      <w:sz w:val="20"/>
                      <w:szCs w:val="20"/>
                    </w:rPr>
                    <w:t xml:space="preserve">), and </w:t>
                  </w:r>
                  <w:r w:rsidRPr="00DB1826">
                    <w:rPr>
                      <w:rFonts w:ascii="Cambria Math" w:hAnsi="Cambria Math" w:cs="Cambria Math"/>
                      <w:bCs/>
                      <w:noProof/>
                      <w:color w:val="000000"/>
                      <w:sz w:val="20"/>
                      <w:szCs w:val="20"/>
                    </w:rPr>
                    <w:t>𝑓</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𝑘</w:t>
                  </w:r>
                  <w:r w:rsidRPr="00DB1826">
                    <w:rPr>
                      <w:rFonts w:cs="Calibri"/>
                      <w:bCs/>
                      <w:noProof/>
                      <w:color w:val="000000"/>
                      <w:sz w:val="20"/>
                      <w:szCs w:val="20"/>
                    </w:rPr>
                    <w:t xml:space="preserve">) for specific values of </w:t>
                  </w:r>
                  <w:r w:rsidRPr="00DB1826">
                    <w:rPr>
                      <w:rFonts w:ascii="Cambria Math" w:hAnsi="Cambria Math" w:cs="Cambria Math"/>
                      <w:bCs/>
                      <w:noProof/>
                      <w:color w:val="000000"/>
                      <w:sz w:val="20"/>
                      <w:szCs w:val="20"/>
                    </w:rPr>
                    <w:t>𝑘</w:t>
                  </w:r>
                  <w:r w:rsidRPr="00DB1826">
                    <w:rPr>
                      <w:rFonts w:cs="Calibri"/>
                      <w:bCs/>
                      <w:noProof/>
                      <w:color w:val="000000"/>
                      <w:sz w:val="20"/>
                      <w:szCs w:val="20"/>
                    </w:rPr>
                    <w:t xml:space="preserve"> (both positive and negative); find the value of </w:t>
                  </w:r>
                  <w:r w:rsidRPr="00DB1826">
                    <w:rPr>
                      <w:rFonts w:ascii="Cambria Math" w:hAnsi="Cambria Math" w:cs="Cambria Math"/>
                      <w:bCs/>
                      <w:noProof/>
                      <w:color w:val="000000"/>
                      <w:sz w:val="20"/>
                      <w:szCs w:val="20"/>
                    </w:rPr>
                    <w:t>𝑘</w:t>
                  </w:r>
                  <w:r w:rsidRPr="00DB1826">
                    <w:rPr>
                      <w:rFonts w:cs="Calibri"/>
                      <w:bCs/>
                      <w:noProof/>
                      <w:color w:val="000000"/>
                      <w:sz w:val="20"/>
                      <w:szCs w:val="20"/>
                    </w:rPr>
                    <w:t xml:space="preserve"> given the graphs. Experiment with cases and illustrate an explanation of the effects on the graph using technology.</w:t>
                  </w:r>
                  <w:r w:rsidRPr="00DB1826">
                    <w:rPr>
                      <w:rFonts w:cs="Calibri"/>
                      <w:bCs/>
                      <w:color w:val="000000"/>
                      <w:sz w:val="20"/>
                      <w:szCs w:val="20"/>
                    </w:rPr>
                    <w:t xml:space="preserve"> </w:t>
                  </w:r>
                </w:p>
              </w:tc>
            </w:tr>
            <w:tr w:rsidR="00AF5136" w14:paraId="15939A8A" w14:textId="77777777" w:rsidTr="00B97A74">
              <w:trPr>
                <w:trHeight w:val="50"/>
              </w:trPr>
              <w:tc>
                <w:tcPr>
                  <w:tcW w:w="3050" w:type="dxa"/>
                  <w:tcBorders>
                    <w:top w:val="nil"/>
                    <w:left w:val="nil"/>
                    <w:bottom w:val="nil"/>
                  </w:tcBorders>
                  <w:shd w:val="clear" w:color="auto" w:fill="auto"/>
                </w:tcPr>
                <w:p w14:paraId="7E483EB1"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MA.F-BF.B.4</w:t>
                  </w:r>
                </w:p>
              </w:tc>
              <w:tc>
                <w:tcPr>
                  <w:tcW w:w="7606" w:type="dxa"/>
                  <w:tcBorders>
                    <w:top w:val="nil"/>
                    <w:bottom w:val="nil"/>
                    <w:right w:val="nil"/>
                  </w:tcBorders>
                  <w:shd w:val="clear" w:color="auto" w:fill="auto"/>
                </w:tcPr>
                <w:p w14:paraId="349A1139"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Find inverse functions.</w:t>
                  </w:r>
                  <w:r w:rsidRPr="00DB1826">
                    <w:rPr>
                      <w:rFonts w:cs="Calibri"/>
                      <w:bCs/>
                      <w:color w:val="000000"/>
                      <w:sz w:val="20"/>
                      <w:szCs w:val="20"/>
                    </w:rPr>
                    <w:t xml:space="preserve"> </w:t>
                  </w:r>
                </w:p>
              </w:tc>
            </w:tr>
            <w:tr w:rsidR="00AF5136" w14:paraId="1DEE0BAB" w14:textId="77777777" w:rsidTr="00B97A74">
              <w:trPr>
                <w:trHeight w:val="50"/>
              </w:trPr>
              <w:tc>
                <w:tcPr>
                  <w:tcW w:w="3050" w:type="dxa"/>
                  <w:tcBorders>
                    <w:top w:val="nil"/>
                    <w:left w:val="nil"/>
                    <w:bottom w:val="nil"/>
                  </w:tcBorders>
                  <w:shd w:val="clear" w:color="auto" w:fill="auto"/>
                </w:tcPr>
                <w:p w14:paraId="5A9C6A03"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lastRenderedPageBreak/>
                    <w:t>MA.F-BF.B.4a</w:t>
                  </w:r>
                </w:p>
              </w:tc>
              <w:tc>
                <w:tcPr>
                  <w:tcW w:w="7606" w:type="dxa"/>
                  <w:tcBorders>
                    <w:top w:val="nil"/>
                    <w:bottom w:val="nil"/>
                    <w:right w:val="nil"/>
                  </w:tcBorders>
                  <w:shd w:val="clear" w:color="auto" w:fill="auto"/>
                </w:tcPr>
                <w:p w14:paraId="3D9BD2AD"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 xml:space="preserve">Solve an equation of the form </w:t>
                  </w:r>
                  <w:r w:rsidRPr="00DB1826">
                    <w:rPr>
                      <w:rFonts w:ascii="Cambria Math" w:hAnsi="Cambria Math" w:cs="Cambria Math"/>
                      <w:bCs/>
                      <w:noProof/>
                      <w:color w:val="000000"/>
                      <w:sz w:val="20"/>
                      <w:szCs w:val="20"/>
                    </w:rPr>
                    <w:t>𝑓</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𝑐</w:t>
                  </w:r>
                  <w:r w:rsidRPr="00DB1826">
                    <w:rPr>
                      <w:rFonts w:cs="Calibri"/>
                      <w:bCs/>
                      <w:noProof/>
                      <w:color w:val="000000"/>
                      <w:sz w:val="20"/>
                      <w:szCs w:val="20"/>
                    </w:rPr>
                    <w:t xml:space="preserve"> for a simple function </w:t>
                  </w:r>
                  <w:r w:rsidRPr="00DB1826">
                    <w:rPr>
                      <w:rFonts w:ascii="Cambria Math" w:hAnsi="Cambria Math" w:cs="Cambria Math"/>
                      <w:bCs/>
                      <w:noProof/>
                      <w:color w:val="000000"/>
                      <w:sz w:val="20"/>
                      <w:szCs w:val="20"/>
                    </w:rPr>
                    <w:t>𝑓</w:t>
                  </w:r>
                  <w:r w:rsidRPr="00DB1826">
                    <w:rPr>
                      <w:rFonts w:cs="Calibri"/>
                      <w:bCs/>
                      <w:noProof/>
                      <w:color w:val="000000"/>
                      <w:sz w:val="20"/>
                      <w:szCs w:val="20"/>
                    </w:rPr>
                    <w:t xml:space="preserve"> that has an inverse and write an expression for the inverse.</w:t>
                  </w:r>
                  <w:r w:rsidRPr="00DB1826">
                    <w:rPr>
                      <w:rFonts w:cs="Calibri"/>
                      <w:bCs/>
                      <w:color w:val="000000"/>
                      <w:sz w:val="20"/>
                      <w:szCs w:val="20"/>
                    </w:rPr>
                    <w:t xml:space="preserve"> </w:t>
                  </w:r>
                </w:p>
              </w:tc>
            </w:tr>
          </w:tbl>
          <w:p w14:paraId="50426A46" w14:textId="77777777" w:rsidR="00AF5136" w:rsidRPr="00DB1826" w:rsidRDefault="00AF5136" w:rsidP="00B97A74">
            <w:pPr>
              <w:spacing w:after="100"/>
              <w:rPr>
                <w:sz w:val="20"/>
                <w:szCs w:val="20"/>
              </w:rPr>
            </w:pPr>
          </w:p>
        </w:tc>
      </w:tr>
    </w:tbl>
    <w:p w14:paraId="0CF41175" w14:textId="77777777" w:rsidR="00AF5136" w:rsidRPr="008E6455" w:rsidRDefault="00AF5136" w:rsidP="00AF5136">
      <w:pPr>
        <w:spacing w:after="100"/>
        <w:rPr>
          <w:sz w:val="16"/>
          <w:szCs w:val="16"/>
        </w:rPr>
      </w:pPr>
    </w:p>
    <w:p w14:paraId="0A4E60AB"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3AA35F16" w14:textId="77777777" w:rsidTr="00B97A74">
        <w:trPr>
          <w:trHeight w:val="165"/>
        </w:trPr>
        <w:tc>
          <w:tcPr>
            <w:tcW w:w="10878" w:type="dxa"/>
            <w:tcBorders>
              <w:bottom w:val="single" w:sz="8" w:space="0" w:color="auto"/>
            </w:tcBorders>
            <w:shd w:val="clear" w:color="auto" w:fill="FFFFFF"/>
            <w:vAlign w:val="center"/>
          </w:tcPr>
          <w:p w14:paraId="7BDF2535"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Domain: Linear, Quadratic, and Exponential Models</w:t>
            </w:r>
          </w:p>
        </w:tc>
      </w:tr>
      <w:tr w:rsidR="00AF5136" w14:paraId="7586CC9B" w14:textId="77777777" w:rsidTr="00B97A74">
        <w:trPr>
          <w:trHeight w:val="165"/>
        </w:trPr>
        <w:tc>
          <w:tcPr>
            <w:tcW w:w="10878" w:type="dxa"/>
          </w:tcPr>
          <w:p w14:paraId="28839A26" w14:textId="77777777" w:rsidR="00AF5136" w:rsidRPr="00DB1826" w:rsidRDefault="00AF5136" w:rsidP="00B97A7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19C78805" w14:textId="77777777" w:rsidTr="00B97A74">
              <w:trPr>
                <w:trHeight w:val="50"/>
              </w:trPr>
              <w:tc>
                <w:tcPr>
                  <w:tcW w:w="3050" w:type="dxa"/>
                  <w:tcBorders>
                    <w:top w:val="nil"/>
                    <w:left w:val="nil"/>
                    <w:bottom w:val="nil"/>
                  </w:tcBorders>
                  <w:shd w:val="clear" w:color="auto" w:fill="auto"/>
                </w:tcPr>
                <w:p w14:paraId="5BBD5E66"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MA.F-LE.A</w:t>
                  </w:r>
                </w:p>
              </w:tc>
              <w:tc>
                <w:tcPr>
                  <w:tcW w:w="7606" w:type="dxa"/>
                  <w:tcBorders>
                    <w:top w:val="nil"/>
                    <w:bottom w:val="nil"/>
                    <w:right w:val="nil"/>
                  </w:tcBorders>
                  <w:shd w:val="clear" w:color="auto" w:fill="auto"/>
                </w:tcPr>
                <w:p w14:paraId="0ADB4A8C"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Construct and compare linear and exponential models and solve problems</w:t>
                  </w:r>
                  <w:r w:rsidRPr="00DB1826">
                    <w:rPr>
                      <w:rFonts w:cs="Calibri"/>
                      <w:bCs/>
                      <w:color w:val="000000"/>
                      <w:sz w:val="20"/>
                      <w:szCs w:val="20"/>
                    </w:rPr>
                    <w:t xml:space="preserve"> </w:t>
                  </w:r>
                </w:p>
              </w:tc>
            </w:tr>
            <w:tr w:rsidR="00AF5136" w14:paraId="50A176C6" w14:textId="77777777" w:rsidTr="00B97A74">
              <w:trPr>
                <w:trHeight w:val="50"/>
              </w:trPr>
              <w:tc>
                <w:tcPr>
                  <w:tcW w:w="3050" w:type="dxa"/>
                  <w:tcBorders>
                    <w:top w:val="nil"/>
                    <w:left w:val="nil"/>
                    <w:bottom w:val="nil"/>
                  </w:tcBorders>
                  <w:shd w:val="clear" w:color="auto" w:fill="auto"/>
                </w:tcPr>
                <w:p w14:paraId="16B9F346"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MA.F-LE.A.1</w:t>
                  </w:r>
                </w:p>
              </w:tc>
              <w:tc>
                <w:tcPr>
                  <w:tcW w:w="7606" w:type="dxa"/>
                  <w:tcBorders>
                    <w:top w:val="nil"/>
                    <w:bottom w:val="nil"/>
                    <w:right w:val="nil"/>
                  </w:tcBorders>
                  <w:shd w:val="clear" w:color="auto" w:fill="auto"/>
                </w:tcPr>
                <w:p w14:paraId="76B67488"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Distinguish between situations that can be modeled with linear functions and with exponential functions.</w:t>
                  </w:r>
                  <w:r w:rsidRPr="00DB1826">
                    <w:rPr>
                      <w:rFonts w:cs="Calibri"/>
                      <w:bCs/>
                      <w:color w:val="000000"/>
                      <w:sz w:val="20"/>
                      <w:szCs w:val="20"/>
                    </w:rPr>
                    <w:t xml:space="preserve"> </w:t>
                  </w:r>
                </w:p>
              </w:tc>
            </w:tr>
            <w:tr w:rsidR="00AF5136" w14:paraId="6A8B1963" w14:textId="77777777" w:rsidTr="00B97A74">
              <w:trPr>
                <w:trHeight w:val="50"/>
              </w:trPr>
              <w:tc>
                <w:tcPr>
                  <w:tcW w:w="3050" w:type="dxa"/>
                  <w:tcBorders>
                    <w:top w:val="nil"/>
                    <w:left w:val="nil"/>
                    <w:bottom w:val="nil"/>
                  </w:tcBorders>
                  <w:shd w:val="clear" w:color="auto" w:fill="auto"/>
                </w:tcPr>
                <w:p w14:paraId="5D565D06"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MA.F-LE.A.1a</w:t>
                  </w:r>
                </w:p>
              </w:tc>
              <w:tc>
                <w:tcPr>
                  <w:tcW w:w="7606" w:type="dxa"/>
                  <w:tcBorders>
                    <w:top w:val="nil"/>
                    <w:bottom w:val="nil"/>
                    <w:right w:val="nil"/>
                  </w:tcBorders>
                  <w:shd w:val="clear" w:color="auto" w:fill="auto"/>
                </w:tcPr>
                <w:p w14:paraId="553B99E0"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Prove that linear functions grow by equal differences over equal intervals, and that exponential functions grow by equal factors over equal intervals.</w:t>
                  </w:r>
                  <w:r w:rsidRPr="00DB1826">
                    <w:rPr>
                      <w:rFonts w:cs="Calibri"/>
                      <w:bCs/>
                      <w:color w:val="000000"/>
                      <w:sz w:val="20"/>
                      <w:szCs w:val="20"/>
                    </w:rPr>
                    <w:t xml:space="preserve"> </w:t>
                  </w:r>
                </w:p>
              </w:tc>
            </w:tr>
            <w:tr w:rsidR="00AF5136" w14:paraId="188D78E2" w14:textId="77777777" w:rsidTr="00B97A74">
              <w:trPr>
                <w:trHeight w:val="50"/>
              </w:trPr>
              <w:tc>
                <w:tcPr>
                  <w:tcW w:w="3050" w:type="dxa"/>
                  <w:tcBorders>
                    <w:top w:val="nil"/>
                    <w:left w:val="nil"/>
                    <w:bottom w:val="nil"/>
                  </w:tcBorders>
                  <w:shd w:val="clear" w:color="auto" w:fill="auto"/>
                </w:tcPr>
                <w:p w14:paraId="7559E432"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MA.F-LE.A.1b</w:t>
                  </w:r>
                </w:p>
              </w:tc>
              <w:tc>
                <w:tcPr>
                  <w:tcW w:w="7606" w:type="dxa"/>
                  <w:tcBorders>
                    <w:top w:val="nil"/>
                    <w:bottom w:val="nil"/>
                    <w:right w:val="nil"/>
                  </w:tcBorders>
                  <w:shd w:val="clear" w:color="auto" w:fill="auto"/>
                </w:tcPr>
                <w:p w14:paraId="14944E53"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Recognize situations in which one quantity changes at a constant rate per unit interval relative to another.</w:t>
                  </w:r>
                  <w:r w:rsidRPr="00DB1826">
                    <w:rPr>
                      <w:rFonts w:cs="Calibri"/>
                      <w:bCs/>
                      <w:color w:val="000000"/>
                      <w:sz w:val="20"/>
                      <w:szCs w:val="20"/>
                    </w:rPr>
                    <w:t xml:space="preserve"> </w:t>
                  </w:r>
                </w:p>
              </w:tc>
            </w:tr>
            <w:tr w:rsidR="00AF5136" w14:paraId="02AE41B9" w14:textId="77777777" w:rsidTr="00B97A74">
              <w:trPr>
                <w:trHeight w:val="50"/>
              </w:trPr>
              <w:tc>
                <w:tcPr>
                  <w:tcW w:w="3050" w:type="dxa"/>
                  <w:tcBorders>
                    <w:top w:val="nil"/>
                    <w:left w:val="nil"/>
                    <w:bottom w:val="nil"/>
                  </w:tcBorders>
                  <w:shd w:val="clear" w:color="auto" w:fill="auto"/>
                </w:tcPr>
                <w:p w14:paraId="06632875"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MA.F-LE.A.1c</w:t>
                  </w:r>
                </w:p>
              </w:tc>
              <w:tc>
                <w:tcPr>
                  <w:tcW w:w="7606" w:type="dxa"/>
                  <w:tcBorders>
                    <w:top w:val="nil"/>
                    <w:bottom w:val="nil"/>
                    <w:right w:val="nil"/>
                  </w:tcBorders>
                  <w:shd w:val="clear" w:color="auto" w:fill="auto"/>
                </w:tcPr>
                <w:p w14:paraId="2513C661"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Recognize situations in which a quantity grows or decays by a constant percent rate per unit interval relative to another.</w:t>
                  </w:r>
                  <w:r w:rsidRPr="00DB1826">
                    <w:rPr>
                      <w:rFonts w:cs="Calibri"/>
                      <w:bCs/>
                      <w:color w:val="000000"/>
                      <w:sz w:val="20"/>
                      <w:szCs w:val="20"/>
                    </w:rPr>
                    <w:t xml:space="preserve"> </w:t>
                  </w:r>
                </w:p>
              </w:tc>
            </w:tr>
            <w:tr w:rsidR="00AF5136" w14:paraId="324C4E81" w14:textId="77777777" w:rsidTr="00B97A74">
              <w:trPr>
                <w:trHeight w:val="50"/>
              </w:trPr>
              <w:tc>
                <w:tcPr>
                  <w:tcW w:w="3050" w:type="dxa"/>
                  <w:tcBorders>
                    <w:top w:val="nil"/>
                    <w:left w:val="nil"/>
                    <w:bottom w:val="nil"/>
                  </w:tcBorders>
                  <w:shd w:val="clear" w:color="auto" w:fill="auto"/>
                </w:tcPr>
                <w:p w14:paraId="721BF872"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MA.F-LE.A.2</w:t>
                  </w:r>
                </w:p>
              </w:tc>
              <w:tc>
                <w:tcPr>
                  <w:tcW w:w="7606" w:type="dxa"/>
                  <w:tcBorders>
                    <w:top w:val="nil"/>
                    <w:bottom w:val="nil"/>
                    <w:right w:val="nil"/>
                  </w:tcBorders>
                  <w:shd w:val="clear" w:color="auto" w:fill="auto"/>
                </w:tcPr>
                <w:p w14:paraId="36172DFF"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Construct linear and exponential functions, including arithmetic and geometric sequences, given a graph, a description of a relationship, or two input-output pairs (include reading these from a table).</w:t>
                  </w:r>
                  <w:r w:rsidRPr="00DB1826">
                    <w:rPr>
                      <w:rFonts w:cs="Calibri"/>
                      <w:bCs/>
                      <w:color w:val="000000"/>
                      <w:sz w:val="20"/>
                      <w:szCs w:val="20"/>
                    </w:rPr>
                    <w:t xml:space="preserve"> </w:t>
                  </w:r>
                </w:p>
              </w:tc>
            </w:tr>
            <w:tr w:rsidR="00AF5136" w14:paraId="084FD1FE" w14:textId="77777777" w:rsidTr="00B97A74">
              <w:trPr>
                <w:trHeight w:val="50"/>
              </w:trPr>
              <w:tc>
                <w:tcPr>
                  <w:tcW w:w="3050" w:type="dxa"/>
                  <w:tcBorders>
                    <w:top w:val="nil"/>
                    <w:left w:val="nil"/>
                    <w:bottom w:val="nil"/>
                  </w:tcBorders>
                  <w:shd w:val="clear" w:color="auto" w:fill="auto"/>
                </w:tcPr>
                <w:p w14:paraId="346C6D8D"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MA.F-LE.A.3</w:t>
                  </w:r>
                </w:p>
              </w:tc>
              <w:tc>
                <w:tcPr>
                  <w:tcW w:w="7606" w:type="dxa"/>
                  <w:tcBorders>
                    <w:top w:val="nil"/>
                    <w:bottom w:val="nil"/>
                    <w:right w:val="nil"/>
                  </w:tcBorders>
                  <w:shd w:val="clear" w:color="auto" w:fill="auto"/>
                </w:tcPr>
                <w:p w14:paraId="3EB38706"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Observe using graphs and tables that a quantity increasing exponentially eventually exceeds a quantity increasing linearly, quadratically, or (more generally) as a polynomial function.</w:t>
                  </w:r>
                  <w:r w:rsidRPr="00DB1826">
                    <w:rPr>
                      <w:rFonts w:cs="Calibri"/>
                      <w:bCs/>
                      <w:color w:val="000000"/>
                      <w:sz w:val="20"/>
                      <w:szCs w:val="20"/>
                    </w:rPr>
                    <w:t xml:space="preserve"> </w:t>
                  </w:r>
                </w:p>
              </w:tc>
            </w:tr>
            <w:tr w:rsidR="00AF5136" w14:paraId="1A303DB5" w14:textId="77777777" w:rsidTr="00B97A74">
              <w:trPr>
                <w:trHeight w:val="50"/>
              </w:trPr>
              <w:tc>
                <w:tcPr>
                  <w:tcW w:w="3050" w:type="dxa"/>
                  <w:tcBorders>
                    <w:top w:val="nil"/>
                    <w:left w:val="nil"/>
                    <w:bottom w:val="nil"/>
                  </w:tcBorders>
                  <w:shd w:val="clear" w:color="auto" w:fill="auto"/>
                </w:tcPr>
                <w:p w14:paraId="7937A475"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MA.F-LE.A.4</w:t>
                  </w:r>
                </w:p>
              </w:tc>
              <w:tc>
                <w:tcPr>
                  <w:tcW w:w="7606" w:type="dxa"/>
                  <w:tcBorders>
                    <w:top w:val="nil"/>
                    <w:bottom w:val="nil"/>
                    <w:right w:val="nil"/>
                  </w:tcBorders>
                  <w:shd w:val="clear" w:color="auto" w:fill="auto"/>
                </w:tcPr>
                <w:p w14:paraId="66AD1CA1"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 xml:space="preserve">Understand the inverse relationship between exponents and logarithms. For exponential models, express as a logarithm the solution to </w:t>
                  </w:r>
                  <w:r w:rsidRPr="00DB1826">
                    <w:rPr>
                      <w:rFonts w:ascii="Cambria Math" w:hAnsi="Cambria Math" w:cs="Cambria Math"/>
                      <w:bCs/>
                      <w:noProof/>
                      <w:color w:val="000000"/>
                      <w:sz w:val="20"/>
                      <w:szCs w:val="20"/>
                    </w:rPr>
                    <w:t>𝑎𝑏</w:t>
                  </w:r>
                  <w:r w:rsidRPr="00DB1826">
                    <w:rPr>
                      <w:rFonts w:cs="Calibri"/>
                      <w:bCs/>
                      <w:noProof/>
                      <w:color w:val="000000"/>
                      <w:sz w:val="20"/>
                      <w:szCs w:val="20"/>
                    </w:rPr>
                    <w:t xml:space="preserve"> to the </w:t>
                  </w:r>
                  <w:r w:rsidRPr="00DB1826">
                    <w:rPr>
                      <w:rFonts w:ascii="Cambria Math" w:hAnsi="Cambria Math" w:cs="Cambria Math"/>
                      <w:bCs/>
                      <w:noProof/>
                      <w:color w:val="000000"/>
                      <w:sz w:val="20"/>
                      <w:szCs w:val="20"/>
                    </w:rPr>
                    <w:t>𝑐𝘵</w:t>
                  </w:r>
                  <w:r w:rsidRPr="00DB1826">
                    <w:rPr>
                      <w:rFonts w:cs="Calibri"/>
                      <w:bCs/>
                      <w:noProof/>
                      <w:color w:val="000000"/>
                      <w:sz w:val="20"/>
                      <w:szCs w:val="20"/>
                    </w:rPr>
                    <w:t xml:space="preserve"> power = </w:t>
                  </w:r>
                  <w:r w:rsidRPr="00DB1826">
                    <w:rPr>
                      <w:rFonts w:ascii="Cambria Math" w:hAnsi="Cambria Math" w:cs="Cambria Math"/>
                      <w:bCs/>
                      <w:noProof/>
                      <w:color w:val="000000"/>
                      <w:sz w:val="20"/>
                      <w:szCs w:val="20"/>
                    </w:rPr>
                    <w:t>𝑑</w:t>
                  </w:r>
                  <w:r w:rsidRPr="00DB1826">
                    <w:rPr>
                      <w:rFonts w:cs="Calibri"/>
                      <w:bCs/>
                      <w:noProof/>
                      <w:color w:val="000000"/>
                      <w:sz w:val="20"/>
                      <w:szCs w:val="20"/>
                    </w:rPr>
                    <w:t xml:space="preserve"> where </w:t>
                  </w:r>
                  <w:r w:rsidRPr="00DB1826">
                    <w:rPr>
                      <w:rFonts w:ascii="Cambria Math" w:hAnsi="Cambria Math" w:cs="Cambria Math"/>
                      <w:bCs/>
                      <w:noProof/>
                      <w:color w:val="000000"/>
                      <w:sz w:val="20"/>
                      <w:szCs w:val="20"/>
                    </w:rPr>
                    <w:t>𝑎</w:t>
                  </w:r>
                  <w:r w:rsidRPr="00DB1826">
                    <w:rPr>
                      <w:rFonts w:cs="Calibri"/>
                      <w:bCs/>
                      <w:noProof/>
                      <w:color w:val="000000"/>
                      <w:sz w:val="20"/>
                      <w:szCs w:val="20"/>
                    </w:rPr>
                    <w:t xml:space="preserve">, </w:t>
                  </w:r>
                  <w:r w:rsidRPr="00DB1826">
                    <w:rPr>
                      <w:rFonts w:ascii="Cambria Math" w:hAnsi="Cambria Math" w:cs="Cambria Math"/>
                      <w:bCs/>
                      <w:noProof/>
                      <w:color w:val="000000"/>
                      <w:sz w:val="20"/>
                      <w:szCs w:val="20"/>
                    </w:rPr>
                    <w:t>𝑐</w:t>
                  </w:r>
                  <w:r w:rsidRPr="00DB1826">
                    <w:rPr>
                      <w:rFonts w:cs="Calibri"/>
                      <w:bCs/>
                      <w:noProof/>
                      <w:color w:val="000000"/>
                      <w:sz w:val="20"/>
                      <w:szCs w:val="20"/>
                    </w:rPr>
                    <w:t xml:space="preserve">, and </w:t>
                  </w:r>
                  <w:r w:rsidRPr="00DB1826">
                    <w:rPr>
                      <w:rFonts w:ascii="Cambria Math" w:hAnsi="Cambria Math" w:cs="Cambria Math"/>
                      <w:bCs/>
                      <w:noProof/>
                      <w:color w:val="000000"/>
                      <w:sz w:val="20"/>
                      <w:szCs w:val="20"/>
                    </w:rPr>
                    <w:t>𝑑</w:t>
                  </w:r>
                  <w:r w:rsidRPr="00DB1826">
                    <w:rPr>
                      <w:rFonts w:cs="Calibri"/>
                      <w:bCs/>
                      <w:noProof/>
                      <w:color w:val="000000"/>
                      <w:sz w:val="20"/>
                      <w:szCs w:val="20"/>
                    </w:rPr>
                    <w:t xml:space="preserve"> are numbers and the base </w:t>
                  </w:r>
                  <w:r w:rsidRPr="00DB1826">
                    <w:rPr>
                      <w:rFonts w:ascii="Cambria Math" w:hAnsi="Cambria Math" w:cs="Cambria Math"/>
                      <w:bCs/>
                      <w:noProof/>
                      <w:color w:val="000000"/>
                      <w:sz w:val="20"/>
                      <w:szCs w:val="20"/>
                    </w:rPr>
                    <w:t>𝑏</w:t>
                  </w:r>
                  <w:r w:rsidRPr="00DB1826">
                    <w:rPr>
                      <w:rFonts w:cs="Calibri"/>
                      <w:bCs/>
                      <w:noProof/>
                      <w:color w:val="000000"/>
                      <w:sz w:val="20"/>
                      <w:szCs w:val="20"/>
                    </w:rPr>
                    <w:t xml:space="preserve"> is 2, 10, or </w:t>
                  </w:r>
                  <w:r w:rsidRPr="00DB1826">
                    <w:rPr>
                      <w:rFonts w:ascii="Cambria Math" w:hAnsi="Cambria Math" w:cs="Cambria Math"/>
                      <w:bCs/>
                      <w:noProof/>
                      <w:color w:val="000000"/>
                      <w:sz w:val="20"/>
                      <w:szCs w:val="20"/>
                    </w:rPr>
                    <w:t>𝑒</w:t>
                  </w:r>
                  <w:r w:rsidRPr="00DB1826">
                    <w:rPr>
                      <w:rFonts w:cs="Calibri"/>
                      <w:bCs/>
                      <w:noProof/>
                      <w:color w:val="000000"/>
                      <w:sz w:val="20"/>
                      <w:szCs w:val="20"/>
                    </w:rPr>
                    <w:t>; evaluate the logarithm using technology.</w:t>
                  </w:r>
                  <w:r w:rsidRPr="00DB1826">
                    <w:rPr>
                      <w:rFonts w:cs="Calibri"/>
                      <w:bCs/>
                      <w:color w:val="000000"/>
                      <w:sz w:val="20"/>
                      <w:szCs w:val="20"/>
                    </w:rPr>
                    <w:t xml:space="preserve"> </w:t>
                  </w:r>
                </w:p>
              </w:tc>
            </w:tr>
            <w:tr w:rsidR="00AF5136" w14:paraId="034D5A82" w14:textId="77777777" w:rsidTr="00B97A74">
              <w:trPr>
                <w:trHeight w:val="50"/>
              </w:trPr>
              <w:tc>
                <w:tcPr>
                  <w:tcW w:w="3050" w:type="dxa"/>
                  <w:tcBorders>
                    <w:top w:val="nil"/>
                    <w:left w:val="nil"/>
                    <w:bottom w:val="nil"/>
                  </w:tcBorders>
                  <w:shd w:val="clear" w:color="auto" w:fill="auto"/>
                </w:tcPr>
                <w:p w14:paraId="47BC0DD6"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MA.F-LE.B</w:t>
                  </w:r>
                </w:p>
              </w:tc>
              <w:tc>
                <w:tcPr>
                  <w:tcW w:w="7606" w:type="dxa"/>
                  <w:tcBorders>
                    <w:top w:val="nil"/>
                    <w:bottom w:val="nil"/>
                    <w:right w:val="nil"/>
                  </w:tcBorders>
                  <w:shd w:val="clear" w:color="auto" w:fill="auto"/>
                </w:tcPr>
                <w:p w14:paraId="146BB6B8"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Interpret expressions for functions in terms of the situation they model</w:t>
                  </w:r>
                  <w:r w:rsidRPr="00DB1826">
                    <w:rPr>
                      <w:rFonts w:cs="Calibri"/>
                      <w:bCs/>
                      <w:color w:val="000000"/>
                      <w:sz w:val="20"/>
                      <w:szCs w:val="20"/>
                    </w:rPr>
                    <w:t xml:space="preserve"> </w:t>
                  </w:r>
                </w:p>
              </w:tc>
            </w:tr>
            <w:tr w:rsidR="00AF5136" w14:paraId="34994DA5" w14:textId="77777777" w:rsidTr="00B97A74">
              <w:trPr>
                <w:trHeight w:val="50"/>
              </w:trPr>
              <w:tc>
                <w:tcPr>
                  <w:tcW w:w="3050" w:type="dxa"/>
                  <w:tcBorders>
                    <w:top w:val="nil"/>
                    <w:left w:val="nil"/>
                    <w:bottom w:val="nil"/>
                  </w:tcBorders>
                  <w:shd w:val="clear" w:color="auto" w:fill="auto"/>
                </w:tcPr>
                <w:p w14:paraId="4995E067"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MA.F-LE.B.5</w:t>
                  </w:r>
                </w:p>
              </w:tc>
              <w:tc>
                <w:tcPr>
                  <w:tcW w:w="7606" w:type="dxa"/>
                  <w:tcBorders>
                    <w:top w:val="nil"/>
                    <w:bottom w:val="nil"/>
                    <w:right w:val="nil"/>
                  </w:tcBorders>
                  <w:shd w:val="clear" w:color="auto" w:fill="auto"/>
                </w:tcPr>
                <w:p w14:paraId="15CEAB96"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Interpret the parameters in a linear or exponential function in terms of a context.</w:t>
                  </w:r>
                  <w:r w:rsidRPr="00DB1826">
                    <w:rPr>
                      <w:rFonts w:cs="Calibri"/>
                      <w:bCs/>
                      <w:color w:val="000000"/>
                      <w:sz w:val="20"/>
                      <w:szCs w:val="20"/>
                    </w:rPr>
                    <w:t xml:space="preserve"> </w:t>
                  </w:r>
                </w:p>
              </w:tc>
            </w:tr>
          </w:tbl>
          <w:p w14:paraId="78447699" w14:textId="77777777" w:rsidR="00AF5136" w:rsidRPr="00DB1826" w:rsidRDefault="00AF5136" w:rsidP="00B97A74">
            <w:pPr>
              <w:spacing w:after="100"/>
              <w:rPr>
                <w:sz w:val="20"/>
                <w:szCs w:val="20"/>
              </w:rPr>
            </w:pPr>
          </w:p>
        </w:tc>
      </w:tr>
    </w:tbl>
    <w:p w14:paraId="4F644E6B" w14:textId="77777777" w:rsidR="00AF5136" w:rsidRPr="008E6455" w:rsidRDefault="00AF5136" w:rsidP="00AF5136">
      <w:pPr>
        <w:spacing w:after="100"/>
        <w:rPr>
          <w:sz w:val="16"/>
          <w:szCs w:val="16"/>
        </w:rPr>
      </w:pPr>
    </w:p>
    <w:p w14:paraId="56213F4E"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42C6D827" w14:textId="77777777" w:rsidTr="00B97A74">
        <w:trPr>
          <w:trHeight w:val="165"/>
        </w:trPr>
        <w:tc>
          <w:tcPr>
            <w:tcW w:w="10878" w:type="dxa"/>
            <w:tcBorders>
              <w:bottom w:val="single" w:sz="8" w:space="0" w:color="auto"/>
            </w:tcBorders>
            <w:shd w:val="clear" w:color="auto" w:fill="FFFFFF"/>
            <w:vAlign w:val="center"/>
          </w:tcPr>
          <w:p w14:paraId="54866468"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Domain: Trigonometric Functions</w:t>
            </w:r>
          </w:p>
        </w:tc>
      </w:tr>
      <w:tr w:rsidR="00AF5136" w14:paraId="4F3B3B71" w14:textId="77777777" w:rsidTr="00B97A74">
        <w:trPr>
          <w:trHeight w:val="165"/>
        </w:trPr>
        <w:tc>
          <w:tcPr>
            <w:tcW w:w="10878" w:type="dxa"/>
          </w:tcPr>
          <w:p w14:paraId="615F18FF" w14:textId="77777777" w:rsidR="00AF5136" w:rsidRPr="00DB1826" w:rsidRDefault="00AF5136" w:rsidP="00B97A7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60D57F9C" w14:textId="77777777" w:rsidTr="00B97A74">
              <w:trPr>
                <w:trHeight w:val="50"/>
              </w:trPr>
              <w:tc>
                <w:tcPr>
                  <w:tcW w:w="3050" w:type="dxa"/>
                  <w:tcBorders>
                    <w:top w:val="nil"/>
                    <w:left w:val="nil"/>
                    <w:bottom w:val="nil"/>
                  </w:tcBorders>
                  <w:shd w:val="clear" w:color="auto" w:fill="auto"/>
                </w:tcPr>
                <w:p w14:paraId="184EDDC2"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MA.F-TF.A.3</w:t>
                  </w:r>
                </w:p>
              </w:tc>
              <w:tc>
                <w:tcPr>
                  <w:tcW w:w="7606" w:type="dxa"/>
                  <w:tcBorders>
                    <w:top w:val="nil"/>
                    <w:bottom w:val="nil"/>
                    <w:right w:val="nil"/>
                  </w:tcBorders>
                  <w:shd w:val="clear" w:color="auto" w:fill="auto"/>
                </w:tcPr>
                <w:p w14:paraId="249E1D44"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 xml:space="preserve">Use special triangles to determine geometrically the values of sine, cosine, tangent for π/3, π/4 and π/6, and use the unit circle to express the values of sine, cosines, and tangent for π – </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π + </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and 2π – </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in terms of their values for </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where </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is any real number.</w:t>
                  </w:r>
                  <w:r w:rsidRPr="00DB1826">
                    <w:rPr>
                      <w:rFonts w:cs="Calibri"/>
                      <w:bCs/>
                      <w:color w:val="000000"/>
                      <w:sz w:val="20"/>
                      <w:szCs w:val="20"/>
                    </w:rPr>
                    <w:t xml:space="preserve"> </w:t>
                  </w:r>
                </w:p>
              </w:tc>
            </w:tr>
            <w:tr w:rsidR="00AF5136" w14:paraId="47E35F74" w14:textId="77777777" w:rsidTr="00B97A74">
              <w:trPr>
                <w:trHeight w:val="50"/>
              </w:trPr>
              <w:tc>
                <w:tcPr>
                  <w:tcW w:w="3050" w:type="dxa"/>
                  <w:tcBorders>
                    <w:top w:val="nil"/>
                    <w:left w:val="nil"/>
                    <w:bottom w:val="nil"/>
                  </w:tcBorders>
                  <w:shd w:val="clear" w:color="auto" w:fill="auto"/>
                </w:tcPr>
                <w:p w14:paraId="798D6F91"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MA.F-TF.A.4</w:t>
                  </w:r>
                </w:p>
              </w:tc>
              <w:tc>
                <w:tcPr>
                  <w:tcW w:w="7606" w:type="dxa"/>
                  <w:tcBorders>
                    <w:top w:val="nil"/>
                    <w:bottom w:val="nil"/>
                    <w:right w:val="nil"/>
                  </w:tcBorders>
                  <w:shd w:val="clear" w:color="auto" w:fill="auto"/>
                </w:tcPr>
                <w:p w14:paraId="41FDFD18"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Use the unit circle to explain symmetry (odd and even) and periodicity of trigonometric functions.</w:t>
                  </w:r>
                  <w:r w:rsidRPr="00DB1826">
                    <w:rPr>
                      <w:rFonts w:cs="Calibri"/>
                      <w:bCs/>
                      <w:color w:val="000000"/>
                      <w:sz w:val="20"/>
                      <w:szCs w:val="20"/>
                    </w:rPr>
                    <w:t xml:space="preserve"> </w:t>
                  </w:r>
                </w:p>
              </w:tc>
            </w:tr>
            <w:tr w:rsidR="00AF5136" w14:paraId="33830803" w14:textId="77777777" w:rsidTr="00B97A74">
              <w:trPr>
                <w:trHeight w:val="50"/>
              </w:trPr>
              <w:tc>
                <w:tcPr>
                  <w:tcW w:w="3050" w:type="dxa"/>
                  <w:tcBorders>
                    <w:top w:val="nil"/>
                    <w:left w:val="nil"/>
                    <w:bottom w:val="nil"/>
                  </w:tcBorders>
                  <w:shd w:val="clear" w:color="auto" w:fill="auto"/>
                </w:tcPr>
                <w:p w14:paraId="78D1C7E5"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MA.F-TF.B</w:t>
                  </w:r>
                </w:p>
              </w:tc>
              <w:tc>
                <w:tcPr>
                  <w:tcW w:w="7606" w:type="dxa"/>
                  <w:tcBorders>
                    <w:top w:val="nil"/>
                    <w:bottom w:val="nil"/>
                    <w:right w:val="nil"/>
                  </w:tcBorders>
                  <w:shd w:val="clear" w:color="auto" w:fill="auto"/>
                </w:tcPr>
                <w:p w14:paraId="22EE8578"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Model periodic phenomena with trigonometric functions</w:t>
                  </w:r>
                  <w:r w:rsidRPr="00DB1826">
                    <w:rPr>
                      <w:rFonts w:cs="Calibri"/>
                      <w:bCs/>
                      <w:color w:val="000000"/>
                      <w:sz w:val="20"/>
                      <w:szCs w:val="20"/>
                    </w:rPr>
                    <w:t xml:space="preserve"> </w:t>
                  </w:r>
                </w:p>
              </w:tc>
            </w:tr>
            <w:tr w:rsidR="00AF5136" w14:paraId="74398171" w14:textId="77777777" w:rsidTr="00B97A74">
              <w:trPr>
                <w:trHeight w:val="50"/>
              </w:trPr>
              <w:tc>
                <w:tcPr>
                  <w:tcW w:w="3050" w:type="dxa"/>
                  <w:tcBorders>
                    <w:top w:val="nil"/>
                    <w:left w:val="nil"/>
                    <w:bottom w:val="nil"/>
                  </w:tcBorders>
                  <w:shd w:val="clear" w:color="auto" w:fill="auto"/>
                </w:tcPr>
                <w:p w14:paraId="44D73681"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MA.F-TF.B.5</w:t>
                  </w:r>
                </w:p>
              </w:tc>
              <w:tc>
                <w:tcPr>
                  <w:tcW w:w="7606" w:type="dxa"/>
                  <w:tcBorders>
                    <w:top w:val="nil"/>
                    <w:bottom w:val="nil"/>
                    <w:right w:val="nil"/>
                  </w:tcBorders>
                  <w:shd w:val="clear" w:color="auto" w:fill="auto"/>
                </w:tcPr>
                <w:p w14:paraId="0F52BD6C"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Choose trigonometric functions to model periodic phenomena with specified amplitude, frequency, and midline.</w:t>
                  </w:r>
                  <w:r w:rsidRPr="00DB1826">
                    <w:rPr>
                      <w:rFonts w:cs="Calibri"/>
                      <w:bCs/>
                      <w:color w:val="000000"/>
                      <w:sz w:val="20"/>
                      <w:szCs w:val="20"/>
                    </w:rPr>
                    <w:t xml:space="preserve"> </w:t>
                  </w:r>
                </w:p>
              </w:tc>
            </w:tr>
            <w:tr w:rsidR="00AF5136" w14:paraId="7BA11A3E" w14:textId="77777777" w:rsidTr="00B97A74">
              <w:trPr>
                <w:trHeight w:val="50"/>
              </w:trPr>
              <w:tc>
                <w:tcPr>
                  <w:tcW w:w="3050" w:type="dxa"/>
                  <w:tcBorders>
                    <w:top w:val="nil"/>
                    <w:left w:val="nil"/>
                    <w:bottom w:val="nil"/>
                  </w:tcBorders>
                  <w:shd w:val="clear" w:color="auto" w:fill="auto"/>
                </w:tcPr>
                <w:p w14:paraId="5D27C881"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MA.F-TF.B.6</w:t>
                  </w:r>
                </w:p>
              </w:tc>
              <w:tc>
                <w:tcPr>
                  <w:tcW w:w="7606" w:type="dxa"/>
                  <w:tcBorders>
                    <w:top w:val="nil"/>
                    <w:bottom w:val="nil"/>
                    <w:right w:val="nil"/>
                  </w:tcBorders>
                  <w:shd w:val="clear" w:color="auto" w:fill="auto"/>
                </w:tcPr>
                <w:p w14:paraId="5A43F1D3"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Understand that restricting a trigonometric function to a domain on which it is always increasing or always decreasing allows its inverse to be constructed.</w:t>
                  </w:r>
                  <w:r w:rsidRPr="00DB1826">
                    <w:rPr>
                      <w:rFonts w:cs="Calibri"/>
                      <w:bCs/>
                      <w:color w:val="000000"/>
                      <w:sz w:val="20"/>
                      <w:szCs w:val="20"/>
                    </w:rPr>
                    <w:t xml:space="preserve"> </w:t>
                  </w:r>
                </w:p>
              </w:tc>
            </w:tr>
            <w:tr w:rsidR="00AF5136" w14:paraId="0D0C6F2D" w14:textId="77777777" w:rsidTr="00B97A74">
              <w:trPr>
                <w:trHeight w:val="50"/>
              </w:trPr>
              <w:tc>
                <w:tcPr>
                  <w:tcW w:w="3050" w:type="dxa"/>
                  <w:tcBorders>
                    <w:top w:val="nil"/>
                    <w:left w:val="nil"/>
                    <w:bottom w:val="nil"/>
                  </w:tcBorders>
                  <w:shd w:val="clear" w:color="auto" w:fill="auto"/>
                </w:tcPr>
                <w:p w14:paraId="6E78C09F"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MA.F-TF.B.7</w:t>
                  </w:r>
                </w:p>
              </w:tc>
              <w:tc>
                <w:tcPr>
                  <w:tcW w:w="7606" w:type="dxa"/>
                  <w:tcBorders>
                    <w:top w:val="nil"/>
                    <w:bottom w:val="nil"/>
                    <w:right w:val="nil"/>
                  </w:tcBorders>
                  <w:shd w:val="clear" w:color="auto" w:fill="auto"/>
                </w:tcPr>
                <w:p w14:paraId="29827698"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Use inverse functions to solve trigonometric equations that arise in modeling contexts; evaluate the solutions using technology, and interpret them in terms of the context.</w:t>
                  </w:r>
                  <w:r w:rsidRPr="00DB1826">
                    <w:rPr>
                      <w:rFonts w:cs="Calibri"/>
                      <w:bCs/>
                      <w:color w:val="000000"/>
                      <w:sz w:val="20"/>
                      <w:szCs w:val="20"/>
                    </w:rPr>
                    <w:t xml:space="preserve"> </w:t>
                  </w:r>
                </w:p>
              </w:tc>
            </w:tr>
            <w:tr w:rsidR="00AF5136" w14:paraId="0CDA03E9" w14:textId="77777777" w:rsidTr="00B97A74">
              <w:trPr>
                <w:trHeight w:val="50"/>
              </w:trPr>
              <w:tc>
                <w:tcPr>
                  <w:tcW w:w="3050" w:type="dxa"/>
                  <w:tcBorders>
                    <w:top w:val="nil"/>
                    <w:left w:val="nil"/>
                    <w:bottom w:val="nil"/>
                  </w:tcBorders>
                  <w:shd w:val="clear" w:color="auto" w:fill="auto"/>
                </w:tcPr>
                <w:p w14:paraId="3111CF8A"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MA.F-TF.C</w:t>
                  </w:r>
                </w:p>
              </w:tc>
              <w:tc>
                <w:tcPr>
                  <w:tcW w:w="7606" w:type="dxa"/>
                  <w:tcBorders>
                    <w:top w:val="nil"/>
                    <w:bottom w:val="nil"/>
                    <w:right w:val="nil"/>
                  </w:tcBorders>
                  <w:shd w:val="clear" w:color="auto" w:fill="auto"/>
                </w:tcPr>
                <w:p w14:paraId="1353B1D5"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Prove and apply trigonometric identities</w:t>
                  </w:r>
                  <w:r w:rsidRPr="00DB1826">
                    <w:rPr>
                      <w:rFonts w:cs="Calibri"/>
                      <w:bCs/>
                      <w:color w:val="000000"/>
                      <w:sz w:val="20"/>
                      <w:szCs w:val="20"/>
                    </w:rPr>
                    <w:t xml:space="preserve"> </w:t>
                  </w:r>
                </w:p>
              </w:tc>
            </w:tr>
            <w:tr w:rsidR="00AF5136" w14:paraId="22E37FF8" w14:textId="77777777" w:rsidTr="00B97A74">
              <w:trPr>
                <w:trHeight w:val="50"/>
              </w:trPr>
              <w:tc>
                <w:tcPr>
                  <w:tcW w:w="3050" w:type="dxa"/>
                  <w:tcBorders>
                    <w:top w:val="nil"/>
                    <w:left w:val="nil"/>
                    <w:bottom w:val="nil"/>
                  </w:tcBorders>
                  <w:shd w:val="clear" w:color="auto" w:fill="auto"/>
                </w:tcPr>
                <w:p w14:paraId="22D4B8B8"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lastRenderedPageBreak/>
                    <w:t>MA.F-TF.C.8</w:t>
                  </w:r>
                </w:p>
              </w:tc>
              <w:tc>
                <w:tcPr>
                  <w:tcW w:w="7606" w:type="dxa"/>
                  <w:tcBorders>
                    <w:top w:val="nil"/>
                    <w:bottom w:val="nil"/>
                    <w:right w:val="nil"/>
                  </w:tcBorders>
                  <w:shd w:val="clear" w:color="auto" w:fill="auto"/>
                </w:tcPr>
                <w:p w14:paraId="55BF31BA"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 xml:space="preserve">Prove the Pythagorean identity </w:t>
                  </w:r>
                  <w:r w:rsidRPr="00DB1826">
                    <w:rPr>
                      <w:rFonts w:ascii="Cambria Math" w:hAnsi="Cambria Math" w:cs="Cambria Math"/>
                      <w:bCs/>
                      <w:noProof/>
                      <w:color w:val="000000"/>
                      <w:sz w:val="20"/>
                      <w:szCs w:val="20"/>
                    </w:rPr>
                    <w:t>𝑠𝑖𝑛</w:t>
                  </w:r>
                  <w:r w:rsidRPr="00DB1826">
                    <w:rPr>
                      <w:rFonts w:cs="Calibri"/>
                      <w:bCs/>
                      <w:noProof/>
                      <w:color w:val="000000"/>
                      <w:sz w:val="20"/>
                      <w:szCs w:val="20"/>
                    </w:rPr>
                    <w:t xml:space="preserve">²(θ) + </w:t>
                  </w:r>
                  <w:r w:rsidRPr="00DB1826">
                    <w:rPr>
                      <w:rFonts w:ascii="Cambria Math" w:hAnsi="Cambria Math" w:cs="Cambria Math"/>
                      <w:bCs/>
                      <w:noProof/>
                      <w:color w:val="000000"/>
                      <w:sz w:val="20"/>
                      <w:szCs w:val="20"/>
                    </w:rPr>
                    <w:t>𝑐𝑜𝑠</w:t>
                  </w:r>
                  <w:r w:rsidRPr="00DB1826">
                    <w:rPr>
                      <w:rFonts w:cs="Calibri"/>
                      <w:bCs/>
                      <w:noProof/>
                      <w:color w:val="000000"/>
                      <w:sz w:val="20"/>
                      <w:szCs w:val="20"/>
                    </w:rPr>
                    <w:t xml:space="preserve">²(θ) = 1 and use it to find </w:t>
                  </w:r>
                  <w:r w:rsidRPr="00DB1826">
                    <w:rPr>
                      <w:rFonts w:ascii="Cambria Math" w:hAnsi="Cambria Math" w:cs="Cambria Math"/>
                      <w:bCs/>
                      <w:noProof/>
                      <w:color w:val="000000"/>
                      <w:sz w:val="20"/>
                      <w:szCs w:val="20"/>
                    </w:rPr>
                    <w:t>𝑠𝑖𝑛</w:t>
                  </w:r>
                  <w:r w:rsidRPr="00DB1826">
                    <w:rPr>
                      <w:rFonts w:cs="Calibri"/>
                      <w:bCs/>
                      <w:noProof/>
                      <w:color w:val="000000"/>
                      <w:sz w:val="20"/>
                      <w:szCs w:val="20"/>
                    </w:rPr>
                    <w:t xml:space="preserve">(θ), </w:t>
                  </w:r>
                  <w:r w:rsidRPr="00DB1826">
                    <w:rPr>
                      <w:rFonts w:ascii="Cambria Math" w:hAnsi="Cambria Math" w:cs="Cambria Math"/>
                      <w:bCs/>
                      <w:noProof/>
                      <w:color w:val="000000"/>
                      <w:sz w:val="20"/>
                      <w:szCs w:val="20"/>
                    </w:rPr>
                    <w:t>𝑐𝑜𝑠</w:t>
                  </w:r>
                  <w:r w:rsidRPr="00DB1826">
                    <w:rPr>
                      <w:rFonts w:cs="Calibri"/>
                      <w:bCs/>
                      <w:noProof/>
                      <w:color w:val="000000"/>
                      <w:sz w:val="20"/>
                      <w:szCs w:val="20"/>
                    </w:rPr>
                    <w:t xml:space="preserve">(θ), or </w:t>
                  </w:r>
                  <w:r w:rsidRPr="00DB1826">
                    <w:rPr>
                      <w:rFonts w:ascii="Cambria Math" w:hAnsi="Cambria Math" w:cs="Cambria Math"/>
                      <w:bCs/>
                      <w:noProof/>
                      <w:color w:val="000000"/>
                      <w:sz w:val="20"/>
                      <w:szCs w:val="20"/>
                    </w:rPr>
                    <w:t>𝑡𝑎𝑛</w:t>
                  </w:r>
                  <w:r w:rsidRPr="00DB1826">
                    <w:rPr>
                      <w:rFonts w:cs="Calibri"/>
                      <w:bCs/>
                      <w:noProof/>
                      <w:color w:val="000000"/>
                      <w:sz w:val="20"/>
                      <w:szCs w:val="20"/>
                    </w:rPr>
                    <w:t xml:space="preserve">(θ) given </w:t>
                  </w:r>
                  <w:r w:rsidRPr="00DB1826">
                    <w:rPr>
                      <w:rFonts w:ascii="Cambria Math" w:hAnsi="Cambria Math" w:cs="Cambria Math"/>
                      <w:bCs/>
                      <w:noProof/>
                      <w:color w:val="000000"/>
                      <w:sz w:val="20"/>
                      <w:szCs w:val="20"/>
                    </w:rPr>
                    <w:t>𝑠𝑖𝑛</w:t>
                  </w:r>
                  <w:r w:rsidRPr="00DB1826">
                    <w:rPr>
                      <w:rFonts w:cs="Calibri"/>
                      <w:bCs/>
                      <w:noProof/>
                      <w:color w:val="000000"/>
                      <w:sz w:val="20"/>
                      <w:szCs w:val="20"/>
                    </w:rPr>
                    <w:t xml:space="preserve">(θ), </w:t>
                  </w:r>
                  <w:r w:rsidRPr="00DB1826">
                    <w:rPr>
                      <w:rFonts w:ascii="Cambria Math" w:hAnsi="Cambria Math" w:cs="Cambria Math"/>
                      <w:bCs/>
                      <w:noProof/>
                      <w:color w:val="000000"/>
                      <w:sz w:val="20"/>
                      <w:szCs w:val="20"/>
                    </w:rPr>
                    <w:t>𝑐𝑜𝑠</w:t>
                  </w:r>
                  <w:r w:rsidRPr="00DB1826">
                    <w:rPr>
                      <w:rFonts w:cs="Calibri"/>
                      <w:bCs/>
                      <w:noProof/>
                      <w:color w:val="000000"/>
                      <w:sz w:val="20"/>
                      <w:szCs w:val="20"/>
                    </w:rPr>
                    <w:t xml:space="preserve">(θ), or </w:t>
                  </w:r>
                  <w:r w:rsidRPr="00DB1826">
                    <w:rPr>
                      <w:rFonts w:ascii="Cambria Math" w:hAnsi="Cambria Math" w:cs="Cambria Math"/>
                      <w:bCs/>
                      <w:noProof/>
                      <w:color w:val="000000"/>
                      <w:sz w:val="20"/>
                      <w:szCs w:val="20"/>
                    </w:rPr>
                    <w:t>𝑡𝑎𝑛</w:t>
                  </w:r>
                  <w:r w:rsidRPr="00DB1826">
                    <w:rPr>
                      <w:rFonts w:cs="Calibri"/>
                      <w:bCs/>
                      <w:noProof/>
                      <w:color w:val="000000"/>
                      <w:sz w:val="20"/>
                      <w:szCs w:val="20"/>
                    </w:rPr>
                    <w:t>(θ) and the quadrant of the angle.</w:t>
                  </w:r>
                  <w:r w:rsidRPr="00DB1826">
                    <w:rPr>
                      <w:rFonts w:cs="Calibri"/>
                      <w:bCs/>
                      <w:color w:val="000000"/>
                      <w:sz w:val="20"/>
                      <w:szCs w:val="20"/>
                    </w:rPr>
                    <w:t xml:space="preserve"> </w:t>
                  </w:r>
                </w:p>
              </w:tc>
            </w:tr>
            <w:tr w:rsidR="00AF5136" w14:paraId="5E88F236" w14:textId="77777777" w:rsidTr="00B97A74">
              <w:trPr>
                <w:trHeight w:val="50"/>
              </w:trPr>
              <w:tc>
                <w:tcPr>
                  <w:tcW w:w="3050" w:type="dxa"/>
                  <w:tcBorders>
                    <w:top w:val="nil"/>
                    <w:left w:val="nil"/>
                    <w:bottom w:val="nil"/>
                  </w:tcBorders>
                  <w:shd w:val="clear" w:color="auto" w:fill="auto"/>
                </w:tcPr>
                <w:p w14:paraId="0CB106F1"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MA.F-TF.C.9</w:t>
                  </w:r>
                </w:p>
              </w:tc>
              <w:tc>
                <w:tcPr>
                  <w:tcW w:w="7606" w:type="dxa"/>
                  <w:tcBorders>
                    <w:top w:val="nil"/>
                    <w:bottom w:val="nil"/>
                    <w:right w:val="nil"/>
                  </w:tcBorders>
                  <w:shd w:val="clear" w:color="auto" w:fill="auto"/>
                </w:tcPr>
                <w:p w14:paraId="7E6407B7"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Prove the addition and subtraction formulas for sine, cosine, and tangent and use them to solve problems.</w:t>
                  </w:r>
                  <w:r w:rsidRPr="00DB1826">
                    <w:rPr>
                      <w:rFonts w:cs="Calibri"/>
                      <w:bCs/>
                      <w:color w:val="000000"/>
                      <w:sz w:val="20"/>
                      <w:szCs w:val="20"/>
                    </w:rPr>
                    <w:t xml:space="preserve"> </w:t>
                  </w:r>
                </w:p>
              </w:tc>
            </w:tr>
            <w:tr w:rsidR="00AF5136" w14:paraId="7561BEFF" w14:textId="77777777" w:rsidTr="00B97A74">
              <w:trPr>
                <w:trHeight w:val="50"/>
              </w:trPr>
              <w:tc>
                <w:tcPr>
                  <w:tcW w:w="3050" w:type="dxa"/>
                  <w:tcBorders>
                    <w:top w:val="nil"/>
                    <w:left w:val="nil"/>
                    <w:bottom w:val="nil"/>
                  </w:tcBorders>
                  <w:shd w:val="clear" w:color="auto" w:fill="auto"/>
                </w:tcPr>
                <w:p w14:paraId="46C0EFD6"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MA.F-TF.A</w:t>
                  </w:r>
                </w:p>
              </w:tc>
              <w:tc>
                <w:tcPr>
                  <w:tcW w:w="7606" w:type="dxa"/>
                  <w:tcBorders>
                    <w:top w:val="nil"/>
                    <w:bottom w:val="nil"/>
                    <w:right w:val="nil"/>
                  </w:tcBorders>
                  <w:shd w:val="clear" w:color="auto" w:fill="auto"/>
                </w:tcPr>
                <w:p w14:paraId="72BDC5FF"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Extend the domain of trigonometric functions using the unit circle</w:t>
                  </w:r>
                  <w:r w:rsidRPr="00DB1826">
                    <w:rPr>
                      <w:rFonts w:cs="Calibri"/>
                      <w:bCs/>
                      <w:color w:val="000000"/>
                      <w:sz w:val="20"/>
                      <w:szCs w:val="20"/>
                    </w:rPr>
                    <w:t xml:space="preserve"> </w:t>
                  </w:r>
                </w:p>
              </w:tc>
            </w:tr>
            <w:tr w:rsidR="00AF5136" w14:paraId="38876CA3" w14:textId="77777777" w:rsidTr="00B97A74">
              <w:trPr>
                <w:trHeight w:val="50"/>
              </w:trPr>
              <w:tc>
                <w:tcPr>
                  <w:tcW w:w="3050" w:type="dxa"/>
                  <w:tcBorders>
                    <w:top w:val="nil"/>
                    <w:left w:val="nil"/>
                    <w:bottom w:val="nil"/>
                  </w:tcBorders>
                  <w:shd w:val="clear" w:color="auto" w:fill="auto"/>
                </w:tcPr>
                <w:p w14:paraId="41E9241D"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MA.F-TF.A.1</w:t>
                  </w:r>
                </w:p>
              </w:tc>
              <w:tc>
                <w:tcPr>
                  <w:tcW w:w="7606" w:type="dxa"/>
                  <w:tcBorders>
                    <w:top w:val="nil"/>
                    <w:bottom w:val="nil"/>
                    <w:right w:val="nil"/>
                  </w:tcBorders>
                  <w:shd w:val="clear" w:color="auto" w:fill="auto"/>
                </w:tcPr>
                <w:p w14:paraId="281B4088"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Understand radian measure of an angle as the length of the arc on the unit circle subtended by the angle.</w:t>
                  </w:r>
                  <w:r w:rsidRPr="00DB1826">
                    <w:rPr>
                      <w:rFonts w:cs="Calibri"/>
                      <w:bCs/>
                      <w:color w:val="000000"/>
                      <w:sz w:val="20"/>
                      <w:szCs w:val="20"/>
                    </w:rPr>
                    <w:t xml:space="preserve"> </w:t>
                  </w:r>
                </w:p>
              </w:tc>
            </w:tr>
            <w:tr w:rsidR="00AF5136" w14:paraId="4EE7C44A" w14:textId="77777777" w:rsidTr="00B97A74">
              <w:trPr>
                <w:trHeight w:val="50"/>
              </w:trPr>
              <w:tc>
                <w:tcPr>
                  <w:tcW w:w="3050" w:type="dxa"/>
                  <w:tcBorders>
                    <w:top w:val="nil"/>
                    <w:left w:val="nil"/>
                    <w:bottom w:val="nil"/>
                  </w:tcBorders>
                  <w:shd w:val="clear" w:color="auto" w:fill="auto"/>
                </w:tcPr>
                <w:p w14:paraId="3E5F6AC7"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MA.F-TF.A.2</w:t>
                  </w:r>
                </w:p>
              </w:tc>
              <w:tc>
                <w:tcPr>
                  <w:tcW w:w="7606" w:type="dxa"/>
                  <w:tcBorders>
                    <w:top w:val="nil"/>
                    <w:bottom w:val="nil"/>
                    <w:right w:val="nil"/>
                  </w:tcBorders>
                  <w:shd w:val="clear" w:color="auto" w:fill="auto"/>
                </w:tcPr>
                <w:p w14:paraId="6D902BA8"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Explain how the unit circle in the coordinate plane enables the extension of trigonometric functions to all real numbers, interpreted as radian measures of angles traversed counterclockwise around the unit circle.</w:t>
                  </w:r>
                  <w:r w:rsidRPr="00DB1826">
                    <w:rPr>
                      <w:rFonts w:cs="Calibri"/>
                      <w:bCs/>
                      <w:color w:val="000000"/>
                      <w:sz w:val="20"/>
                      <w:szCs w:val="20"/>
                    </w:rPr>
                    <w:t xml:space="preserve"> </w:t>
                  </w:r>
                </w:p>
              </w:tc>
            </w:tr>
          </w:tbl>
          <w:p w14:paraId="2C623941" w14:textId="77777777" w:rsidR="00AF5136" w:rsidRPr="00DB1826" w:rsidRDefault="00AF5136" w:rsidP="00B97A74">
            <w:pPr>
              <w:spacing w:after="100"/>
              <w:rPr>
                <w:sz w:val="20"/>
                <w:szCs w:val="20"/>
              </w:rPr>
            </w:pPr>
          </w:p>
        </w:tc>
      </w:tr>
    </w:tbl>
    <w:p w14:paraId="2E644D2C" w14:textId="77777777" w:rsidR="00AF5136" w:rsidRPr="008E6455" w:rsidRDefault="00AF5136" w:rsidP="00AF5136">
      <w:pPr>
        <w:spacing w:after="100"/>
        <w:rPr>
          <w:sz w:val="16"/>
          <w:szCs w:val="16"/>
        </w:rPr>
      </w:pPr>
    </w:p>
    <w:p w14:paraId="58F152C5"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73616CA3" w14:textId="77777777" w:rsidTr="00B97A74">
        <w:trPr>
          <w:trHeight w:val="165"/>
        </w:trPr>
        <w:tc>
          <w:tcPr>
            <w:tcW w:w="10878" w:type="dxa"/>
            <w:tcBorders>
              <w:bottom w:val="single" w:sz="8" w:space="0" w:color="auto"/>
            </w:tcBorders>
            <w:shd w:val="clear" w:color="auto" w:fill="FFFFFF"/>
            <w:vAlign w:val="center"/>
          </w:tcPr>
          <w:p w14:paraId="3D013BD7"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Standard Set: Algebra</w:t>
            </w:r>
          </w:p>
        </w:tc>
      </w:tr>
      <w:tr w:rsidR="00AF5136" w14:paraId="5367832A" w14:textId="77777777" w:rsidTr="00B97A74">
        <w:trPr>
          <w:trHeight w:val="165"/>
        </w:trPr>
        <w:tc>
          <w:tcPr>
            <w:tcW w:w="10878" w:type="dxa"/>
          </w:tcPr>
          <w:p w14:paraId="7B9198A1" w14:textId="77777777" w:rsidR="00AF5136" w:rsidRPr="00DB1826" w:rsidRDefault="00AF5136" w:rsidP="00B97A7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3F153F08" w14:textId="77777777" w:rsidTr="00B97A74">
              <w:trPr>
                <w:trHeight w:val="50"/>
              </w:trPr>
              <w:tc>
                <w:tcPr>
                  <w:tcW w:w="3050" w:type="dxa"/>
                  <w:tcBorders>
                    <w:top w:val="nil"/>
                    <w:left w:val="nil"/>
                    <w:bottom w:val="nil"/>
                  </w:tcBorders>
                  <w:shd w:val="clear" w:color="auto" w:fill="auto"/>
                </w:tcPr>
                <w:p w14:paraId="1B995C97"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6581C952"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An expression is a record of a computation with numbers, symbols that represent numbers, arithmetic operations, exponentiation, and, at more advanced levels, the operation of evaluating a function. Conventions about the use of parentheses and the order of operations assure that each expression is unambiguous. Creating an expression that describes a computation involving a general quantity requires the ability to express the computation in general terms, abstracting from specific instances.</w:t>
                  </w:r>
                  <w:r w:rsidRPr="00DB1826">
                    <w:rPr>
                      <w:rFonts w:cs="Calibri"/>
                      <w:bCs/>
                      <w:color w:val="000000"/>
                      <w:sz w:val="20"/>
                      <w:szCs w:val="20"/>
                    </w:rPr>
                    <w:t xml:space="preserve"> </w:t>
                  </w:r>
                </w:p>
              </w:tc>
            </w:tr>
            <w:tr w:rsidR="00AF5136" w14:paraId="7C297B5E" w14:textId="77777777" w:rsidTr="00B97A74">
              <w:trPr>
                <w:trHeight w:val="50"/>
              </w:trPr>
              <w:tc>
                <w:tcPr>
                  <w:tcW w:w="3050" w:type="dxa"/>
                  <w:tcBorders>
                    <w:top w:val="nil"/>
                    <w:left w:val="nil"/>
                    <w:bottom w:val="nil"/>
                  </w:tcBorders>
                  <w:shd w:val="clear" w:color="auto" w:fill="auto"/>
                </w:tcPr>
                <w:p w14:paraId="2D1FF37E"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3DCCFD98"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Reading an expression with comprehension involves analysis of its underlying structure. This may suggest a different but equivalent way of writing the expression that exhibits some different aspect of its meaning. For example, p + 0.05p can be interpreted as the addition of a 5% tax to a price p. Rewriting p + 0.05p as 1.05p shows that adding a tax is the same as multiplying the price by a constant factor.</w:t>
                  </w:r>
                  <w:r w:rsidRPr="00DB1826">
                    <w:rPr>
                      <w:rFonts w:cs="Calibri"/>
                      <w:bCs/>
                      <w:color w:val="000000"/>
                      <w:sz w:val="20"/>
                      <w:szCs w:val="20"/>
                    </w:rPr>
                    <w:t xml:space="preserve"> </w:t>
                  </w:r>
                </w:p>
              </w:tc>
            </w:tr>
            <w:tr w:rsidR="00AF5136" w14:paraId="2ECDFDE5" w14:textId="77777777" w:rsidTr="00B97A74">
              <w:trPr>
                <w:trHeight w:val="50"/>
              </w:trPr>
              <w:tc>
                <w:tcPr>
                  <w:tcW w:w="3050" w:type="dxa"/>
                  <w:tcBorders>
                    <w:top w:val="nil"/>
                    <w:left w:val="nil"/>
                    <w:bottom w:val="nil"/>
                  </w:tcBorders>
                  <w:shd w:val="clear" w:color="auto" w:fill="auto"/>
                </w:tcPr>
                <w:p w14:paraId="5E6ECC78"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5BA6F33B"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Algebraic manipulations are governed by the properties of operations and exponents, and the conventions of algebraic notation. At times, an expression is the result of applying operations to simpler expressions. For example, p + 0.05p is the sum of the simpler expressions p and 0.05p. Viewing an expression as the result of operation on simpler expressions can sometimes clarify its underlying structure.</w:t>
                  </w:r>
                  <w:r w:rsidRPr="00DB1826">
                    <w:rPr>
                      <w:rFonts w:cs="Calibri"/>
                      <w:bCs/>
                      <w:color w:val="000000"/>
                      <w:sz w:val="20"/>
                      <w:szCs w:val="20"/>
                    </w:rPr>
                    <w:t xml:space="preserve"> </w:t>
                  </w:r>
                </w:p>
              </w:tc>
            </w:tr>
            <w:tr w:rsidR="00AF5136" w14:paraId="0B37442E" w14:textId="77777777" w:rsidTr="00B97A74">
              <w:trPr>
                <w:trHeight w:val="50"/>
              </w:trPr>
              <w:tc>
                <w:tcPr>
                  <w:tcW w:w="3050" w:type="dxa"/>
                  <w:tcBorders>
                    <w:top w:val="nil"/>
                    <w:left w:val="nil"/>
                    <w:bottom w:val="nil"/>
                  </w:tcBorders>
                  <w:shd w:val="clear" w:color="auto" w:fill="auto"/>
                </w:tcPr>
                <w:p w14:paraId="2F91FD67"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0EB32FA3"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A spreadsheet or a computer algebra system (CAS) can be used to experiment with algebraic expressions, perform complicated algebraic manipulations, and understand how algebraic manipulations behave.</w:t>
                  </w:r>
                  <w:r w:rsidRPr="00DB1826">
                    <w:rPr>
                      <w:rFonts w:cs="Calibri"/>
                      <w:bCs/>
                      <w:color w:val="000000"/>
                      <w:sz w:val="20"/>
                      <w:szCs w:val="20"/>
                    </w:rPr>
                    <w:t xml:space="preserve"> </w:t>
                  </w:r>
                </w:p>
              </w:tc>
            </w:tr>
            <w:tr w:rsidR="00AF5136" w14:paraId="6B1B72AA" w14:textId="77777777" w:rsidTr="00B97A74">
              <w:trPr>
                <w:trHeight w:val="50"/>
              </w:trPr>
              <w:tc>
                <w:tcPr>
                  <w:tcW w:w="3050" w:type="dxa"/>
                  <w:tcBorders>
                    <w:top w:val="nil"/>
                    <w:left w:val="nil"/>
                    <w:bottom w:val="nil"/>
                  </w:tcBorders>
                  <w:shd w:val="clear" w:color="auto" w:fill="auto"/>
                </w:tcPr>
                <w:p w14:paraId="623F4285"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2FE7CFCB"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An equation is a statement of equality between two expressions, often viewed as a question asking for which values of the variables the expressions on either side are in fact equal. These values are the solutions to the equation. An identity, in contrast, is true for all values of the variables; identities are often developed by rewriting an expression in an equivalent form.</w:t>
                  </w:r>
                  <w:r w:rsidRPr="00DB1826">
                    <w:rPr>
                      <w:rFonts w:cs="Calibri"/>
                      <w:bCs/>
                      <w:color w:val="000000"/>
                      <w:sz w:val="20"/>
                      <w:szCs w:val="20"/>
                    </w:rPr>
                    <w:t xml:space="preserve"> </w:t>
                  </w:r>
                </w:p>
              </w:tc>
            </w:tr>
            <w:tr w:rsidR="00AF5136" w14:paraId="4B03E662" w14:textId="77777777" w:rsidTr="00B97A74">
              <w:trPr>
                <w:trHeight w:val="50"/>
              </w:trPr>
              <w:tc>
                <w:tcPr>
                  <w:tcW w:w="3050" w:type="dxa"/>
                  <w:tcBorders>
                    <w:top w:val="nil"/>
                    <w:left w:val="nil"/>
                    <w:bottom w:val="nil"/>
                  </w:tcBorders>
                  <w:shd w:val="clear" w:color="auto" w:fill="auto"/>
                </w:tcPr>
                <w:p w14:paraId="170ACE62"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149C4B5D"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The solutions of an equation in one variable form a set of numbers; the solutions of an equation in two variables form a set of ordered pairs of numbers, which can be plotted in the coordinate plane. Two or more equations and/or inequalities form a system. A solution for such a system must satisfy every equation and inequality in the system.</w:t>
                  </w:r>
                  <w:r w:rsidRPr="00DB1826">
                    <w:rPr>
                      <w:rFonts w:cs="Calibri"/>
                      <w:bCs/>
                      <w:color w:val="000000"/>
                      <w:sz w:val="20"/>
                      <w:szCs w:val="20"/>
                    </w:rPr>
                    <w:t xml:space="preserve"> </w:t>
                  </w:r>
                </w:p>
              </w:tc>
            </w:tr>
            <w:tr w:rsidR="00AF5136" w14:paraId="2CA33A10" w14:textId="77777777" w:rsidTr="00B97A74">
              <w:trPr>
                <w:trHeight w:val="50"/>
              </w:trPr>
              <w:tc>
                <w:tcPr>
                  <w:tcW w:w="3050" w:type="dxa"/>
                  <w:tcBorders>
                    <w:top w:val="nil"/>
                    <w:left w:val="nil"/>
                    <w:bottom w:val="nil"/>
                  </w:tcBorders>
                  <w:shd w:val="clear" w:color="auto" w:fill="auto"/>
                </w:tcPr>
                <w:p w14:paraId="6FAA0EE5"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6A0A6A77"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 xml:space="preserve">An equation can often be solved by successively deducing from it one or more simpler equations. For example, one can add the same constant to both sides without changing the solutions, but squaring both sides might lead to extraneous solutions. Strategic </w:t>
                  </w:r>
                  <w:r w:rsidRPr="00DB1826">
                    <w:rPr>
                      <w:rFonts w:cs="Calibri"/>
                      <w:bCs/>
                      <w:noProof/>
                      <w:color w:val="000000"/>
                      <w:sz w:val="20"/>
                      <w:szCs w:val="20"/>
                    </w:rPr>
                    <w:lastRenderedPageBreak/>
                    <w:t>competence in solving includes looking ahead for productive manipulations and anticipating the nature and number of solutions.</w:t>
                  </w:r>
                  <w:r w:rsidRPr="00DB1826">
                    <w:rPr>
                      <w:rFonts w:cs="Calibri"/>
                      <w:bCs/>
                      <w:color w:val="000000"/>
                      <w:sz w:val="20"/>
                      <w:szCs w:val="20"/>
                    </w:rPr>
                    <w:t xml:space="preserve"> </w:t>
                  </w:r>
                </w:p>
              </w:tc>
            </w:tr>
            <w:tr w:rsidR="00AF5136" w14:paraId="094ED94A" w14:textId="77777777" w:rsidTr="00B97A74">
              <w:trPr>
                <w:trHeight w:val="50"/>
              </w:trPr>
              <w:tc>
                <w:tcPr>
                  <w:tcW w:w="3050" w:type="dxa"/>
                  <w:tcBorders>
                    <w:top w:val="nil"/>
                    <w:left w:val="nil"/>
                    <w:bottom w:val="nil"/>
                  </w:tcBorders>
                  <w:shd w:val="clear" w:color="auto" w:fill="auto"/>
                </w:tcPr>
                <w:p w14:paraId="0CF741B2"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04A000E4"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Some equations have no solutions in a given number system, but have a solution in a larger system. For example, the solution of x + 1 = 0 is an integer, not a whole number; the solution of 2x + 1 = 0 is a rational number, not an integer; the solutions of x² – 2 = 0 are real numbers, not rational numbers; and the solutions of x² + 2 = 0 are complex numbers, not real numbers.</w:t>
                  </w:r>
                  <w:r w:rsidRPr="00DB1826">
                    <w:rPr>
                      <w:rFonts w:cs="Calibri"/>
                      <w:bCs/>
                      <w:color w:val="000000"/>
                      <w:sz w:val="20"/>
                      <w:szCs w:val="20"/>
                    </w:rPr>
                    <w:t xml:space="preserve"> </w:t>
                  </w:r>
                </w:p>
              </w:tc>
            </w:tr>
            <w:tr w:rsidR="00AF5136" w14:paraId="27B5858A" w14:textId="77777777" w:rsidTr="00B97A74">
              <w:trPr>
                <w:trHeight w:val="50"/>
              </w:trPr>
              <w:tc>
                <w:tcPr>
                  <w:tcW w:w="3050" w:type="dxa"/>
                  <w:tcBorders>
                    <w:top w:val="nil"/>
                    <w:left w:val="nil"/>
                    <w:bottom w:val="nil"/>
                  </w:tcBorders>
                  <w:shd w:val="clear" w:color="auto" w:fill="auto"/>
                </w:tcPr>
                <w:p w14:paraId="30F290AD"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64A4F771"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Expressions can define functions, and equivalent expressions define the same function. Asking when two functions have the same value for the same input leads to an equation; graphing the two functions allows for finding approximate solutions of the equation. Converting a verbal description to an equation, inequality, or system of these is an essential skill in modeling.</w:t>
                  </w:r>
                  <w:r w:rsidRPr="00DB1826">
                    <w:rPr>
                      <w:rFonts w:cs="Calibri"/>
                      <w:bCs/>
                      <w:color w:val="000000"/>
                      <w:sz w:val="20"/>
                      <w:szCs w:val="20"/>
                    </w:rPr>
                    <w:t xml:space="preserve"> </w:t>
                  </w:r>
                </w:p>
              </w:tc>
            </w:tr>
            <w:tr w:rsidR="00AF5136" w14:paraId="193DD397" w14:textId="77777777" w:rsidTr="00B97A74">
              <w:trPr>
                <w:trHeight w:val="50"/>
              </w:trPr>
              <w:tc>
                <w:tcPr>
                  <w:tcW w:w="3050" w:type="dxa"/>
                  <w:tcBorders>
                    <w:top w:val="nil"/>
                    <w:left w:val="nil"/>
                    <w:bottom w:val="nil"/>
                  </w:tcBorders>
                  <w:shd w:val="clear" w:color="auto" w:fill="auto"/>
                </w:tcPr>
                <w:p w14:paraId="79D0D0A7"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5AE1887C"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 xml:space="preserve">The same solution techniques used to solve equations can be used to rearrange formulas. For example, the formula for the area of a trapezoid, </w:t>
                  </w:r>
                  <w:r w:rsidRPr="00DB1826">
                    <w:rPr>
                      <w:rFonts w:ascii="Cambria Math" w:hAnsi="Cambria Math" w:cs="Cambria Math"/>
                      <w:bCs/>
                      <w:noProof/>
                      <w:color w:val="000000"/>
                      <w:sz w:val="20"/>
                      <w:szCs w:val="20"/>
                    </w:rPr>
                    <w:t>𝘈</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𝘣</w:t>
                  </w:r>
                  <w:r w:rsidRPr="00DB1826">
                    <w:rPr>
                      <w:rFonts w:cs="Calibri"/>
                      <w:bCs/>
                      <w:noProof/>
                      <w:color w:val="000000"/>
                      <w:sz w:val="20"/>
                      <w:szCs w:val="20"/>
                    </w:rPr>
                    <w:t>₁+</w:t>
                  </w:r>
                  <w:r w:rsidRPr="00DB1826">
                    <w:rPr>
                      <w:rFonts w:ascii="Cambria Math" w:hAnsi="Cambria Math" w:cs="Cambria Math"/>
                      <w:bCs/>
                      <w:noProof/>
                      <w:color w:val="000000"/>
                      <w:sz w:val="20"/>
                      <w:szCs w:val="20"/>
                    </w:rPr>
                    <w:t>𝘣</w:t>
                  </w:r>
                  <w:r w:rsidRPr="00DB1826">
                    <w:rPr>
                      <w:rFonts w:cs="Calibri"/>
                      <w:bCs/>
                      <w:noProof/>
                      <w:color w:val="000000"/>
                      <w:sz w:val="20"/>
                      <w:szCs w:val="20"/>
                    </w:rPr>
                    <w:t>₂)/2)</w:t>
                  </w:r>
                  <w:r w:rsidRPr="00DB1826">
                    <w:rPr>
                      <w:rFonts w:ascii="Cambria Math" w:hAnsi="Cambria Math" w:cs="Cambria Math"/>
                      <w:bCs/>
                      <w:noProof/>
                      <w:color w:val="000000"/>
                      <w:sz w:val="20"/>
                      <w:szCs w:val="20"/>
                    </w:rPr>
                    <w:t>𝘩</w:t>
                  </w:r>
                  <w:r w:rsidRPr="00DB1826">
                    <w:rPr>
                      <w:rFonts w:cs="Calibri"/>
                      <w:bCs/>
                      <w:noProof/>
                      <w:color w:val="000000"/>
                      <w:sz w:val="20"/>
                      <w:szCs w:val="20"/>
                    </w:rPr>
                    <w:t xml:space="preserve">, can be solved for </w:t>
                  </w:r>
                  <w:r w:rsidRPr="00DB1826">
                    <w:rPr>
                      <w:rFonts w:ascii="Cambria Math" w:hAnsi="Cambria Math" w:cs="Cambria Math"/>
                      <w:bCs/>
                      <w:noProof/>
                      <w:color w:val="000000"/>
                      <w:sz w:val="20"/>
                      <w:szCs w:val="20"/>
                    </w:rPr>
                    <w:t>𝘩</w:t>
                  </w:r>
                  <w:r w:rsidRPr="00DB1826">
                    <w:rPr>
                      <w:rFonts w:cs="Calibri"/>
                      <w:bCs/>
                      <w:noProof/>
                      <w:color w:val="000000"/>
                      <w:sz w:val="20"/>
                      <w:szCs w:val="20"/>
                    </w:rPr>
                    <w:t xml:space="preserve"> using the same deductive process.</w:t>
                  </w:r>
                  <w:r w:rsidRPr="00DB1826">
                    <w:rPr>
                      <w:rFonts w:cs="Calibri"/>
                      <w:bCs/>
                      <w:color w:val="000000"/>
                      <w:sz w:val="20"/>
                      <w:szCs w:val="20"/>
                    </w:rPr>
                    <w:t xml:space="preserve"> </w:t>
                  </w:r>
                </w:p>
              </w:tc>
            </w:tr>
            <w:tr w:rsidR="00AF5136" w14:paraId="543EFD30" w14:textId="77777777" w:rsidTr="00B97A74">
              <w:trPr>
                <w:trHeight w:val="50"/>
              </w:trPr>
              <w:tc>
                <w:tcPr>
                  <w:tcW w:w="3050" w:type="dxa"/>
                  <w:tcBorders>
                    <w:top w:val="nil"/>
                    <w:left w:val="nil"/>
                    <w:bottom w:val="nil"/>
                  </w:tcBorders>
                  <w:shd w:val="clear" w:color="auto" w:fill="auto"/>
                </w:tcPr>
                <w:p w14:paraId="73EB19D3" w14:textId="77777777" w:rsidR="00AF5136" w:rsidRPr="00DB1826" w:rsidRDefault="00AF5136" w:rsidP="00B97A74">
                  <w:pPr>
                    <w:ind w:right="-66"/>
                    <w:rPr>
                      <w:rFonts w:cs="Calibri"/>
                      <w:bCs/>
                      <w:color w:val="000000"/>
                      <w:sz w:val="20"/>
                      <w:szCs w:val="20"/>
                    </w:rPr>
                  </w:pPr>
                </w:p>
              </w:tc>
              <w:tc>
                <w:tcPr>
                  <w:tcW w:w="7606" w:type="dxa"/>
                  <w:tcBorders>
                    <w:top w:val="nil"/>
                    <w:bottom w:val="nil"/>
                    <w:right w:val="nil"/>
                  </w:tcBorders>
                  <w:shd w:val="clear" w:color="auto" w:fill="auto"/>
                </w:tcPr>
                <w:p w14:paraId="1D4AA8EB"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Inequalities can be solved by reasoning about the properties of inequality. Many, but not all, of the properties of equality continue to hold for inequalities and can be useful in solving them.</w:t>
                  </w:r>
                  <w:r w:rsidRPr="00DB1826">
                    <w:rPr>
                      <w:rFonts w:cs="Calibri"/>
                      <w:bCs/>
                      <w:color w:val="000000"/>
                      <w:sz w:val="20"/>
                      <w:szCs w:val="20"/>
                    </w:rPr>
                    <w:t xml:space="preserve"> </w:t>
                  </w:r>
                </w:p>
              </w:tc>
            </w:tr>
          </w:tbl>
          <w:p w14:paraId="0F83EEA9" w14:textId="77777777" w:rsidR="00AF5136" w:rsidRPr="00DB1826" w:rsidRDefault="00AF5136" w:rsidP="00B97A74">
            <w:pPr>
              <w:spacing w:after="100"/>
              <w:rPr>
                <w:sz w:val="20"/>
                <w:szCs w:val="20"/>
              </w:rPr>
            </w:pPr>
          </w:p>
        </w:tc>
      </w:tr>
    </w:tbl>
    <w:p w14:paraId="451FBDD2" w14:textId="77777777" w:rsidR="00AF5136" w:rsidRPr="008E6455" w:rsidRDefault="00AF5136" w:rsidP="00AF5136">
      <w:pPr>
        <w:spacing w:after="100"/>
        <w:rPr>
          <w:sz w:val="16"/>
          <w:szCs w:val="16"/>
        </w:rPr>
      </w:pPr>
    </w:p>
    <w:p w14:paraId="6DC1F9C7"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7B35A4C0" w14:textId="77777777" w:rsidTr="00B97A74">
        <w:trPr>
          <w:trHeight w:val="165"/>
        </w:trPr>
        <w:tc>
          <w:tcPr>
            <w:tcW w:w="10878" w:type="dxa"/>
            <w:tcBorders>
              <w:bottom w:val="single" w:sz="8" w:space="0" w:color="auto"/>
            </w:tcBorders>
            <w:shd w:val="clear" w:color="auto" w:fill="FFFFFF"/>
            <w:vAlign w:val="center"/>
          </w:tcPr>
          <w:p w14:paraId="459834FD"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Domain: Seeing Structures in Expressions</w:t>
            </w:r>
          </w:p>
        </w:tc>
      </w:tr>
      <w:tr w:rsidR="00AF5136" w14:paraId="0A2359A4" w14:textId="77777777" w:rsidTr="00B97A74">
        <w:trPr>
          <w:trHeight w:val="165"/>
        </w:trPr>
        <w:tc>
          <w:tcPr>
            <w:tcW w:w="10878" w:type="dxa"/>
          </w:tcPr>
          <w:p w14:paraId="53FE4798" w14:textId="77777777" w:rsidR="00AF5136" w:rsidRPr="00DB1826" w:rsidRDefault="00AF5136" w:rsidP="00B97A7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790BAF77" w14:textId="77777777" w:rsidTr="00B97A74">
              <w:trPr>
                <w:trHeight w:val="50"/>
              </w:trPr>
              <w:tc>
                <w:tcPr>
                  <w:tcW w:w="3050" w:type="dxa"/>
                  <w:tcBorders>
                    <w:top w:val="nil"/>
                    <w:left w:val="nil"/>
                    <w:bottom w:val="nil"/>
                  </w:tcBorders>
                  <w:shd w:val="clear" w:color="auto" w:fill="auto"/>
                </w:tcPr>
                <w:p w14:paraId="5D0D7725"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MA.A-SSE.A.2</w:t>
                  </w:r>
                </w:p>
              </w:tc>
              <w:tc>
                <w:tcPr>
                  <w:tcW w:w="7606" w:type="dxa"/>
                  <w:tcBorders>
                    <w:top w:val="nil"/>
                    <w:bottom w:val="nil"/>
                    <w:right w:val="nil"/>
                  </w:tcBorders>
                  <w:shd w:val="clear" w:color="auto" w:fill="auto"/>
                </w:tcPr>
                <w:p w14:paraId="68A0B9FB"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 xml:space="preserve">Use the structure of an expression to identify ways to rewrite it. For example, see </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⁴ – </w:t>
                  </w:r>
                  <w:r w:rsidRPr="00DB1826">
                    <w:rPr>
                      <w:rFonts w:ascii="Cambria Math" w:hAnsi="Cambria Math" w:cs="Cambria Math"/>
                      <w:bCs/>
                      <w:noProof/>
                      <w:color w:val="000000"/>
                      <w:sz w:val="20"/>
                      <w:szCs w:val="20"/>
                    </w:rPr>
                    <w:t>𝑦</w:t>
                  </w:r>
                  <w:r w:rsidRPr="00DB1826">
                    <w:rPr>
                      <w:rFonts w:cs="Calibri"/>
                      <w:bCs/>
                      <w:noProof/>
                      <w:color w:val="000000"/>
                      <w:sz w:val="20"/>
                      <w:szCs w:val="20"/>
                    </w:rPr>
                    <w:t>⁴ as (</w:t>
                  </w:r>
                  <w:r w:rsidRPr="00DB1826">
                    <w:rPr>
                      <w:rFonts w:ascii="Cambria Math" w:hAnsi="Cambria Math" w:cs="Cambria Math"/>
                      <w:bCs/>
                      <w:noProof/>
                      <w:color w:val="000000"/>
                      <w:sz w:val="20"/>
                      <w:szCs w:val="20"/>
                    </w:rPr>
                    <w:t>𝑥</w:t>
                  </w:r>
                  <w:r w:rsidRPr="00DB1826">
                    <w:rPr>
                      <w:rFonts w:cs="Calibri"/>
                      <w:bCs/>
                      <w:noProof/>
                      <w:color w:val="000000"/>
                      <w:sz w:val="20"/>
                      <w:szCs w:val="20"/>
                    </w:rPr>
                    <w:t>²)² – (</w:t>
                  </w:r>
                  <w:r w:rsidRPr="00DB1826">
                    <w:rPr>
                      <w:rFonts w:ascii="Cambria Math" w:hAnsi="Cambria Math" w:cs="Cambria Math"/>
                      <w:bCs/>
                      <w:noProof/>
                      <w:color w:val="000000"/>
                      <w:sz w:val="20"/>
                      <w:szCs w:val="20"/>
                    </w:rPr>
                    <w:t>𝑦</w:t>
                  </w:r>
                  <w:r w:rsidRPr="00DB1826">
                    <w:rPr>
                      <w:rFonts w:cs="Calibri"/>
                      <w:bCs/>
                      <w:noProof/>
                      <w:color w:val="000000"/>
                      <w:sz w:val="20"/>
                      <w:szCs w:val="20"/>
                    </w:rPr>
                    <w:t>²)², thus recognizing it as a difference of squares that can be factored as (</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² – </w:t>
                  </w:r>
                  <w:r w:rsidRPr="00DB1826">
                    <w:rPr>
                      <w:rFonts w:ascii="Cambria Math" w:hAnsi="Cambria Math" w:cs="Cambria Math"/>
                      <w:bCs/>
                      <w:noProof/>
                      <w:color w:val="000000"/>
                      <w:sz w:val="20"/>
                      <w:szCs w:val="20"/>
                    </w:rPr>
                    <w:t>𝑦</w:t>
                  </w:r>
                  <w:r w:rsidRPr="00DB1826">
                    <w:rPr>
                      <w:rFonts w:cs="Calibri"/>
                      <w:bCs/>
                      <w:noProof/>
                      <w:color w:val="000000"/>
                      <w:sz w:val="20"/>
                      <w:szCs w:val="20"/>
                    </w:rPr>
                    <w:t>²)(</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² + </w:t>
                  </w:r>
                  <w:r w:rsidRPr="00DB1826">
                    <w:rPr>
                      <w:rFonts w:ascii="Cambria Math" w:hAnsi="Cambria Math" w:cs="Cambria Math"/>
                      <w:bCs/>
                      <w:noProof/>
                      <w:color w:val="000000"/>
                      <w:sz w:val="20"/>
                      <w:szCs w:val="20"/>
                    </w:rPr>
                    <w:t>𝑦</w:t>
                  </w:r>
                  <w:r w:rsidRPr="00DB1826">
                    <w:rPr>
                      <w:rFonts w:cs="Calibri"/>
                      <w:bCs/>
                      <w:noProof/>
                      <w:color w:val="000000"/>
                      <w:sz w:val="20"/>
                      <w:szCs w:val="20"/>
                    </w:rPr>
                    <w:t>²).</w:t>
                  </w:r>
                  <w:r w:rsidRPr="00DB1826">
                    <w:rPr>
                      <w:rFonts w:cs="Calibri"/>
                      <w:bCs/>
                      <w:color w:val="000000"/>
                      <w:sz w:val="20"/>
                      <w:szCs w:val="20"/>
                    </w:rPr>
                    <w:t xml:space="preserve"> </w:t>
                  </w:r>
                </w:p>
              </w:tc>
            </w:tr>
            <w:tr w:rsidR="00AF5136" w14:paraId="7A74B10B" w14:textId="77777777" w:rsidTr="00B97A74">
              <w:trPr>
                <w:trHeight w:val="50"/>
              </w:trPr>
              <w:tc>
                <w:tcPr>
                  <w:tcW w:w="3050" w:type="dxa"/>
                  <w:tcBorders>
                    <w:top w:val="nil"/>
                    <w:left w:val="nil"/>
                    <w:bottom w:val="nil"/>
                  </w:tcBorders>
                  <w:shd w:val="clear" w:color="auto" w:fill="auto"/>
                </w:tcPr>
                <w:p w14:paraId="50576DE7"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MA.A-SSE.B</w:t>
                  </w:r>
                </w:p>
              </w:tc>
              <w:tc>
                <w:tcPr>
                  <w:tcW w:w="7606" w:type="dxa"/>
                  <w:tcBorders>
                    <w:top w:val="nil"/>
                    <w:bottom w:val="nil"/>
                    <w:right w:val="nil"/>
                  </w:tcBorders>
                  <w:shd w:val="clear" w:color="auto" w:fill="auto"/>
                </w:tcPr>
                <w:p w14:paraId="4520128E"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Write expressions in equivalent forms to solve problems</w:t>
                  </w:r>
                  <w:r w:rsidRPr="00DB1826">
                    <w:rPr>
                      <w:rFonts w:cs="Calibri"/>
                      <w:bCs/>
                      <w:color w:val="000000"/>
                      <w:sz w:val="20"/>
                      <w:szCs w:val="20"/>
                    </w:rPr>
                    <w:t xml:space="preserve"> </w:t>
                  </w:r>
                </w:p>
              </w:tc>
            </w:tr>
            <w:tr w:rsidR="00AF5136" w14:paraId="3E971BCF" w14:textId="77777777" w:rsidTr="00B97A74">
              <w:trPr>
                <w:trHeight w:val="50"/>
              </w:trPr>
              <w:tc>
                <w:tcPr>
                  <w:tcW w:w="3050" w:type="dxa"/>
                  <w:tcBorders>
                    <w:top w:val="nil"/>
                    <w:left w:val="nil"/>
                    <w:bottom w:val="nil"/>
                  </w:tcBorders>
                  <w:shd w:val="clear" w:color="auto" w:fill="auto"/>
                </w:tcPr>
                <w:p w14:paraId="69B8DC91"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MA.A-SSE.B.3</w:t>
                  </w:r>
                </w:p>
              </w:tc>
              <w:tc>
                <w:tcPr>
                  <w:tcW w:w="7606" w:type="dxa"/>
                  <w:tcBorders>
                    <w:top w:val="nil"/>
                    <w:bottom w:val="nil"/>
                    <w:right w:val="nil"/>
                  </w:tcBorders>
                  <w:shd w:val="clear" w:color="auto" w:fill="auto"/>
                </w:tcPr>
                <w:p w14:paraId="73F2A454"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Choose and produce an equivalent form of an expression to reveal and explain properties of the quantity represented by the expression.</w:t>
                  </w:r>
                  <w:r w:rsidRPr="00DB1826">
                    <w:rPr>
                      <w:rFonts w:cs="Calibri"/>
                      <w:bCs/>
                      <w:color w:val="000000"/>
                      <w:sz w:val="20"/>
                      <w:szCs w:val="20"/>
                    </w:rPr>
                    <w:t xml:space="preserve"> </w:t>
                  </w:r>
                </w:p>
              </w:tc>
            </w:tr>
            <w:tr w:rsidR="00AF5136" w14:paraId="6DD678D7" w14:textId="77777777" w:rsidTr="00B97A74">
              <w:trPr>
                <w:trHeight w:val="50"/>
              </w:trPr>
              <w:tc>
                <w:tcPr>
                  <w:tcW w:w="3050" w:type="dxa"/>
                  <w:tcBorders>
                    <w:top w:val="nil"/>
                    <w:left w:val="nil"/>
                    <w:bottom w:val="nil"/>
                  </w:tcBorders>
                  <w:shd w:val="clear" w:color="auto" w:fill="auto"/>
                </w:tcPr>
                <w:p w14:paraId="4612A040"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MA.A-SSE.B.3a</w:t>
                  </w:r>
                </w:p>
              </w:tc>
              <w:tc>
                <w:tcPr>
                  <w:tcW w:w="7606" w:type="dxa"/>
                  <w:tcBorders>
                    <w:top w:val="nil"/>
                    <w:bottom w:val="nil"/>
                    <w:right w:val="nil"/>
                  </w:tcBorders>
                  <w:shd w:val="clear" w:color="auto" w:fill="auto"/>
                </w:tcPr>
                <w:p w14:paraId="539A9F1A"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Factor a quadratic expression to reveal the zeros of the function it defines.</w:t>
                  </w:r>
                  <w:r w:rsidRPr="00DB1826">
                    <w:rPr>
                      <w:rFonts w:cs="Calibri"/>
                      <w:bCs/>
                      <w:color w:val="000000"/>
                      <w:sz w:val="20"/>
                      <w:szCs w:val="20"/>
                    </w:rPr>
                    <w:t xml:space="preserve"> </w:t>
                  </w:r>
                </w:p>
              </w:tc>
            </w:tr>
            <w:tr w:rsidR="00AF5136" w14:paraId="3FC2557A" w14:textId="77777777" w:rsidTr="00B97A74">
              <w:trPr>
                <w:trHeight w:val="50"/>
              </w:trPr>
              <w:tc>
                <w:tcPr>
                  <w:tcW w:w="3050" w:type="dxa"/>
                  <w:tcBorders>
                    <w:top w:val="nil"/>
                    <w:left w:val="nil"/>
                    <w:bottom w:val="nil"/>
                  </w:tcBorders>
                  <w:shd w:val="clear" w:color="auto" w:fill="auto"/>
                </w:tcPr>
                <w:p w14:paraId="57E6CC7C"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MA.A-SSE.B.3b</w:t>
                  </w:r>
                </w:p>
              </w:tc>
              <w:tc>
                <w:tcPr>
                  <w:tcW w:w="7606" w:type="dxa"/>
                  <w:tcBorders>
                    <w:top w:val="nil"/>
                    <w:bottom w:val="nil"/>
                    <w:right w:val="nil"/>
                  </w:tcBorders>
                  <w:shd w:val="clear" w:color="auto" w:fill="auto"/>
                </w:tcPr>
                <w:p w14:paraId="4C3F9EF7"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Complete the square in a quadratic expression to reveal the maximum or minimum value of the function it defines.</w:t>
                  </w:r>
                  <w:r w:rsidRPr="00DB1826">
                    <w:rPr>
                      <w:rFonts w:cs="Calibri"/>
                      <w:bCs/>
                      <w:color w:val="000000"/>
                      <w:sz w:val="20"/>
                      <w:szCs w:val="20"/>
                    </w:rPr>
                    <w:t xml:space="preserve"> </w:t>
                  </w:r>
                </w:p>
              </w:tc>
            </w:tr>
            <w:tr w:rsidR="00AF5136" w14:paraId="77577DE9" w14:textId="77777777" w:rsidTr="00B97A74">
              <w:trPr>
                <w:trHeight w:val="50"/>
              </w:trPr>
              <w:tc>
                <w:tcPr>
                  <w:tcW w:w="3050" w:type="dxa"/>
                  <w:tcBorders>
                    <w:top w:val="nil"/>
                    <w:left w:val="nil"/>
                    <w:bottom w:val="nil"/>
                  </w:tcBorders>
                  <w:shd w:val="clear" w:color="auto" w:fill="auto"/>
                </w:tcPr>
                <w:p w14:paraId="1D560ACE"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MA.A-SSE.A</w:t>
                  </w:r>
                </w:p>
              </w:tc>
              <w:tc>
                <w:tcPr>
                  <w:tcW w:w="7606" w:type="dxa"/>
                  <w:tcBorders>
                    <w:top w:val="nil"/>
                    <w:bottom w:val="nil"/>
                    <w:right w:val="nil"/>
                  </w:tcBorders>
                  <w:shd w:val="clear" w:color="auto" w:fill="auto"/>
                </w:tcPr>
                <w:p w14:paraId="08E94061"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Interpret the structure of expressions</w:t>
                  </w:r>
                  <w:r w:rsidRPr="00DB1826">
                    <w:rPr>
                      <w:rFonts w:cs="Calibri"/>
                      <w:bCs/>
                      <w:color w:val="000000"/>
                      <w:sz w:val="20"/>
                      <w:szCs w:val="20"/>
                    </w:rPr>
                    <w:t xml:space="preserve"> </w:t>
                  </w:r>
                </w:p>
              </w:tc>
            </w:tr>
            <w:tr w:rsidR="00AF5136" w14:paraId="17F1663D" w14:textId="77777777" w:rsidTr="00B97A74">
              <w:trPr>
                <w:trHeight w:val="50"/>
              </w:trPr>
              <w:tc>
                <w:tcPr>
                  <w:tcW w:w="3050" w:type="dxa"/>
                  <w:tcBorders>
                    <w:top w:val="nil"/>
                    <w:left w:val="nil"/>
                    <w:bottom w:val="nil"/>
                  </w:tcBorders>
                  <w:shd w:val="clear" w:color="auto" w:fill="auto"/>
                </w:tcPr>
                <w:p w14:paraId="72864815"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MA.A-SSE.B.3c</w:t>
                  </w:r>
                </w:p>
              </w:tc>
              <w:tc>
                <w:tcPr>
                  <w:tcW w:w="7606" w:type="dxa"/>
                  <w:tcBorders>
                    <w:top w:val="nil"/>
                    <w:bottom w:val="nil"/>
                    <w:right w:val="nil"/>
                  </w:tcBorders>
                  <w:shd w:val="clear" w:color="auto" w:fill="auto"/>
                </w:tcPr>
                <w:p w14:paraId="248831F6"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Use the properties of exponents to transform expressions for exponential functions.</w:t>
                  </w:r>
                  <w:r w:rsidRPr="00DB1826">
                    <w:rPr>
                      <w:rFonts w:cs="Calibri"/>
                      <w:bCs/>
                      <w:color w:val="000000"/>
                      <w:sz w:val="20"/>
                      <w:szCs w:val="20"/>
                    </w:rPr>
                    <w:t xml:space="preserve"> </w:t>
                  </w:r>
                </w:p>
              </w:tc>
            </w:tr>
            <w:tr w:rsidR="00AF5136" w14:paraId="499FE787" w14:textId="77777777" w:rsidTr="00B97A74">
              <w:trPr>
                <w:trHeight w:val="50"/>
              </w:trPr>
              <w:tc>
                <w:tcPr>
                  <w:tcW w:w="3050" w:type="dxa"/>
                  <w:tcBorders>
                    <w:top w:val="nil"/>
                    <w:left w:val="nil"/>
                    <w:bottom w:val="nil"/>
                  </w:tcBorders>
                  <w:shd w:val="clear" w:color="auto" w:fill="auto"/>
                </w:tcPr>
                <w:p w14:paraId="22EBEAA8"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MA.A-SSE.A.1</w:t>
                  </w:r>
                </w:p>
              </w:tc>
              <w:tc>
                <w:tcPr>
                  <w:tcW w:w="7606" w:type="dxa"/>
                  <w:tcBorders>
                    <w:top w:val="nil"/>
                    <w:bottom w:val="nil"/>
                    <w:right w:val="nil"/>
                  </w:tcBorders>
                  <w:shd w:val="clear" w:color="auto" w:fill="auto"/>
                </w:tcPr>
                <w:p w14:paraId="4F960739"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Interpret expressions that represent a quantity in terms of its context.</w:t>
                  </w:r>
                  <w:r w:rsidRPr="00DB1826">
                    <w:rPr>
                      <w:rFonts w:cs="Calibri"/>
                      <w:bCs/>
                      <w:color w:val="000000"/>
                      <w:sz w:val="20"/>
                      <w:szCs w:val="20"/>
                    </w:rPr>
                    <w:t xml:space="preserve"> </w:t>
                  </w:r>
                </w:p>
              </w:tc>
            </w:tr>
            <w:tr w:rsidR="00AF5136" w14:paraId="58F0C3A3" w14:textId="77777777" w:rsidTr="00B97A74">
              <w:trPr>
                <w:trHeight w:val="50"/>
              </w:trPr>
              <w:tc>
                <w:tcPr>
                  <w:tcW w:w="3050" w:type="dxa"/>
                  <w:tcBorders>
                    <w:top w:val="nil"/>
                    <w:left w:val="nil"/>
                    <w:bottom w:val="nil"/>
                  </w:tcBorders>
                  <w:shd w:val="clear" w:color="auto" w:fill="auto"/>
                </w:tcPr>
                <w:p w14:paraId="16820D5F"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MA.A-SSE.A.1a</w:t>
                  </w:r>
                </w:p>
              </w:tc>
              <w:tc>
                <w:tcPr>
                  <w:tcW w:w="7606" w:type="dxa"/>
                  <w:tcBorders>
                    <w:top w:val="nil"/>
                    <w:bottom w:val="nil"/>
                    <w:right w:val="nil"/>
                  </w:tcBorders>
                  <w:shd w:val="clear" w:color="auto" w:fill="auto"/>
                </w:tcPr>
                <w:p w14:paraId="1647BB7F"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Interpret parts of an expression, such as terms, factors, and coefficients.</w:t>
                  </w:r>
                  <w:r w:rsidRPr="00DB1826">
                    <w:rPr>
                      <w:rFonts w:cs="Calibri"/>
                      <w:bCs/>
                      <w:color w:val="000000"/>
                      <w:sz w:val="20"/>
                      <w:szCs w:val="20"/>
                    </w:rPr>
                    <w:t xml:space="preserve"> </w:t>
                  </w:r>
                </w:p>
              </w:tc>
            </w:tr>
            <w:tr w:rsidR="00AF5136" w14:paraId="6122DC64" w14:textId="77777777" w:rsidTr="00B97A74">
              <w:trPr>
                <w:trHeight w:val="50"/>
              </w:trPr>
              <w:tc>
                <w:tcPr>
                  <w:tcW w:w="3050" w:type="dxa"/>
                  <w:tcBorders>
                    <w:top w:val="nil"/>
                    <w:left w:val="nil"/>
                    <w:bottom w:val="nil"/>
                  </w:tcBorders>
                  <w:shd w:val="clear" w:color="auto" w:fill="auto"/>
                </w:tcPr>
                <w:p w14:paraId="278E2F84"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MA.A-SSE.B.4</w:t>
                  </w:r>
                </w:p>
              </w:tc>
              <w:tc>
                <w:tcPr>
                  <w:tcW w:w="7606" w:type="dxa"/>
                  <w:tcBorders>
                    <w:top w:val="nil"/>
                    <w:bottom w:val="nil"/>
                    <w:right w:val="nil"/>
                  </w:tcBorders>
                  <w:shd w:val="clear" w:color="auto" w:fill="auto"/>
                </w:tcPr>
                <w:p w14:paraId="14C192A1"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Derive and/or explain the formula for the sum of a finite geometric series (when the common ratio is not 1), and use the formula to solve problems.</w:t>
                  </w:r>
                  <w:r w:rsidRPr="00DB1826">
                    <w:rPr>
                      <w:rFonts w:cs="Calibri"/>
                      <w:bCs/>
                      <w:color w:val="000000"/>
                      <w:sz w:val="20"/>
                      <w:szCs w:val="20"/>
                    </w:rPr>
                    <w:t xml:space="preserve"> </w:t>
                  </w:r>
                </w:p>
              </w:tc>
            </w:tr>
            <w:tr w:rsidR="00AF5136" w14:paraId="3A96F52B" w14:textId="77777777" w:rsidTr="00B97A74">
              <w:trPr>
                <w:trHeight w:val="50"/>
              </w:trPr>
              <w:tc>
                <w:tcPr>
                  <w:tcW w:w="3050" w:type="dxa"/>
                  <w:tcBorders>
                    <w:top w:val="nil"/>
                    <w:left w:val="nil"/>
                    <w:bottom w:val="nil"/>
                  </w:tcBorders>
                  <w:shd w:val="clear" w:color="auto" w:fill="auto"/>
                </w:tcPr>
                <w:p w14:paraId="116DC11F"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MA.A-SSE.A.1b</w:t>
                  </w:r>
                </w:p>
              </w:tc>
              <w:tc>
                <w:tcPr>
                  <w:tcW w:w="7606" w:type="dxa"/>
                  <w:tcBorders>
                    <w:top w:val="nil"/>
                    <w:bottom w:val="nil"/>
                    <w:right w:val="nil"/>
                  </w:tcBorders>
                  <w:shd w:val="clear" w:color="auto" w:fill="auto"/>
                </w:tcPr>
                <w:p w14:paraId="3A967F1B"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Interpret complicated expressions by viewing one or more of their parts as a single entity.</w:t>
                  </w:r>
                  <w:r w:rsidRPr="00DB1826">
                    <w:rPr>
                      <w:rFonts w:cs="Calibri"/>
                      <w:bCs/>
                      <w:color w:val="000000"/>
                      <w:sz w:val="20"/>
                      <w:szCs w:val="20"/>
                    </w:rPr>
                    <w:t xml:space="preserve"> </w:t>
                  </w:r>
                </w:p>
              </w:tc>
            </w:tr>
          </w:tbl>
          <w:p w14:paraId="4C483B9A" w14:textId="77777777" w:rsidR="00AF5136" w:rsidRPr="00DB1826" w:rsidRDefault="00AF5136" w:rsidP="00B97A74">
            <w:pPr>
              <w:spacing w:after="100"/>
              <w:rPr>
                <w:sz w:val="20"/>
                <w:szCs w:val="20"/>
              </w:rPr>
            </w:pPr>
          </w:p>
        </w:tc>
      </w:tr>
    </w:tbl>
    <w:p w14:paraId="0932A220" w14:textId="77777777" w:rsidR="00AF5136" w:rsidRPr="008E6455" w:rsidRDefault="00AF5136" w:rsidP="00AF5136">
      <w:pPr>
        <w:spacing w:after="100"/>
        <w:rPr>
          <w:sz w:val="16"/>
          <w:szCs w:val="16"/>
        </w:rPr>
      </w:pPr>
    </w:p>
    <w:p w14:paraId="76826C48"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60C49872" w14:textId="77777777" w:rsidTr="00B97A74">
        <w:trPr>
          <w:trHeight w:val="165"/>
        </w:trPr>
        <w:tc>
          <w:tcPr>
            <w:tcW w:w="10878" w:type="dxa"/>
            <w:tcBorders>
              <w:bottom w:val="single" w:sz="8" w:space="0" w:color="auto"/>
            </w:tcBorders>
            <w:shd w:val="clear" w:color="auto" w:fill="FFFFFF"/>
            <w:vAlign w:val="center"/>
          </w:tcPr>
          <w:p w14:paraId="0480EB04"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Domain: Arithmetic with Polynomials and Rational Functions</w:t>
            </w:r>
          </w:p>
        </w:tc>
      </w:tr>
      <w:tr w:rsidR="00AF5136" w14:paraId="789E5ED0" w14:textId="77777777" w:rsidTr="00B97A74">
        <w:trPr>
          <w:trHeight w:val="165"/>
        </w:trPr>
        <w:tc>
          <w:tcPr>
            <w:tcW w:w="10878" w:type="dxa"/>
          </w:tcPr>
          <w:p w14:paraId="71193CC1" w14:textId="77777777" w:rsidR="00AF5136" w:rsidRPr="00DB1826" w:rsidRDefault="00AF5136" w:rsidP="00B97A7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4B799202" w14:textId="77777777" w:rsidTr="00B97A74">
              <w:trPr>
                <w:trHeight w:val="50"/>
              </w:trPr>
              <w:tc>
                <w:tcPr>
                  <w:tcW w:w="3050" w:type="dxa"/>
                  <w:tcBorders>
                    <w:top w:val="nil"/>
                    <w:left w:val="nil"/>
                    <w:bottom w:val="nil"/>
                  </w:tcBorders>
                  <w:shd w:val="clear" w:color="auto" w:fill="auto"/>
                </w:tcPr>
                <w:p w14:paraId="703CB52A"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MA.A-APR.C.4</w:t>
                  </w:r>
                </w:p>
              </w:tc>
              <w:tc>
                <w:tcPr>
                  <w:tcW w:w="7606" w:type="dxa"/>
                  <w:tcBorders>
                    <w:top w:val="nil"/>
                    <w:bottom w:val="nil"/>
                    <w:right w:val="nil"/>
                  </w:tcBorders>
                  <w:shd w:val="clear" w:color="auto" w:fill="auto"/>
                </w:tcPr>
                <w:p w14:paraId="63FF129A"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Prove polynomial identities and use them to describe numerical relationships.</w:t>
                  </w:r>
                  <w:r w:rsidRPr="00DB1826">
                    <w:rPr>
                      <w:rFonts w:cs="Calibri"/>
                      <w:bCs/>
                      <w:color w:val="000000"/>
                      <w:sz w:val="20"/>
                      <w:szCs w:val="20"/>
                    </w:rPr>
                    <w:t xml:space="preserve"> </w:t>
                  </w:r>
                </w:p>
              </w:tc>
            </w:tr>
            <w:tr w:rsidR="00AF5136" w14:paraId="5E22417E" w14:textId="77777777" w:rsidTr="00B97A74">
              <w:trPr>
                <w:trHeight w:val="50"/>
              </w:trPr>
              <w:tc>
                <w:tcPr>
                  <w:tcW w:w="3050" w:type="dxa"/>
                  <w:tcBorders>
                    <w:top w:val="nil"/>
                    <w:left w:val="nil"/>
                    <w:bottom w:val="nil"/>
                  </w:tcBorders>
                  <w:shd w:val="clear" w:color="auto" w:fill="auto"/>
                </w:tcPr>
                <w:p w14:paraId="11E33E6E"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lastRenderedPageBreak/>
                    <w:t>MA.A-APR.A</w:t>
                  </w:r>
                </w:p>
              </w:tc>
              <w:tc>
                <w:tcPr>
                  <w:tcW w:w="7606" w:type="dxa"/>
                  <w:tcBorders>
                    <w:top w:val="nil"/>
                    <w:bottom w:val="nil"/>
                    <w:right w:val="nil"/>
                  </w:tcBorders>
                  <w:shd w:val="clear" w:color="auto" w:fill="auto"/>
                </w:tcPr>
                <w:p w14:paraId="55DEC46C"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Perform arithmetic operations on polynomials</w:t>
                  </w:r>
                  <w:r w:rsidRPr="00DB1826">
                    <w:rPr>
                      <w:rFonts w:cs="Calibri"/>
                      <w:bCs/>
                      <w:color w:val="000000"/>
                      <w:sz w:val="20"/>
                      <w:szCs w:val="20"/>
                    </w:rPr>
                    <w:t xml:space="preserve"> </w:t>
                  </w:r>
                </w:p>
              </w:tc>
            </w:tr>
            <w:tr w:rsidR="00AF5136" w14:paraId="69CEC0EF" w14:textId="77777777" w:rsidTr="00B97A74">
              <w:trPr>
                <w:trHeight w:val="50"/>
              </w:trPr>
              <w:tc>
                <w:tcPr>
                  <w:tcW w:w="3050" w:type="dxa"/>
                  <w:tcBorders>
                    <w:top w:val="nil"/>
                    <w:left w:val="nil"/>
                    <w:bottom w:val="nil"/>
                  </w:tcBorders>
                  <w:shd w:val="clear" w:color="auto" w:fill="auto"/>
                </w:tcPr>
                <w:p w14:paraId="63376BF1"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MA.A-APR.A.1</w:t>
                  </w:r>
                </w:p>
              </w:tc>
              <w:tc>
                <w:tcPr>
                  <w:tcW w:w="7606" w:type="dxa"/>
                  <w:tcBorders>
                    <w:top w:val="nil"/>
                    <w:bottom w:val="nil"/>
                    <w:right w:val="nil"/>
                  </w:tcBorders>
                  <w:shd w:val="clear" w:color="auto" w:fill="auto"/>
                </w:tcPr>
                <w:p w14:paraId="6034EF57"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Understand that polynomials form a system analogous to the integers, namely, they are closed under the operations of addition, subtraction, and multiplication; add, subtract, and multiply polynomials.</w:t>
                  </w:r>
                  <w:r w:rsidRPr="00DB1826">
                    <w:rPr>
                      <w:rFonts w:cs="Calibri"/>
                      <w:bCs/>
                      <w:color w:val="000000"/>
                      <w:sz w:val="20"/>
                      <w:szCs w:val="20"/>
                    </w:rPr>
                    <w:t xml:space="preserve"> </w:t>
                  </w:r>
                </w:p>
              </w:tc>
            </w:tr>
            <w:tr w:rsidR="00AF5136" w14:paraId="6B71B836" w14:textId="77777777" w:rsidTr="00B97A74">
              <w:trPr>
                <w:trHeight w:val="50"/>
              </w:trPr>
              <w:tc>
                <w:tcPr>
                  <w:tcW w:w="3050" w:type="dxa"/>
                  <w:tcBorders>
                    <w:top w:val="nil"/>
                    <w:left w:val="nil"/>
                    <w:bottom w:val="nil"/>
                  </w:tcBorders>
                  <w:shd w:val="clear" w:color="auto" w:fill="auto"/>
                </w:tcPr>
                <w:p w14:paraId="3BCC72FB"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MA.A-APR.B</w:t>
                  </w:r>
                </w:p>
              </w:tc>
              <w:tc>
                <w:tcPr>
                  <w:tcW w:w="7606" w:type="dxa"/>
                  <w:tcBorders>
                    <w:top w:val="nil"/>
                    <w:bottom w:val="nil"/>
                    <w:right w:val="nil"/>
                  </w:tcBorders>
                  <w:shd w:val="clear" w:color="auto" w:fill="auto"/>
                </w:tcPr>
                <w:p w14:paraId="2D63DF13"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Understand the relationship between zeros and factors of polynomials</w:t>
                  </w:r>
                  <w:r w:rsidRPr="00DB1826">
                    <w:rPr>
                      <w:rFonts w:cs="Calibri"/>
                      <w:bCs/>
                      <w:color w:val="000000"/>
                      <w:sz w:val="20"/>
                      <w:szCs w:val="20"/>
                    </w:rPr>
                    <w:t xml:space="preserve"> </w:t>
                  </w:r>
                </w:p>
              </w:tc>
            </w:tr>
            <w:tr w:rsidR="00AF5136" w14:paraId="65D56EDF" w14:textId="77777777" w:rsidTr="00B97A74">
              <w:trPr>
                <w:trHeight w:val="50"/>
              </w:trPr>
              <w:tc>
                <w:tcPr>
                  <w:tcW w:w="3050" w:type="dxa"/>
                  <w:tcBorders>
                    <w:top w:val="nil"/>
                    <w:left w:val="nil"/>
                    <w:bottom w:val="nil"/>
                  </w:tcBorders>
                  <w:shd w:val="clear" w:color="auto" w:fill="auto"/>
                </w:tcPr>
                <w:p w14:paraId="04B4E76E"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MA.A-APR.B.2</w:t>
                  </w:r>
                </w:p>
              </w:tc>
              <w:tc>
                <w:tcPr>
                  <w:tcW w:w="7606" w:type="dxa"/>
                  <w:tcBorders>
                    <w:top w:val="nil"/>
                    <w:bottom w:val="nil"/>
                    <w:right w:val="nil"/>
                  </w:tcBorders>
                  <w:shd w:val="clear" w:color="auto" w:fill="auto"/>
                </w:tcPr>
                <w:p w14:paraId="2B1F2B86"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 xml:space="preserve">Know and apply the Remainder Theorem: For a polynomial </w:t>
                  </w:r>
                  <w:r w:rsidRPr="00DB1826">
                    <w:rPr>
                      <w:rFonts w:ascii="Cambria Math" w:hAnsi="Cambria Math" w:cs="Cambria Math"/>
                      <w:bCs/>
                      <w:noProof/>
                      <w:color w:val="000000"/>
                      <w:sz w:val="20"/>
                      <w:szCs w:val="20"/>
                    </w:rPr>
                    <w:t>𝑝</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and a number </w:t>
                  </w:r>
                  <w:r w:rsidRPr="00DB1826">
                    <w:rPr>
                      <w:rFonts w:ascii="Cambria Math" w:hAnsi="Cambria Math" w:cs="Cambria Math"/>
                      <w:bCs/>
                      <w:noProof/>
                      <w:color w:val="000000"/>
                      <w:sz w:val="20"/>
                      <w:szCs w:val="20"/>
                    </w:rPr>
                    <w:t>𝑎</w:t>
                  </w:r>
                  <w:r w:rsidRPr="00DB1826">
                    <w:rPr>
                      <w:rFonts w:cs="Calibri"/>
                      <w:bCs/>
                      <w:noProof/>
                      <w:color w:val="000000"/>
                      <w:sz w:val="20"/>
                      <w:szCs w:val="20"/>
                    </w:rPr>
                    <w:t xml:space="preserve">, the remainder on division by </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𝑎</w:t>
                  </w:r>
                  <w:r w:rsidRPr="00DB1826">
                    <w:rPr>
                      <w:rFonts w:cs="Calibri"/>
                      <w:bCs/>
                      <w:noProof/>
                      <w:color w:val="000000"/>
                      <w:sz w:val="20"/>
                      <w:szCs w:val="20"/>
                    </w:rPr>
                    <w:t xml:space="preserve"> is </w:t>
                  </w:r>
                  <w:r w:rsidRPr="00DB1826">
                    <w:rPr>
                      <w:rFonts w:ascii="Cambria Math" w:hAnsi="Cambria Math" w:cs="Cambria Math"/>
                      <w:bCs/>
                      <w:noProof/>
                      <w:color w:val="000000"/>
                      <w:sz w:val="20"/>
                      <w:szCs w:val="20"/>
                    </w:rPr>
                    <w:t>𝑝</w:t>
                  </w:r>
                  <w:r w:rsidRPr="00DB1826">
                    <w:rPr>
                      <w:rFonts w:cs="Calibri"/>
                      <w:bCs/>
                      <w:noProof/>
                      <w:color w:val="000000"/>
                      <w:sz w:val="20"/>
                      <w:szCs w:val="20"/>
                    </w:rPr>
                    <w:t>(</w:t>
                  </w:r>
                  <w:r w:rsidRPr="00DB1826">
                    <w:rPr>
                      <w:rFonts w:ascii="Cambria Math" w:hAnsi="Cambria Math" w:cs="Cambria Math"/>
                      <w:bCs/>
                      <w:noProof/>
                      <w:color w:val="000000"/>
                      <w:sz w:val="20"/>
                      <w:szCs w:val="20"/>
                    </w:rPr>
                    <w:t>𝑎</w:t>
                  </w:r>
                  <w:r w:rsidRPr="00DB1826">
                    <w:rPr>
                      <w:rFonts w:cs="Calibri"/>
                      <w:bCs/>
                      <w:noProof/>
                      <w:color w:val="000000"/>
                      <w:sz w:val="20"/>
                      <w:szCs w:val="20"/>
                    </w:rPr>
                    <w:t xml:space="preserve">), so </w:t>
                  </w:r>
                  <w:r w:rsidRPr="00DB1826">
                    <w:rPr>
                      <w:rFonts w:ascii="Cambria Math" w:hAnsi="Cambria Math" w:cs="Cambria Math"/>
                      <w:bCs/>
                      <w:noProof/>
                      <w:color w:val="000000"/>
                      <w:sz w:val="20"/>
                      <w:szCs w:val="20"/>
                    </w:rPr>
                    <w:t>𝑝</w:t>
                  </w:r>
                  <w:r w:rsidRPr="00DB1826">
                    <w:rPr>
                      <w:rFonts w:cs="Calibri"/>
                      <w:bCs/>
                      <w:noProof/>
                      <w:color w:val="000000"/>
                      <w:sz w:val="20"/>
                      <w:szCs w:val="20"/>
                    </w:rPr>
                    <w:t>(</w:t>
                  </w:r>
                  <w:r w:rsidRPr="00DB1826">
                    <w:rPr>
                      <w:rFonts w:ascii="Cambria Math" w:hAnsi="Cambria Math" w:cs="Cambria Math"/>
                      <w:bCs/>
                      <w:noProof/>
                      <w:color w:val="000000"/>
                      <w:sz w:val="20"/>
                      <w:szCs w:val="20"/>
                    </w:rPr>
                    <w:t>𝑎</w:t>
                  </w:r>
                  <w:r w:rsidRPr="00DB1826">
                    <w:rPr>
                      <w:rFonts w:cs="Calibri"/>
                      <w:bCs/>
                      <w:noProof/>
                      <w:color w:val="000000"/>
                      <w:sz w:val="20"/>
                      <w:szCs w:val="20"/>
                    </w:rPr>
                    <w:t>) = 0 if and only if (</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𝑎</w:t>
                  </w:r>
                  <w:r w:rsidRPr="00DB1826">
                    <w:rPr>
                      <w:rFonts w:cs="Calibri"/>
                      <w:bCs/>
                      <w:noProof/>
                      <w:color w:val="000000"/>
                      <w:sz w:val="20"/>
                      <w:szCs w:val="20"/>
                    </w:rPr>
                    <w:t xml:space="preserve">) is a factor of </w:t>
                  </w:r>
                  <w:r w:rsidRPr="00DB1826">
                    <w:rPr>
                      <w:rFonts w:ascii="Cambria Math" w:hAnsi="Cambria Math" w:cs="Cambria Math"/>
                      <w:bCs/>
                      <w:noProof/>
                      <w:color w:val="000000"/>
                      <w:sz w:val="20"/>
                      <w:szCs w:val="20"/>
                    </w:rPr>
                    <w:t>𝑝</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w:t>
                  </w:r>
                  <w:r w:rsidRPr="00DB1826">
                    <w:rPr>
                      <w:rFonts w:cs="Calibri"/>
                      <w:bCs/>
                      <w:color w:val="000000"/>
                      <w:sz w:val="20"/>
                      <w:szCs w:val="20"/>
                    </w:rPr>
                    <w:t xml:space="preserve"> </w:t>
                  </w:r>
                </w:p>
              </w:tc>
            </w:tr>
            <w:tr w:rsidR="00AF5136" w14:paraId="459BC444" w14:textId="77777777" w:rsidTr="00B97A74">
              <w:trPr>
                <w:trHeight w:val="50"/>
              </w:trPr>
              <w:tc>
                <w:tcPr>
                  <w:tcW w:w="3050" w:type="dxa"/>
                  <w:tcBorders>
                    <w:top w:val="nil"/>
                    <w:left w:val="nil"/>
                    <w:bottom w:val="nil"/>
                  </w:tcBorders>
                  <w:shd w:val="clear" w:color="auto" w:fill="auto"/>
                </w:tcPr>
                <w:p w14:paraId="480B4DE2"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MA.A-APR.B.3</w:t>
                  </w:r>
                </w:p>
              </w:tc>
              <w:tc>
                <w:tcPr>
                  <w:tcW w:w="7606" w:type="dxa"/>
                  <w:tcBorders>
                    <w:top w:val="nil"/>
                    <w:bottom w:val="nil"/>
                    <w:right w:val="nil"/>
                  </w:tcBorders>
                  <w:shd w:val="clear" w:color="auto" w:fill="auto"/>
                </w:tcPr>
                <w:p w14:paraId="74B7AE04"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Identify zeros of polynomials when suitable factorizations are available, and use the zeros to construct a rough graph of the function defined by the polynomial.</w:t>
                  </w:r>
                  <w:r w:rsidRPr="00DB1826">
                    <w:rPr>
                      <w:rFonts w:cs="Calibri"/>
                      <w:bCs/>
                      <w:color w:val="000000"/>
                      <w:sz w:val="20"/>
                      <w:szCs w:val="20"/>
                    </w:rPr>
                    <w:t xml:space="preserve"> </w:t>
                  </w:r>
                </w:p>
              </w:tc>
            </w:tr>
            <w:tr w:rsidR="00AF5136" w14:paraId="6CE254F3" w14:textId="77777777" w:rsidTr="00B97A74">
              <w:trPr>
                <w:trHeight w:val="50"/>
              </w:trPr>
              <w:tc>
                <w:tcPr>
                  <w:tcW w:w="3050" w:type="dxa"/>
                  <w:tcBorders>
                    <w:top w:val="nil"/>
                    <w:left w:val="nil"/>
                    <w:bottom w:val="nil"/>
                  </w:tcBorders>
                  <w:shd w:val="clear" w:color="auto" w:fill="auto"/>
                </w:tcPr>
                <w:p w14:paraId="03C54571"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MA.A-APR.C.5</w:t>
                  </w:r>
                </w:p>
              </w:tc>
              <w:tc>
                <w:tcPr>
                  <w:tcW w:w="7606" w:type="dxa"/>
                  <w:tcBorders>
                    <w:top w:val="nil"/>
                    <w:bottom w:val="nil"/>
                    <w:right w:val="nil"/>
                  </w:tcBorders>
                  <w:shd w:val="clear" w:color="auto" w:fill="auto"/>
                </w:tcPr>
                <w:p w14:paraId="4205A045"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Know and apply the Binomial Theorem for the expansion of (</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𝑦</w:t>
                  </w:r>
                  <w:r w:rsidRPr="00DB1826">
                    <w:rPr>
                      <w:rFonts w:cs="Calibri"/>
                      <w:bCs/>
                      <w:noProof/>
                      <w:color w:val="000000"/>
                      <w:sz w:val="20"/>
                      <w:szCs w:val="20"/>
                    </w:rPr>
                    <w:t xml:space="preserve">)ⁿ in powers of </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and </w:t>
                  </w:r>
                  <w:r w:rsidRPr="00DB1826">
                    <w:rPr>
                      <w:rFonts w:ascii="Cambria Math" w:hAnsi="Cambria Math" w:cs="Cambria Math"/>
                      <w:bCs/>
                      <w:noProof/>
                      <w:color w:val="000000"/>
                      <w:sz w:val="20"/>
                      <w:szCs w:val="20"/>
                    </w:rPr>
                    <w:t>𝑦</w:t>
                  </w:r>
                  <w:r w:rsidRPr="00DB1826">
                    <w:rPr>
                      <w:rFonts w:cs="Calibri"/>
                      <w:bCs/>
                      <w:noProof/>
                      <w:color w:val="000000"/>
                      <w:sz w:val="20"/>
                      <w:szCs w:val="20"/>
                    </w:rPr>
                    <w:t xml:space="preserve"> for a positive integer </w:t>
                  </w:r>
                  <w:r w:rsidRPr="00DB1826">
                    <w:rPr>
                      <w:rFonts w:ascii="Cambria Math" w:hAnsi="Cambria Math" w:cs="Cambria Math"/>
                      <w:bCs/>
                      <w:noProof/>
                      <w:color w:val="000000"/>
                      <w:sz w:val="20"/>
                      <w:szCs w:val="20"/>
                    </w:rPr>
                    <w:t>𝑛</w:t>
                  </w:r>
                  <w:r w:rsidRPr="00DB1826">
                    <w:rPr>
                      <w:rFonts w:cs="Calibri"/>
                      <w:bCs/>
                      <w:noProof/>
                      <w:color w:val="000000"/>
                      <w:sz w:val="20"/>
                      <w:szCs w:val="20"/>
                    </w:rPr>
                    <w:t xml:space="preserve">, where </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and </w:t>
                  </w:r>
                  <w:r w:rsidRPr="00DB1826">
                    <w:rPr>
                      <w:rFonts w:ascii="Cambria Math" w:hAnsi="Cambria Math" w:cs="Cambria Math"/>
                      <w:bCs/>
                      <w:noProof/>
                      <w:color w:val="000000"/>
                      <w:sz w:val="20"/>
                      <w:szCs w:val="20"/>
                    </w:rPr>
                    <w:t>𝑦</w:t>
                  </w:r>
                  <w:r w:rsidRPr="00DB1826">
                    <w:rPr>
                      <w:rFonts w:cs="Calibri"/>
                      <w:bCs/>
                      <w:noProof/>
                      <w:color w:val="000000"/>
                      <w:sz w:val="20"/>
                      <w:szCs w:val="20"/>
                    </w:rPr>
                    <w:t xml:space="preserve"> are any numbers, with coefficients determined for example by Pascal’s Triangle.</w:t>
                  </w:r>
                  <w:r w:rsidRPr="00DB1826">
                    <w:rPr>
                      <w:rFonts w:cs="Calibri"/>
                      <w:bCs/>
                      <w:color w:val="000000"/>
                      <w:sz w:val="20"/>
                      <w:szCs w:val="20"/>
                    </w:rPr>
                    <w:t xml:space="preserve"> </w:t>
                  </w:r>
                </w:p>
              </w:tc>
            </w:tr>
            <w:tr w:rsidR="00AF5136" w14:paraId="071EFB16" w14:textId="77777777" w:rsidTr="00B97A74">
              <w:trPr>
                <w:trHeight w:val="50"/>
              </w:trPr>
              <w:tc>
                <w:tcPr>
                  <w:tcW w:w="3050" w:type="dxa"/>
                  <w:tcBorders>
                    <w:top w:val="nil"/>
                    <w:left w:val="nil"/>
                    <w:bottom w:val="nil"/>
                  </w:tcBorders>
                  <w:shd w:val="clear" w:color="auto" w:fill="auto"/>
                </w:tcPr>
                <w:p w14:paraId="41E1DEF8"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MA.A-APR.D</w:t>
                  </w:r>
                </w:p>
              </w:tc>
              <w:tc>
                <w:tcPr>
                  <w:tcW w:w="7606" w:type="dxa"/>
                  <w:tcBorders>
                    <w:top w:val="nil"/>
                    <w:bottom w:val="nil"/>
                    <w:right w:val="nil"/>
                  </w:tcBorders>
                  <w:shd w:val="clear" w:color="auto" w:fill="auto"/>
                </w:tcPr>
                <w:p w14:paraId="1133B121"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Rewrite rational expressions</w:t>
                  </w:r>
                  <w:r w:rsidRPr="00DB1826">
                    <w:rPr>
                      <w:rFonts w:cs="Calibri"/>
                      <w:bCs/>
                      <w:color w:val="000000"/>
                      <w:sz w:val="20"/>
                      <w:szCs w:val="20"/>
                    </w:rPr>
                    <w:t xml:space="preserve"> </w:t>
                  </w:r>
                </w:p>
              </w:tc>
            </w:tr>
            <w:tr w:rsidR="00AF5136" w14:paraId="0E91F73F" w14:textId="77777777" w:rsidTr="00B97A74">
              <w:trPr>
                <w:trHeight w:val="50"/>
              </w:trPr>
              <w:tc>
                <w:tcPr>
                  <w:tcW w:w="3050" w:type="dxa"/>
                  <w:tcBorders>
                    <w:top w:val="nil"/>
                    <w:left w:val="nil"/>
                    <w:bottom w:val="nil"/>
                  </w:tcBorders>
                  <w:shd w:val="clear" w:color="auto" w:fill="auto"/>
                </w:tcPr>
                <w:p w14:paraId="4A932208"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MA.A-APR.D.6</w:t>
                  </w:r>
                </w:p>
              </w:tc>
              <w:tc>
                <w:tcPr>
                  <w:tcW w:w="7606" w:type="dxa"/>
                  <w:tcBorders>
                    <w:top w:val="nil"/>
                    <w:bottom w:val="nil"/>
                    <w:right w:val="nil"/>
                  </w:tcBorders>
                  <w:shd w:val="clear" w:color="auto" w:fill="auto"/>
                </w:tcPr>
                <w:p w14:paraId="098D58BD"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 xml:space="preserve">Rewrite simple rational expressions in different forms; write </w:t>
                  </w:r>
                  <w:r w:rsidRPr="00DB1826">
                    <w:rPr>
                      <w:rFonts w:ascii="Cambria Math" w:hAnsi="Cambria Math" w:cs="Cambria Math"/>
                      <w:bCs/>
                      <w:noProof/>
                      <w:color w:val="000000"/>
                      <w:sz w:val="20"/>
                      <w:szCs w:val="20"/>
                    </w:rPr>
                    <w:t>𝑎</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w:t>
                  </w:r>
                  <w:r w:rsidRPr="00DB1826">
                    <w:rPr>
                      <w:rFonts w:ascii="Cambria Math" w:hAnsi="Cambria Math" w:cs="Cambria Math"/>
                      <w:bCs/>
                      <w:noProof/>
                      <w:color w:val="000000"/>
                      <w:sz w:val="20"/>
                      <w:szCs w:val="20"/>
                    </w:rPr>
                    <w:t>𝑏</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in the form </w:t>
                  </w:r>
                  <w:r w:rsidRPr="00DB1826">
                    <w:rPr>
                      <w:rFonts w:ascii="Cambria Math" w:hAnsi="Cambria Math" w:cs="Cambria Math"/>
                      <w:bCs/>
                      <w:noProof/>
                      <w:color w:val="000000"/>
                      <w:sz w:val="20"/>
                      <w:szCs w:val="20"/>
                    </w:rPr>
                    <w:t>𝑞</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𝑟</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w:t>
                  </w:r>
                  <w:r w:rsidRPr="00DB1826">
                    <w:rPr>
                      <w:rFonts w:ascii="Cambria Math" w:hAnsi="Cambria Math" w:cs="Cambria Math"/>
                      <w:bCs/>
                      <w:noProof/>
                      <w:color w:val="000000"/>
                      <w:sz w:val="20"/>
                      <w:szCs w:val="20"/>
                    </w:rPr>
                    <w:t>𝑏</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where </w:t>
                  </w:r>
                  <w:r w:rsidRPr="00DB1826">
                    <w:rPr>
                      <w:rFonts w:ascii="Cambria Math" w:hAnsi="Cambria Math" w:cs="Cambria Math"/>
                      <w:bCs/>
                      <w:noProof/>
                      <w:color w:val="000000"/>
                      <w:sz w:val="20"/>
                      <w:szCs w:val="20"/>
                    </w:rPr>
                    <w:t>𝑎</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w:t>
                  </w:r>
                  <w:r w:rsidRPr="00DB1826">
                    <w:rPr>
                      <w:rFonts w:ascii="Cambria Math" w:hAnsi="Cambria Math" w:cs="Cambria Math"/>
                      <w:bCs/>
                      <w:noProof/>
                      <w:color w:val="000000"/>
                      <w:sz w:val="20"/>
                      <w:szCs w:val="20"/>
                    </w:rPr>
                    <w:t>𝑏</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w:t>
                  </w:r>
                  <w:r w:rsidRPr="00DB1826">
                    <w:rPr>
                      <w:rFonts w:ascii="Cambria Math" w:hAnsi="Cambria Math" w:cs="Cambria Math"/>
                      <w:bCs/>
                      <w:noProof/>
                      <w:color w:val="000000"/>
                      <w:sz w:val="20"/>
                      <w:szCs w:val="20"/>
                    </w:rPr>
                    <w:t>𝑞</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and </w:t>
                  </w:r>
                  <w:r w:rsidRPr="00DB1826">
                    <w:rPr>
                      <w:rFonts w:ascii="Cambria Math" w:hAnsi="Cambria Math" w:cs="Cambria Math"/>
                      <w:bCs/>
                      <w:noProof/>
                      <w:color w:val="000000"/>
                      <w:sz w:val="20"/>
                      <w:szCs w:val="20"/>
                    </w:rPr>
                    <w:t>𝑟</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are polynomials with the degree of </w:t>
                  </w:r>
                  <w:r w:rsidRPr="00DB1826">
                    <w:rPr>
                      <w:rFonts w:ascii="Cambria Math" w:hAnsi="Cambria Math" w:cs="Cambria Math"/>
                      <w:bCs/>
                      <w:noProof/>
                      <w:color w:val="000000"/>
                      <w:sz w:val="20"/>
                      <w:szCs w:val="20"/>
                    </w:rPr>
                    <w:t>𝑟</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less than the degree of </w:t>
                  </w:r>
                  <w:r w:rsidRPr="00DB1826">
                    <w:rPr>
                      <w:rFonts w:ascii="Cambria Math" w:hAnsi="Cambria Math" w:cs="Cambria Math"/>
                      <w:bCs/>
                      <w:noProof/>
                      <w:color w:val="000000"/>
                      <w:sz w:val="20"/>
                      <w:szCs w:val="20"/>
                    </w:rPr>
                    <w:t>𝑏</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using inspection, long division, or, for the more complicated examples, a computer algebra system.</w:t>
                  </w:r>
                  <w:r w:rsidRPr="00DB1826">
                    <w:rPr>
                      <w:rFonts w:cs="Calibri"/>
                      <w:bCs/>
                      <w:color w:val="000000"/>
                      <w:sz w:val="20"/>
                      <w:szCs w:val="20"/>
                    </w:rPr>
                    <w:t xml:space="preserve"> </w:t>
                  </w:r>
                </w:p>
              </w:tc>
            </w:tr>
            <w:tr w:rsidR="00AF5136" w14:paraId="18FEB7A2" w14:textId="77777777" w:rsidTr="00B97A74">
              <w:trPr>
                <w:trHeight w:val="50"/>
              </w:trPr>
              <w:tc>
                <w:tcPr>
                  <w:tcW w:w="3050" w:type="dxa"/>
                  <w:tcBorders>
                    <w:top w:val="nil"/>
                    <w:left w:val="nil"/>
                    <w:bottom w:val="nil"/>
                  </w:tcBorders>
                  <w:shd w:val="clear" w:color="auto" w:fill="auto"/>
                </w:tcPr>
                <w:p w14:paraId="10C6E24A"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MA.A-APR.D.7</w:t>
                  </w:r>
                </w:p>
              </w:tc>
              <w:tc>
                <w:tcPr>
                  <w:tcW w:w="7606" w:type="dxa"/>
                  <w:tcBorders>
                    <w:top w:val="nil"/>
                    <w:bottom w:val="nil"/>
                    <w:right w:val="nil"/>
                  </w:tcBorders>
                  <w:shd w:val="clear" w:color="auto" w:fill="auto"/>
                </w:tcPr>
                <w:p w14:paraId="38E3DF6A"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Understand that rational expressions form a system analogous to the rational numbers, closed under addition, subtraction, multiplication, and division by a nonzero rational expression; add, subtract, multiply, and divide rational expressions.</w:t>
                  </w:r>
                  <w:r w:rsidRPr="00DB1826">
                    <w:rPr>
                      <w:rFonts w:cs="Calibri"/>
                      <w:bCs/>
                      <w:color w:val="000000"/>
                      <w:sz w:val="20"/>
                      <w:szCs w:val="20"/>
                    </w:rPr>
                    <w:t xml:space="preserve"> </w:t>
                  </w:r>
                </w:p>
              </w:tc>
            </w:tr>
            <w:tr w:rsidR="00AF5136" w14:paraId="674B3B9A" w14:textId="77777777" w:rsidTr="00B97A74">
              <w:trPr>
                <w:trHeight w:val="50"/>
              </w:trPr>
              <w:tc>
                <w:tcPr>
                  <w:tcW w:w="3050" w:type="dxa"/>
                  <w:tcBorders>
                    <w:top w:val="nil"/>
                    <w:left w:val="nil"/>
                    <w:bottom w:val="nil"/>
                  </w:tcBorders>
                  <w:shd w:val="clear" w:color="auto" w:fill="auto"/>
                </w:tcPr>
                <w:p w14:paraId="7ED77852"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MA.A-APR.C</w:t>
                  </w:r>
                </w:p>
              </w:tc>
              <w:tc>
                <w:tcPr>
                  <w:tcW w:w="7606" w:type="dxa"/>
                  <w:tcBorders>
                    <w:top w:val="nil"/>
                    <w:bottom w:val="nil"/>
                    <w:right w:val="nil"/>
                  </w:tcBorders>
                  <w:shd w:val="clear" w:color="auto" w:fill="auto"/>
                </w:tcPr>
                <w:p w14:paraId="2B2FE404"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Use polynomial identities to solve problems</w:t>
                  </w:r>
                  <w:r w:rsidRPr="00DB1826">
                    <w:rPr>
                      <w:rFonts w:cs="Calibri"/>
                      <w:bCs/>
                      <w:color w:val="000000"/>
                      <w:sz w:val="20"/>
                      <w:szCs w:val="20"/>
                    </w:rPr>
                    <w:t xml:space="preserve"> </w:t>
                  </w:r>
                </w:p>
              </w:tc>
            </w:tr>
          </w:tbl>
          <w:p w14:paraId="4C3A6E18" w14:textId="77777777" w:rsidR="00AF5136" w:rsidRPr="00DB1826" w:rsidRDefault="00AF5136" w:rsidP="00B97A74">
            <w:pPr>
              <w:spacing w:after="100"/>
              <w:rPr>
                <w:sz w:val="20"/>
                <w:szCs w:val="20"/>
              </w:rPr>
            </w:pPr>
          </w:p>
        </w:tc>
      </w:tr>
    </w:tbl>
    <w:p w14:paraId="6EA8586E" w14:textId="77777777" w:rsidR="00AF5136" w:rsidRPr="008E6455" w:rsidRDefault="00AF5136" w:rsidP="00AF5136">
      <w:pPr>
        <w:spacing w:after="100"/>
        <w:rPr>
          <w:sz w:val="16"/>
          <w:szCs w:val="16"/>
        </w:rPr>
      </w:pPr>
    </w:p>
    <w:p w14:paraId="4B55725D"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396EB659" w14:textId="77777777" w:rsidTr="00B97A74">
        <w:trPr>
          <w:trHeight w:val="165"/>
        </w:trPr>
        <w:tc>
          <w:tcPr>
            <w:tcW w:w="10878" w:type="dxa"/>
            <w:tcBorders>
              <w:bottom w:val="single" w:sz="8" w:space="0" w:color="auto"/>
            </w:tcBorders>
            <w:shd w:val="clear" w:color="auto" w:fill="FFFFFF"/>
            <w:vAlign w:val="center"/>
          </w:tcPr>
          <w:p w14:paraId="2811441C"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Domain: Creating Equations</w:t>
            </w:r>
          </w:p>
        </w:tc>
      </w:tr>
      <w:tr w:rsidR="00AF5136" w14:paraId="3BAEE360" w14:textId="77777777" w:rsidTr="00B97A74">
        <w:trPr>
          <w:trHeight w:val="165"/>
        </w:trPr>
        <w:tc>
          <w:tcPr>
            <w:tcW w:w="10878" w:type="dxa"/>
          </w:tcPr>
          <w:p w14:paraId="67563571" w14:textId="77777777" w:rsidR="00AF5136" w:rsidRPr="00DB1826" w:rsidRDefault="00AF5136" w:rsidP="00B97A7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05D3BFA0" w14:textId="77777777" w:rsidTr="00B97A74">
              <w:trPr>
                <w:trHeight w:val="50"/>
              </w:trPr>
              <w:tc>
                <w:tcPr>
                  <w:tcW w:w="3050" w:type="dxa"/>
                  <w:tcBorders>
                    <w:top w:val="nil"/>
                    <w:left w:val="nil"/>
                    <w:bottom w:val="nil"/>
                  </w:tcBorders>
                  <w:shd w:val="clear" w:color="auto" w:fill="auto"/>
                </w:tcPr>
                <w:p w14:paraId="714D2A55"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MA.A-CED.A</w:t>
                  </w:r>
                </w:p>
              </w:tc>
              <w:tc>
                <w:tcPr>
                  <w:tcW w:w="7606" w:type="dxa"/>
                  <w:tcBorders>
                    <w:top w:val="nil"/>
                    <w:bottom w:val="nil"/>
                    <w:right w:val="nil"/>
                  </w:tcBorders>
                  <w:shd w:val="clear" w:color="auto" w:fill="auto"/>
                </w:tcPr>
                <w:p w14:paraId="385DE981"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Create equations that describe numbers or relationships</w:t>
                  </w:r>
                  <w:r w:rsidRPr="00DB1826">
                    <w:rPr>
                      <w:rFonts w:cs="Calibri"/>
                      <w:bCs/>
                      <w:color w:val="000000"/>
                      <w:sz w:val="20"/>
                      <w:szCs w:val="20"/>
                    </w:rPr>
                    <w:t xml:space="preserve"> </w:t>
                  </w:r>
                </w:p>
              </w:tc>
            </w:tr>
            <w:tr w:rsidR="00AF5136" w14:paraId="6A2D07C6" w14:textId="77777777" w:rsidTr="00B97A74">
              <w:trPr>
                <w:trHeight w:val="50"/>
              </w:trPr>
              <w:tc>
                <w:tcPr>
                  <w:tcW w:w="3050" w:type="dxa"/>
                  <w:tcBorders>
                    <w:top w:val="nil"/>
                    <w:left w:val="nil"/>
                    <w:bottom w:val="nil"/>
                  </w:tcBorders>
                  <w:shd w:val="clear" w:color="auto" w:fill="auto"/>
                </w:tcPr>
                <w:p w14:paraId="276B14B9"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MA.A-CED.A.1</w:t>
                  </w:r>
                </w:p>
              </w:tc>
              <w:tc>
                <w:tcPr>
                  <w:tcW w:w="7606" w:type="dxa"/>
                  <w:tcBorders>
                    <w:top w:val="nil"/>
                    <w:bottom w:val="nil"/>
                    <w:right w:val="nil"/>
                  </w:tcBorders>
                  <w:shd w:val="clear" w:color="auto" w:fill="auto"/>
                </w:tcPr>
                <w:p w14:paraId="5206CE81"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Create equations and inequalities in one variable and use them to solve problems.</w:t>
                  </w:r>
                  <w:r w:rsidRPr="00DB1826">
                    <w:rPr>
                      <w:rFonts w:cs="Calibri"/>
                      <w:bCs/>
                      <w:color w:val="000000"/>
                      <w:sz w:val="20"/>
                      <w:szCs w:val="20"/>
                    </w:rPr>
                    <w:t xml:space="preserve"> </w:t>
                  </w:r>
                </w:p>
              </w:tc>
            </w:tr>
            <w:tr w:rsidR="00AF5136" w14:paraId="6C4FCB6D" w14:textId="77777777" w:rsidTr="00B97A74">
              <w:trPr>
                <w:trHeight w:val="50"/>
              </w:trPr>
              <w:tc>
                <w:tcPr>
                  <w:tcW w:w="3050" w:type="dxa"/>
                  <w:tcBorders>
                    <w:top w:val="nil"/>
                    <w:left w:val="nil"/>
                    <w:bottom w:val="nil"/>
                  </w:tcBorders>
                  <w:shd w:val="clear" w:color="auto" w:fill="auto"/>
                </w:tcPr>
                <w:p w14:paraId="5C9019C2"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MA.A-CED.A.2</w:t>
                  </w:r>
                </w:p>
              </w:tc>
              <w:tc>
                <w:tcPr>
                  <w:tcW w:w="7606" w:type="dxa"/>
                  <w:tcBorders>
                    <w:top w:val="nil"/>
                    <w:bottom w:val="nil"/>
                    <w:right w:val="nil"/>
                  </w:tcBorders>
                  <w:shd w:val="clear" w:color="auto" w:fill="auto"/>
                </w:tcPr>
                <w:p w14:paraId="1F3917B9"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Create equations in two or more variables to represent relationships between quantities; graph equations on coordinate axes with labels and scales.</w:t>
                  </w:r>
                  <w:r w:rsidRPr="00DB1826">
                    <w:rPr>
                      <w:rFonts w:cs="Calibri"/>
                      <w:bCs/>
                      <w:color w:val="000000"/>
                      <w:sz w:val="20"/>
                      <w:szCs w:val="20"/>
                    </w:rPr>
                    <w:t xml:space="preserve"> </w:t>
                  </w:r>
                </w:p>
              </w:tc>
            </w:tr>
            <w:tr w:rsidR="00AF5136" w14:paraId="35E18428" w14:textId="77777777" w:rsidTr="00B97A74">
              <w:trPr>
                <w:trHeight w:val="50"/>
              </w:trPr>
              <w:tc>
                <w:tcPr>
                  <w:tcW w:w="3050" w:type="dxa"/>
                  <w:tcBorders>
                    <w:top w:val="nil"/>
                    <w:left w:val="nil"/>
                    <w:bottom w:val="nil"/>
                  </w:tcBorders>
                  <w:shd w:val="clear" w:color="auto" w:fill="auto"/>
                </w:tcPr>
                <w:p w14:paraId="4C3C0FC8"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MA.A-CED.A.3</w:t>
                  </w:r>
                </w:p>
              </w:tc>
              <w:tc>
                <w:tcPr>
                  <w:tcW w:w="7606" w:type="dxa"/>
                  <w:tcBorders>
                    <w:top w:val="nil"/>
                    <w:bottom w:val="nil"/>
                    <w:right w:val="nil"/>
                  </w:tcBorders>
                  <w:shd w:val="clear" w:color="auto" w:fill="auto"/>
                </w:tcPr>
                <w:p w14:paraId="373636CF"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Represent constraints by equations or inequalities, and by systems of equations and/or inequalities, and interpret solutions as viable or nonviable options in a modeling context.</w:t>
                  </w:r>
                  <w:r w:rsidRPr="00DB1826">
                    <w:rPr>
                      <w:rFonts w:cs="Calibri"/>
                      <w:bCs/>
                      <w:color w:val="000000"/>
                      <w:sz w:val="20"/>
                      <w:szCs w:val="20"/>
                    </w:rPr>
                    <w:t xml:space="preserve"> </w:t>
                  </w:r>
                </w:p>
              </w:tc>
            </w:tr>
            <w:tr w:rsidR="00AF5136" w14:paraId="4DD4400F" w14:textId="77777777" w:rsidTr="00B97A74">
              <w:trPr>
                <w:trHeight w:val="50"/>
              </w:trPr>
              <w:tc>
                <w:tcPr>
                  <w:tcW w:w="3050" w:type="dxa"/>
                  <w:tcBorders>
                    <w:top w:val="nil"/>
                    <w:left w:val="nil"/>
                    <w:bottom w:val="nil"/>
                  </w:tcBorders>
                  <w:shd w:val="clear" w:color="auto" w:fill="auto"/>
                </w:tcPr>
                <w:p w14:paraId="2797CE05"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MA.A-CED.A.4</w:t>
                  </w:r>
                </w:p>
              </w:tc>
              <w:tc>
                <w:tcPr>
                  <w:tcW w:w="7606" w:type="dxa"/>
                  <w:tcBorders>
                    <w:top w:val="nil"/>
                    <w:bottom w:val="nil"/>
                    <w:right w:val="nil"/>
                  </w:tcBorders>
                  <w:shd w:val="clear" w:color="auto" w:fill="auto"/>
                </w:tcPr>
                <w:p w14:paraId="05C76758"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Rearrange formulas to highlight a quantity of interest, using the same reasoning as in solving equations.</w:t>
                  </w:r>
                  <w:r w:rsidRPr="00DB1826">
                    <w:rPr>
                      <w:rFonts w:cs="Calibri"/>
                      <w:bCs/>
                      <w:color w:val="000000"/>
                      <w:sz w:val="20"/>
                      <w:szCs w:val="20"/>
                    </w:rPr>
                    <w:t xml:space="preserve"> </w:t>
                  </w:r>
                </w:p>
              </w:tc>
            </w:tr>
          </w:tbl>
          <w:p w14:paraId="62AA55EA" w14:textId="77777777" w:rsidR="00AF5136" w:rsidRPr="00DB1826" w:rsidRDefault="00AF5136" w:rsidP="00B97A74">
            <w:pPr>
              <w:spacing w:after="100"/>
              <w:rPr>
                <w:sz w:val="20"/>
                <w:szCs w:val="20"/>
              </w:rPr>
            </w:pPr>
          </w:p>
        </w:tc>
      </w:tr>
    </w:tbl>
    <w:p w14:paraId="3F55ACE5" w14:textId="77777777" w:rsidR="00AF5136" w:rsidRPr="008E6455" w:rsidRDefault="00AF5136" w:rsidP="00AF5136">
      <w:pPr>
        <w:spacing w:after="100"/>
        <w:rPr>
          <w:sz w:val="16"/>
          <w:szCs w:val="16"/>
        </w:rPr>
      </w:pPr>
    </w:p>
    <w:p w14:paraId="54D6B0EC"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0EF533BA" w14:textId="77777777" w:rsidTr="00B97A74">
        <w:trPr>
          <w:trHeight w:val="165"/>
        </w:trPr>
        <w:tc>
          <w:tcPr>
            <w:tcW w:w="10878" w:type="dxa"/>
            <w:tcBorders>
              <w:bottom w:val="single" w:sz="8" w:space="0" w:color="auto"/>
            </w:tcBorders>
            <w:shd w:val="clear" w:color="auto" w:fill="FFFFFF"/>
            <w:vAlign w:val="center"/>
          </w:tcPr>
          <w:p w14:paraId="4B4E1E82"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Domain: Reasoning with Equations and Inequalities</w:t>
            </w:r>
          </w:p>
        </w:tc>
      </w:tr>
      <w:tr w:rsidR="00AF5136" w14:paraId="61CC86A7" w14:textId="77777777" w:rsidTr="00B97A74">
        <w:trPr>
          <w:trHeight w:val="165"/>
        </w:trPr>
        <w:tc>
          <w:tcPr>
            <w:tcW w:w="10878" w:type="dxa"/>
          </w:tcPr>
          <w:p w14:paraId="6FCE1985" w14:textId="77777777" w:rsidR="00AF5136" w:rsidRPr="00DB1826" w:rsidRDefault="00AF5136" w:rsidP="00B97A7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7A5DCC48" w14:textId="77777777" w:rsidTr="00B97A74">
              <w:trPr>
                <w:trHeight w:val="50"/>
              </w:trPr>
              <w:tc>
                <w:tcPr>
                  <w:tcW w:w="3050" w:type="dxa"/>
                  <w:tcBorders>
                    <w:top w:val="nil"/>
                    <w:left w:val="nil"/>
                    <w:bottom w:val="nil"/>
                  </w:tcBorders>
                  <w:shd w:val="clear" w:color="auto" w:fill="auto"/>
                </w:tcPr>
                <w:p w14:paraId="50B5F0F0"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MA.A-REI.B</w:t>
                  </w:r>
                </w:p>
              </w:tc>
              <w:tc>
                <w:tcPr>
                  <w:tcW w:w="7606" w:type="dxa"/>
                  <w:tcBorders>
                    <w:top w:val="nil"/>
                    <w:bottom w:val="nil"/>
                    <w:right w:val="nil"/>
                  </w:tcBorders>
                  <w:shd w:val="clear" w:color="auto" w:fill="auto"/>
                </w:tcPr>
                <w:p w14:paraId="6EE8F722"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Solve equations and inequalities in one variable</w:t>
                  </w:r>
                  <w:r w:rsidRPr="00DB1826">
                    <w:rPr>
                      <w:rFonts w:cs="Calibri"/>
                      <w:bCs/>
                      <w:color w:val="000000"/>
                      <w:sz w:val="20"/>
                      <w:szCs w:val="20"/>
                    </w:rPr>
                    <w:t xml:space="preserve"> </w:t>
                  </w:r>
                </w:p>
              </w:tc>
            </w:tr>
            <w:tr w:rsidR="00AF5136" w14:paraId="29F89D6F" w14:textId="77777777" w:rsidTr="00B97A74">
              <w:trPr>
                <w:trHeight w:val="50"/>
              </w:trPr>
              <w:tc>
                <w:tcPr>
                  <w:tcW w:w="3050" w:type="dxa"/>
                  <w:tcBorders>
                    <w:top w:val="nil"/>
                    <w:left w:val="nil"/>
                    <w:bottom w:val="nil"/>
                  </w:tcBorders>
                  <w:shd w:val="clear" w:color="auto" w:fill="auto"/>
                </w:tcPr>
                <w:p w14:paraId="7B72ECF3"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MA.A-REI.B.3</w:t>
                  </w:r>
                </w:p>
              </w:tc>
              <w:tc>
                <w:tcPr>
                  <w:tcW w:w="7606" w:type="dxa"/>
                  <w:tcBorders>
                    <w:top w:val="nil"/>
                    <w:bottom w:val="nil"/>
                    <w:right w:val="nil"/>
                  </w:tcBorders>
                  <w:shd w:val="clear" w:color="auto" w:fill="auto"/>
                </w:tcPr>
                <w:p w14:paraId="02F91DCB"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Solve linear equations and inequalities in one variable, including equations with coefficients represented by letters.</w:t>
                  </w:r>
                  <w:r w:rsidRPr="00DB1826">
                    <w:rPr>
                      <w:rFonts w:cs="Calibri"/>
                      <w:bCs/>
                      <w:color w:val="000000"/>
                      <w:sz w:val="20"/>
                      <w:szCs w:val="20"/>
                    </w:rPr>
                    <w:t xml:space="preserve"> </w:t>
                  </w:r>
                </w:p>
              </w:tc>
            </w:tr>
            <w:tr w:rsidR="00AF5136" w14:paraId="66F567CF" w14:textId="77777777" w:rsidTr="00B97A74">
              <w:trPr>
                <w:trHeight w:val="50"/>
              </w:trPr>
              <w:tc>
                <w:tcPr>
                  <w:tcW w:w="3050" w:type="dxa"/>
                  <w:tcBorders>
                    <w:top w:val="nil"/>
                    <w:left w:val="nil"/>
                    <w:bottom w:val="nil"/>
                  </w:tcBorders>
                  <w:shd w:val="clear" w:color="auto" w:fill="auto"/>
                </w:tcPr>
                <w:p w14:paraId="41BC7701"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MA.A-REI.B.4</w:t>
                  </w:r>
                </w:p>
              </w:tc>
              <w:tc>
                <w:tcPr>
                  <w:tcW w:w="7606" w:type="dxa"/>
                  <w:tcBorders>
                    <w:top w:val="nil"/>
                    <w:bottom w:val="nil"/>
                    <w:right w:val="nil"/>
                  </w:tcBorders>
                  <w:shd w:val="clear" w:color="auto" w:fill="auto"/>
                </w:tcPr>
                <w:p w14:paraId="762E3D5F"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Solve quadratic equations in one variable.</w:t>
                  </w:r>
                  <w:r w:rsidRPr="00DB1826">
                    <w:rPr>
                      <w:rFonts w:cs="Calibri"/>
                      <w:bCs/>
                      <w:color w:val="000000"/>
                      <w:sz w:val="20"/>
                      <w:szCs w:val="20"/>
                    </w:rPr>
                    <w:t xml:space="preserve"> </w:t>
                  </w:r>
                </w:p>
              </w:tc>
            </w:tr>
            <w:tr w:rsidR="00AF5136" w14:paraId="44E35FE4" w14:textId="77777777" w:rsidTr="00B97A74">
              <w:trPr>
                <w:trHeight w:val="50"/>
              </w:trPr>
              <w:tc>
                <w:tcPr>
                  <w:tcW w:w="3050" w:type="dxa"/>
                  <w:tcBorders>
                    <w:top w:val="nil"/>
                    <w:left w:val="nil"/>
                    <w:bottom w:val="nil"/>
                  </w:tcBorders>
                  <w:shd w:val="clear" w:color="auto" w:fill="auto"/>
                </w:tcPr>
                <w:p w14:paraId="6F9C6B9B"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MA.A-REI.C</w:t>
                  </w:r>
                </w:p>
              </w:tc>
              <w:tc>
                <w:tcPr>
                  <w:tcW w:w="7606" w:type="dxa"/>
                  <w:tcBorders>
                    <w:top w:val="nil"/>
                    <w:bottom w:val="nil"/>
                    <w:right w:val="nil"/>
                  </w:tcBorders>
                  <w:shd w:val="clear" w:color="auto" w:fill="auto"/>
                </w:tcPr>
                <w:p w14:paraId="5ED8F95D"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Solve systems of equations</w:t>
                  </w:r>
                  <w:r w:rsidRPr="00DB1826">
                    <w:rPr>
                      <w:rFonts w:cs="Calibri"/>
                      <w:bCs/>
                      <w:color w:val="000000"/>
                      <w:sz w:val="20"/>
                      <w:szCs w:val="20"/>
                    </w:rPr>
                    <w:t xml:space="preserve"> </w:t>
                  </w:r>
                </w:p>
              </w:tc>
            </w:tr>
            <w:tr w:rsidR="00AF5136" w14:paraId="0DC58EC2" w14:textId="77777777" w:rsidTr="00B97A74">
              <w:trPr>
                <w:trHeight w:val="50"/>
              </w:trPr>
              <w:tc>
                <w:tcPr>
                  <w:tcW w:w="3050" w:type="dxa"/>
                  <w:tcBorders>
                    <w:top w:val="nil"/>
                    <w:left w:val="nil"/>
                    <w:bottom w:val="nil"/>
                  </w:tcBorders>
                  <w:shd w:val="clear" w:color="auto" w:fill="auto"/>
                </w:tcPr>
                <w:p w14:paraId="61E29860"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lastRenderedPageBreak/>
                    <w:t>MA.A-REI.C.5</w:t>
                  </w:r>
                </w:p>
              </w:tc>
              <w:tc>
                <w:tcPr>
                  <w:tcW w:w="7606" w:type="dxa"/>
                  <w:tcBorders>
                    <w:top w:val="nil"/>
                    <w:bottom w:val="nil"/>
                    <w:right w:val="nil"/>
                  </w:tcBorders>
                  <w:shd w:val="clear" w:color="auto" w:fill="auto"/>
                </w:tcPr>
                <w:p w14:paraId="4CFC7FF4"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Prove that, given a system of two equations in two variables, replacing one equation by the sum of that equation and a multiple of the other produces a system with the same solutions.</w:t>
                  </w:r>
                  <w:r w:rsidRPr="00DB1826">
                    <w:rPr>
                      <w:rFonts w:cs="Calibri"/>
                      <w:bCs/>
                      <w:color w:val="000000"/>
                      <w:sz w:val="20"/>
                      <w:szCs w:val="20"/>
                    </w:rPr>
                    <w:t xml:space="preserve"> </w:t>
                  </w:r>
                </w:p>
              </w:tc>
            </w:tr>
            <w:tr w:rsidR="00AF5136" w14:paraId="0A036A9A" w14:textId="77777777" w:rsidTr="00B97A74">
              <w:trPr>
                <w:trHeight w:val="50"/>
              </w:trPr>
              <w:tc>
                <w:tcPr>
                  <w:tcW w:w="3050" w:type="dxa"/>
                  <w:tcBorders>
                    <w:top w:val="nil"/>
                    <w:left w:val="nil"/>
                    <w:bottom w:val="nil"/>
                  </w:tcBorders>
                  <w:shd w:val="clear" w:color="auto" w:fill="auto"/>
                </w:tcPr>
                <w:p w14:paraId="6F025728"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MA.A-REI.C.6</w:t>
                  </w:r>
                </w:p>
              </w:tc>
              <w:tc>
                <w:tcPr>
                  <w:tcW w:w="7606" w:type="dxa"/>
                  <w:tcBorders>
                    <w:top w:val="nil"/>
                    <w:bottom w:val="nil"/>
                    <w:right w:val="nil"/>
                  </w:tcBorders>
                  <w:shd w:val="clear" w:color="auto" w:fill="auto"/>
                </w:tcPr>
                <w:p w14:paraId="47D67997"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Solve systems of linear equations exactly and approximately (e.g., with graphs), focusing on pairs of linear equations in two variables.</w:t>
                  </w:r>
                  <w:r w:rsidRPr="00DB1826">
                    <w:rPr>
                      <w:rFonts w:cs="Calibri"/>
                      <w:bCs/>
                      <w:color w:val="000000"/>
                      <w:sz w:val="20"/>
                      <w:szCs w:val="20"/>
                    </w:rPr>
                    <w:t xml:space="preserve"> </w:t>
                  </w:r>
                </w:p>
              </w:tc>
            </w:tr>
            <w:tr w:rsidR="00AF5136" w14:paraId="3EF22C4A" w14:textId="77777777" w:rsidTr="00B97A74">
              <w:trPr>
                <w:trHeight w:val="50"/>
              </w:trPr>
              <w:tc>
                <w:tcPr>
                  <w:tcW w:w="3050" w:type="dxa"/>
                  <w:tcBorders>
                    <w:top w:val="nil"/>
                    <w:left w:val="nil"/>
                    <w:bottom w:val="nil"/>
                  </w:tcBorders>
                  <w:shd w:val="clear" w:color="auto" w:fill="auto"/>
                </w:tcPr>
                <w:p w14:paraId="401D5A21"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MA.A-REI.C.7</w:t>
                  </w:r>
                </w:p>
              </w:tc>
              <w:tc>
                <w:tcPr>
                  <w:tcW w:w="7606" w:type="dxa"/>
                  <w:tcBorders>
                    <w:top w:val="nil"/>
                    <w:bottom w:val="nil"/>
                    <w:right w:val="nil"/>
                  </w:tcBorders>
                  <w:shd w:val="clear" w:color="auto" w:fill="auto"/>
                </w:tcPr>
                <w:p w14:paraId="41178911"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Solve a simple system consisting of a linear equation and a quadratic equation in two variables algebraically and graphically.</w:t>
                  </w:r>
                  <w:r w:rsidRPr="00DB1826">
                    <w:rPr>
                      <w:rFonts w:cs="Calibri"/>
                      <w:bCs/>
                      <w:color w:val="000000"/>
                      <w:sz w:val="20"/>
                      <w:szCs w:val="20"/>
                    </w:rPr>
                    <w:t xml:space="preserve"> </w:t>
                  </w:r>
                </w:p>
              </w:tc>
            </w:tr>
            <w:tr w:rsidR="00AF5136" w14:paraId="1EE08647" w14:textId="77777777" w:rsidTr="00B97A74">
              <w:trPr>
                <w:trHeight w:val="50"/>
              </w:trPr>
              <w:tc>
                <w:tcPr>
                  <w:tcW w:w="3050" w:type="dxa"/>
                  <w:tcBorders>
                    <w:top w:val="nil"/>
                    <w:left w:val="nil"/>
                    <w:bottom w:val="nil"/>
                  </w:tcBorders>
                  <w:shd w:val="clear" w:color="auto" w:fill="auto"/>
                </w:tcPr>
                <w:p w14:paraId="6B99E7ED"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MA.A-REI.C.8</w:t>
                  </w:r>
                </w:p>
              </w:tc>
              <w:tc>
                <w:tcPr>
                  <w:tcW w:w="7606" w:type="dxa"/>
                  <w:tcBorders>
                    <w:top w:val="nil"/>
                    <w:bottom w:val="nil"/>
                    <w:right w:val="nil"/>
                  </w:tcBorders>
                  <w:shd w:val="clear" w:color="auto" w:fill="auto"/>
                </w:tcPr>
                <w:p w14:paraId="0A634F29"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Represent a system of linear equations as a single matrix equation in a vector variable.</w:t>
                  </w:r>
                  <w:r w:rsidRPr="00DB1826">
                    <w:rPr>
                      <w:rFonts w:cs="Calibri"/>
                      <w:bCs/>
                      <w:color w:val="000000"/>
                      <w:sz w:val="20"/>
                      <w:szCs w:val="20"/>
                    </w:rPr>
                    <w:t xml:space="preserve"> </w:t>
                  </w:r>
                </w:p>
              </w:tc>
            </w:tr>
            <w:tr w:rsidR="00AF5136" w14:paraId="5079DEAB" w14:textId="77777777" w:rsidTr="00B97A74">
              <w:trPr>
                <w:trHeight w:val="50"/>
              </w:trPr>
              <w:tc>
                <w:tcPr>
                  <w:tcW w:w="3050" w:type="dxa"/>
                  <w:tcBorders>
                    <w:top w:val="nil"/>
                    <w:left w:val="nil"/>
                    <w:bottom w:val="nil"/>
                  </w:tcBorders>
                  <w:shd w:val="clear" w:color="auto" w:fill="auto"/>
                </w:tcPr>
                <w:p w14:paraId="268C15FB"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MA.A-REI.C.9</w:t>
                  </w:r>
                </w:p>
              </w:tc>
              <w:tc>
                <w:tcPr>
                  <w:tcW w:w="7606" w:type="dxa"/>
                  <w:tcBorders>
                    <w:top w:val="nil"/>
                    <w:bottom w:val="nil"/>
                    <w:right w:val="nil"/>
                  </w:tcBorders>
                  <w:shd w:val="clear" w:color="auto" w:fill="auto"/>
                </w:tcPr>
                <w:p w14:paraId="6733FCE6"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Find the inverse of a matrix if it exists and use it to solve systems of linear equations (using technology for matrices of dimension 3 × 3 or greater).</w:t>
                  </w:r>
                  <w:r w:rsidRPr="00DB1826">
                    <w:rPr>
                      <w:rFonts w:cs="Calibri"/>
                      <w:bCs/>
                      <w:color w:val="000000"/>
                      <w:sz w:val="20"/>
                      <w:szCs w:val="20"/>
                    </w:rPr>
                    <w:t xml:space="preserve"> </w:t>
                  </w:r>
                </w:p>
              </w:tc>
            </w:tr>
            <w:tr w:rsidR="00AF5136" w14:paraId="0BD5CA2C" w14:textId="77777777" w:rsidTr="00B97A74">
              <w:trPr>
                <w:trHeight w:val="50"/>
              </w:trPr>
              <w:tc>
                <w:tcPr>
                  <w:tcW w:w="3050" w:type="dxa"/>
                  <w:tcBorders>
                    <w:top w:val="nil"/>
                    <w:left w:val="nil"/>
                    <w:bottom w:val="nil"/>
                  </w:tcBorders>
                  <w:shd w:val="clear" w:color="auto" w:fill="auto"/>
                </w:tcPr>
                <w:p w14:paraId="6E601B2A"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MA.A-REI.D</w:t>
                  </w:r>
                </w:p>
              </w:tc>
              <w:tc>
                <w:tcPr>
                  <w:tcW w:w="7606" w:type="dxa"/>
                  <w:tcBorders>
                    <w:top w:val="nil"/>
                    <w:bottom w:val="nil"/>
                    <w:right w:val="nil"/>
                  </w:tcBorders>
                  <w:shd w:val="clear" w:color="auto" w:fill="auto"/>
                </w:tcPr>
                <w:p w14:paraId="77FEFA50"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Represent and solve equations and inequalities graphically</w:t>
                  </w:r>
                  <w:r w:rsidRPr="00DB1826">
                    <w:rPr>
                      <w:rFonts w:cs="Calibri"/>
                      <w:bCs/>
                      <w:color w:val="000000"/>
                      <w:sz w:val="20"/>
                      <w:szCs w:val="20"/>
                    </w:rPr>
                    <w:t xml:space="preserve"> </w:t>
                  </w:r>
                </w:p>
              </w:tc>
            </w:tr>
            <w:tr w:rsidR="00AF5136" w14:paraId="2E548408" w14:textId="77777777" w:rsidTr="00B97A74">
              <w:trPr>
                <w:trHeight w:val="50"/>
              </w:trPr>
              <w:tc>
                <w:tcPr>
                  <w:tcW w:w="3050" w:type="dxa"/>
                  <w:tcBorders>
                    <w:top w:val="nil"/>
                    <w:left w:val="nil"/>
                    <w:bottom w:val="nil"/>
                  </w:tcBorders>
                  <w:shd w:val="clear" w:color="auto" w:fill="auto"/>
                </w:tcPr>
                <w:p w14:paraId="23B9BE3F"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MA.A-REI.B.4a</w:t>
                  </w:r>
                </w:p>
              </w:tc>
              <w:tc>
                <w:tcPr>
                  <w:tcW w:w="7606" w:type="dxa"/>
                  <w:tcBorders>
                    <w:top w:val="nil"/>
                    <w:bottom w:val="nil"/>
                    <w:right w:val="nil"/>
                  </w:tcBorders>
                  <w:shd w:val="clear" w:color="auto" w:fill="auto"/>
                </w:tcPr>
                <w:p w14:paraId="27C43C92"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 xml:space="preserve">Use the method of completing the square to transform any quadratic equation in </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into an equation of the form (</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𝑝</w:t>
                  </w:r>
                  <w:r w:rsidRPr="00DB1826">
                    <w:rPr>
                      <w:rFonts w:cs="Calibri"/>
                      <w:bCs/>
                      <w:noProof/>
                      <w:color w:val="000000"/>
                      <w:sz w:val="20"/>
                      <w:szCs w:val="20"/>
                    </w:rPr>
                    <w:t xml:space="preserve">)² = </w:t>
                  </w:r>
                  <w:r w:rsidRPr="00DB1826">
                    <w:rPr>
                      <w:rFonts w:ascii="Cambria Math" w:hAnsi="Cambria Math" w:cs="Cambria Math"/>
                      <w:bCs/>
                      <w:noProof/>
                      <w:color w:val="000000"/>
                      <w:sz w:val="20"/>
                      <w:szCs w:val="20"/>
                    </w:rPr>
                    <w:t>𝑞</w:t>
                  </w:r>
                  <w:r w:rsidRPr="00DB1826">
                    <w:rPr>
                      <w:rFonts w:cs="Calibri"/>
                      <w:bCs/>
                      <w:noProof/>
                      <w:color w:val="000000"/>
                      <w:sz w:val="20"/>
                      <w:szCs w:val="20"/>
                    </w:rPr>
                    <w:t xml:space="preserve"> that has the same solutions. Derive the quadratic formula from this form.</w:t>
                  </w:r>
                  <w:r w:rsidRPr="00DB1826">
                    <w:rPr>
                      <w:rFonts w:cs="Calibri"/>
                      <w:bCs/>
                      <w:color w:val="000000"/>
                      <w:sz w:val="20"/>
                      <w:szCs w:val="20"/>
                    </w:rPr>
                    <w:t xml:space="preserve"> </w:t>
                  </w:r>
                </w:p>
              </w:tc>
            </w:tr>
            <w:tr w:rsidR="00AF5136" w14:paraId="0152BE5E" w14:textId="77777777" w:rsidTr="00B97A74">
              <w:trPr>
                <w:trHeight w:val="50"/>
              </w:trPr>
              <w:tc>
                <w:tcPr>
                  <w:tcW w:w="3050" w:type="dxa"/>
                  <w:tcBorders>
                    <w:top w:val="nil"/>
                    <w:left w:val="nil"/>
                    <w:bottom w:val="nil"/>
                  </w:tcBorders>
                  <w:shd w:val="clear" w:color="auto" w:fill="auto"/>
                </w:tcPr>
                <w:p w14:paraId="7B59FC52"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MA.A-REI.D.10</w:t>
                  </w:r>
                </w:p>
              </w:tc>
              <w:tc>
                <w:tcPr>
                  <w:tcW w:w="7606" w:type="dxa"/>
                  <w:tcBorders>
                    <w:top w:val="nil"/>
                    <w:bottom w:val="nil"/>
                    <w:right w:val="nil"/>
                  </w:tcBorders>
                  <w:shd w:val="clear" w:color="auto" w:fill="auto"/>
                </w:tcPr>
                <w:p w14:paraId="4631D8B0"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Understand that the graph of an equation in two variables is the set of all its solutions plotted in the coordinate plane, often forming a curve (which could be a line).</w:t>
                  </w:r>
                  <w:r w:rsidRPr="00DB1826">
                    <w:rPr>
                      <w:rFonts w:cs="Calibri"/>
                      <w:bCs/>
                      <w:color w:val="000000"/>
                      <w:sz w:val="20"/>
                      <w:szCs w:val="20"/>
                    </w:rPr>
                    <w:t xml:space="preserve"> </w:t>
                  </w:r>
                </w:p>
              </w:tc>
            </w:tr>
            <w:tr w:rsidR="00AF5136" w14:paraId="7CC7DA03" w14:textId="77777777" w:rsidTr="00B97A74">
              <w:trPr>
                <w:trHeight w:val="50"/>
              </w:trPr>
              <w:tc>
                <w:tcPr>
                  <w:tcW w:w="3050" w:type="dxa"/>
                  <w:tcBorders>
                    <w:top w:val="nil"/>
                    <w:left w:val="nil"/>
                    <w:bottom w:val="nil"/>
                  </w:tcBorders>
                  <w:shd w:val="clear" w:color="auto" w:fill="auto"/>
                </w:tcPr>
                <w:p w14:paraId="5E5DDB3D"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MA.A-REI.B.4b</w:t>
                  </w:r>
                </w:p>
              </w:tc>
              <w:tc>
                <w:tcPr>
                  <w:tcW w:w="7606" w:type="dxa"/>
                  <w:tcBorders>
                    <w:top w:val="nil"/>
                    <w:bottom w:val="nil"/>
                    <w:right w:val="nil"/>
                  </w:tcBorders>
                  <w:shd w:val="clear" w:color="auto" w:fill="auto"/>
                </w:tcPr>
                <w:p w14:paraId="51B08AC0"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 xml:space="preserve">Solve quadratic equations by inspection (e.g., for </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² = 49), taking square roots, completing the square, the quadratic formula and factoring, as appropriate to the initial form of the equation. Recognize when the quadratic formula gives complex solutions and write them as </w:t>
                  </w:r>
                  <w:r w:rsidRPr="00DB1826">
                    <w:rPr>
                      <w:rFonts w:ascii="Cambria Math" w:hAnsi="Cambria Math" w:cs="Cambria Math"/>
                      <w:bCs/>
                      <w:noProof/>
                      <w:color w:val="000000"/>
                      <w:sz w:val="20"/>
                      <w:szCs w:val="20"/>
                    </w:rPr>
                    <w:t>𝑎</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𝑏𝑖</w:t>
                  </w:r>
                  <w:r w:rsidRPr="00DB1826">
                    <w:rPr>
                      <w:rFonts w:cs="Calibri"/>
                      <w:bCs/>
                      <w:noProof/>
                      <w:color w:val="000000"/>
                      <w:sz w:val="20"/>
                      <w:szCs w:val="20"/>
                    </w:rPr>
                    <w:t xml:space="preserve"> for real numbers </w:t>
                  </w:r>
                  <w:r w:rsidRPr="00DB1826">
                    <w:rPr>
                      <w:rFonts w:ascii="Cambria Math" w:hAnsi="Cambria Math" w:cs="Cambria Math"/>
                      <w:bCs/>
                      <w:noProof/>
                      <w:color w:val="000000"/>
                      <w:sz w:val="20"/>
                      <w:szCs w:val="20"/>
                    </w:rPr>
                    <w:t>𝑎</w:t>
                  </w:r>
                  <w:r w:rsidRPr="00DB1826">
                    <w:rPr>
                      <w:rFonts w:cs="Calibri"/>
                      <w:bCs/>
                      <w:noProof/>
                      <w:color w:val="000000"/>
                      <w:sz w:val="20"/>
                      <w:szCs w:val="20"/>
                    </w:rPr>
                    <w:t xml:space="preserve"> and </w:t>
                  </w:r>
                  <w:r w:rsidRPr="00DB1826">
                    <w:rPr>
                      <w:rFonts w:ascii="Cambria Math" w:hAnsi="Cambria Math" w:cs="Cambria Math"/>
                      <w:bCs/>
                      <w:noProof/>
                      <w:color w:val="000000"/>
                      <w:sz w:val="20"/>
                      <w:szCs w:val="20"/>
                    </w:rPr>
                    <w:t>𝑏</w:t>
                  </w:r>
                  <w:r w:rsidRPr="00DB1826">
                    <w:rPr>
                      <w:rFonts w:cs="Calibri"/>
                      <w:bCs/>
                      <w:noProof/>
                      <w:color w:val="000000"/>
                      <w:sz w:val="20"/>
                      <w:szCs w:val="20"/>
                    </w:rPr>
                    <w:t>.</w:t>
                  </w:r>
                  <w:r w:rsidRPr="00DB1826">
                    <w:rPr>
                      <w:rFonts w:cs="Calibri"/>
                      <w:bCs/>
                      <w:color w:val="000000"/>
                      <w:sz w:val="20"/>
                      <w:szCs w:val="20"/>
                    </w:rPr>
                    <w:t xml:space="preserve"> </w:t>
                  </w:r>
                </w:p>
              </w:tc>
            </w:tr>
            <w:tr w:rsidR="00AF5136" w14:paraId="2BF51DA7" w14:textId="77777777" w:rsidTr="00B97A74">
              <w:trPr>
                <w:trHeight w:val="50"/>
              </w:trPr>
              <w:tc>
                <w:tcPr>
                  <w:tcW w:w="3050" w:type="dxa"/>
                  <w:tcBorders>
                    <w:top w:val="nil"/>
                    <w:left w:val="nil"/>
                    <w:bottom w:val="nil"/>
                  </w:tcBorders>
                  <w:shd w:val="clear" w:color="auto" w:fill="auto"/>
                </w:tcPr>
                <w:p w14:paraId="1A03A55F"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MA.A-REI.A</w:t>
                  </w:r>
                </w:p>
              </w:tc>
              <w:tc>
                <w:tcPr>
                  <w:tcW w:w="7606" w:type="dxa"/>
                  <w:tcBorders>
                    <w:top w:val="nil"/>
                    <w:bottom w:val="nil"/>
                    <w:right w:val="nil"/>
                  </w:tcBorders>
                  <w:shd w:val="clear" w:color="auto" w:fill="auto"/>
                </w:tcPr>
                <w:p w14:paraId="18EBDFCB"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Understand solving equations as a process of reasoning and explain the reasoning</w:t>
                  </w:r>
                  <w:r w:rsidRPr="00DB1826">
                    <w:rPr>
                      <w:rFonts w:cs="Calibri"/>
                      <w:bCs/>
                      <w:color w:val="000000"/>
                      <w:sz w:val="20"/>
                      <w:szCs w:val="20"/>
                    </w:rPr>
                    <w:t xml:space="preserve"> </w:t>
                  </w:r>
                </w:p>
              </w:tc>
            </w:tr>
            <w:tr w:rsidR="00AF5136" w14:paraId="4C7F5258" w14:textId="77777777" w:rsidTr="00B97A74">
              <w:trPr>
                <w:trHeight w:val="50"/>
              </w:trPr>
              <w:tc>
                <w:tcPr>
                  <w:tcW w:w="3050" w:type="dxa"/>
                  <w:tcBorders>
                    <w:top w:val="nil"/>
                    <w:left w:val="nil"/>
                    <w:bottom w:val="nil"/>
                  </w:tcBorders>
                  <w:shd w:val="clear" w:color="auto" w:fill="auto"/>
                </w:tcPr>
                <w:p w14:paraId="757F5E44"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MA.A-REI.D.12</w:t>
                  </w:r>
                </w:p>
              </w:tc>
              <w:tc>
                <w:tcPr>
                  <w:tcW w:w="7606" w:type="dxa"/>
                  <w:tcBorders>
                    <w:top w:val="nil"/>
                    <w:bottom w:val="nil"/>
                    <w:right w:val="nil"/>
                  </w:tcBorders>
                  <w:shd w:val="clear" w:color="auto" w:fill="auto"/>
                </w:tcPr>
                <w:p w14:paraId="3250454C"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Graph the solutions to a linear inequality in two variables as a half plane (excluding the boundary in the case of a strict inequality), and graph the solution set to a system of linear inequalities in two variables as the intersection of the corresponding half-planes.</w:t>
                  </w:r>
                  <w:r w:rsidRPr="00DB1826">
                    <w:rPr>
                      <w:rFonts w:cs="Calibri"/>
                      <w:bCs/>
                      <w:color w:val="000000"/>
                      <w:sz w:val="20"/>
                      <w:szCs w:val="20"/>
                    </w:rPr>
                    <w:t xml:space="preserve"> </w:t>
                  </w:r>
                </w:p>
              </w:tc>
            </w:tr>
            <w:tr w:rsidR="00AF5136" w14:paraId="023CE665" w14:textId="77777777" w:rsidTr="00B97A74">
              <w:trPr>
                <w:trHeight w:val="50"/>
              </w:trPr>
              <w:tc>
                <w:tcPr>
                  <w:tcW w:w="3050" w:type="dxa"/>
                  <w:tcBorders>
                    <w:top w:val="nil"/>
                    <w:left w:val="nil"/>
                    <w:bottom w:val="nil"/>
                  </w:tcBorders>
                  <w:shd w:val="clear" w:color="auto" w:fill="auto"/>
                </w:tcPr>
                <w:p w14:paraId="4B86DCB9"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MA.A-REI.A.1</w:t>
                  </w:r>
                </w:p>
              </w:tc>
              <w:tc>
                <w:tcPr>
                  <w:tcW w:w="7606" w:type="dxa"/>
                  <w:tcBorders>
                    <w:top w:val="nil"/>
                    <w:bottom w:val="nil"/>
                    <w:right w:val="nil"/>
                  </w:tcBorders>
                  <w:shd w:val="clear" w:color="auto" w:fill="auto"/>
                </w:tcPr>
                <w:p w14:paraId="0FCE8E7C"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Explain each step in solving a simple equation as following from the equality of numbers asserted at the previous step, starting from the assumption that the original equation has a solution. Construct a viable argument to justify a solution method.</w:t>
                  </w:r>
                  <w:r w:rsidRPr="00DB1826">
                    <w:rPr>
                      <w:rFonts w:cs="Calibri"/>
                      <w:bCs/>
                      <w:color w:val="000000"/>
                      <w:sz w:val="20"/>
                      <w:szCs w:val="20"/>
                    </w:rPr>
                    <w:t xml:space="preserve"> </w:t>
                  </w:r>
                </w:p>
              </w:tc>
            </w:tr>
            <w:tr w:rsidR="00AF5136" w14:paraId="79F54095" w14:textId="77777777" w:rsidTr="00B97A74">
              <w:trPr>
                <w:trHeight w:val="50"/>
              </w:trPr>
              <w:tc>
                <w:tcPr>
                  <w:tcW w:w="3050" w:type="dxa"/>
                  <w:tcBorders>
                    <w:top w:val="nil"/>
                    <w:left w:val="nil"/>
                    <w:bottom w:val="nil"/>
                  </w:tcBorders>
                  <w:shd w:val="clear" w:color="auto" w:fill="auto"/>
                </w:tcPr>
                <w:p w14:paraId="755F5EC5"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MA.A-REI.D.11</w:t>
                  </w:r>
                </w:p>
              </w:tc>
              <w:tc>
                <w:tcPr>
                  <w:tcW w:w="7606" w:type="dxa"/>
                  <w:tcBorders>
                    <w:top w:val="nil"/>
                    <w:bottom w:val="nil"/>
                    <w:right w:val="nil"/>
                  </w:tcBorders>
                  <w:shd w:val="clear" w:color="auto" w:fill="auto"/>
                </w:tcPr>
                <w:p w14:paraId="66C3A09B"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 xml:space="preserve">Explain why the </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-coordinates of the points where the graphs of the equations </w:t>
                  </w:r>
                  <w:r w:rsidRPr="00DB1826">
                    <w:rPr>
                      <w:rFonts w:ascii="Cambria Math" w:hAnsi="Cambria Math" w:cs="Cambria Math"/>
                      <w:bCs/>
                      <w:noProof/>
                      <w:color w:val="000000"/>
                      <w:sz w:val="20"/>
                      <w:szCs w:val="20"/>
                    </w:rPr>
                    <w:t>𝑦</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𝑓</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and </w:t>
                  </w:r>
                  <w:r w:rsidRPr="00DB1826">
                    <w:rPr>
                      <w:rFonts w:ascii="Cambria Math" w:hAnsi="Cambria Math" w:cs="Cambria Math"/>
                      <w:bCs/>
                      <w:noProof/>
                      <w:color w:val="000000"/>
                      <w:sz w:val="20"/>
                      <w:szCs w:val="20"/>
                    </w:rPr>
                    <w:t>𝑦</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𝑔</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intersect are the solutions of the equation</w:t>
                  </w:r>
                  <w:r w:rsidRPr="00DB1826">
                    <w:rPr>
                      <w:rFonts w:ascii="Cambria Math" w:hAnsi="Cambria Math" w:cs="Cambria Math"/>
                      <w:bCs/>
                      <w:noProof/>
                      <w:color w:val="000000"/>
                      <w:sz w:val="20"/>
                      <w:szCs w:val="20"/>
                    </w:rPr>
                    <w:t>𝑓</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𝑔</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find the solutions approximately, e.g., using technology to graph the functions, make tables of values, or find successive approximations. Include cases where </w:t>
                  </w:r>
                  <w:r w:rsidRPr="00DB1826">
                    <w:rPr>
                      <w:rFonts w:ascii="Cambria Math" w:hAnsi="Cambria Math" w:cs="Cambria Math"/>
                      <w:bCs/>
                      <w:noProof/>
                      <w:color w:val="000000"/>
                      <w:sz w:val="20"/>
                      <w:szCs w:val="20"/>
                    </w:rPr>
                    <w:t>𝑓</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and/or </w:t>
                  </w:r>
                  <w:r w:rsidRPr="00DB1826">
                    <w:rPr>
                      <w:rFonts w:ascii="Cambria Math" w:hAnsi="Cambria Math" w:cs="Cambria Math"/>
                      <w:bCs/>
                      <w:noProof/>
                      <w:color w:val="000000"/>
                      <w:sz w:val="20"/>
                      <w:szCs w:val="20"/>
                    </w:rPr>
                    <w:t>𝑔</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are linear, polynomial, rational, absolute value, exponential, and logarithmic functions.</w:t>
                  </w:r>
                  <w:r w:rsidRPr="00DB1826">
                    <w:rPr>
                      <w:rFonts w:cs="Calibri"/>
                      <w:bCs/>
                      <w:color w:val="000000"/>
                      <w:sz w:val="20"/>
                      <w:szCs w:val="20"/>
                    </w:rPr>
                    <w:t xml:space="preserve"> </w:t>
                  </w:r>
                </w:p>
              </w:tc>
            </w:tr>
            <w:tr w:rsidR="00AF5136" w14:paraId="2F82F201" w14:textId="77777777" w:rsidTr="00B97A74">
              <w:trPr>
                <w:trHeight w:val="50"/>
              </w:trPr>
              <w:tc>
                <w:tcPr>
                  <w:tcW w:w="3050" w:type="dxa"/>
                  <w:tcBorders>
                    <w:top w:val="nil"/>
                    <w:left w:val="nil"/>
                    <w:bottom w:val="nil"/>
                  </w:tcBorders>
                  <w:shd w:val="clear" w:color="auto" w:fill="auto"/>
                </w:tcPr>
                <w:p w14:paraId="50BB9202" w14:textId="77777777" w:rsidR="00AF5136" w:rsidRPr="00DB1826" w:rsidRDefault="00AF5136" w:rsidP="00B97A74">
                  <w:pPr>
                    <w:ind w:right="-66"/>
                    <w:rPr>
                      <w:rFonts w:cs="Calibri"/>
                      <w:bCs/>
                      <w:color w:val="000000"/>
                      <w:sz w:val="20"/>
                      <w:szCs w:val="20"/>
                    </w:rPr>
                  </w:pPr>
                  <w:r w:rsidRPr="00DB1826">
                    <w:rPr>
                      <w:rFonts w:cs="Calibri"/>
                      <w:bCs/>
                      <w:noProof/>
                      <w:color w:val="000000"/>
                      <w:sz w:val="20"/>
                      <w:szCs w:val="20"/>
                    </w:rPr>
                    <w:t>MA.A-REI.A.2</w:t>
                  </w:r>
                </w:p>
              </w:tc>
              <w:tc>
                <w:tcPr>
                  <w:tcW w:w="7606" w:type="dxa"/>
                  <w:tcBorders>
                    <w:top w:val="nil"/>
                    <w:bottom w:val="nil"/>
                    <w:right w:val="nil"/>
                  </w:tcBorders>
                  <w:shd w:val="clear" w:color="auto" w:fill="auto"/>
                </w:tcPr>
                <w:p w14:paraId="46DD368F" w14:textId="77777777" w:rsidR="00AF5136" w:rsidRPr="00DB1826" w:rsidRDefault="00AF5136" w:rsidP="00B97A74">
                  <w:pPr>
                    <w:tabs>
                      <w:tab w:val="left" w:pos="7344"/>
                    </w:tabs>
                    <w:rPr>
                      <w:rFonts w:cs="Calibri"/>
                      <w:bCs/>
                      <w:color w:val="000000"/>
                      <w:sz w:val="20"/>
                      <w:szCs w:val="20"/>
                    </w:rPr>
                  </w:pPr>
                  <w:r w:rsidRPr="00DB1826">
                    <w:rPr>
                      <w:rFonts w:cs="Calibri"/>
                      <w:bCs/>
                      <w:noProof/>
                      <w:color w:val="000000"/>
                      <w:sz w:val="20"/>
                      <w:szCs w:val="20"/>
                    </w:rPr>
                    <w:t>Solve simple rational and radical equations in one variable, and give examples showing how extraneous solutions may arise.</w:t>
                  </w:r>
                  <w:r w:rsidRPr="00DB1826">
                    <w:rPr>
                      <w:rFonts w:cs="Calibri"/>
                      <w:bCs/>
                      <w:color w:val="000000"/>
                      <w:sz w:val="20"/>
                      <w:szCs w:val="20"/>
                    </w:rPr>
                    <w:t xml:space="preserve"> </w:t>
                  </w:r>
                </w:p>
              </w:tc>
            </w:tr>
          </w:tbl>
          <w:p w14:paraId="4D8AD2F9" w14:textId="77777777" w:rsidR="00AF5136" w:rsidRPr="00DB1826" w:rsidRDefault="00AF5136" w:rsidP="00B97A74">
            <w:pPr>
              <w:spacing w:after="100"/>
              <w:rPr>
                <w:sz w:val="20"/>
                <w:szCs w:val="20"/>
              </w:rPr>
            </w:pPr>
          </w:p>
        </w:tc>
      </w:tr>
    </w:tbl>
    <w:p w14:paraId="7E569998" w14:textId="77777777" w:rsidR="00AF5136" w:rsidRPr="008E6455" w:rsidRDefault="00AF5136" w:rsidP="00AF5136">
      <w:pPr>
        <w:spacing w:after="100"/>
        <w:rPr>
          <w:sz w:val="16"/>
          <w:szCs w:val="16"/>
        </w:rPr>
      </w:pPr>
    </w:p>
    <w:p w14:paraId="5B4F4FC2"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627DB1E3" w14:textId="77777777" w:rsidTr="00B97A74">
        <w:trPr>
          <w:trHeight w:val="165"/>
        </w:trPr>
        <w:tc>
          <w:tcPr>
            <w:tcW w:w="10878" w:type="dxa"/>
            <w:tcBorders>
              <w:bottom w:val="single" w:sz="8" w:space="0" w:color="auto"/>
            </w:tcBorders>
            <w:shd w:val="clear" w:color="auto" w:fill="FFFFFF"/>
            <w:vAlign w:val="center"/>
          </w:tcPr>
          <w:p w14:paraId="0CB3A2EA"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Essential Questions</w:t>
            </w:r>
          </w:p>
        </w:tc>
      </w:tr>
      <w:tr w:rsidR="00AF5136" w14:paraId="6CCCE3A7" w14:textId="77777777" w:rsidTr="00B97A74">
        <w:trPr>
          <w:trHeight w:val="165"/>
        </w:trPr>
        <w:tc>
          <w:tcPr>
            <w:tcW w:w="10878" w:type="dxa"/>
          </w:tcPr>
          <w:p w14:paraId="0B1E4B3A" w14:textId="77777777" w:rsidR="00AF5136" w:rsidRDefault="00AF5136" w:rsidP="00B97A74">
            <w:pPr>
              <w:spacing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How can you convert between degree and radian angle measure?</w:t>
            </w:r>
          </w:p>
          <w:p w14:paraId="2438A9EB" w14:textId="77777777" w:rsidR="00AF5136" w:rsidRDefault="00AF5136" w:rsidP="00B97A74">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What are the domains, ranges, and periods of the six trigonometric functions? </w:t>
            </w:r>
          </w:p>
          <w:p w14:paraId="2CDB588A" w14:textId="77777777" w:rsidR="00AF5136" w:rsidRDefault="00AF5136" w:rsidP="00B97A74">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How can standard transformations be applied to trigonometric graphs?</w:t>
            </w:r>
          </w:p>
          <w:p w14:paraId="75E07A80" w14:textId="77777777" w:rsidR="00AF5136" w:rsidRDefault="00AF5136" w:rsidP="00B97A74">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lastRenderedPageBreak/>
              <w:t>What is the unit circle and how is it used to determine the trigonometric values for key angles?</w:t>
            </w:r>
          </w:p>
          <w:p w14:paraId="3FC86E92" w14:textId="77777777" w:rsidR="00AF5136" w:rsidRDefault="00AF5136" w:rsidP="00B97A74">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What are reference angles? </w:t>
            </w:r>
          </w:p>
          <w:p w14:paraId="0746AA70" w14:textId="77777777" w:rsidR="00AF5136" w:rsidRDefault="00AF5136" w:rsidP="00B97A74">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Why do the domains of the trigonometric functions need to be restricted before the inverse functions can be found? </w:t>
            </w:r>
          </w:p>
          <w:p w14:paraId="3D054488" w14:textId="77777777" w:rsidR="00AF5136" w:rsidRDefault="00AF5136" w:rsidP="00B97A74">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How do you evaluate the compositions of trigonometric functions and their inverses?</w:t>
            </w:r>
          </w:p>
          <w:p w14:paraId="0E22F7F1" w14:textId="77777777" w:rsidR="00AF5136" w:rsidRPr="00DB1826" w:rsidRDefault="00AF5136" w:rsidP="00B97A74">
            <w:pPr>
              <w:rPr>
                <w:sz w:val="20"/>
                <w:szCs w:val="20"/>
              </w:rPr>
            </w:pPr>
          </w:p>
          <w:p w14:paraId="6E8E868E" w14:textId="77777777" w:rsidR="00AF5136" w:rsidRPr="00DB1826" w:rsidRDefault="00AF5136" w:rsidP="00B97A74">
            <w:pPr>
              <w:spacing w:after="100"/>
              <w:rPr>
                <w:sz w:val="20"/>
                <w:szCs w:val="20"/>
              </w:rPr>
            </w:pPr>
          </w:p>
        </w:tc>
      </w:tr>
    </w:tbl>
    <w:p w14:paraId="0B46776E" w14:textId="77777777" w:rsidR="00AF5136" w:rsidRPr="008E6455" w:rsidRDefault="00AF5136" w:rsidP="00AF5136">
      <w:pPr>
        <w:spacing w:after="100"/>
        <w:rPr>
          <w:sz w:val="16"/>
          <w:szCs w:val="16"/>
        </w:rPr>
      </w:pPr>
    </w:p>
    <w:p w14:paraId="296070E2"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26546169" w14:textId="77777777" w:rsidTr="00B97A74">
        <w:trPr>
          <w:trHeight w:val="165"/>
        </w:trPr>
        <w:tc>
          <w:tcPr>
            <w:tcW w:w="10878" w:type="dxa"/>
            <w:tcBorders>
              <w:bottom w:val="single" w:sz="8" w:space="0" w:color="auto"/>
            </w:tcBorders>
            <w:shd w:val="clear" w:color="auto" w:fill="FFFFFF"/>
            <w:vAlign w:val="center"/>
          </w:tcPr>
          <w:p w14:paraId="73D7513C"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Enduring Understanding</w:t>
            </w:r>
          </w:p>
        </w:tc>
      </w:tr>
      <w:tr w:rsidR="00AF5136" w14:paraId="752D4ABE" w14:textId="77777777" w:rsidTr="00B97A74">
        <w:trPr>
          <w:trHeight w:val="165"/>
        </w:trPr>
        <w:tc>
          <w:tcPr>
            <w:tcW w:w="10878" w:type="dxa"/>
          </w:tcPr>
          <w:p w14:paraId="0E29C14E" w14:textId="77777777" w:rsidR="00AF5136" w:rsidRDefault="00AF5136" w:rsidP="00B97A74">
            <w:pPr>
              <w:spacing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Angles can be measured in revolutions, degrees or radians.  The six trigonometric functions can be extended to angles of any measure using the circular definition and periodic nature of trigonometric functions.  Trigonometric functions can be transformed by translation, reflection or non-rigid stretches or shrinks.  Non-rigid transformations result in period or amplitude changes whereas horizontal translations are called phase shifts. Restricting the domains of trigonometric functions allows us to define inverse trigonometric functions. </w:t>
            </w:r>
          </w:p>
          <w:p w14:paraId="72E97DBD" w14:textId="77777777" w:rsidR="00AF5136" w:rsidRPr="00DB1826" w:rsidRDefault="00AF5136" w:rsidP="00B97A74">
            <w:pPr>
              <w:rPr>
                <w:sz w:val="20"/>
                <w:szCs w:val="20"/>
              </w:rPr>
            </w:pPr>
          </w:p>
          <w:p w14:paraId="0289A28A" w14:textId="77777777" w:rsidR="00AF5136" w:rsidRPr="00DB1826" w:rsidRDefault="00AF5136" w:rsidP="00B97A74">
            <w:pPr>
              <w:spacing w:after="100"/>
              <w:rPr>
                <w:sz w:val="20"/>
                <w:szCs w:val="20"/>
              </w:rPr>
            </w:pPr>
          </w:p>
        </w:tc>
      </w:tr>
    </w:tbl>
    <w:p w14:paraId="65994738" w14:textId="77777777" w:rsidR="00AF5136" w:rsidRPr="008E6455" w:rsidRDefault="00AF5136" w:rsidP="00AF5136">
      <w:pPr>
        <w:spacing w:after="100"/>
        <w:rPr>
          <w:sz w:val="16"/>
          <w:szCs w:val="16"/>
        </w:rPr>
      </w:pPr>
    </w:p>
    <w:p w14:paraId="444E2B5A"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465F13EB" w14:textId="77777777" w:rsidTr="00B97A74">
        <w:trPr>
          <w:trHeight w:val="165"/>
        </w:trPr>
        <w:tc>
          <w:tcPr>
            <w:tcW w:w="10878" w:type="dxa"/>
            <w:tcBorders>
              <w:bottom w:val="single" w:sz="8" w:space="0" w:color="auto"/>
            </w:tcBorders>
            <w:shd w:val="clear" w:color="auto" w:fill="FFFFFF"/>
            <w:vAlign w:val="center"/>
          </w:tcPr>
          <w:p w14:paraId="05E1E6C7"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Students will know...</w:t>
            </w:r>
          </w:p>
        </w:tc>
      </w:tr>
      <w:tr w:rsidR="00AF5136" w14:paraId="02AE86CC" w14:textId="77777777" w:rsidTr="00B97A74">
        <w:trPr>
          <w:trHeight w:val="165"/>
        </w:trPr>
        <w:tc>
          <w:tcPr>
            <w:tcW w:w="10878" w:type="dxa"/>
          </w:tcPr>
          <w:p w14:paraId="488BFDFB" w14:textId="77777777" w:rsidR="00AF5136" w:rsidRDefault="00AF5136" w:rsidP="00AF5136">
            <w:pPr>
              <w:numPr>
                <w:ilvl w:val="0"/>
                <w:numId w:val="28"/>
              </w:numPr>
              <w:ind w:hanging="28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Trigonometric Functions</w:t>
            </w:r>
          </w:p>
          <w:p w14:paraId="3D9B5755" w14:textId="77777777" w:rsidR="00AF5136" w:rsidRDefault="00AF5136" w:rsidP="00AF5136">
            <w:pPr>
              <w:numPr>
                <w:ilvl w:val="0"/>
                <w:numId w:val="28"/>
              </w:numPr>
              <w:ind w:hanging="28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Graphs of Trigonometric Functions</w:t>
            </w:r>
          </w:p>
          <w:p w14:paraId="0B7226DB" w14:textId="77777777" w:rsidR="00AF5136" w:rsidRDefault="00AF5136" w:rsidP="00AF5136">
            <w:pPr>
              <w:numPr>
                <w:ilvl w:val="0"/>
                <w:numId w:val="28"/>
              </w:numPr>
              <w:spacing w:after="240"/>
              <w:ind w:hanging="28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Applications of Trigonometry</w:t>
            </w:r>
          </w:p>
          <w:p w14:paraId="35496445" w14:textId="77777777" w:rsidR="00AF5136" w:rsidRPr="00DB1826" w:rsidRDefault="00AF5136" w:rsidP="00B97A74">
            <w:pPr>
              <w:rPr>
                <w:sz w:val="20"/>
                <w:szCs w:val="20"/>
              </w:rPr>
            </w:pPr>
          </w:p>
          <w:p w14:paraId="5B987432" w14:textId="77777777" w:rsidR="00AF5136" w:rsidRPr="00DB1826" w:rsidRDefault="00AF5136" w:rsidP="00B97A74">
            <w:pPr>
              <w:spacing w:after="100"/>
              <w:rPr>
                <w:sz w:val="20"/>
                <w:szCs w:val="20"/>
              </w:rPr>
            </w:pPr>
          </w:p>
        </w:tc>
      </w:tr>
    </w:tbl>
    <w:p w14:paraId="7C75F169" w14:textId="77777777" w:rsidR="00AF5136" w:rsidRPr="008E6455" w:rsidRDefault="00AF5136" w:rsidP="00AF5136">
      <w:pPr>
        <w:spacing w:after="100"/>
        <w:rPr>
          <w:sz w:val="16"/>
          <w:szCs w:val="16"/>
        </w:rPr>
      </w:pPr>
    </w:p>
    <w:p w14:paraId="53BB36EA"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5B378FF2" w14:textId="77777777" w:rsidTr="00B97A74">
        <w:trPr>
          <w:trHeight w:val="165"/>
        </w:trPr>
        <w:tc>
          <w:tcPr>
            <w:tcW w:w="10878" w:type="dxa"/>
            <w:tcBorders>
              <w:bottom w:val="single" w:sz="8" w:space="0" w:color="auto"/>
            </w:tcBorders>
            <w:shd w:val="clear" w:color="auto" w:fill="FFFFFF"/>
            <w:vAlign w:val="center"/>
          </w:tcPr>
          <w:p w14:paraId="5036A3D2"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Students will be able to...</w:t>
            </w:r>
          </w:p>
        </w:tc>
      </w:tr>
      <w:tr w:rsidR="00AF5136" w14:paraId="5DB3F55C" w14:textId="77777777" w:rsidTr="00B97A74">
        <w:trPr>
          <w:trHeight w:val="165"/>
        </w:trPr>
        <w:tc>
          <w:tcPr>
            <w:tcW w:w="10878" w:type="dxa"/>
          </w:tcPr>
          <w:p w14:paraId="7D9A1CE3" w14:textId="77777777" w:rsidR="00AF5136" w:rsidRDefault="00AF5136" w:rsidP="00AF5136">
            <w:pPr>
              <w:numPr>
                <w:ilvl w:val="0"/>
                <w:numId w:val="29"/>
              </w:numPr>
              <w:ind w:hanging="28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Understand angles as a measure of rotation and express in terms of degree and radian measures.</w:t>
            </w:r>
          </w:p>
          <w:p w14:paraId="1C5338D6" w14:textId="77777777" w:rsidR="00AF5136" w:rsidRDefault="00AF5136" w:rsidP="00AF5136">
            <w:pPr>
              <w:numPr>
                <w:ilvl w:val="0"/>
                <w:numId w:val="29"/>
              </w:numPr>
              <w:ind w:hanging="28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Evaluate trigonometric functions using the unit circle, right triangles, and any angle.</w:t>
            </w:r>
          </w:p>
          <w:p w14:paraId="3FB833B2" w14:textId="77777777" w:rsidR="00AF5136" w:rsidRDefault="00AF5136" w:rsidP="00AF5136">
            <w:pPr>
              <w:numPr>
                <w:ilvl w:val="0"/>
                <w:numId w:val="29"/>
              </w:numPr>
              <w:ind w:hanging="28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Construct graphs of sine, cosine, tangent, cotangent, secant, and cosecant functions.</w:t>
            </w:r>
          </w:p>
          <w:p w14:paraId="18A41838" w14:textId="77777777" w:rsidR="00AF5136" w:rsidRDefault="00AF5136" w:rsidP="00AF5136">
            <w:pPr>
              <w:numPr>
                <w:ilvl w:val="0"/>
                <w:numId w:val="29"/>
              </w:numPr>
              <w:ind w:hanging="28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Identify the period, amplitude, domain and range of the six trigonometric functions.  Identify whether a given trigonometric function is even or odd.</w:t>
            </w:r>
          </w:p>
          <w:p w14:paraId="6A41ED0A" w14:textId="77777777" w:rsidR="00AF5136" w:rsidRDefault="00AF5136" w:rsidP="00AF5136">
            <w:pPr>
              <w:numPr>
                <w:ilvl w:val="0"/>
                <w:numId w:val="29"/>
              </w:numPr>
              <w:ind w:hanging="28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Apply transformations to trigonometric functions, and understand impact on period, amplitude, and other aspects.</w:t>
            </w:r>
          </w:p>
          <w:p w14:paraId="7E2F8A85" w14:textId="77777777" w:rsidR="00AF5136" w:rsidRDefault="00AF5136" w:rsidP="00AF5136">
            <w:pPr>
              <w:numPr>
                <w:ilvl w:val="0"/>
                <w:numId w:val="29"/>
              </w:numPr>
              <w:ind w:hanging="28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lastRenderedPageBreak/>
              <w:t>Understand the meaning of function and inverse and how to apply them to trigonometric functions.</w:t>
            </w:r>
          </w:p>
          <w:p w14:paraId="00E2141F" w14:textId="77777777" w:rsidR="00AF5136" w:rsidRDefault="00AF5136" w:rsidP="00AF5136">
            <w:pPr>
              <w:numPr>
                <w:ilvl w:val="0"/>
                <w:numId w:val="29"/>
              </w:numPr>
              <w:spacing w:after="240"/>
              <w:ind w:hanging="28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Apply trigonometry to solve real-world problems, including ones involving angle of elevation and angle of depression. </w:t>
            </w:r>
          </w:p>
          <w:p w14:paraId="7C2A89DA" w14:textId="77777777" w:rsidR="00AF5136" w:rsidRPr="00DB1826" w:rsidRDefault="00AF5136" w:rsidP="00B97A74">
            <w:pPr>
              <w:rPr>
                <w:sz w:val="20"/>
                <w:szCs w:val="20"/>
              </w:rPr>
            </w:pPr>
          </w:p>
          <w:p w14:paraId="06F770ED" w14:textId="77777777" w:rsidR="00AF5136" w:rsidRPr="00DB1826" w:rsidRDefault="00AF5136" w:rsidP="00B97A74">
            <w:pPr>
              <w:spacing w:after="100"/>
              <w:rPr>
                <w:sz w:val="20"/>
                <w:szCs w:val="20"/>
              </w:rPr>
            </w:pPr>
          </w:p>
        </w:tc>
      </w:tr>
    </w:tbl>
    <w:p w14:paraId="5BD8AC47" w14:textId="77777777" w:rsidR="00AF5136" w:rsidRPr="008E6455" w:rsidRDefault="00AF5136" w:rsidP="00AF5136">
      <w:pPr>
        <w:spacing w:after="100"/>
        <w:rPr>
          <w:sz w:val="16"/>
          <w:szCs w:val="16"/>
        </w:rPr>
      </w:pPr>
    </w:p>
    <w:p w14:paraId="2256022D"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49DB4E9B" w14:textId="77777777" w:rsidTr="00B97A74">
        <w:trPr>
          <w:trHeight w:val="165"/>
        </w:trPr>
        <w:tc>
          <w:tcPr>
            <w:tcW w:w="10878" w:type="dxa"/>
            <w:tcBorders>
              <w:bottom w:val="single" w:sz="8" w:space="0" w:color="auto"/>
            </w:tcBorders>
            <w:shd w:val="clear" w:color="auto" w:fill="FFFFFF"/>
            <w:vAlign w:val="center"/>
          </w:tcPr>
          <w:p w14:paraId="589E3EC7"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STAGE 2- EVIDENCE OF LEARNING</w:t>
            </w:r>
          </w:p>
        </w:tc>
      </w:tr>
      <w:tr w:rsidR="00AF5136" w14:paraId="55ECD364" w14:textId="77777777" w:rsidTr="00B97A74">
        <w:trPr>
          <w:trHeight w:val="165"/>
        </w:trPr>
        <w:tc>
          <w:tcPr>
            <w:tcW w:w="10878" w:type="dxa"/>
          </w:tcPr>
          <w:p w14:paraId="7D6362E0" w14:textId="77777777" w:rsidR="00AF5136" w:rsidRPr="00DB1826" w:rsidRDefault="00AF5136" w:rsidP="00B97A74">
            <w:pPr>
              <w:rPr>
                <w:sz w:val="20"/>
                <w:szCs w:val="20"/>
              </w:rPr>
            </w:pPr>
          </w:p>
          <w:p w14:paraId="68D53205" w14:textId="77777777" w:rsidR="00AF5136" w:rsidRPr="00DB1826" w:rsidRDefault="00AF5136" w:rsidP="00B97A74">
            <w:pPr>
              <w:spacing w:after="100"/>
              <w:rPr>
                <w:sz w:val="20"/>
                <w:szCs w:val="20"/>
              </w:rPr>
            </w:pPr>
          </w:p>
        </w:tc>
      </w:tr>
    </w:tbl>
    <w:p w14:paraId="79767A8B" w14:textId="77777777" w:rsidR="00AF5136" w:rsidRPr="008E6455" w:rsidRDefault="00AF5136" w:rsidP="00AF5136">
      <w:pPr>
        <w:spacing w:after="100"/>
        <w:rPr>
          <w:sz w:val="16"/>
          <w:szCs w:val="16"/>
        </w:rPr>
      </w:pPr>
    </w:p>
    <w:p w14:paraId="514810D2"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024C2E38" w14:textId="77777777" w:rsidTr="00B97A74">
        <w:trPr>
          <w:trHeight w:val="165"/>
        </w:trPr>
        <w:tc>
          <w:tcPr>
            <w:tcW w:w="10878" w:type="dxa"/>
            <w:tcBorders>
              <w:bottom w:val="single" w:sz="8" w:space="0" w:color="auto"/>
            </w:tcBorders>
            <w:shd w:val="clear" w:color="auto" w:fill="FFFFFF"/>
            <w:vAlign w:val="center"/>
          </w:tcPr>
          <w:p w14:paraId="54BA1889"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Formative Assessment Suggestions</w:t>
            </w:r>
          </w:p>
        </w:tc>
      </w:tr>
      <w:tr w:rsidR="00AF5136" w14:paraId="43B1EFFC" w14:textId="77777777" w:rsidTr="00B97A74">
        <w:trPr>
          <w:trHeight w:val="165"/>
        </w:trPr>
        <w:tc>
          <w:tcPr>
            <w:tcW w:w="10878" w:type="dxa"/>
          </w:tcPr>
          <w:p w14:paraId="3F95C3C8" w14:textId="77777777" w:rsidR="00AF5136" w:rsidRPr="00DB1826" w:rsidRDefault="00AF5136" w:rsidP="00B97A7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AF5136" w14:paraId="627CCDFA" w14:textId="77777777" w:rsidTr="00B97A74">
              <w:trPr>
                <w:trHeight w:val="20"/>
              </w:trPr>
              <w:tc>
                <w:tcPr>
                  <w:tcW w:w="8769" w:type="dxa"/>
                  <w:tcBorders>
                    <w:top w:val="nil"/>
                    <w:left w:val="nil"/>
                    <w:bottom w:val="nil"/>
                  </w:tcBorders>
                  <w:shd w:val="clear" w:color="auto" w:fill="auto"/>
                </w:tcPr>
                <w:p w14:paraId="6F84944A"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3- Minute Pause</w:t>
                  </w:r>
                </w:p>
              </w:tc>
              <w:tc>
                <w:tcPr>
                  <w:tcW w:w="1849" w:type="dxa"/>
                  <w:tcBorders>
                    <w:top w:val="nil"/>
                    <w:bottom w:val="nil"/>
                    <w:right w:val="nil"/>
                  </w:tcBorders>
                  <w:shd w:val="clear" w:color="auto" w:fill="auto"/>
                </w:tcPr>
                <w:p w14:paraId="4C39DA69"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6B6713BE" w14:textId="77777777" w:rsidTr="00B97A74">
              <w:trPr>
                <w:trHeight w:val="20"/>
              </w:trPr>
              <w:tc>
                <w:tcPr>
                  <w:tcW w:w="8769" w:type="dxa"/>
                  <w:tcBorders>
                    <w:top w:val="nil"/>
                    <w:left w:val="nil"/>
                    <w:bottom w:val="nil"/>
                  </w:tcBorders>
                  <w:shd w:val="clear" w:color="auto" w:fill="auto"/>
                </w:tcPr>
                <w:p w14:paraId="68F6D5DF"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A-B-C Summaries</w:t>
                  </w:r>
                </w:p>
              </w:tc>
              <w:tc>
                <w:tcPr>
                  <w:tcW w:w="1849" w:type="dxa"/>
                  <w:tcBorders>
                    <w:top w:val="nil"/>
                    <w:bottom w:val="nil"/>
                    <w:right w:val="nil"/>
                  </w:tcBorders>
                  <w:shd w:val="clear" w:color="auto" w:fill="auto"/>
                </w:tcPr>
                <w:p w14:paraId="6077B4FC"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58EA3C28" w14:textId="77777777" w:rsidTr="00B97A74">
              <w:trPr>
                <w:trHeight w:val="20"/>
              </w:trPr>
              <w:tc>
                <w:tcPr>
                  <w:tcW w:w="8769" w:type="dxa"/>
                  <w:tcBorders>
                    <w:top w:val="nil"/>
                    <w:left w:val="nil"/>
                    <w:bottom w:val="nil"/>
                  </w:tcBorders>
                  <w:shd w:val="clear" w:color="auto" w:fill="auto"/>
                </w:tcPr>
                <w:p w14:paraId="6C6D44F3"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Analogy Prompt</w:t>
                  </w:r>
                </w:p>
              </w:tc>
              <w:tc>
                <w:tcPr>
                  <w:tcW w:w="1849" w:type="dxa"/>
                  <w:tcBorders>
                    <w:top w:val="nil"/>
                    <w:bottom w:val="nil"/>
                    <w:right w:val="nil"/>
                  </w:tcBorders>
                  <w:shd w:val="clear" w:color="auto" w:fill="auto"/>
                </w:tcPr>
                <w:p w14:paraId="36FB11E5"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4B3AA854" w14:textId="77777777" w:rsidTr="00B97A74">
              <w:trPr>
                <w:trHeight w:val="20"/>
              </w:trPr>
              <w:tc>
                <w:tcPr>
                  <w:tcW w:w="8769" w:type="dxa"/>
                  <w:tcBorders>
                    <w:top w:val="nil"/>
                    <w:left w:val="nil"/>
                    <w:bottom w:val="nil"/>
                  </w:tcBorders>
                  <w:shd w:val="clear" w:color="auto" w:fill="auto"/>
                </w:tcPr>
                <w:p w14:paraId="2D12ACB0"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Choral Response</w:t>
                  </w:r>
                </w:p>
              </w:tc>
              <w:tc>
                <w:tcPr>
                  <w:tcW w:w="1849" w:type="dxa"/>
                  <w:tcBorders>
                    <w:top w:val="nil"/>
                    <w:bottom w:val="nil"/>
                    <w:right w:val="nil"/>
                  </w:tcBorders>
                  <w:shd w:val="clear" w:color="auto" w:fill="auto"/>
                </w:tcPr>
                <w:p w14:paraId="4077B3D4"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043CE793" w14:textId="77777777" w:rsidTr="00B97A74">
              <w:trPr>
                <w:trHeight w:val="20"/>
              </w:trPr>
              <w:tc>
                <w:tcPr>
                  <w:tcW w:w="8769" w:type="dxa"/>
                  <w:tcBorders>
                    <w:top w:val="nil"/>
                    <w:left w:val="nil"/>
                    <w:bottom w:val="nil"/>
                  </w:tcBorders>
                  <w:shd w:val="clear" w:color="auto" w:fill="auto"/>
                </w:tcPr>
                <w:p w14:paraId="24586FF7"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Debriefing</w:t>
                  </w:r>
                </w:p>
              </w:tc>
              <w:tc>
                <w:tcPr>
                  <w:tcW w:w="1849" w:type="dxa"/>
                  <w:tcBorders>
                    <w:top w:val="nil"/>
                    <w:bottom w:val="nil"/>
                    <w:right w:val="nil"/>
                  </w:tcBorders>
                  <w:shd w:val="clear" w:color="auto" w:fill="auto"/>
                </w:tcPr>
                <w:p w14:paraId="6FCC1B36"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2609599F" w14:textId="77777777" w:rsidTr="00B97A74">
              <w:trPr>
                <w:trHeight w:val="20"/>
              </w:trPr>
              <w:tc>
                <w:tcPr>
                  <w:tcW w:w="8769" w:type="dxa"/>
                  <w:tcBorders>
                    <w:top w:val="nil"/>
                    <w:left w:val="nil"/>
                    <w:bottom w:val="nil"/>
                  </w:tcBorders>
                  <w:shd w:val="clear" w:color="auto" w:fill="auto"/>
                </w:tcPr>
                <w:p w14:paraId="2F8C96BE"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Exit Card / Ticket</w:t>
                  </w:r>
                </w:p>
              </w:tc>
              <w:tc>
                <w:tcPr>
                  <w:tcW w:w="1849" w:type="dxa"/>
                  <w:tcBorders>
                    <w:top w:val="nil"/>
                    <w:bottom w:val="nil"/>
                    <w:right w:val="nil"/>
                  </w:tcBorders>
                  <w:shd w:val="clear" w:color="auto" w:fill="auto"/>
                </w:tcPr>
                <w:p w14:paraId="3F7FD489"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6B9FF734" w14:textId="77777777" w:rsidTr="00B97A74">
              <w:trPr>
                <w:trHeight w:val="20"/>
              </w:trPr>
              <w:tc>
                <w:tcPr>
                  <w:tcW w:w="8769" w:type="dxa"/>
                  <w:tcBorders>
                    <w:top w:val="nil"/>
                    <w:left w:val="nil"/>
                    <w:bottom w:val="nil"/>
                  </w:tcBorders>
                  <w:shd w:val="clear" w:color="auto" w:fill="auto"/>
                </w:tcPr>
                <w:p w14:paraId="4FBFF809"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Hand Signals</w:t>
                  </w:r>
                </w:p>
              </w:tc>
              <w:tc>
                <w:tcPr>
                  <w:tcW w:w="1849" w:type="dxa"/>
                  <w:tcBorders>
                    <w:top w:val="nil"/>
                    <w:bottom w:val="nil"/>
                    <w:right w:val="nil"/>
                  </w:tcBorders>
                  <w:shd w:val="clear" w:color="auto" w:fill="auto"/>
                </w:tcPr>
                <w:p w14:paraId="129B51DB"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32637BB7" w14:textId="77777777" w:rsidTr="00B97A74">
              <w:trPr>
                <w:trHeight w:val="20"/>
              </w:trPr>
              <w:tc>
                <w:tcPr>
                  <w:tcW w:w="8769" w:type="dxa"/>
                  <w:tcBorders>
                    <w:top w:val="nil"/>
                    <w:left w:val="nil"/>
                    <w:bottom w:val="nil"/>
                  </w:tcBorders>
                  <w:shd w:val="clear" w:color="auto" w:fill="auto"/>
                </w:tcPr>
                <w:p w14:paraId="72DB6C04"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Idea Spinner</w:t>
                  </w:r>
                </w:p>
              </w:tc>
              <w:tc>
                <w:tcPr>
                  <w:tcW w:w="1849" w:type="dxa"/>
                  <w:tcBorders>
                    <w:top w:val="nil"/>
                    <w:bottom w:val="nil"/>
                    <w:right w:val="nil"/>
                  </w:tcBorders>
                  <w:shd w:val="clear" w:color="auto" w:fill="auto"/>
                </w:tcPr>
                <w:p w14:paraId="66CBC578"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444AED5B" w14:textId="77777777" w:rsidTr="00B97A74">
              <w:trPr>
                <w:trHeight w:val="20"/>
              </w:trPr>
              <w:tc>
                <w:tcPr>
                  <w:tcW w:w="8769" w:type="dxa"/>
                  <w:tcBorders>
                    <w:top w:val="nil"/>
                    <w:left w:val="nil"/>
                    <w:bottom w:val="nil"/>
                  </w:tcBorders>
                  <w:shd w:val="clear" w:color="auto" w:fill="auto"/>
                </w:tcPr>
                <w:p w14:paraId="2D8DDD45"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Index Card Summaries</w:t>
                  </w:r>
                </w:p>
              </w:tc>
              <w:tc>
                <w:tcPr>
                  <w:tcW w:w="1849" w:type="dxa"/>
                  <w:tcBorders>
                    <w:top w:val="nil"/>
                    <w:bottom w:val="nil"/>
                    <w:right w:val="nil"/>
                  </w:tcBorders>
                  <w:shd w:val="clear" w:color="auto" w:fill="auto"/>
                </w:tcPr>
                <w:p w14:paraId="366E65FA"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117264F4" w14:textId="77777777" w:rsidTr="00B97A74">
              <w:trPr>
                <w:trHeight w:val="20"/>
              </w:trPr>
              <w:tc>
                <w:tcPr>
                  <w:tcW w:w="8769" w:type="dxa"/>
                  <w:tcBorders>
                    <w:top w:val="nil"/>
                    <w:left w:val="nil"/>
                    <w:bottom w:val="nil"/>
                  </w:tcBorders>
                  <w:shd w:val="clear" w:color="auto" w:fill="auto"/>
                </w:tcPr>
                <w:p w14:paraId="0980851E"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Inside-Outside Circle Discussion (Fishbowl)</w:t>
                  </w:r>
                </w:p>
              </w:tc>
              <w:tc>
                <w:tcPr>
                  <w:tcW w:w="1849" w:type="dxa"/>
                  <w:tcBorders>
                    <w:top w:val="nil"/>
                    <w:bottom w:val="nil"/>
                    <w:right w:val="nil"/>
                  </w:tcBorders>
                  <w:shd w:val="clear" w:color="auto" w:fill="auto"/>
                </w:tcPr>
                <w:p w14:paraId="227F8733"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065517F8" w14:textId="77777777" w:rsidTr="00B97A74">
              <w:trPr>
                <w:trHeight w:val="20"/>
              </w:trPr>
              <w:tc>
                <w:tcPr>
                  <w:tcW w:w="8769" w:type="dxa"/>
                  <w:tcBorders>
                    <w:top w:val="nil"/>
                    <w:left w:val="nil"/>
                    <w:bottom w:val="nil"/>
                  </w:tcBorders>
                  <w:shd w:val="clear" w:color="auto" w:fill="auto"/>
                </w:tcPr>
                <w:p w14:paraId="6C97ABAC"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Journal Entry</w:t>
                  </w:r>
                </w:p>
              </w:tc>
              <w:tc>
                <w:tcPr>
                  <w:tcW w:w="1849" w:type="dxa"/>
                  <w:tcBorders>
                    <w:top w:val="nil"/>
                    <w:bottom w:val="nil"/>
                    <w:right w:val="nil"/>
                  </w:tcBorders>
                  <w:shd w:val="clear" w:color="auto" w:fill="auto"/>
                </w:tcPr>
                <w:p w14:paraId="11A1C6D2"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0F5C5791" w14:textId="77777777" w:rsidTr="00B97A74">
              <w:trPr>
                <w:trHeight w:val="20"/>
              </w:trPr>
              <w:tc>
                <w:tcPr>
                  <w:tcW w:w="8769" w:type="dxa"/>
                  <w:tcBorders>
                    <w:top w:val="nil"/>
                    <w:left w:val="nil"/>
                    <w:bottom w:val="nil"/>
                  </w:tcBorders>
                  <w:shd w:val="clear" w:color="auto" w:fill="auto"/>
                </w:tcPr>
                <w:p w14:paraId="098548FC"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Misconception Check</w:t>
                  </w:r>
                </w:p>
              </w:tc>
              <w:tc>
                <w:tcPr>
                  <w:tcW w:w="1849" w:type="dxa"/>
                  <w:tcBorders>
                    <w:top w:val="nil"/>
                    <w:bottom w:val="nil"/>
                    <w:right w:val="nil"/>
                  </w:tcBorders>
                  <w:shd w:val="clear" w:color="auto" w:fill="auto"/>
                </w:tcPr>
                <w:p w14:paraId="594D8E63"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77F3C8AD" w14:textId="77777777" w:rsidTr="00B97A74">
              <w:trPr>
                <w:trHeight w:val="20"/>
              </w:trPr>
              <w:tc>
                <w:tcPr>
                  <w:tcW w:w="8769" w:type="dxa"/>
                  <w:tcBorders>
                    <w:top w:val="nil"/>
                    <w:left w:val="nil"/>
                    <w:bottom w:val="nil"/>
                  </w:tcBorders>
                  <w:shd w:val="clear" w:color="auto" w:fill="auto"/>
                </w:tcPr>
                <w:p w14:paraId="649802DB"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Observation</w:t>
                  </w:r>
                </w:p>
              </w:tc>
              <w:tc>
                <w:tcPr>
                  <w:tcW w:w="1849" w:type="dxa"/>
                  <w:tcBorders>
                    <w:top w:val="nil"/>
                    <w:bottom w:val="nil"/>
                    <w:right w:val="nil"/>
                  </w:tcBorders>
                  <w:shd w:val="clear" w:color="auto" w:fill="auto"/>
                </w:tcPr>
                <w:p w14:paraId="36B279B4"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02C91DF9" w14:textId="77777777" w:rsidTr="00B97A74">
              <w:trPr>
                <w:trHeight w:val="20"/>
              </w:trPr>
              <w:tc>
                <w:tcPr>
                  <w:tcW w:w="8769" w:type="dxa"/>
                  <w:tcBorders>
                    <w:top w:val="nil"/>
                    <w:left w:val="nil"/>
                    <w:bottom w:val="nil"/>
                  </w:tcBorders>
                  <w:shd w:val="clear" w:color="auto" w:fill="auto"/>
                </w:tcPr>
                <w:p w14:paraId="5E669054"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One Minute Essay</w:t>
                  </w:r>
                </w:p>
              </w:tc>
              <w:tc>
                <w:tcPr>
                  <w:tcW w:w="1849" w:type="dxa"/>
                  <w:tcBorders>
                    <w:top w:val="nil"/>
                    <w:bottom w:val="nil"/>
                    <w:right w:val="nil"/>
                  </w:tcBorders>
                  <w:shd w:val="clear" w:color="auto" w:fill="auto"/>
                </w:tcPr>
                <w:p w14:paraId="1FBBCD8B"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62751E03" w14:textId="77777777" w:rsidTr="00B97A74">
              <w:trPr>
                <w:trHeight w:val="20"/>
              </w:trPr>
              <w:tc>
                <w:tcPr>
                  <w:tcW w:w="8769" w:type="dxa"/>
                  <w:tcBorders>
                    <w:top w:val="nil"/>
                    <w:left w:val="nil"/>
                    <w:bottom w:val="nil"/>
                  </w:tcBorders>
                  <w:shd w:val="clear" w:color="auto" w:fill="auto"/>
                </w:tcPr>
                <w:p w14:paraId="788F9014"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One Word Summary</w:t>
                  </w:r>
                </w:p>
              </w:tc>
              <w:tc>
                <w:tcPr>
                  <w:tcW w:w="1849" w:type="dxa"/>
                  <w:tcBorders>
                    <w:top w:val="nil"/>
                    <w:bottom w:val="nil"/>
                    <w:right w:val="nil"/>
                  </w:tcBorders>
                  <w:shd w:val="clear" w:color="auto" w:fill="auto"/>
                </w:tcPr>
                <w:p w14:paraId="36973911"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37CA6ACA" w14:textId="77777777" w:rsidTr="00B97A74">
              <w:trPr>
                <w:trHeight w:val="20"/>
              </w:trPr>
              <w:tc>
                <w:tcPr>
                  <w:tcW w:w="8769" w:type="dxa"/>
                  <w:tcBorders>
                    <w:top w:val="nil"/>
                    <w:left w:val="nil"/>
                    <w:bottom w:val="nil"/>
                  </w:tcBorders>
                  <w:shd w:val="clear" w:color="auto" w:fill="auto"/>
                </w:tcPr>
                <w:p w14:paraId="420D34F4"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Portfolio Check</w:t>
                  </w:r>
                </w:p>
              </w:tc>
              <w:tc>
                <w:tcPr>
                  <w:tcW w:w="1849" w:type="dxa"/>
                  <w:tcBorders>
                    <w:top w:val="nil"/>
                    <w:bottom w:val="nil"/>
                    <w:right w:val="nil"/>
                  </w:tcBorders>
                  <w:shd w:val="clear" w:color="auto" w:fill="auto"/>
                </w:tcPr>
                <w:p w14:paraId="0FB542A5"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6387F1F6" w14:textId="77777777" w:rsidTr="00B97A74">
              <w:trPr>
                <w:trHeight w:val="20"/>
              </w:trPr>
              <w:tc>
                <w:tcPr>
                  <w:tcW w:w="8769" w:type="dxa"/>
                  <w:tcBorders>
                    <w:top w:val="nil"/>
                    <w:left w:val="nil"/>
                    <w:bottom w:val="nil"/>
                  </w:tcBorders>
                  <w:shd w:val="clear" w:color="auto" w:fill="auto"/>
                </w:tcPr>
                <w:p w14:paraId="6B6F9FB9"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Questions &amp; Answers</w:t>
                  </w:r>
                </w:p>
              </w:tc>
              <w:tc>
                <w:tcPr>
                  <w:tcW w:w="1849" w:type="dxa"/>
                  <w:tcBorders>
                    <w:top w:val="nil"/>
                    <w:bottom w:val="nil"/>
                    <w:right w:val="nil"/>
                  </w:tcBorders>
                  <w:shd w:val="clear" w:color="auto" w:fill="auto"/>
                </w:tcPr>
                <w:p w14:paraId="344F5BF7"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3A737920" w14:textId="77777777" w:rsidTr="00B97A74">
              <w:trPr>
                <w:trHeight w:val="20"/>
              </w:trPr>
              <w:tc>
                <w:tcPr>
                  <w:tcW w:w="8769" w:type="dxa"/>
                  <w:tcBorders>
                    <w:top w:val="nil"/>
                    <w:left w:val="nil"/>
                    <w:bottom w:val="nil"/>
                  </w:tcBorders>
                  <w:shd w:val="clear" w:color="auto" w:fill="auto"/>
                </w:tcPr>
                <w:p w14:paraId="715A6566"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Quiz</w:t>
                  </w:r>
                </w:p>
              </w:tc>
              <w:tc>
                <w:tcPr>
                  <w:tcW w:w="1849" w:type="dxa"/>
                  <w:tcBorders>
                    <w:top w:val="nil"/>
                    <w:bottom w:val="nil"/>
                    <w:right w:val="nil"/>
                  </w:tcBorders>
                  <w:shd w:val="clear" w:color="auto" w:fill="auto"/>
                </w:tcPr>
                <w:p w14:paraId="33F0DDA3"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354C1DE7" w14:textId="77777777" w:rsidTr="00B97A74">
              <w:trPr>
                <w:trHeight w:val="20"/>
              </w:trPr>
              <w:tc>
                <w:tcPr>
                  <w:tcW w:w="8769" w:type="dxa"/>
                  <w:tcBorders>
                    <w:top w:val="nil"/>
                    <w:left w:val="nil"/>
                    <w:bottom w:val="nil"/>
                  </w:tcBorders>
                  <w:shd w:val="clear" w:color="auto" w:fill="auto"/>
                </w:tcPr>
                <w:p w14:paraId="7AFAA254"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Self-Assessment</w:t>
                  </w:r>
                </w:p>
              </w:tc>
              <w:tc>
                <w:tcPr>
                  <w:tcW w:w="1849" w:type="dxa"/>
                  <w:tcBorders>
                    <w:top w:val="nil"/>
                    <w:bottom w:val="nil"/>
                    <w:right w:val="nil"/>
                  </w:tcBorders>
                  <w:shd w:val="clear" w:color="auto" w:fill="auto"/>
                </w:tcPr>
                <w:p w14:paraId="7C326B52"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18328472" w14:textId="77777777" w:rsidTr="00B97A74">
              <w:trPr>
                <w:trHeight w:val="20"/>
              </w:trPr>
              <w:tc>
                <w:tcPr>
                  <w:tcW w:w="8769" w:type="dxa"/>
                  <w:tcBorders>
                    <w:top w:val="nil"/>
                    <w:left w:val="nil"/>
                    <w:bottom w:val="nil"/>
                  </w:tcBorders>
                  <w:shd w:val="clear" w:color="auto" w:fill="auto"/>
                </w:tcPr>
                <w:p w14:paraId="4423FD29"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Student Conference</w:t>
                  </w:r>
                </w:p>
              </w:tc>
              <w:tc>
                <w:tcPr>
                  <w:tcW w:w="1849" w:type="dxa"/>
                  <w:tcBorders>
                    <w:top w:val="nil"/>
                    <w:bottom w:val="nil"/>
                    <w:right w:val="nil"/>
                  </w:tcBorders>
                  <w:shd w:val="clear" w:color="auto" w:fill="auto"/>
                </w:tcPr>
                <w:p w14:paraId="33B3EA5B"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15EE951A" w14:textId="77777777" w:rsidTr="00B97A74">
              <w:trPr>
                <w:trHeight w:val="20"/>
              </w:trPr>
              <w:tc>
                <w:tcPr>
                  <w:tcW w:w="8769" w:type="dxa"/>
                  <w:tcBorders>
                    <w:top w:val="nil"/>
                    <w:left w:val="nil"/>
                    <w:bottom w:val="nil"/>
                  </w:tcBorders>
                  <w:shd w:val="clear" w:color="auto" w:fill="auto"/>
                </w:tcPr>
                <w:p w14:paraId="650FC5A8"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Think-Pair-Share</w:t>
                  </w:r>
                </w:p>
              </w:tc>
              <w:tc>
                <w:tcPr>
                  <w:tcW w:w="1849" w:type="dxa"/>
                  <w:tcBorders>
                    <w:top w:val="nil"/>
                    <w:bottom w:val="nil"/>
                    <w:right w:val="nil"/>
                  </w:tcBorders>
                  <w:shd w:val="clear" w:color="auto" w:fill="auto"/>
                </w:tcPr>
                <w:p w14:paraId="291E995F"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5959D823" w14:textId="77777777" w:rsidTr="00B97A74">
              <w:trPr>
                <w:trHeight w:val="20"/>
              </w:trPr>
              <w:tc>
                <w:tcPr>
                  <w:tcW w:w="8769" w:type="dxa"/>
                  <w:tcBorders>
                    <w:top w:val="nil"/>
                    <w:left w:val="nil"/>
                    <w:bottom w:val="nil"/>
                  </w:tcBorders>
                  <w:shd w:val="clear" w:color="auto" w:fill="auto"/>
                </w:tcPr>
                <w:p w14:paraId="7CDAB3C6"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Web or Concept Map</w:t>
                  </w:r>
                </w:p>
              </w:tc>
              <w:tc>
                <w:tcPr>
                  <w:tcW w:w="1849" w:type="dxa"/>
                  <w:tcBorders>
                    <w:top w:val="nil"/>
                    <w:bottom w:val="nil"/>
                    <w:right w:val="nil"/>
                  </w:tcBorders>
                  <w:shd w:val="clear" w:color="auto" w:fill="auto"/>
                </w:tcPr>
                <w:p w14:paraId="6D2FAF02"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bl>
          <w:p w14:paraId="66C58CA8" w14:textId="77777777" w:rsidR="00AF5136" w:rsidRPr="00DB1826" w:rsidRDefault="00AF5136" w:rsidP="00B97A74">
            <w:pPr>
              <w:spacing w:after="100"/>
              <w:rPr>
                <w:sz w:val="20"/>
                <w:szCs w:val="20"/>
              </w:rPr>
            </w:pPr>
          </w:p>
        </w:tc>
      </w:tr>
    </w:tbl>
    <w:p w14:paraId="1C50600E" w14:textId="77777777" w:rsidR="00AF5136" w:rsidRPr="008E6455" w:rsidRDefault="00AF5136" w:rsidP="00AF5136">
      <w:pPr>
        <w:spacing w:after="100"/>
        <w:rPr>
          <w:sz w:val="16"/>
          <w:szCs w:val="16"/>
        </w:rPr>
      </w:pPr>
    </w:p>
    <w:p w14:paraId="5281B3D4"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32297955" w14:textId="77777777" w:rsidTr="00B97A74">
        <w:trPr>
          <w:trHeight w:val="165"/>
        </w:trPr>
        <w:tc>
          <w:tcPr>
            <w:tcW w:w="10878" w:type="dxa"/>
            <w:tcBorders>
              <w:bottom w:val="single" w:sz="8" w:space="0" w:color="auto"/>
            </w:tcBorders>
            <w:shd w:val="clear" w:color="auto" w:fill="FFFFFF"/>
            <w:vAlign w:val="center"/>
          </w:tcPr>
          <w:p w14:paraId="54DCB570"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Authentic Assessments Suggestions</w:t>
            </w:r>
          </w:p>
        </w:tc>
      </w:tr>
      <w:tr w:rsidR="00AF5136" w14:paraId="1DCD611E" w14:textId="77777777" w:rsidTr="00B97A74">
        <w:trPr>
          <w:trHeight w:val="165"/>
        </w:trPr>
        <w:tc>
          <w:tcPr>
            <w:tcW w:w="10878" w:type="dxa"/>
          </w:tcPr>
          <w:p w14:paraId="7C207E14" w14:textId="77777777" w:rsidR="00AF5136" w:rsidRDefault="00AF5136" w:rsidP="00B97A74">
            <w:pPr>
              <w:spacing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Formative and Summative Assessments</w:t>
            </w:r>
          </w:p>
          <w:p w14:paraId="0591BB0F" w14:textId="77777777" w:rsidR="00AF5136" w:rsidRDefault="00AF5136" w:rsidP="00B97A74">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Quarterlies</w:t>
            </w:r>
          </w:p>
          <w:p w14:paraId="42C1D03E" w14:textId="77777777" w:rsidR="00AF5136" w:rsidRDefault="00AF5136" w:rsidP="00B97A74">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Class Discussions</w:t>
            </w:r>
          </w:p>
          <w:p w14:paraId="205EB14B" w14:textId="77777777" w:rsidR="00AF5136" w:rsidRDefault="00AF5136" w:rsidP="00B97A74">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Do Nows</w:t>
            </w:r>
          </w:p>
          <w:p w14:paraId="6BC44AC2" w14:textId="77777777" w:rsidR="00AF5136" w:rsidRDefault="00AF5136" w:rsidP="00B97A74">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Notebook Checks</w:t>
            </w:r>
          </w:p>
          <w:p w14:paraId="6474DD60" w14:textId="77777777" w:rsidR="00AF5136" w:rsidRDefault="00AF5136" w:rsidP="00B97A74">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Homework</w:t>
            </w:r>
          </w:p>
          <w:p w14:paraId="725D911A" w14:textId="77777777" w:rsidR="00AF5136" w:rsidRDefault="00AF5136" w:rsidP="00B97A74">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Presentations</w:t>
            </w:r>
          </w:p>
          <w:p w14:paraId="0A947B80" w14:textId="77777777" w:rsidR="00AF5136" w:rsidRDefault="00AF5136" w:rsidP="00B97A74">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Webassign</w:t>
            </w:r>
          </w:p>
          <w:p w14:paraId="7D528416" w14:textId="77777777" w:rsidR="00AF5136" w:rsidRPr="003E111E" w:rsidRDefault="00AF5136" w:rsidP="00B97A74">
            <w:pPr>
              <w:spacing w:before="240" w:after="240"/>
              <w:rPr>
                <w:rFonts w:ascii="Times New Roman" w:eastAsia="Times New Roman" w:hAnsi="Times New Roman"/>
                <w:sz w:val="24"/>
                <w:szCs w:val="24"/>
                <w:lang w:eastAsia="en-US" w:bidi="ar-SA"/>
              </w:rPr>
            </w:pPr>
            <w:r>
              <w:rPr>
                <w:rFonts w:ascii="Times New Roman" w:eastAsia="Times New Roman" w:hAnsi="Times New Roman"/>
                <w:sz w:val="24"/>
                <w:szCs w:val="24"/>
                <w:lang w:eastAsia="en-US" w:bidi="ar-SA"/>
              </w:rPr>
              <w:t>Edmentum Exact Path</w:t>
            </w:r>
          </w:p>
          <w:p w14:paraId="61A22EBC" w14:textId="77777777" w:rsidR="00AF5136" w:rsidRDefault="00AF5136" w:rsidP="00B97A74">
            <w:pPr>
              <w:spacing w:before="240" w:after="240"/>
              <w:rPr>
                <w:rFonts w:ascii="Times New Roman" w:eastAsia="Times New Roman" w:hAnsi="Times New Roman"/>
                <w:sz w:val="24"/>
                <w:szCs w:val="24"/>
                <w:lang w:val="en-US" w:eastAsia="en-US" w:bidi="ar-SA"/>
              </w:rPr>
            </w:pPr>
          </w:p>
          <w:p w14:paraId="25E7CE1F" w14:textId="77777777" w:rsidR="00AF5136" w:rsidRPr="00DB1826" w:rsidRDefault="00AF5136" w:rsidP="00B97A74">
            <w:pPr>
              <w:rPr>
                <w:sz w:val="20"/>
                <w:szCs w:val="20"/>
              </w:rPr>
            </w:pPr>
          </w:p>
          <w:p w14:paraId="48DB3D59" w14:textId="77777777" w:rsidR="00AF5136" w:rsidRPr="00DB1826" w:rsidRDefault="00AF5136" w:rsidP="00B97A74">
            <w:pPr>
              <w:spacing w:after="100"/>
              <w:rPr>
                <w:sz w:val="20"/>
                <w:szCs w:val="20"/>
              </w:rPr>
            </w:pPr>
          </w:p>
        </w:tc>
      </w:tr>
    </w:tbl>
    <w:p w14:paraId="6B1370F2" w14:textId="77777777" w:rsidR="00AF5136" w:rsidRPr="008E6455" w:rsidRDefault="00AF5136" w:rsidP="00AF5136">
      <w:pPr>
        <w:spacing w:after="100"/>
        <w:rPr>
          <w:sz w:val="16"/>
          <w:szCs w:val="16"/>
        </w:rPr>
      </w:pPr>
    </w:p>
    <w:p w14:paraId="63E0E4D4"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2DF6DC9B" w14:textId="77777777" w:rsidTr="00B97A74">
        <w:trPr>
          <w:trHeight w:val="165"/>
        </w:trPr>
        <w:tc>
          <w:tcPr>
            <w:tcW w:w="10878" w:type="dxa"/>
            <w:tcBorders>
              <w:bottom w:val="single" w:sz="8" w:space="0" w:color="auto"/>
            </w:tcBorders>
            <w:shd w:val="clear" w:color="auto" w:fill="FFFFFF"/>
            <w:vAlign w:val="center"/>
          </w:tcPr>
          <w:p w14:paraId="45B78F07"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Benchmark Assessments</w:t>
            </w:r>
          </w:p>
        </w:tc>
      </w:tr>
      <w:tr w:rsidR="00AF5136" w14:paraId="22966293" w14:textId="77777777" w:rsidTr="00B97A74">
        <w:trPr>
          <w:trHeight w:val="165"/>
        </w:trPr>
        <w:tc>
          <w:tcPr>
            <w:tcW w:w="10878" w:type="dxa"/>
          </w:tcPr>
          <w:p w14:paraId="7279F0B6" w14:textId="77777777" w:rsidR="00AF5136" w:rsidRPr="00DB1826" w:rsidRDefault="00AF5136" w:rsidP="00B97A74">
            <w:pPr>
              <w:rPr>
                <w:sz w:val="20"/>
                <w:szCs w:val="20"/>
              </w:rPr>
            </w:pPr>
          </w:p>
          <w:p w14:paraId="4B145E1E" w14:textId="77777777" w:rsidR="00AF5136" w:rsidRPr="00F55585" w:rsidRDefault="00AF5136" w:rsidP="00B97A74">
            <w:pPr>
              <w:spacing w:after="100"/>
              <w:rPr>
                <w:sz w:val="20"/>
                <w:szCs w:val="20"/>
              </w:rPr>
            </w:pPr>
            <w:r w:rsidRPr="00F55585">
              <w:rPr>
                <w:sz w:val="20"/>
                <w:szCs w:val="20"/>
              </w:rPr>
              <w:t xml:space="preserve">Forms of evaluations will include </w:t>
            </w:r>
            <w:r>
              <w:rPr>
                <w:sz w:val="20"/>
                <w:szCs w:val="20"/>
              </w:rPr>
              <w:t xml:space="preserve">Edmentum Exact Path BOY, MOY, EOY Assessments, </w:t>
            </w:r>
            <w:r w:rsidRPr="00F55585">
              <w:rPr>
                <w:sz w:val="20"/>
                <w:szCs w:val="20"/>
              </w:rPr>
              <w:t>unit tests</w:t>
            </w:r>
            <w:r>
              <w:rPr>
                <w:sz w:val="20"/>
                <w:szCs w:val="20"/>
              </w:rPr>
              <w:t>,</w:t>
            </w:r>
            <w:r w:rsidRPr="00F55585">
              <w:rPr>
                <w:sz w:val="20"/>
                <w:szCs w:val="20"/>
              </w:rPr>
              <w:t xml:space="preserve"> homework assignments, portfolio projects and a final examination. Some assignments are prepared for both internal and external assessment and are completed for a portion of the IB score. Students are required to take the IB exam in their senior year. </w:t>
            </w:r>
          </w:p>
          <w:p w14:paraId="676B833B" w14:textId="77777777" w:rsidR="00AF5136" w:rsidRPr="00DB1826" w:rsidRDefault="00AF5136" w:rsidP="00B97A74">
            <w:pPr>
              <w:spacing w:after="100"/>
              <w:rPr>
                <w:sz w:val="20"/>
                <w:szCs w:val="20"/>
              </w:rPr>
            </w:pPr>
          </w:p>
        </w:tc>
      </w:tr>
    </w:tbl>
    <w:p w14:paraId="7E5069B4" w14:textId="77777777" w:rsidR="00AF5136" w:rsidRPr="008E6455" w:rsidRDefault="00AF5136" w:rsidP="00AF5136">
      <w:pPr>
        <w:spacing w:after="100"/>
        <w:rPr>
          <w:sz w:val="16"/>
          <w:szCs w:val="16"/>
        </w:rPr>
      </w:pPr>
    </w:p>
    <w:p w14:paraId="6DF42974"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2660C471" w14:textId="77777777" w:rsidTr="00B97A74">
        <w:trPr>
          <w:trHeight w:val="165"/>
        </w:trPr>
        <w:tc>
          <w:tcPr>
            <w:tcW w:w="10878" w:type="dxa"/>
            <w:tcBorders>
              <w:bottom w:val="single" w:sz="8" w:space="0" w:color="auto"/>
            </w:tcBorders>
            <w:shd w:val="clear" w:color="auto" w:fill="FFFFFF"/>
            <w:vAlign w:val="center"/>
          </w:tcPr>
          <w:p w14:paraId="4AE74C23"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STAGE 3- LEARNING PLAN</w:t>
            </w:r>
          </w:p>
        </w:tc>
      </w:tr>
      <w:tr w:rsidR="00AF5136" w14:paraId="575C1D5C" w14:textId="77777777" w:rsidTr="00B97A74">
        <w:trPr>
          <w:trHeight w:val="165"/>
        </w:trPr>
        <w:tc>
          <w:tcPr>
            <w:tcW w:w="10878" w:type="dxa"/>
          </w:tcPr>
          <w:p w14:paraId="695CE1D7" w14:textId="77777777" w:rsidR="00AF5136" w:rsidRPr="00DB1826" w:rsidRDefault="00AF5136" w:rsidP="00B97A74">
            <w:pPr>
              <w:rPr>
                <w:sz w:val="20"/>
                <w:szCs w:val="20"/>
              </w:rPr>
            </w:pPr>
          </w:p>
          <w:p w14:paraId="2B50D730" w14:textId="77777777" w:rsidR="00AF5136" w:rsidRPr="00DB1826" w:rsidRDefault="00AF5136" w:rsidP="00B97A74">
            <w:pPr>
              <w:spacing w:after="100"/>
              <w:rPr>
                <w:sz w:val="20"/>
                <w:szCs w:val="20"/>
              </w:rPr>
            </w:pPr>
          </w:p>
        </w:tc>
      </w:tr>
    </w:tbl>
    <w:p w14:paraId="03DF32DC" w14:textId="77777777" w:rsidR="00AF5136" w:rsidRPr="008E6455" w:rsidRDefault="00AF5136" w:rsidP="00AF5136">
      <w:pPr>
        <w:spacing w:after="100"/>
        <w:rPr>
          <w:sz w:val="16"/>
          <w:szCs w:val="16"/>
        </w:rPr>
      </w:pPr>
    </w:p>
    <w:p w14:paraId="24AECCA2"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059202C2" w14:textId="77777777" w:rsidTr="00B97A74">
        <w:trPr>
          <w:trHeight w:val="165"/>
        </w:trPr>
        <w:tc>
          <w:tcPr>
            <w:tcW w:w="10878" w:type="dxa"/>
            <w:tcBorders>
              <w:bottom w:val="single" w:sz="8" w:space="0" w:color="auto"/>
            </w:tcBorders>
            <w:shd w:val="clear" w:color="auto" w:fill="FFFFFF"/>
            <w:vAlign w:val="center"/>
          </w:tcPr>
          <w:p w14:paraId="60ED2ADB"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Instructional Map</w:t>
            </w:r>
          </w:p>
        </w:tc>
      </w:tr>
      <w:tr w:rsidR="00AF5136" w14:paraId="6C0E0339" w14:textId="77777777" w:rsidTr="00B97A74">
        <w:trPr>
          <w:trHeight w:val="165"/>
        </w:trPr>
        <w:tc>
          <w:tcPr>
            <w:tcW w:w="10878" w:type="dxa"/>
          </w:tcPr>
          <w:p w14:paraId="4D806EDE" w14:textId="77777777" w:rsidR="00AF5136" w:rsidRDefault="00AF5136" w:rsidP="00B97A74">
            <w:pPr>
              <w:spacing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Topic #1 – Trigonometric Functions</w:t>
            </w:r>
          </w:p>
          <w:p w14:paraId="532A22CC" w14:textId="77777777" w:rsidR="00AF5136" w:rsidRDefault="00AF5136" w:rsidP="00B97A74">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Topic #2 – Graphs of Trigonometric Functions</w:t>
            </w:r>
          </w:p>
          <w:p w14:paraId="1285D862" w14:textId="77777777" w:rsidR="00AF5136" w:rsidRDefault="00AF5136" w:rsidP="00B97A74">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Topic #3 – Applications of Trigonometry</w:t>
            </w:r>
          </w:p>
          <w:p w14:paraId="33CAED23" w14:textId="77777777" w:rsidR="00AF5136" w:rsidRPr="00DB1826" w:rsidRDefault="00AF5136" w:rsidP="00B97A74">
            <w:pPr>
              <w:rPr>
                <w:sz w:val="20"/>
                <w:szCs w:val="20"/>
              </w:rPr>
            </w:pPr>
          </w:p>
          <w:p w14:paraId="0AF820C6" w14:textId="77777777" w:rsidR="00AF5136" w:rsidRPr="00DB1826" w:rsidRDefault="00AF5136" w:rsidP="00B97A74">
            <w:pPr>
              <w:spacing w:after="100"/>
              <w:rPr>
                <w:sz w:val="20"/>
                <w:szCs w:val="20"/>
              </w:rPr>
            </w:pPr>
          </w:p>
        </w:tc>
      </w:tr>
    </w:tbl>
    <w:p w14:paraId="709EA3DB" w14:textId="77777777" w:rsidR="00AF5136" w:rsidRPr="008E6455" w:rsidRDefault="00AF5136" w:rsidP="00AF5136">
      <w:pPr>
        <w:spacing w:after="100"/>
        <w:rPr>
          <w:sz w:val="16"/>
          <w:szCs w:val="16"/>
        </w:rPr>
      </w:pPr>
    </w:p>
    <w:p w14:paraId="1100F608"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1AD8DC30" w14:textId="77777777" w:rsidTr="00B97A74">
        <w:trPr>
          <w:trHeight w:val="165"/>
        </w:trPr>
        <w:tc>
          <w:tcPr>
            <w:tcW w:w="10878" w:type="dxa"/>
            <w:tcBorders>
              <w:bottom w:val="single" w:sz="8" w:space="0" w:color="auto"/>
            </w:tcBorders>
            <w:shd w:val="clear" w:color="auto" w:fill="FFFFFF"/>
            <w:vAlign w:val="center"/>
          </w:tcPr>
          <w:p w14:paraId="6CEB52EA"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Modifications/Differentiation of Instruction</w:t>
            </w:r>
          </w:p>
        </w:tc>
      </w:tr>
      <w:tr w:rsidR="00AF5136" w14:paraId="53166730" w14:textId="77777777" w:rsidTr="00B97A74">
        <w:trPr>
          <w:trHeight w:val="165"/>
        </w:trPr>
        <w:tc>
          <w:tcPr>
            <w:tcW w:w="10878" w:type="dxa"/>
          </w:tcPr>
          <w:p w14:paraId="0C83D69C" w14:textId="77777777" w:rsidR="00AF5136" w:rsidRDefault="00AF5136" w:rsidP="00B97A74">
            <w:pPr>
              <w:spacing w:after="240"/>
              <w:rPr>
                <w:rFonts w:ascii="Times New Roman" w:eastAsia="Times New Roman" w:hAnsi="Times New Roman"/>
                <w:sz w:val="24"/>
                <w:szCs w:val="24"/>
                <w:lang w:val="en-US" w:eastAsia="en-US" w:bidi="ar-SA"/>
              </w:rPr>
            </w:pPr>
            <w:r>
              <w:rPr>
                <w:rFonts w:ascii="Times New Roman" w:eastAsia="Times New Roman" w:hAnsi="Times New Roman"/>
                <w:sz w:val="24"/>
                <w:szCs w:val="24"/>
                <w:u w:val="single"/>
                <w:lang w:val="en-US" w:eastAsia="en-US" w:bidi="ar-SA"/>
              </w:rPr>
              <w:t>Differentiation Strategies for Special Education Students</w:t>
            </w:r>
          </w:p>
          <w:p w14:paraId="38CCE8DA" w14:textId="77777777" w:rsidR="00AF5136" w:rsidRDefault="00AF5136" w:rsidP="00AF5136">
            <w:pPr>
              <w:numPr>
                <w:ilvl w:val="0"/>
                <w:numId w:val="30"/>
              </w:numPr>
              <w:spacing w:before="240"/>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Remove unnecessary material, words, etc., that can distract from the content</w:t>
            </w:r>
          </w:p>
          <w:p w14:paraId="280DC64B" w14:textId="77777777" w:rsidR="00AF5136" w:rsidRDefault="00AF5136" w:rsidP="00AF5136">
            <w:pPr>
              <w:numPr>
                <w:ilvl w:val="0"/>
                <w:numId w:val="30"/>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Use of off-grade level materials </w:t>
            </w:r>
          </w:p>
          <w:p w14:paraId="337CEF95" w14:textId="77777777" w:rsidR="00AF5136" w:rsidRDefault="00AF5136" w:rsidP="00AF5136">
            <w:pPr>
              <w:numPr>
                <w:ilvl w:val="0"/>
                <w:numId w:val="30"/>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Provide appropriate scaffolding</w:t>
            </w:r>
          </w:p>
          <w:p w14:paraId="5AFFF3C7" w14:textId="77777777" w:rsidR="00AF5136" w:rsidRDefault="00AF5136" w:rsidP="00AF5136">
            <w:pPr>
              <w:numPr>
                <w:ilvl w:val="0"/>
                <w:numId w:val="30"/>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Limit the number of steps required for completion </w:t>
            </w:r>
          </w:p>
          <w:p w14:paraId="28381287" w14:textId="77777777" w:rsidR="00AF5136" w:rsidRDefault="00AF5136" w:rsidP="00AF5136">
            <w:pPr>
              <w:numPr>
                <w:ilvl w:val="0"/>
                <w:numId w:val="30"/>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Time allowed  </w:t>
            </w:r>
          </w:p>
          <w:p w14:paraId="0A2B9AD7" w14:textId="77777777" w:rsidR="00AF5136" w:rsidRDefault="00AF5136" w:rsidP="00AF5136">
            <w:pPr>
              <w:numPr>
                <w:ilvl w:val="0"/>
                <w:numId w:val="30"/>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Level of independence required</w:t>
            </w:r>
          </w:p>
          <w:p w14:paraId="45DFDCC2" w14:textId="77777777" w:rsidR="00AF5136" w:rsidRDefault="00AF5136" w:rsidP="00AF5136">
            <w:pPr>
              <w:numPr>
                <w:ilvl w:val="0"/>
                <w:numId w:val="30"/>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Tiered centers, assignments, lessons, or products </w:t>
            </w:r>
          </w:p>
          <w:p w14:paraId="3824D039" w14:textId="77777777" w:rsidR="00AF5136" w:rsidRDefault="00AF5136" w:rsidP="00AF5136">
            <w:pPr>
              <w:numPr>
                <w:ilvl w:val="0"/>
                <w:numId w:val="30"/>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Provide appropriate leveled reading materials</w:t>
            </w:r>
          </w:p>
          <w:p w14:paraId="7754FB10" w14:textId="77777777" w:rsidR="00AF5136" w:rsidRDefault="00AF5136" w:rsidP="00AF5136">
            <w:pPr>
              <w:numPr>
                <w:ilvl w:val="0"/>
                <w:numId w:val="30"/>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Deliver the content in “chunks”</w:t>
            </w:r>
          </w:p>
          <w:p w14:paraId="12308548" w14:textId="77777777" w:rsidR="00AF5136" w:rsidRDefault="00AF5136" w:rsidP="00AF5136">
            <w:pPr>
              <w:numPr>
                <w:ilvl w:val="0"/>
                <w:numId w:val="30"/>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Varied texts and supplementary materials</w:t>
            </w:r>
          </w:p>
          <w:p w14:paraId="6A75E75B" w14:textId="77777777" w:rsidR="00AF5136" w:rsidRDefault="00AF5136" w:rsidP="00AF5136">
            <w:pPr>
              <w:numPr>
                <w:ilvl w:val="0"/>
                <w:numId w:val="30"/>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Use technology, if available and appropriate</w:t>
            </w:r>
          </w:p>
          <w:p w14:paraId="483983D8" w14:textId="77777777" w:rsidR="00AF5136" w:rsidRDefault="00AF5136" w:rsidP="00AF5136">
            <w:pPr>
              <w:numPr>
                <w:ilvl w:val="0"/>
                <w:numId w:val="30"/>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Varied homework and products </w:t>
            </w:r>
          </w:p>
          <w:p w14:paraId="6183E3FC" w14:textId="77777777" w:rsidR="00AF5136" w:rsidRDefault="00AF5136" w:rsidP="00AF5136">
            <w:pPr>
              <w:numPr>
                <w:ilvl w:val="0"/>
                <w:numId w:val="30"/>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Varied questioning strategies </w:t>
            </w:r>
          </w:p>
          <w:p w14:paraId="1BCE37AE" w14:textId="77777777" w:rsidR="00AF5136" w:rsidRDefault="00AF5136" w:rsidP="00AF5136">
            <w:pPr>
              <w:numPr>
                <w:ilvl w:val="0"/>
                <w:numId w:val="30"/>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Provide background knowledge</w:t>
            </w:r>
          </w:p>
          <w:p w14:paraId="513ACEB9" w14:textId="77777777" w:rsidR="00AF5136" w:rsidRDefault="00AF5136" w:rsidP="00AF5136">
            <w:pPr>
              <w:numPr>
                <w:ilvl w:val="0"/>
                <w:numId w:val="30"/>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Define key vocabulary, multiple-meaning words, and figurative language. </w:t>
            </w:r>
          </w:p>
          <w:p w14:paraId="5819781B" w14:textId="77777777" w:rsidR="00AF5136" w:rsidRDefault="00AF5136" w:rsidP="00AF5136">
            <w:pPr>
              <w:numPr>
                <w:ilvl w:val="0"/>
                <w:numId w:val="30"/>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Use audio and visual supports, if available and appropriate </w:t>
            </w:r>
          </w:p>
          <w:p w14:paraId="64218909" w14:textId="77777777" w:rsidR="00AF5136" w:rsidRDefault="00AF5136" w:rsidP="00AF5136">
            <w:pPr>
              <w:numPr>
                <w:ilvl w:val="0"/>
                <w:numId w:val="30"/>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Provide multiple learning opportunities to reinforce key concepts and vocabulary</w:t>
            </w:r>
          </w:p>
          <w:p w14:paraId="75930751" w14:textId="77777777" w:rsidR="00AF5136" w:rsidRDefault="00AF5136" w:rsidP="00AF5136">
            <w:pPr>
              <w:numPr>
                <w:ilvl w:val="0"/>
                <w:numId w:val="30"/>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Meet with small groups to reteach idea/skill</w:t>
            </w:r>
          </w:p>
          <w:p w14:paraId="248CA198" w14:textId="77777777" w:rsidR="00AF5136" w:rsidRDefault="00AF5136" w:rsidP="00AF5136">
            <w:pPr>
              <w:numPr>
                <w:ilvl w:val="0"/>
                <w:numId w:val="30"/>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Provide cross-content application of concepts</w:t>
            </w:r>
          </w:p>
          <w:p w14:paraId="421FFEBD" w14:textId="77777777" w:rsidR="00AF5136" w:rsidRDefault="00AF5136" w:rsidP="00AF5136">
            <w:pPr>
              <w:numPr>
                <w:ilvl w:val="0"/>
                <w:numId w:val="30"/>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Ability to work at their own pace </w:t>
            </w:r>
          </w:p>
          <w:p w14:paraId="607C6D2D" w14:textId="77777777" w:rsidR="00AF5136" w:rsidRDefault="00AF5136" w:rsidP="00AF5136">
            <w:pPr>
              <w:numPr>
                <w:ilvl w:val="0"/>
                <w:numId w:val="30"/>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Present ideas using auditory, visual, kinesthetic, &amp; tactile means</w:t>
            </w:r>
          </w:p>
          <w:p w14:paraId="2075535B" w14:textId="77777777" w:rsidR="00AF5136" w:rsidRDefault="00AF5136" w:rsidP="00AF5136">
            <w:pPr>
              <w:numPr>
                <w:ilvl w:val="0"/>
                <w:numId w:val="30"/>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Provide graphic organizers and/or highlighted materials</w:t>
            </w:r>
          </w:p>
          <w:p w14:paraId="500B9523" w14:textId="77777777" w:rsidR="00AF5136" w:rsidRDefault="00AF5136" w:rsidP="00AF5136">
            <w:pPr>
              <w:numPr>
                <w:ilvl w:val="0"/>
                <w:numId w:val="30"/>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Strategy and flexible groups based on formative assessment </w:t>
            </w:r>
          </w:p>
          <w:p w14:paraId="676539B4" w14:textId="77777777" w:rsidR="00AF5136" w:rsidRDefault="00AF5136" w:rsidP="00AF5136">
            <w:pPr>
              <w:numPr>
                <w:ilvl w:val="0"/>
                <w:numId w:val="30"/>
              </w:numPr>
              <w:spacing w:after="240"/>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Differentiated checklists and rubrics, if available and appropriate</w:t>
            </w:r>
          </w:p>
          <w:p w14:paraId="31638E00" w14:textId="77777777" w:rsidR="00AF5136" w:rsidRDefault="00AF5136" w:rsidP="00B97A74">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 </w:t>
            </w:r>
          </w:p>
          <w:p w14:paraId="534B6726" w14:textId="77777777" w:rsidR="00AF5136" w:rsidRDefault="00AF5136" w:rsidP="00B97A74">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 </w:t>
            </w:r>
          </w:p>
          <w:p w14:paraId="0EC0EBC8" w14:textId="77777777" w:rsidR="00AF5136" w:rsidRDefault="00AF5136" w:rsidP="00B97A74">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u w:val="single"/>
                <w:lang w:val="en-US" w:eastAsia="en-US" w:bidi="ar-SA"/>
              </w:rPr>
              <w:t>Differentiation Strategies for Gifted and Talented Students</w:t>
            </w:r>
          </w:p>
          <w:p w14:paraId="1A221C5E" w14:textId="77777777" w:rsidR="00AF5136" w:rsidRDefault="00AF5136" w:rsidP="00AF5136">
            <w:pPr>
              <w:numPr>
                <w:ilvl w:val="0"/>
                <w:numId w:val="31"/>
              </w:numPr>
              <w:spacing w:before="240"/>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Increase the level of complexity </w:t>
            </w:r>
          </w:p>
          <w:p w14:paraId="29A70B48" w14:textId="77777777" w:rsidR="00AF5136" w:rsidRDefault="00AF5136" w:rsidP="00AF5136">
            <w:pPr>
              <w:numPr>
                <w:ilvl w:val="0"/>
                <w:numId w:val="31"/>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Decrease scaffolding </w:t>
            </w:r>
          </w:p>
          <w:p w14:paraId="0868876D" w14:textId="77777777" w:rsidR="00AF5136" w:rsidRDefault="00AF5136" w:rsidP="00AF5136">
            <w:pPr>
              <w:numPr>
                <w:ilvl w:val="0"/>
                <w:numId w:val="31"/>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Variety of finished products</w:t>
            </w:r>
          </w:p>
          <w:p w14:paraId="2D2011E7" w14:textId="77777777" w:rsidR="00AF5136" w:rsidRDefault="00AF5136" w:rsidP="00AF5136">
            <w:pPr>
              <w:numPr>
                <w:ilvl w:val="0"/>
                <w:numId w:val="31"/>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Allow for greater independence</w:t>
            </w:r>
          </w:p>
          <w:p w14:paraId="425B9253" w14:textId="77777777" w:rsidR="00AF5136" w:rsidRDefault="00AF5136" w:rsidP="00AF5136">
            <w:pPr>
              <w:numPr>
                <w:ilvl w:val="0"/>
                <w:numId w:val="31"/>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Learning stations, interest groups </w:t>
            </w:r>
          </w:p>
          <w:p w14:paraId="4E0957F6" w14:textId="77777777" w:rsidR="00AF5136" w:rsidRDefault="00AF5136" w:rsidP="00AF5136">
            <w:pPr>
              <w:numPr>
                <w:ilvl w:val="0"/>
                <w:numId w:val="31"/>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Varied texts and supplementary materials</w:t>
            </w:r>
          </w:p>
          <w:p w14:paraId="57806217" w14:textId="77777777" w:rsidR="00AF5136" w:rsidRDefault="00AF5136" w:rsidP="00AF5136">
            <w:pPr>
              <w:numPr>
                <w:ilvl w:val="0"/>
                <w:numId w:val="31"/>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Use of technology </w:t>
            </w:r>
          </w:p>
          <w:p w14:paraId="733FF182" w14:textId="77777777" w:rsidR="00AF5136" w:rsidRDefault="00AF5136" w:rsidP="00AF5136">
            <w:pPr>
              <w:numPr>
                <w:ilvl w:val="0"/>
                <w:numId w:val="31"/>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lastRenderedPageBreak/>
              <w:t>Flexibility in assignments</w:t>
            </w:r>
          </w:p>
          <w:p w14:paraId="7720EA4E" w14:textId="77777777" w:rsidR="00AF5136" w:rsidRDefault="00AF5136" w:rsidP="00AF5136">
            <w:pPr>
              <w:numPr>
                <w:ilvl w:val="0"/>
                <w:numId w:val="31"/>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Varied questioning strategies </w:t>
            </w:r>
          </w:p>
          <w:p w14:paraId="44C9A9B2" w14:textId="77777777" w:rsidR="00AF5136" w:rsidRDefault="00AF5136" w:rsidP="00AF5136">
            <w:pPr>
              <w:numPr>
                <w:ilvl w:val="0"/>
                <w:numId w:val="31"/>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Encourage research</w:t>
            </w:r>
          </w:p>
          <w:p w14:paraId="077FF925" w14:textId="77777777" w:rsidR="00AF5136" w:rsidRDefault="00AF5136" w:rsidP="00AF5136">
            <w:pPr>
              <w:numPr>
                <w:ilvl w:val="0"/>
                <w:numId w:val="31"/>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Strategy and flexible groups based on formative assessment or student choice</w:t>
            </w:r>
          </w:p>
          <w:p w14:paraId="5385ADFF" w14:textId="77777777" w:rsidR="00AF5136" w:rsidRDefault="00AF5136" w:rsidP="00AF5136">
            <w:pPr>
              <w:numPr>
                <w:ilvl w:val="0"/>
                <w:numId w:val="31"/>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Acceleration within a unit of study</w:t>
            </w:r>
          </w:p>
          <w:p w14:paraId="4A70FA42" w14:textId="77777777" w:rsidR="00AF5136" w:rsidRDefault="00AF5136" w:rsidP="00AF5136">
            <w:pPr>
              <w:numPr>
                <w:ilvl w:val="0"/>
                <w:numId w:val="31"/>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Exposure to more advanced or complex concepts, abstractions, and materials</w:t>
            </w:r>
          </w:p>
          <w:p w14:paraId="6B3DA205" w14:textId="77777777" w:rsidR="00AF5136" w:rsidRDefault="00AF5136" w:rsidP="00AF5136">
            <w:pPr>
              <w:numPr>
                <w:ilvl w:val="0"/>
                <w:numId w:val="31"/>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Encourage students to move through content areas at their own pace</w:t>
            </w:r>
          </w:p>
          <w:p w14:paraId="367D972C" w14:textId="77777777" w:rsidR="00AF5136" w:rsidRDefault="00AF5136" w:rsidP="00AF5136">
            <w:pPr>
              <w:numPr>
                <w:ilvl w:val="0"/>
                <w:numId w:val="31"/>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After mastery of a unit, provide students with more advanced learning activities, not more of the same activity</w:t>
            </w:r>
          </w:p>
          <w:p w14:paraId="0B1D487B" w14:textId="77777777" w:rsidR="00AF5136" w:rsidRDefault="00AF5136" w:rsidP="00AF5136">
            <w:pPr>
              <w:numPr>
                <w:ilvl w:val="0"/>
                <w:numId w:val="31"/>
              </w:numPr>
              <w:spacing w:after="240"/>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Present information using a thematic, broad-based, and integrative content, rather than just single-subject areas</w:t>
            </w:r>
          </w:p>
          <w:p w14:paraId="7D7253D2" w14:textId="77777777" w:rsidR="00AF5136" w:rsidRDefault="00AF5136" w:rsidP="00B97A74">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 </w:t>
            </w:r>
          </w:p>
          <w:p w14:paraId="2606A7E3" w14:textId="77777777" w:rsidR="00AF5136" w:rsidRDefault="00AF5136" w:rsidP="00B97A74">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 </w:t>
            </w:r>
          </w:p>
          <w:p w14:paraId="68636809" w14:textId="77777777" w:rsidR="00AF5136" w:rsidRDefault="00AF5136" w:rsidP="00B97A74">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u w:val="single"/>
                <w:lang w:val="en-US" w:eastAsia="en-US" w:bidi="ar-SA"/>
              </w:rPr>
              <w:t>Differentiated Strategies for ELL Students</w:t>
            </w:r>
          </w:p>
          <w:p w14:paraId="489B006E" w14:textId="77777777" w:rsidR="00AF5136" w:rsidRDefault="00AF5136" w:rsidP="00AF5136">
            <w:pPr>
              <w:numPr>
                <w:ilvl w:val="0"/>
                <w:numId w:val="32"/>
              </w:numPr>
              <w:spacing w:before="240"/>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Remove unnecessary materials, words, etc., that can distract from the content</w:t>
            </w:r>
          </w:p>
          <w:p w14:paraId="7D6C49A8" w14:textId="77777777" w:rsidR="00AF5136" w:rsidRDefault="00AF5136" w:rsidP="00AF5136">
            <w:pPr>
              <w:numPr>
                <w:ilvl w:val="0"/>
                <w:numId w:val="32"/>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Provide appropriate scaffolding</w:t>
            </w:r>
          </w:p>
          <w:p w14:paraId="3E52C019" w14:textId="77777777" w:rsidR="00AF5136" w:rsidRDefault="00AF5136" w:rsidP="00AF5136">
            <w:pPr>
              <w:numPr>
                <w:ilvl w:val="0"/>
                <w:numId w:val="32"/>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Limit the number of steps required for completion </w:t>
            </w:r>
          </w:p>
          <w:p w14:paraId="07A0418C" w14:textId="77777777" w:rsidR="00AF5136" w:rsidRDefault="00AF5136" w:rsidP="00AF5136">
            <w:pPr>
              <w:numPr>
                <w:ilvl w:val="0"/>
                <w:numId w:val="32"/>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Gradually increase the level of independence required</w:t>
            </w:r>
          </w:p>
          <w:p w14:paraId="29FF4FC2" w14:textId="77777777" w:rsidR="00AF5136" w:rsidRDefault="00AF5136" w:rsidP="00AF5136">
            <w:pPr>
              <w:numPr>
                <w:ilvl w:val="0"/>
                <w:numId w:val="32"/>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Tiered centers, assignments, lessons, or products </w:t>
            </w:r>
          </w:p>
          <w:p w14:paraId="42A38C49" w14:textId="77777777" w:rsidR="00AF5136" w:rsidRDefault="00AF5136" w:rsidP="00AF5136">
            <w:pPr>
              <w:numPr>
                <w:ilvl w:val="0"/>
                <w:numId w:val="32"/>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Provide appropriate leveled reading materials</w:t>
            </w:r>
          </w:p>
          <w:p w14:paraId="174998F3" w14:textId="77777777" w:rsidR="00AF5136" w:rsidRDefault="00AF5136" w:rsidP="00AF5136">
            <w:pPr>
              <w:numPr>
                <w:ilvl w:val="0"/>
                <w:numId w:val="32"/>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Deliver the content in “chunks”</w:t>
            </w:r>
          </w:p>
          <w:p w14:paraId="7D7D603D" w14:textId="77777777" w:rsidR="00AF5136" w:rsidRDefault="00AF5136" w:rsidP="00AF5136">
            <w:pPr>
              <w:numPr>
                <w:ilvl w:val="0"/>
                <w:numId w:val="32"/>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Varied texts and supplementary materials, including visuals</w:t>
            </w:r>
          </w:p>
          <w:p w14:paraId="4DE20CAE" w14:textId="77777777" w:rsidR="00AF5136" w:rsidRDefault="00AF5136" w:rsidP="00AF5136">
            <w:pPr>
              <w:numPr>
                <w:ilvl w:val="0"/>
                <w:numId w:val="32"/>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Use technology, if available and appropriate</w:t>
            </w:r>
          </w:p>
          <w:p w14:paraId="740D4740" w14:textId="77777777" w:rsidR="00AF5136" w:rsidRDefault="00AF5136" w:rsidP="00AF5136">
            <w:pPr>
              <w:numPr>
                <w:ilvl w:val="0"/>
                <w:numId w:val="32"/>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Differentiate homework and products </w:t>
            </w:r>
          </w:p>
          <w:p w14:paraId="3C734C80" w14:textId="77777777" w:rsidR="00AF5136" w:rsidRDefault="00AF5136" w:rsidP="00AF5136">
            <w:pPr>
              <w:numPr>
                <w:ilvl w:val="0"/>
                <w:numId w:val="32"/>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Varied questioning strategies </w:t>
            </w:r>
          </w:p>
          <w:p w14:paraId="2E4A93DB" w14:textId="77777777" w:rsidR="00AF5136" w:rsidRDefault="00AF5136" w:rsidP="00AF5136">
            <w:pPr>
              <w:numPr>
                <w:ilvl w:val="0"/>
                <w:numId w:val="32"/>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Provide background knowledge</w:t>
            </w:r>
          </w:p>
          <w:p w14:paraId="7E170BBA" w14:textId="77777777" w:rsidR="00AF5136" w:rsidRDefault="00AF5136" w:rsidP="00AF5136">
            <w:pPr>
              <w:numPr>
                <w:ilvl w:val="0"/>
                <w:numId w:val="32"/>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Define key vocabulary, multiple-meaning words, and figurative language. </w:t>
            </w:r>
          </w:p>
          <w:p w14:paraId="5529D03C" w14:textId="77777777" w:rsidR="00AF5136" w:rsidRDefault="00AF5136" w:rsidP="00AF5136">
            <w:pPr>
              <w:numPr>
                <w:ilvl w:val="0"/>
                <w:numId w:val="32"/>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Use audio and visual supports, if available and appropriate</w:t>
            </w:r>
          </w:p>
          <w:p w14:paraId="40267CC4" w14:textId="77777777" w:rsidR="00AF5136" w:rsidRDefault="00AF5136" w:rsidP="00AF5136">
            <w:pPr>
              <w:numPr>
                <w:ilvl w:val="0"/>
                <w:numId w:val="32"/>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Provide multiple learning opportunities to reinforce key concepts and vocabulary</w:t>
            </w:r>
          </w:p>
          <w:p w14:paraId="1F8D456B" w14:textId="77777777" w:rsidR="00AF5136" w:rsidRDefault="00AF5136" w:rsidP="00AF5136">
            <w:pPr>
              <w:numPr>
                <w:ilvl w:val="0"/>
                <w:numId w:val="32"/>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Meet with small groups to reteach idea/skill</w:t>
            </w:r>
          </w:p>
          <w:p w14:paraId="09ACE806" w14:textId="77777777" w:rsidR="00AF5136" w:rsidRDefault="00AF5136" w:rsidP="00AF5136">
            <w:pPr>
              <w:numPr>
                <w:ilvl w:val="0"/>
                <w:numId w:val="32"/>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Provide cross-content application of concepts</w:t>
            </w:r>
          </w:p>
          <w:p w14:paraId="494DF2F7" w14:textId="77777777" w:rsidR="00AF5136" w:rsidRDefault="00AF5136" w:rsidP="00AF5136">
            <w:pPr>
              <w:numPr>
                <w:ilvl w:val="0"/>
                <w:numId w:val="32"/>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Allow students to work at their own pace </w:t>
            </w:r>
          </w:p>
          <w:p w14:paraId="4E6EBDD4" w14:textId="77777777" w:rsidR="00AF5136" w:rsidRDefault="00AF5136" w:rsidP="00AF5136">
            <w:pPr>
              <w:numPr>
                <w:ilvl w:val="0"/>
                <w:numId w:val="32"/>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Presenting ideas through auditory, visual, kinesthetic, &amp; tactile means</w:t>
            </w:r>
          </w:p>
          <w:p w14:paraId="09754E87" w14:textId="77777777" w:rsidR="00AF5136" w:rsidRDefault="00AF5136" w:rsidP="00AF5136">
            <w:pPr>
              <w:numPr>
                <w:ilvl w:val="0"/>
                <w:numId w:val="32"/>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Role play</w:t>
            </w:r>
          </w:p>
          <w:p w14:paraId="745242B8" w14:textId="77777777" w:rsidR="00AF5136" w:rsidRDefault="00AF5136" w:rsidP="00AF5136">
            <w:pPr>
              <w:numPr>
                <w:ilvl w:val="0"/>
                <w:numId w:val="32"/>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Provide graphic organizers, highlighted materials</w:t>
            </w:r>
          </w:p>
          <w:p w14:paraId="12D67718" w14:textId="77777777" w:rsidR="00AF5136" w:rsidRDefault="00AF5136" w:rsidP="00AF5136">
            <w:pPr>
              <w:numPr>
                <w:ilvl w:val="0"/>
                <w:numId w:val="32"/>
              </w:numPr>
              <w:spacing w:after="240"/>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Strategy and flexible groups based on formative assessment </w:t>
            </w:r>
          </w:p>
          <w:p w14:paraId="48A39D13" w14:textId="77777777" w:rsidR="00AF5136" w:rsidRDefault="00AF5136" w:rsidP="00B97A74">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 </w:t>
            </w:r>
          </w:p>
          <w:p w14:paraId="47CDB513" w14:textId="77777777" w:rsidR="00AF5136" w:rsidRDefault="00AF5136" w:rsidP="00B97A74">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 </w:t>
            </w:r>
          </w:p>
          <w:p w14:paraId="39A86535" w14:textId="77777777" w:rsidR="00AF5136" w:rsidRDefault="00AF5136" w:rsidP="00B97A74">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u w:val="single"/>
                <w:lang w:val="en-US" w:eastAsia="en-US" w:bidi="ar-SA"/>
              </w:rPr>
              <w:lastRenderedPageBreak/>
              <w:t>Differentiation Strategies for At Risk Students</w:t>
            </w:r>
          </w:p>
          <w:p w14:paraId="0C3F6ACA" w14:textId="77777777" w:rsidR="00AF5136" w:rsidRDefault="00AF5136" w:rsidP="00AF5136">
            <w:pPr>
              <w:numPr>
                <w:ilvl w:val="0"/>
                <w:numId w:val="33"/>
              </w:numPr>
              <w:spacing w:before="240"/>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Remove unnecessary materials, words, etc., that can distract from the content</w:t>
            </w:r>
          </w:p>
          <w:p w14:paraId="77F07443" w14:textId="77777777" w:rsidR="00AF5136" w:rsidRDefault="00AF5136" w:rsidP="00AF5136">
            <w:pPr>
              <w:numPr>
                <w:ilvl w:val="0"/>
                <w:numId w:val="33"/>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Provide appropriate scaffolding </w:t>
            </w:r>
          </w:p>
          <w:p w14:paraId="5EA926F9" w14:textId="77777777" w:rsidR="00AF5136" w:rsidRDefault="00AF5136" w:rsidP="00AF5136">
            <w:pPr>
              <w:numPr>
                <w:ilvl w:val="0"/>
                <w:numId w:val="33"/>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Limit the number of steps required for completion </w:t>
            </w:r>
          </w:p>
          <w:p w14:paraId="1A490962" w14:textId="77777777" w:rsidR="00AF5136" w:rsidRDefault="00AF5136" w:rsidP="00AF5136">
            <w:pPr>
              <w:numPr>
                <w:ilvl w:val="0"/>
                <w:numId w:val="33"/>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Gradually increase the level of independence required</w:t>
            </w:r>
          </w:p>
          <w:p w14:paraId="7EF9AFCB" w14:textId="77777777" w:rsidR="00AF5136" w:rsidRDefault="00AF5136" w:rsidP="00AF5136">
            <w:pPr>
              <w:numPr>
                <w:ilvl w:val="0"/>
                <w:numId w:val="33"/>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Tiered centers, assignments, lessons, or products </w:t>
            </w:r>
          </w:p>
          <w:p w14:paraId="4BD9EB9E" w14:textId="77777777" w:rsidR="00AF5136" w:rsidRDefault="00AF5136" w:rsidP="00AF5136">
            <w:pPr>
              <w:numPr>
                <w:ilvl w:val="0"/>
                <w:numId w:val="33"/>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Provide appropriate leveled reading materials</w:t>
            </w:r>
          </w:p>
          <w:p w14:paraId="0230E365" w14:textId="77777777" w:rsidR="00AF5136" w:rsidRDefault="00AF5136" w:rsidP="00AF5136">
            <w:pPr>
              <w:numPr>
                <w:ilvl w:val="0"/>
                <w:numId w:val="33"/>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Deliver the content in “chunks”</w:t>
            </w:r>
          </w:p>
          <w:p w14:paraId="289048C0" w14:textId="77777777" w:rsidR="00AF5136" w:rsidRDefault="00AF5136" w:rsidP="00AF5136">
            <w:pPr>
              <w:numPr>
                <w:ilvl w:val="0"/>
                <w:numId w:val="33"/>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Varied texts and supplementary materials</w:t>
            </w:r>
          </w:p>
          <w:p w14:paraId="4243A3ED" w14:textId="77777777" w:rsidR="00AF5136" w:rsidRDefault="00AF5136" w:rsidP="00AF5136">
            <w:pPr>
              <w:numPr>
                <w:ilvl w:val="0"/>
                <w:numId w:val="33"/>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Use technology, if available and appropriate</w:t>
            </w:r>
          </w:p>
          <w:p w14:paraId="37F49217" w14:textId="77777777" w:rsidR="00AF5136" w:rsidRDefault="00AF5136" w:rsidP="00AF5136">
            <w:pPr>
              <w:numPr>
                <w:ilvl w:val="0"/>
                <w:numId w:val="33"/>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Differentiate homework and products </w:t>
            </w:r>
          </w:p>
          <w:p w14:paraId="3C9551C6" w14:textId="77777777" w:rsidR="00AF5136" w:rsidRDefault="00AF5136" w:rsidP="00AF5136">
            <w:pPr>
              <w:numPr>
                <w:ilvl w:val="0"/>
                <w:numId w:val="33"/>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Varied questioning strategies </w:t>
            </w:r>
          </w:p>
          <w:p w14:paraId="476EF577" w14:textId="77777777" w:rsidR="00AF5136" w:rsidRDefault="00AF5136" w:rsidP="00AF5136">
            <w:pPr>
              <w:numPr>
                <w:ilvl w:val="0"/>
                <w:numId w:val="33"/>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Provide background knowledge</w:t>
            </w:r>
          </w:p>
          <w:p w14:paraId="06CBBC96" w14:textId="77777777" w:rsidR="00AF5136" w:rsidRDefault="00AF5136" w:rsidP="00AF5136">
            <w:pPr>
              <w:numPr>
                <w:ilvl w:val="0"/>
                <w:numId w:val="33"/>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Define key vocabulary, multiple-meaning words, and figurative language </w:t>
            </w:r>
          </w:p>
          <w:p w14:paraId="510E7E9D" w14:textId="77777777" w:rsidR="00AF5136" w:rsidRDefault="00AF5136" w:rsidP="00AF5136">
            <w:pPr>
              <w:numPr>
                <w:ilvl w:val="0"/>
                <w:numId w:val="33"/>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Use audio and visual supports, if available and appropriate</w:t>
            </w:r>
          </w:p>
          <w:p w14:paraId="341C28C0" w14:textId="77777777" w:rsidR="00AF5136" w:rsidRDefault="00AF5136" w:rsidP="00AF5136">
            <w:pPr>
              <w:numPr>
                <w:ilvl w:val="0"/>
                <w:numId w:val="33"/>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Provide multiple learning opportunities to reinforce key concepts and vocabulary</w:t>
            </w:r>
          </w:p>
          <w:p w14:paraId="37540DD1" w14:textId="77777777" w:rsidR="00AF5136" w:rsidRDefault="00AF5136" w:rsidP="00AF5136">
            <w:pPr>
              <w:numPr>
                <w:ilvl w:val="0"/>
                <w:numId w:val="33"/>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Meet with small groups to reteach idea/skill</w:t>
            </w:r>
          </w:p>
          <w:p w14:paraId="2EA2CA04" w14:textId="77777777" w:rsidR="00AF5136" w:rsidRDefault="00AF5136" w:rsidP="00AF5136">
            <w:pPr>
              <w:numPr>
                <w:ilvl w:val="0"/>
                <w:numId w:val="33"/>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Provide cross-content application of concepts</w:t>
            </w:r>
          </w:p>
          <w:p w14:paraId="362CD30C" w14:textId="77777777" w:rsidR="00AF5136" w:rsidRDefault="00AF5136" w:rsidP="00AF5136">
            <w:pPr>
              <w:numPr>
                <w:ilvl w:val="0"/>
                <w:numId w:val="33"/>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Presenting ideas through auditory, visual, kinesthetic, &amp; tactile means</w:t>
            </w:r>
          </w:p>
          <w:p w14:paraId="70A933CC" w14:textId="77777777" w:rsidR="00AF5136" w:rsidRDefault="00AF5136" w:rsidP="00AF5136">
            <w:pPr>
              <w:numPr>
                <w:ilvl w:val="0"/>
                <w:numId w:val="33"/>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Provide graphic organizers and/or highlighted materials</w:t>
            </w:r>
          </w:p>
          <w:p w14:paraId="2634FB0B" w14:textId="77777777" w:rsidR="00AF5136" w:rsidRDefault="00AF5136" w:rsidP="00AF5136">
            <w:pPr>
              <w:numPr>
                <w:ilvl w:val="0"/>
                <w:numId w:val="33"/>
              </w:numPr>
              <w:spacing w:after="240"/>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Strategy and flexible groups based on formative assessment </w:t>
            </w:r>
          </w:p>
          <w:p w14:paraId="598F980E" w14:textId="77777777" w:rsidR="00AF5136" w:rsidRDefault="00AF5136" w:rsidP="00B97A74">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 </w:t>
            </w:r>
          </w:p>
          <w:p w14:paraId="74C940BA" w14:textId="77777777" w:rsidR="00AF5136" w:rsidRDefault="00AF5136" w:rsidP="00B97A74">
            <w:pPr>
              <w:spacing w:before="240" w:after="240"/>
              <w:rPr>
                <w:rFonts w:ascii="Times New Roman" w:eastAsia="Times New Roman" w:hAnsi="Times New Roman"/>
                <w:sz w:val="24"/>
                <w:szCs w:val="24"/>
                <w:lang w:val="en-US" w:eastAsia="en-US" w:bidi="ar-SA"/>
              </w:rPr>
            </w:pPr>
            <w:r>
              <w:rPr>
                <w:rFonts w:ascii="Times New Roman" w:eastAsia="Times New Roman" w:hAnsi="Times New Roman"/>
                <w:b/>
                <w:bCs/>
                <w:sz w:val="24"/>
                <w:szCs w:val="24"/>
                <w:lang w:val="en-US" w:eastAsia="en-US" w:bidi="ar-SA"/>
              </w:rPr>
              <w:t> </w:t>
            </w:r>
          </w:p>
          <w:p w14:paraId="67C51222" w14:textId="77777777" w:rsidR="00AF5136" w:rsidRDefault="00AF5136" w:rsidP="00B97A74">
            <w:pPr>
              <w:spacing w:before="240" w:after="240"/>
              <w:rPr>
                <w:rFonts w:ascii="Times New Roman" w:eastAsia="Times New Roman" w:hAnsi="Times New Roman"/>
                <w:sz w:val="24"/>
                <w:szCs w:val="24"/>
                <w:lang w:val="en-US" w:eastAsia="en-US" w:bidi="ar-SA"/>
              </w:rPr>
            </w:pPr>
            <w:r>
              <w:rPr>
                <w:rFonts w:ascii="Times New Roman" w:eastAsia="Times New Roman" w:hAnsi="Times New Roman"/>
                <w:b/>
                <w:bCs/>
                <w:sz w:val="24"/>
                <w:szCs w:val="24"/>
                <w:lang w:val="en-US" w:eastAsia="en-US" w:bidi="ar-SA"/>
              </w:rPr>
              <w:t>504 Plans</w:t>
            </w:r>
          </w:p>
          <w:p w14:paraId="0E559838" w14:textId="77777777" w:rsidR="00AF5136" w:rsidRDefault="00AF5136" w:rsidP="00B97A74">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Students can qualify for 504 plans if they have physical or mental impairments that affect or limit any of their abilities to:</w:t>
            </w:r>
          </w:p>
          <w:p w14:paraId="04BD451C" w14:textId="77777777" w:rsidR="00AF5136" w:rsidRDefault="00AF5136" w:rsidP="00AF5136">
            <w:pPr>
              <w:numPr>
                <w:ilvl w:val="0"/>
                <w:numId w:val="2"/>
              </w:numPr>
              <w:spacing w:before="240"/>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walk, breathe, eat, or sleep</w:t>
            </w:r>
          </w:p>
          <w:p w14:paraId="6C10EF74" w14:textId="77777777" w:rsidR="00AF5136" w:rsidRDefault="00AF5136" w:rsidP="00AF5136">
            <w:pPr>
              <w:numPr>
                <w:ilvl w:val="0"/>
                <w:numId w:val="2"/>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communicate, see, hear, or speak</w:t>
            </w:r>
          </w:p>
          <w:p w14:paraId="60BF1C64" w14:textId="77777777" w:rsidR="00AF5136" w:rsidRDefault="00AF5136" w:rsidP="00AF5136">
            <w:pPr>
              <w:numPr>
                <w:ilvl w:val="0"/>
                <w:numId w:val="2"/>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read, concentrate, think, or learn</w:t>
            </w:r>
          </w:p>
          <w:p w14:paraId="1EB10DDC" w14:textId="77777777" w:rsidR="00AF5136" w:rsidRDefault="00AF5136" w:rsidP="00AF5136">
            <w:pPr>
              <w:numPr>
                <w:ilvl w:val="0"/>
                <w:numId w:val="2"/>
              </w:numPr>
              <w:spacing w:after="240"/>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stand, bend, lift, or work</w:t>
            </w:r>
          </w:p>
          <w:p w14:paraId="096D691F" w14:textId="77777777" w:rsidR="00AF5136" w:rsidRDefault="00AF5136" w:rsidP="00B97A74">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 </w:t>
            </w:r>
          </w:p>
          <w:p w14:paraId="45668694" w14:textId="77777777" w:rsidR="00AF5136" w:rsidRDefault="00AF5136" w:rsidP="00B97A74">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 </w:t>
            </w:r>
          </w:p>
          <w:p w14:paraId="0945BE13" w14:textId="77777777" w:rsidR="00AF5136" w:rsidRDefault="00AF5136" w:rsidP="00B97A74">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Examples of accommodations in 504 plans include:</w:t>
            </w:r>
          </w:p>
          <w:p w14:paraId="53999E5E" w14:textId="77777777" w:rsidR="00AF5136" w:rsidRDefault="00AF5136" w:rsidP="00AF5136">
            <w:pPr>
              <w:numPr>
                <w:ilvl w:val="0"/>
                <w:numId w:val="3"/>
              </w:numPr>
              <w:spacing w:before="240"/>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preferential seating</w:t>
            </w:r>
          </w:p>
          <w:p w14:paraId="475D5038" w14:textId="77777777" w:rsidR="00AF5136" w:rsidRDefault="00AF5136" w:rsidP="00AF5136">
            <w:pPr>
              <w:numPr>
                <w:ilvl w:val="0"/>
                <w:numId w:val="3"/>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extended time on tests and assignments</w:t>
            </w:r>
          </w:p>
          <w:p w14:paraId="61DB468A" w14:textId="77777777" w:rsidR="00AF5136" w:rsidRDefault="00AF5136" w:rsidP="00AF5136">
            <w:pPr>
              <w:numPr>
                <w:ilvl w:val="0"/>
                <w:numId w:val="3"/>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reduced homework or classwork</w:t>
            </w:r>
          </w:p>
          <w:p w14:paraId="342DFFF0" w14:textId="77777777" w:rsidR="00AF5136" w:rsidRDefault="00AF5136" w:rsidP="00AF5136">
            <w:pPr>
              <w:numPr>
                <w:ilvl w:val="0"/>
                <w:numId w:val="3"/>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lastRenderedPageBreak/>
              <w:t>verbal, visual, or technology aids</w:t>
            </w:r>
          </w:p>
          <w:p w14:paraId="63C071ED" w14:textId="77777777" w:rsidR="00AF5136" w:rsidRDefault="00AF5136" w:rsidP="00AF5136">
            <w:pPr>
              <w:numPr>
                <w:ilvl w:val="0"/>
                <w:numId w:val="3"/>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modified textbooks or audio-video materials</w:t>
            </w:r>
          </w:p>
          <w:p w14:paraId="68DF85D5" w14:textId="77777777" w:rsidR="00AF5136" w:rsidRDefault="00AF5136" w:rsidP="00AF5136">
            <w:pPr>
              <w:numPr>
                <w:ilvl w:val="0"/>
                <w:numId w:val="3"/>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behavior management support</w:t>
            </w:r>
          </w:p>
          <w:p w14:paraId="621E3C6E" w14:textId="77777777" w:rsidR="00AF5136" w:rsidRDefault="00AF5136" w:rsidP="00AF5136">
            <w:pPr>
              <w:numPr>
                <w:ilvl w:val="0"/>
                <w:numId w:val="3"/>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adjusted class schedules or grading</w:t>
            </w:r>
          </w:p>
          <w:p w14:paraId="3D01320F" w14:textId="77777777" w:rsidR="00AF5136" w:rsidRDefault="00AF5136" w:rsidP="00AF5136">
            <w:pPr>
              <w:numPr>
                <w:ilvl w:val="0"/>
                <w:numId w:val="3"/>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verbal testing</w:t>
            </w:r>
          </w:p>
          <w:p w14:paraId="71EA4B14" w14:textId="77777777" w:rsidR="00AF5136" w:rsidRDefault="00AF5136" w:rsidP="00AF5136">
            <w:pPr>
              <w:numPr>
                <w:ilvl w:val="0"/>
                <w:numId w:val="3"/>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excused lateness, absence, or missed classwork</w:t>
            </w:r>
          </w:p>
          <w:p w14:paraId="444F321B" w14:textId="77777777" w:rsidR="00AF5136" w:rsidRDefault="00AF5136" w:rsidP="00AF5136">
            <w:pPr>
              <w:numPr>
                <w:ilvl w:val="0"/>
                <w:numId w:val="3"/>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pre-approved nurse's office visits and accompaniment to visits</w:t>
            </w:r>
          </w:p>
          <w:p w14:paraId="2D4208C1" w14:textId="77777777" w:rsidR="00AF5136" w:rsidRDefault="00AF5136" w:rsidP="00AF5136">
            <w:pPr>
              <w:numPr>
                <w:ilvl w:val="0"/>
                <w:numId w:val="3"/>
              </w:numPr>
              <w:spacing w:after="240"/>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occupational or physical therapy</w:t>
            </w:r>
          </w:p>
          <w:p w14:paraId="5956B0E0" w14:textId="77777777" w:rsidR="00AF5136" w:rsidRPr="00DB1826" w:rsidRDefault="00AF5136" w:rsidP="00B97A74">
            <w:pPr>
              <w:rPr>
                <w:sz w:val="20"/>
                <w:szCs w:val="20"/>
              </w:rPr>
            </w:pPr>
          </w:p>
          <w:p w14:paraId="6DCC5644" w14:textId="77777777" w:rsidR="00AF5136" w:rsidRPr="00DB1826" w:rsidRDefault="00AF5136" w:rsidP="00B97A74">
            <w:pPr>
              <w:spacing w:after="100"/>
              <w:rPr>
                <w:sz w:val="20"/>
                <w:szCs w:val="20"/>
              </w:rPr>
            </w:pPr>
          </w:p>
        </w:tc>
      </w:tr>
    </w:tbl>
    <w:p w14:paraId="1D817947" w14:textId="77777777" w:rsidR="00AF5136" w:rsidRPr="008E6455" w:rsidRDefault="00AF5136" w:rsidP="00AF5136">
      <w:pPr>
        <w:spacing w:after="100"/>
        <w:rPr>
          <w:sz w:val="16"/>
          <w:szCs w:val="16"/>
        </w:rPr>
      </w:pPr>
    </w:p>
    <w:p w14:paraId="0B164E4C"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628D8B19" w14:textId="77777777" w:rsidTr="00B97A74">
        <w:trPr>
          <w:trHeight w:val="165"/>
        </w:trPr>
        <w:tc>
          <w:tcPr>
            <w:tcW w:w="10878" w:type="dxa"/>
            <w:tcBorders>
              <w:bottom w:val="single" w:sz="8" w:space="0" w:color="auto"/>
            </w:tcBorders>
            <w:shd w:val="clear" w:color="auto" w:fill="FFFFFF"/>
            <w:vAlign w:val="center"/>
          </w:tcPr>
          <w:p w14:paraId="71C6613E"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Modification Strategies</w:t>
            </w:r>
          </w:p>
        </w:tc>
      </w:tr>
      <w:tr w:rsidR="00AF5136" w14:paraId="6A14B6BB" w14:textId="77777777" w:rsidTr="00B97A74">
        <w:trPr>
          <w:trHeight w:val="165"/>
        </w:trPr>
        <w:tc>
          <w:tcPr>
            <w:tcW w:w="10878" w:type="dxa"/>
          </w:tcPr>
          <w:p w14:paraId="6B1E166C" w14:textId="77777777" w:rsidR="00AF5136" w:rsidRPr="00DB1826" w:rsidRDefault="00AF5136" w:rsidP="00B97A7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AF5136" w14:paraId="76078EF8" w14:textId="77777777" w:rsidTr="00B97A74">
              <w:trPr>
                <w:trHeight w:val="20"/>
              </w:trPr>
              <w:tc>
                <w:tcPr>
                  <w:tcW w:w="8769" w:type="dxa"/>
                  <w:tcBorders>
                    <w:top w:val="nil"/>
                    <w:left w:val="nil"/>
                    <w:bottom w:val="nil"/>
                  </w:tcBorders>
                  <w:shd w:val="clear" w:color="auto" w:fill="auto"/>
                </w:tcPr>
                <w:p w14:paraId="7C4F0CFD"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Extended Time</w:t>
                  </w:r>
                </w:p>
              </w:tc>
              <w:tc>
                <w:tcPr>
                  <w:tcW w:w="1849" w:type="dxa"/>
                  <w:tcBorders>
                    <w:top w:val="nil"/>
                    <w:bottom w:val="nil"/>
                    <w:right w:val="nil"/>
                  </w:tcBorders>
                  <w:shd w:val="clear" w:color="auto" w:fill="auto"/>
                </w:tcPr>
                <w:p w14:paraId="7FB24B81"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740763E7" w14:textId="77777777" w:rsidTr="00B97A74">
              <w:trPr>
                <w:trHeight w:val="20"/>
              </w:trPr>
              <w:tc>
                <w:tcPr>
                  <w:tcW w:w="8769" w:type="dxa"/>
                  <w:tcBorders>
                    <w:top w:val="nil"/>
                    <w:left w:val="nil"/>
                    <w:bottom w:val="nil"/>
                  </w:tcBorders>
                  <w:shd w:val="clear" w:color="auto" w:fill="auto"/>
                </w:tcPr>
                <w:p w14:paraId="1B04AAB8"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Frequent Breaks</w:t>
                  </w:r>
                </w:p>
              </w:tc>
              <w:tc>
                <w:tcPr>
                  <w:tcW w:w="1849" w:type="dxa"/>
                  <w:tcBorders>
                    <w:top w:val="nil"/>
                    <w:bottom w:val="nil"/>
                    <w:right w:val="nil"/>
                  </w:tcBorders>
                  <w:shd w:val="clear" w:color="auto" w:fill="auto"/>
                </w:tcPr>
                <w:p w14:paraId="1D161A9B"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713A3D8C" w14:textId="77777777" w:rsidTr="00B97A74">
              <w:trPr>
                <w:trHeight w:val="20"/>
              </w:trPr>
              <w:tc>
                <w:tcPr>
                  <w:tcW w:w="8769" w:type="dxa"/>
                  <w:tcBorders>
                    <w:top w:val="nil"/>
                    <w:left w:val="nil"/>
                    <w:bottom w:val="nil"/>
                  </w:tcBorders>
                  <w:shd w:val="clear" w:color="auto" w:fill="auto"/>
                </w:tcPr>
                <w:p w14:paraId="5A908C94"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Highlighted Text</w:t>
                  </w:r>
                </w:p>
              </w:tc>
              <w:tc>
                <w:tcPr>
                  <w:tcW w:w="1849" w:type="dxa"/>
                  <w:tcBorders>
                    <w:top w:val="nil"/>
                    <w:bottom w:val="nil"/>
                    <w:right w:val="nil"/>
                  </w:tcBorders>
                  <w:shd w:val="clear" w:color="auto" w:fill="auto"/>
                </w:tcPr>
                <w:p w14:paraId="766DE6C0"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65E4B29B" w14:textId="77777777" w:rsidTr="00B97A74">
              <w:trPr>
                <w:trHeight w:val="20"/>
              </w:trPr>
              <w:tc>
                <w:tcPr>
                  <w:tcW w:w="8769" w:type="dxa"/>
                  <w:tcBorders>
                    <w:top w:val="nil"/>
                    <w:left w:val="nil"/>
                    <w:bottom w:val="nil"/>
                  </w:tcBorders>
                  <w:shd w:val="clear" w:color="auto" w:fill="auto"/>
                </w:tcPr>
                <w:p w14:paraId="62580FFB"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Interactive Notebook</w:t>
                  </w:r>
                </w:p>
              </w:tc>
              <w:tc>
                <w:tcPr>
                  <w:tcW w:w="1849" w:type="dxa"/>
                  <w:tcBorders>
                    <w:top w:val="nil"/>
                    <w:bottom w:val="nil"/>
                    <w:right w:val="nil"/>
                  </w:tcBorders>
                  <w:shd w:val="clear" w:color="auto" w:fill="auto"/>
                </w:tcPr>
                <w:p w14:paraId="6769EE37"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71E3E442" w14:textId="77777777" w:rsidTr="00B97A74">
              <w:trPr>
                <w:trHeight w:val="20"/>
              </w:trPr>
              <w:tc>
                <w:tcPr>
                  <w:tcW w:w="8769" w:type="dxa"/>
                  <w:tcBorders>
                    <w:top w:val="nil"/>
                    <w:left w:val="nil"/>
                    <w:bottom w:val="nil"/>
                  </w:tcBorders>
                  <w:shd w:val="clear" w:color="auto" w:fill="auto"/>
                </w:tcPr>
                <w:p w14:paraId="11A4E377"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Modified Test</w:t>
                  </w:r>
                </w:p>
              </w:tc>
              <w:tc>
                <w:tcPr>
                  <w:tcW w:w="1849" w:type="dxa"/>
                  <w:tcBorders>
                    <w:top w:val="nil"/>
                    <w:bottom w:val="nil"/>
                    <w:right w:val="nil"/>
                  </w:tcBorders>
                  <w:shd w:val="clear" w:color="auto" w:fill="auto"/>
                </w:tcPr>
                <w:p w14:paraId="7DB70912"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578F575A" w14:textId="77777777" w:rsidTr="00B97A74">
              <w:trPr>
                <w:trHeight w:val="20"/>
              </w:trPr>
              <w:tc>
                <w:tcPr>
                  <w:tcW w:w="8769" w:type="dxa"/>
                  <w:tcBorders>
                    <w:top w:val="nil"/>
                    <w:left w:val="nil"/>
                    <w:bottom w:val="nil"/>
                  </w:tcBorders>
                  <w:shd w:val="clear" w:color="auto" w:fill="auto"/>
                </w:tcPr>
                <w:p w14:paraId="4EB8A765"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Oral Directions</w:t>
                  </w:r>
                </w:p>
              </w:tc>
              <w:tc>
                <w:tcPr>
                  <w:tcW w:w="1849" w:type="dxa"/>
                  <w:tcBorders>
                    <w:top w:val="nil"/>
                    <w:bottom w:val="nil"/>
                    <w:right w:val="nil"/>
                  </w:tcBorders>
                  <w:shd w:val="clear" w:color="auto" w:fill="auto"/>
                </w:tcPr>
                <w:p w14:paraId="1CFAAB6E"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700A8BEA" w14:textId="77777777" w:rsidTr="00B97A74">
              <w:trPr>
                <w:trHeight w:val="20"/>
              </w:trPr>
              <w:tc>
                <w:tcPr>
                  <w:tcW w:w="8769" w:type="dxa"/>
                  <w:tcBorders>
                    <w:top w:val="nil"/>
                    <w:left w:val="nil"/>
                    <w:bottom w:val="nil"/>
                  </w:tcBorders>
                  <w:shd w:val="clear" w:color="auto" w:fill="auto"/>
                </w:tcPr>
                <w:p w14:paraId="311700F9"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Peer Tutoring</w:t>
                  </w:r>
                </w:p>
              </w:tc>
              <w:tc>
                <w:tcPr>
                  <w:tcW w:w="1849" w:type="dxa"/>
                  <w:tcBorders>
                    <w:top w:val="nil"/>
                    <w:bottom w:val="nil"/>
                    <w:right w:val="nil"/>
                  </w:tcBorders>
                  <w:shd w:val="clear" w:color="auto" w:fill="auto"/>
                </w:tcPr>
                <w:p w14:paraId="5A8D0BCD"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5F67C34E" w14:textId="77777777" w:rsidTr="00B97A74">
              <w:trPr>
                <w:trHeight w:val="20"/>
              </w:trPr>
              <w:tc>
                <w:tcPr>
                  <w:tcW w:w="8769" w:type="dxa"/>
                  <w:tcBorders>
                    <w:top w:val="nil"/>
                    <w:left w:val="nil"/>
                    <w:bottom w:val="nil"/>
                  </w:tcBorders>
                  <w:shd w:val="clear" w:color="auto" w:fill="auto"/>
                </w:tcPr>
                <w:p w14:paraId="5FA6850B"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Preferential Seating</w:t>
                  </w:r>
                </w:p>
              </w:tc>
              <w:tc>
                <w:tcPr>
                  <w:tcW w:w="1849" w:type="dxa"/>
                  <w:tcBorders>
                    <w:top w:val="nil"/>
                    <w:bottom w:val="nil"/>
                    <w:right w:val="nil"/>
                  </w:tcBorders>
                  <w:shd w:val="clear" w:color="auto" w:fill="auto"/>
                </w:tcPr>
                <w:p w14:paraId="124AECB6"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60E7DCAC" w14:textId="77777777" w:rsidTr="00B97A74">
              <w:trPr>
                <w:trHeight w:val="20"/>
              </w:trPr>
              <w:tc>
                <w:tcPr>
                  <w:tcW w:w="8769" w:type="dxa"/>
                  <w:tcBorders>
                    <w:top w:val="nil"/>
                    <w:left w:val="nil"/>
                    <w:bottom w:val="nil"/>
                  </w:tcBorders>
                  <w:shd w:val="clear" w:color="auto" w:fill="auto"/>
                </w:tcPr>
                <w:p w14:paraId="2ABC623A"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Re-Direct</w:t>
                  </w:r>
                </w:p>
              </w:tc>
              <w:tc>
                <w:tcPr>
                  <w:tcW w:w="1849" w:type="dxa"/>
                  <w:tcBorders>
                    <w:top w:val="nil"/>
                    <w:bottom w:val="nil"/>
                    <w:right w:val="nil"/>
                  </w:tcBorders>
                  <w:shd w:val="clear" w:color="auto" w:fill="auto"/>
                </w:tcPr>
                <w:p w14:paraId="18110B36"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344CA05B" w14:textId="77777777" w:rsidTr="00B97A74">
              <w:trPr>
                <w:trHeight w:val="20"/>
              </w:trPr>
              <w:tc>
                <w:tcPr>
                  <w:tcW w:w="8769" w:type="dxa"/>
                  <w:tcBorders>
                    <w:top w:val="nil"/>
                    <w:left w:val="nil"/>
                    <w:bottom w:val="nil"/>
                  </w:tcBorders>
                  <w:shd w:val="clear" w:color="auto" w:fill="auto"/>
                </w:tcPr>
                <w:p w14:paraId="3A09AC52"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Repeated Drill / Practice</w:t>
                  </w:r>
                </w:p>
              </w:tc>
              <w:tc>
                <w:tcPr>
                  <w:tcW w:w="1849" w:type="dxa"/>
                  <w:tcBorders>
                    <w:top w:val="nil"/>
                    <w:bottom w:val="nil"/>
                    <w:right w:val="nil"/>
                  </w:tcBorders>
                  <w:shd w:val="clear" w:color="auto" w:fill="auto"/>
                </w:tcPr>
                <w:p w14:paraId="2024869B"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513B6B0B" w14:textId="77777777" w:rsidTr="00B97A74">
              <w:trPr>
                <w:trHeight w:val="20"/>
              </w:trPr>
              <w:tc>
                <w:tcPr>
                  <w:tcW w:w="8769" w:type="dxa"/>
                  <w:tcBorders>
                    <w:top w:val="nil"/>
                    <w:left w:val="nil"/>
                    <w:bottom w:val="nil"/>
                  </w:tcBorders>
                  <w:shd w:val="clear" w:color="auto" w:fill="auto"/>
                </w:tcPr>
                <w:p w14:paraId="7AB097CD"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Shortened Assignments</w:t>
                  </w:r>
                </w:p>
              </w:tc>
              <w:tc>
                <w:tcPr>
                  <w:tcW w:w="1849" w:type="dxa"/>
                  <w:tcBorders>
                    <w:top w:val="nil"/>
                    <w:bottom w:val="nil"/>
                    <w:right w:val="nil"/>
                  </w:tcBorders>
                  <w:shd w:val="clear" w:color="auto" w:fill="auto"/>
                </w:tcPr>
                <w:p w14:paraId="63BC7E05"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7BD8F8C6" w14:textId="77777777" w:rsidTr="00B97A74">
              <w:trPr>
                <w:trHeight w:val="20"/>
              </w:trPr>
              <w:tc>
                <w:tcPr>
                  <w:tcW w:w="8769" w:type="dxa"/>
                  <w:tcBorders>
                    <w:top w:val="nil"/>
                    <w:left w:val="nil"/>
                    <w:bottom w:val="nil"/>
                  </w:tcBorders>
                  <w:shd w:val="clear" w:color="auto" w:fill="auto"/>
                </w:tcPr>
                <w:p w14:paraId="6F866E0B"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Teacher Notes</w:t>
                  </w:r>
                </w:p>
              </w:tc>
              <w:tc>
                <w:tcPr>
                  <w:tcW w:w="1849" w:type="dxa"/>
                  <w:tcBorders>
                    <w:top w:val="nil"/>
                    <w:bottom w:val="nil"/>
                    <w:right w:val="nil"/>
                  </w:tcBorders>
                  <w:shd w:val="clear" w:color="auto" w:fill="auto"/>
                </w:tcPr>
                <w:p w14:paraId="13388F2A"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023E4756" w14:textId="77777777" w:rsidTr="00B97A74">
              <w:trPr>
                <w:trHeight w:val="20"/>
              </w:trPr>
              <w:tc>
                <w:tcPr>
                  <w:tcW w:w="8769" w:type="dxa"/>
                  <w:tcBorders>
                    <w:top w:val="nil"/>
                    <w:left w:val="nil"/>
                    <w:bottom w:val="nil"/>
                  </w:tcBorders>
                  <w:shd w:val="clear" w:color="auto" w:fill="auto"/>
                </w:tcPr>
                <w:p w14:paraId="4DCCBED0"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Tutorials</w:t>
                  </w:r>
                </w:p>
              </w:tc>
              <w:tc>
                <w:tcPr>
                  <w:tcW w:w="1849" w:type="dxa"/>
                  <w:tcBorders>
                    <w:top w:val="nil"/>
                    <w:bottom w:val="nil"/>
                    <w:right w:val="nil"/>
                  </w:tcBorders>
                  <w:shd w:val="clear" w:color="auto" w:fill="auto"/>
                </w:tcPr>
                <w:p w14:paraId="42C10735"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20B60921" w14:textId="77777777" w:rsidTr="00B97A74">
              <w:trPr>
                <w:trHeight w:val="20"/>
              </w:trPr>
              <w:tc>
                <w:tcPr>
                  <w:tcW w:w="8769" w:type="dxa"/>
                  <w:tcBorders>
                    <w:top w:val="nil"/>
                    <w:left w:val="nil"/>
                    <w:bottom w:val="nil"/>
                  </w:tcBorders>
                  <w:shd w:val="clear" w:color="auto" w:fill="auto"/>
                </w:tcPr>
                <w:p w14:paraId="2A4361DF"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Use of Additional Reference Material</w:t>
                  </w:r>
                </w:p>
              </w:tc>
              <w:tc>
                <w:tcPr>
                  <w:tcW w:w="1849" w:type="dxa"/>
                  <w:tcBorders>
                    <w:top w:val="nil"/>
                    <w:bottom w:val="nil"/>
                    <w:right w:val="nil"/>
                  </w:tcBorders>
                  <w:shd w:val="clear" w:color="auto" w:fill="auto"/>
                </w:tcPr>
                <w:p w14:paraId="760E6142"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7E6E1431" w14:textId="77777777" w:rsidTr="00B97A74">
              <w:trPr>
                <w:trHeight w:val="20"/>
              </w:trPr>
              <w:tc>
                <w:tcPr>
                  <w:tcW w:w="8769" w:type="dxa"/>
                  <w:tcBorders>
                    <w:top w:val="nil"/>
                    <w:left w:val="nil"/>
                    <w:bottom w:val="nil"/>
                  </w:tcBorders>
                  <w:shd w:val="clear" w:color="auto" w:fill="auto"/>
                </w:tcPr>
                <w:p w14:paraId="0288FD0D"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Use of Audio Resources</w:t>
                  </w:r>
                </w:p>
              </w:tc>
              <w:tc>
                <w:tcPr>
                  <w:tcW w:w="1849" w:type="dxa"/>
                  <w:tcBorders>
                    <w:top w:val="nil"/>
                    <w:bottom w:val="nil"/>
                    <w:right w:val="nil"/>
                  </w:tcBorders>
                  <w:shd w:val="clear" w:color="auto" w:fill="auto"/>
                </w:tcPr>
                <w:p w14:paraId="5C6088D4"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bl>
          <w:p w14:paraId="60099136" w14:textId="77777777" w:rsidR="00AF5136" w:rsidRPr="00DB1826" w:rsidRDefault="00AF5136" w:rsidP="00B97A74">
            <w:pPr>
              <w:spacing w:after="100"/>
              <w:rPr>
                <w:sz w:val="20"/>
                <w:szCs w:val="20"/>
              </w:rPr>
            </w:pPr>
          </w:p>
        </w:tc>
      </w:tr>
    </w:tbl>
    <w:p w14:paraId="37B31646" w14:textId="77777777" w:rsidR="00AF5136" w:rsidRPr="008E6455" w:rsidRDefault="00AF5136" w:rsidP="00AF5136">
      <w:pPr>
        <w:spacing w:after="100"/>
        <w:rPr>
          <w:sz w:val="16"/>
          <w:szCs w:val="16"/>
        </w:rPr>
      </w:pPr>
    </w:p>
    <w:p w14:paraId="6C6A5C4F"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6B9B52C5" w14:textId="77777777" w:rsidTr="00B97A74">
        <w:trPr>
          <w:trHeight w:val="165"/>
        </w:trPr>
        <w:tc>
          <w:tcPr>
            <w:tcW w:w="10878" w:type="dxa"/>
            <w:tcBorders>
              <w:bottom w:val="single" w:sz="8" w:space="0" w:color="auto"/>
            </w:tcBorders>
            <w:shd w:val="clear" w:color="auto" w:fill="FFFFFF"/>
            <w:vAlign w:val="center"/>
          </w:tcPr>
          <w:p w14:paraId="47643D95"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High Preparation Differentiation</w:t>
            </w:r>
          </w:p>
        </w:tc>
      </w:tr>
      <w:tr w:rsidR="00AF5136" w14:paraId="2DA5783C" w14:textId="77777777" w:rsidTr="00B97A74">
        <w:trPr>
          <w:trHeight w:val="165"/>
        </w:trPr>
        <w:tc>
          <w:tcPr>
            <w:tcW w:w="10878" w:type="dxa"/>
          </w:tcPr>
          <w:p w14:paraId="40C34102" w14:textId="77777777" w:rsidR="00AF5136" w:rsidRPr="00DB1826" w:rsidRDefault="00AF5136" w:rsidP="00B97A7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AF5136" w14:paraId="7E81CE48" w14:textId="77777777" w:rsidTr="00B97A74">
              <w:trPr>
                <w:trHeight w:val="20"/>
              </w:trPr>
              <w:tc>
                <w:tcPr>
                  <w:tcW w:w="8769" w:type="dxa"/>
                  <w:tcBorders>
                    <w:top w:val="nil"/>
                    <w:left w:val="nil"/>
                    <w:bottom w:val="nil"/>
                  </w:tcBorders>
                  <w:shd w:val="clear" w:color="auto" w:fill="auto"/>
                </w:tcPr>
                <w:p w14:paraId="1DA1C3DE"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Alternative Assessments</w:t>
                  </w:r>
                </w:p>
              </w:tc>
              <w:tc>
                <w:tcPr>
                  <w:tcW w:w="1849" w:type="dxa"/>
                  <w:tcBorders>
                    <w:top w:val="nil"/>
                    <w:bottom w:val="nil"/>
                    <w:right w:val="nil"/>
                  </w:tcBorders>
                  <w:shd w:val="clear" w:color="auto" w:fill="auto"/>
                </w:tcPr>
                <w:p w14:paraId="61E3E2D4"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76E389DE" w14:textId="77777777" w:rsidTr="00B97A74">
              <w:trPr>
                <w:trHeight w:val="20"/>
              </w:trPr>
              <w:tc>
                <w:tcPr>
                  <w:tcW w:w="8769" w:type="dxa"/>
                  <w:tcBorders>
                    <w:top w:val="nil"/>
                    <w:left w:val="nil"/>
                    <w:bottom w:val="nil"/>
                  </w:tcBorders>
                  <w:shd w:val="clear" w:color="auto" w:fill="auto"/>
                </w:tcPr>
                <w:p w14:paraId="54D3963E"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Choice Boards</w:t>
                  </w:r>
                </w:p>
              </w:tc>
              <w:tc>
                <w:tcPr>
                  <w:tcW w:w="1849" w:type="dxa"/>
                  <w:tcBorders>
                    <w:top w:val="nil"/>
                    <w:bottom w:val="nil"/>
                    <w:right w:val="nil"/>
                  </w:tcBorders>
                  <w:shd w:val="clear" w:color="auto" w:fill="auto"/>
                </w:tcPr>
                <w:p w14:paraId="5437AC8D"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7BA891AD" w14:textId="77777777" w:rsidTr="00B97A74">
              <w:trPr>
                <w:trHeight w:val="20"/>
              </w:trPr>
              <w:tc>
                <w:tcPr>
                  <w:tcW w:w="8769" w:type="dxa"/>
                  <w:tcBorders>
                    <w:top w:val="nil"/>
                    <w:left w:val="nil"/>
                    <w:bottom w:val="nil"/>
                  </w:tcBorders>
                  <w:shd w:val="clear" w:color="auto" w:fill="auto"/>
                </w:tcPr>
                <w:p w14:paraId="122CF207"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Games and Tournaments</w:t>
                  </w:r>
                </w:p>
              </w:tc>
              <w:tc>
                <w:tcPr>
                  <w:tcW w:w="1849" w:type="dxa"/>
                  <w:tcBorders>
                    <w:top w:val="nil"/>
                    <w:bottom w:val="nil"/>
                    <w:right w:val="nil"/>
                  </w:tcBorders>
                  <w:shd w:val="clear" w:color="auto" w:fill="auto"/>
                </w:tcPr>
                <w:p w14:paraId="614DAB11"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6812C6D0" w14:textId="77777777" w:rsidTr="00B97A74">
              <w:trPr>
                <w:trHeight w:val="20"/>
              </w:trPr>
              <w:tc>
                <w:tcPr>
                  <w:tcW w:w="8769" w:type="dxa"/>
                  <w:tcBorders>
                    <w:top w:val="nil"/>
                    <w:left w:val="nil"/>
                    <w:bottom w:val="nil"/>
                  </w:tcBorders>
                  <w:shd w:val="clear" w:color="auto" w:fill="auto"/>
                </w:tcPr>
                <w:p w14:paraId="0CE98646"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Group Investigations</w:t>
                  </w:r>
                </w:p>
              </w:tc>
              <w:tc>
                <w:tcPr>
                  <w:tcW w:w="1849" w:type="dxa"/>
                  <w:tcBorders>
                    <w:top w:val="nil"/>
                    <w:bottom w:val="nil"/>
                    <w:right w:val="nil"/>
                  </w:tcBorders>
                  <w:shd w:val="clear" w:color="auto" w:fill="auto"/>
                </w:tcPr>
                <w:p w14:paraId="75D0D89C"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1A4FCAE4" w14:textId="77777777" w:rsidTr="00B97A74">
              <w:trPr>
                <w:trHeight w:val="20"/>
              </w:trPr>
              <w:tc>
                <w:tcPr>
                  <w:tcW w:w="8769" w:type="dxa"/>
                  <w:tcBorders>
                    <w:top w:val="nil"/>
                    <w:left w:val="nil"/>
                    <w:bottom w:val="nil"/>
                  </w:tcBorders>
                  <w:shd w:val="clear" w:color="auto" w:fill="auto"/>
                </w:tcPr>
                <w:p w14:paraId="33621A5E"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Guided Reading</w:t>
                  </w:r>
                </w:p>
              </w:tc>
              <w:tc>
                <w:tcPr>
                  <w:tcW w:w="1849" w:type="dxa"/>
                  <w:tcBorders>
                    <w:top w:val="nil"/>
                    <w:bottom w:val="nil"/>
                    <w:right w:val="nil"/>
                  </w:tcBorders>
                  <w:shd w:val="clear" w:color="auto" w:fill="auto"/>
                </w:tcPr>
                <w:p w14:paraId="559A44D7"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0483D6B7" w14:textId="77777777" w:rsidTr="00B97A74">
              <w:trPr>
                <w:trHeight w:val="20"/>
              </w:trPr>
              <w:tc>
                <w:tcPr>
                  <w:tcW w:w="8769" w:type="dxa"/>
                  <w:tcBorders>
                    <w:top w:val="nil"/>
                    <w:left w:val="nil"/>
                    <w:bottom w:val="nil"/>
                  </w:tcBorders>
                  <w:shd w:val="clear" w:color="auto" w:fill="auto"/>
                </w:tcPr>
                <w:p w14:paraId="02275E0E"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lastRenderedPageBreak/>
                    <w:t xml:space="preserve">•    </w:t>
                  </w:r>
                  <w:r w:rsidRPr="00DB1826">
                    <w:rPr>
                      <w:rFonts w:cs="Calibri"/>
                      <w:bCs/>
                      <w:noProof/>
                      <w:color w:val="000000"/>
                      <w:sz w:val="20"/>
                      <w:szCs w:val="20"/>
                    </w:rPr>
                    <w:t>Independent Research / Project</w:t>
                  </w:r>
                </w:p>
              </w:tc>
              <w:tc>
                <w:tcPr>
                  <w:tcW w:w="1849" w:type="dxa"/>
                  <w:tcBorders>
                    <w:top w:val="nil"/>
                    <w:bottom w:val="nil"/>
                    <w:right w:val="nil"/>
                  </w:tcBorders>
                  <w:shd w:val="clear" w:color="auto" w:fill="auto"/>
                </w:tcPr>
                <w:p w14:paraId="3B4FEEAB"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36F68382" w14:textId="77777777" w:rsidTr="00B97A74">
              <w:trPr>
                <w:trHeight w:val="20"/>
              </w:trPr>
              <w:tc>
                <w:tcPr>
                  <w:tcW w:w="8769" w:type="dxa"/>
                  <w:tcBorders>
                    <w:top w:val="nil"/>
                    <w:left w:val="nil"/>
                    <w:bottom w:val="nil"/>
                  </w:tcBorders>
                  <w:shd w:val="clear" w:color="auto" w:fill="auto"/>
                </w:tcPr>
                <w:p w14:paraId="50D0E4A0"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Interest Groups</w:t>
                  </w:r>
                </w:p>
              </w:tc>
              <w:tc>
                <w:tcPr>
                  <w:tcW w:w="1849" w:type="dxa"/>
                  <w:tcBorders>
                    <w:top w:val="nil"/>
                    <w:bottom w:val="nil"/>
                    <w:right w:val="nil"/>
                  </w:tcBorders>
                  <w:shd w:val="clear" w:color="auto" w:fill="auto"/>
                </w:tcPr>
                <w:p w14:paraId="78DFA62A"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2B597347" w14:textId="77777777" w:rsidTr="00B97A74">
              <w:trPr>
                <w:trHeight w:val="20"/>
              </w:trPr>
              <w:tc>
                <w:tcPr>
                  <w:tcW w:w="8769" w:type="dxa"/>
                  <w:tcBorders>
                    <w:top w:val="nil"/>
                    <w:left w:val="nil"/>
                    <w:bottom w:val="nil"/>
                  </w:tcBorders>
                  <w:shd w:val="clear" w:color="auto" w:fill="auto"/>
                </w:tcPr>
                <w:p w14:paraId="2A1FDB95"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Learning Contracts</w:t>
                  </w:r>
                </w:p>
              </w:tc>
              <w:tc>
                <w:tcPr>
                  <w:tcW w:w="1849" w:type="dxa"/>
                  <w:tcBorders>
                    <w:top w:val="nil"/>
                    <w:bottom w:val="nil"/>
                    <w:right w:val="nil"/>
                  </w:tcBorders>
                  <w:shd w:val="clear" w:color="auto" w:fill="auto"/>
                </w:tcPr>
                <w:p w14:paraId="2337B64D"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5AF27D53" w14:textId="77777777" w:rsidTr="00B97A74">
              <w:trPr>
                <w:trHeight w:val="20"/>
              </w:trPr>
              <w:tc>
                <w:tcPr>
                  <w:tcW w:w="8769" w:type="dxa"/>
                  <w:tcBorders>
                    <w:top w:val="nil"/>
                    <w:left w:val="nil"/>
                    <w:bottom w:val="nil"/>
                  </w:tcBorders>
                  <w:shd w:val="clear" w:color="auto" w:fill="auto"/>
                </w:tcPr>
                <w:p w14:paraId="21A83353"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Leveled Rubrics</w:t>
                  </w:r>
                </w:p>
              </w:tc>
              <w:tc>
                <w:tcPr>
                  <w:tcW w:w="1849" w:type="dxa"/>
                  <w:tcBorders>
                    <w:top w:val="nil"/>
                    <w:bottom w:val="nil"/>
                    <w:right w:val="nil"/>
                  </w:tcBorders>
                  <w:shd w:val="clear" w:color="auto" w:fill="auto"/>
                </w:tcPr>
                <w:p w14:paraId="4CC5CA66"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0C601799" w14:textId="77777777" w:rsidTr="00B97A74">
              <w:trPr>
                <w:trHeight w:val="20"/>
              </w:trPr>
              <w:tc>
                <w:tcPr>
                  <w:tcW w:w="8769" w:type="dxa"/>
                  <w:tcBorders>
                    <w:top w:val="nil"/>
                    <w:left w:val="nil"/>
                    <w:bottom w:val="nil"/>
                  </w:tcBorders>
                  <w:shd w:val="clear" w:color="auto" w:fill="auto"/>
                </w:tcPr>
                <w:p w14:paraId="23BEC3ED"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Literature Circles</w:t>
                  </w:r>
                </w:p>
              </w:tc>
              <w:tc>
                <w:tcPr>
                  <w:tcW w:w="1849" w:type="dxa"/>
                  <w:tcBorders>
                    <w:top w:val="nil"/>
                    <w:bottom w:val="nil"/>
                    <w:right w:val="nil"/>
                  </w:tcBorders>
                  <w:shd w:val="clear" w:color="auto" w:fill="auto"/>
                </w:tcPr>
                <w:p w14:paraId="686F2EB7"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11454303" w14:textId="77777777" w:rsidTr="00B97A74">
              <w:trPr>
                <w:trHeight w:val="20"/>
              </w:trPr>
              <w:tc>
                <w:tcPr>
                  <w:tcW w:w="8769" w:type="dxa"/>
                  <w:tcBorders>
                    <w:top w:val="nil"/>
                    <w:left w:val="nil"/>
                    <w:bottom w:val="nil"/>
                  </w:tcBorders>
                  <w:shd w:val="clear" w:color="auto" w:fill="auto"/>
                </w:tcPr>
                <w:p w14:paraId="5D75F863"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Menu Assignments</w:t>
                  </w:r>
                </w:p>
              </w:tc>
              <w:tc>
                <w:tcPr>
                  <w:tcW w:w="1849" w:type="dxa"/>
                  <w:tcBorders>
                    <w:top w:val="nil"/>
                    <w:bottom w:val="nil"/>
                    <w:right w:val="nil"/>
                  </w:tcBorders>
                  <w:shd w:val="clear" w:color="auto" w:fill="auto"/>
                </w:tcPr>
                <w:p w14:paraId="11C6C376"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4E50847A" w14:textId="77777777" w:rsidTr="00B97A74">
              <w:trPr>
                <w:trHeight w:val="20"/>
              </w:trPr>
              <w:tc>
                <w:tcPr>
                  <w:tcW w:w="8769" w:type="dxa"/>
                  <w:tcBorders>
                    <w:top w:val="nil"/>
                    <w:left w:val="nil"/>
                    <w:bottom w:val="nil"/>
                  </w:tcBorders>
                  <w:shd w:val="clear" w:color="auto" w:fill="auto"/>
                </w:tcPr>
                <w:p w14:paraId="292885F6"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Multiple Intelligence Options</w:t>
                  </w:r>
                </w:p>
              </w:tc>
              <w:tc>
                <w:tcPr>
                  <w:tcW w:w="1849" w:type="dxa"/>
                  <w:tcBorders>
                    <w:top w:val="nil"/>
                    <w:bottom w:val="nil"/>
                    <w:right w:val="nil"/>
                  </w:tcBorders>
                  <w:shd w:val="clear" w:color="auto" w:fill="auto"/>
                </w:tcPr>
                <w:p w14:paraId="12A7E6DE"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0A59F5C5" w14:textId="77777777" w:rsidTr="00B97A74">
              <w:trPr>
                <w:trHeight w:val="20"/>
              </w:trPr>
              <w:tc>
                <w:tcPr>
                  <w:tcW w:w="8769" w:type="dxa"/>
                  <w:tcBorders>
                    <w:top w:val="nil"/>
                    <w:left w:val="nil"/>
                    <w:bottom w:val="nil"/>
                  </w:tcBorders>
                  <w:shd w:val="clear" w:color="auto" w:fill="auto"/>
                </w:tcPr>
                <w:p w14:paraId="01F70E25"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Multiple Texts</w:t>
                  </w:r>
                </w:p>
              </w:tc>
              <w:tc>
                <w:tcPr>
                  <w:tcW w:w="1849" w:type="dxa"/>
                  <w:tcBorders>
                    <w:top w:val="nil"/>
                    <w:bottom w:val="nil"/>
                    <w:right w:val="nil"/>
                  </w:tcBorders>
                  <w:shd w:val="clear" w:color="auto" w:fill="auto"/>
                </w:tcPr>
                <w:p w14:paraId="7DE66267"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0639044D" w14:textId="77777777" w:rsidTr="00B97A74">
              <w:trPr>
                <w:trHeight w:val="20"/>
              </w:trPr>
              <w:tc>
                <w:tcPr>
                  <w:tcW w:w="8769" w:type="dxa"/>
                  <w:tcBorders>
                    <w:top w:val="nil"/>
                    <w:left w:val="nil"/>
                    <w:bottom w:val="nil"/>
                  </w:tcBorders>
                  <w:shd w:val="clear" w:color="auto" w:fill="auto"/>
                </w:tcPr>
                <w:p w14:paraId="383643C9"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Personal Agendas</w:t>
                  </w:r>
                </w:p>
              </w:tc>
              <w:tc>
                <w:tcPr>
                  <w:tcW w:w="1849" w:type="dxa"/>
                  <w:tcBorders>
                    <w:top w:val="nil"/>
                    <w:bottom w:val="nil"/>
                    <w:right w:val="nil"/>
                  </w:tcBorders>
                  <w:shd w:val="clear" w:color="auto" w:fill="auto"/>
                </w:tcPr>
                <w:p w14:paraId="14D338DC"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3C97BF07" w14:textId="77777777" w:rsidTr="00B97A74">
              <w:trPr>
                <w:trHeight w:val="20"/>
              </w:trPr>
              <w:tc>
                <w:tcPr>
                  <w:tcW w:w="8769" w:type="dxa"/>
                  <w:tcBorders>
                    <w:top w:val="nil"/>
                    <w:left w:val="nil"/>
                    <w:bottom w:val="nil"/>
                  </w:tcBorders>
                  <w:shd w:val="clear" w:color="auto" w:fill="auto"/>
                </w:tcPr>
                <w:p w14:paraId="5466B02C"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Project Based Learning (PBL)</w:t>
                  </w:r>
                </w:p>
              </w:tc>
              <w:tc>
                <w:tcPr>
                  <w:tcW w:w="1849" w:type="dxa"/>
                  <w:tcBorders>
                    <w:top w:val="nil"/>
                    <w:bottom w:val="nil"/>
                    <w:right w:val="nil"/>
                  </w:tcBorders>
                  <w:shd w:val="clear" w:color="auto" w:fill="auto"/>
                </w:tcPr>
                <w:p w14:paraId="02817CA7"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6E90B75B" w14:textId="77777777" w:rsidTr="00B97A74">
              <w:trPr>
                <w:trHeight w:val="20"/>
              </w:trPr>
              <w:tc>
                <w:tcPr>
                  <w:tcW w:w="8769" w:type="dxa"/>
                  <w:tcBorders>
                    <w:top w:val="nil"/>
                    <w:left w:val="nil"/>
                    <w:bottom w:val="nil"/>
                  </w:tcBorders>
                  <w:shd w:val="clear" w:color="auto" w:fill="auto"/>
                </w:tcPr>
                <w:p w14:paraId="24883767"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Stations / Centers</w:t>
                  </w:r>
                </w:p>
              </w:tc>
              <w:tc>
                <w:tcPr>
                  <w:tcW w:w="1849" w:type="dxa"/>
                  <w:tcBorders>
                    <w:top w:val="nil"/>
                    <w:bottom w:val="nil"/>
                    <w:right w:val="nil"/>
                  </w:tcBorders>
                  <w:shd w:val="clear" w:color="auto" w:fill="auto"/>
                </w:tcPr>
                <w:p w14:paraId="18C23C51"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1B0E4957" w14:textId="77777777" w:rsidTr="00B97A74">
              <w:trPr>
                <w:trHeight w:val="20"/>
              </w:trPr>
              <w:tc>
                <w:tcPr>
                  <w:tcW w:w="8769" w:type="dxa"/>
                  <w:tcBorders>
                    <w:top w:val="nil"/>
                    <w:left w:val="nil"/>
                    <w:bottom w:val="nil"/>
                  </w:tcBorders>
                  <w:shd w:val="clear" w:color="auto" w:fill="auto"/>
                </w:tcPr>
                <w:p w14:paraId="40D70649"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Think-Tac-Toe</w:t>
                  </w:r>
                </w:p>
              </w:tc>
              <w:tc>
                <w:tcPr>
                  <w:tcW w:w="1849" w:type="dxa"/>
                  <w:tcBorders>
                    <w:top w:val="nil"/>
                    <w:bottom w:val="nil"/>
                    <w:right w:val="nil"/>
                  </w:tcBorders>
                  <w:shd w:val="clear" w:color="auto" w:fill="auto"/>
                </w:tcPr>
                <w:p w14:paraId="1418EB79"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7A136256" w14:textId="77777777" w:rsidTr="00B97A74">
              <w:trPr>
                <w:trHeight w:val="20"/>
              </w:trPr>
              <w:tc>
                <w:tcPr>
                  <w:tcW w:w="8769" w:type="dxa"/>
                  <w:tcBorders>
                    <w:top w:val="nil"/>
                    <w:left w:val="nil"/>
                    <w:bottom w:val="nil"/>
                  </w:tcBorders>
                  <w:shd w:val="clear" w:color="auto" w:fill="auto"/>
                </w:tcPr>
                <w:p w14:paraId="0E2053EB"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Tiered Activities / Assignments</w:t>
                  </w:r>
                </w:p>
              </w:tc>
              <w:tc>
                <w:tcPr>
                  <w:tcW w:w="1849" w:type="dxa"/>
                  <w:tcBorders>
                    <w:top w:val="nil"/>
                    <w:bottom w:val="nil"/>
                    <w:right w:val="nil"/>
                  </w:tcBorders>
                  <w:shd w:val="clear" w:color="auto" w:fill="auto"/>
                </w:tcPr>
                <w:p w14:paraId="09401286"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301E81EC" w14:textId="77777777" w:rsidTr="00B97A74">
              <w:trPr>
                <w:trHeight w:val="20"/>
              </w:trPr>
              <w:tc>
                <w:tcPr>
                  <w:tcW w:w="8769" w:type="dxa"/>
                  <w:tcBorders>
                    <w:top w:val="nil"/>
                    <w:left w:val="nil"/>
                    <w:bottom w:val="nil"/>
                  </w:tcBorders>
                  <w:shd w:val="clear" w:color="auto" w:fill="auto"/>
                </w:tcPr>
                <w:p w14:paraId="54B07E45"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Varying Graphic Organizers</w:t>
                  </w:r>
                </w:p>
              </w:tc>
              <w:tc>
                <w:tcPr>
                  <w:tcW w:w="1849" w:type="dxa"/>
                  <w:tcBorders>
                    <w:top w:val="nil"/>
                    <w:bottom w:val="nil"/>
                    <w:right w:val="nil"/>
                  </w:tcBorders>
                  <w:shd w:val="clear" w:color="auto" w:fill="auto"/>
                </w:tcPr>
                <w:p w14:paraId="11E8EED1"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bl>
          <w:p w14:paraId="1D6B04D7" w14:textId="77777777" w:rsidR="00AF5136" w:rsidRPr="00DB1826" w:rsidRDefault="00AF5136" w:rsidP="00B97A74">
            <w:pPr>
              <w:spacing w:after="100"/>
              <w:rPr>
                <w:sz w:val="20"/>
                <w:szCs w:val="20"/>
              </w:rPr>
            </w:pPr>
          </w:p>
        </w:tc>
      </w:tr>
    </w:tbl>
    <w:p w14:paraId="40025E41" w14:textId="77777777" w:rsidR="00AF5136" w:rsidRPr="008E6455" w:rsidRDefault="00AF5136" w:rsidP="00AF5136">
      <w:pPr>
        <w:spacing w:after="100"/>
        <w:rPr>
          <w:sz w:val="16"/>
          <w:szCs w:val="16"/>
        </w:rPr>
      </w:pPr>
    </w:p>
    <w:p w14:paraId="35E6AFE4"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27A112BE" w14:textId="77777777" w:rsidTr="00B97A74">
        <w:trPr>
          <w:trHeight w:val="165"/>
        </w:trPr>
        <w:tc>
          <w:tcPr>
            <w:tcW w:w="10878" w:type="dxa"/>
            <w:tcBorders>
              <w:bottom w:val="single" w:sz="8" w:space="0" w:color="auto"/>
            </w:tcBorders>
            <w:shd w:val="clear" w:color="auto" w:fill="FFFFFF"/>
            <w:vAlign w:val="center"/>
          </w:tcPr>
          <w:p w14:paraId="6DF69438"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Low Preparation Differentiation</w:t>
            </w:r>
          </w:p>
        </w:tc>
      </w:tr>
      <w:tr w:rsidR="00AF5136" w14:paraId="17B1403B" w14:textId="77777777" w:rsidTr="00B97A74">
        <w:trPr>
          <w:trHeight w:val="165"/>
        </w:trPr>
        <w:tc>
          <w:tcPr>
            <w:tcW w:w="10878" w:type="dxa"/>
          </w:tcPr>
          <w:p w14:paraId="6958DA2A" w14:textId="77777777" w:rsidR="00AF5136" w:rsidRPr="00DB1826" w:rsidRDefault="00AF5136" w:rsidP="00B97A74">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AF5136" w14:paraId="40E1EC9E" w14:textId="77777777" w:rsidTr="00B97A74">
              <w:trPr>
                <w:trHeight w:val="20"/>
              </w:trPr>
              <w:tc>
                <w:tcPr>
                  <w:tcW w:w="8769" w:type="dxa"/>
                  <w:tcBorders>
                    <w:top w:val="nil"/>
                    <w:left w:val="nil"/>
                    <w:bottom w:val="nil"/>
                  </w:tcBorders>
                  <w:shd w:val="clear" w:color="auto" w:fill="auto"/>
                </w:tcPr>
                <w:p w14:paraId="10B6609E"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Choice of Book / Activity</w:t>
                  </w:r>
                </w:p>
              </w:tc>
              <w:tc>
                <w:tcPr>
                  <w:tcW w:w="1849" w:type="dxa"/>
                  <w:tcBorders>
                    <w:top w:val="nil"/>
                    <w:bottom w:val="nil"/>
                    <w:right w:val="nil"/>
                  </w:tcBorders>
                  <w:shd w:val="clear" w:color="auto" w:fill="auto"/>
                </w:tcPr>
                <w:p w14:paraId="3FA53B54"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34DA2445" w14:textId="77777777" w:rsidTr="00B97A74">
              <w:trPr>
                <w:trHeight w:val="20"/>
              </w:trPr>
              <w:tc>
                <w:tcPr>
                  <w:tcW w:w="8769" w:type="dxa"/>
                  <w:tcBorders>
                    <w:top w:val="nil"/>
                    <w:left w:val="nil"/>
                    <w:bottom w:val="nil"/>
                  </w:tcBorders>
                  <w:shd w:val="clear" w:color="auto" w:fill="auto"/>
                </w:tcPr>
                <w:p w14:paraId="363F40D7"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Cubing Activities</w:t>
                  </w:r>
                </w:p>
              </w:tc>
              <w:tc>
                <w:tcPr>
                  <w:tcW w:w="1849" w:type="dxa"/>
                  <w:tcBorders>
                    <w:top w:val="nil"/>
                    <w:bottom w:val="nil"/>
                    <w:right w:val="nil"/>
                  </w:tcBorders>
                  <w:shd w:val="clear" w:color="auto" w:fill="auto"/>
                </w:tcPr>
                <w:p w14:paraId="33A750F9"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2EFBA379" w14:textId="77777777" w:rsidTr="00B97A74">
              <w:trPr>
                <w:trHeight w:val="20"/>
              </w:trPr>
              <w:tc>
                <w:tcPr>
                  <w:tcW w:w="8769" w:type="dxa"/>
                  <w:tcBorders>
                    <w:top w:val="nil"/>
                    <w:left w:val="nil"/>
                    <w:bottom w:val="nil"/>
                  </w:tcBorders>
                  <w:shd w:val="clear" w:color="auto" w:fill="auto"/>
                </w:tcPr>
                <w:p w14:paraId="2FAE2D4E"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Exploration by Interest (using interest inventories)</w:t>
                  </w:r>
                </w:p>
              </w:tc>
              <w:tc>
                <w:tcPr>
                  <w:tcW w:w="1849" w:type="dxa"/>
                  <w:tcBorders>
                    <w:top w:val="nil"/>
                    <w:bottom w:val="nil"/>
                    <w:right w:val="nil"/>
                  </w:tcBorders>
                  <w:shd w:val="clear" w:color="auto" w:fill="auto"/>
                </w:tcPr>
                <w:p w14:paraId="480CD2B1"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2427CC42" w14:textId="77777777" w:rsidTr="00B97A74">
              <w:trPr>
                <w:trHeight w:val="20"/>
              </w:trPr>
              <w:tc>
                <w:tcPr>
                  <w:tcW w:w="8769" w:type="dxa"/>
                  <w:tcBorders>
                    <w:top w:val="nil"/>
                    <w:left w:val="nil"/>
                    <w:bottom w:val="nil"/>
                  </w:tcBorders>
                  <w:shd w:val="clear" w:color="auto" w:fill="auto"/>
                </w:tcPr>
                <w:p w14:paraId="06BB2444"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Flexible Grouping</w:t>
                  </w:r>
                </w:p>
              </w:tc>
              <w:tc>
                <w:tcPr>
                  <w:tcW w:w="1849" w:type="dxa"/>
                  <w:tcBorders>
                    <w:top w:val="nil"/>
                    <w:bottom w:val="nil"/>
                    <w:right w:val="nil"/>
                  </w:tcBorders>
                  <w:shd w:val="clear" w:color="auto" w:fill="auto"/>
                </w:tcPr>
                <w:p w14:paraId="546AE6DF"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07211805" w14:textId="77777777" w:rsidTr="00B97A74">
              <w:trPr>
                <w:trHeight w:val="20"/>
              </w:trPr>
              <w:tc>
                <w:tcPr>
                  <w:tcW w:w="8769" w:type="dxa"/>
                  <w:tcBorders>
                    <w:top w:val="nil"/>
                    <w:left w:val="nil"/>
                    <w:bottom w:val="nil"/>
                  </w:tcBorders>
                  <w:shd w:val="clear" w:color="auto" w:fill="auto"/>
                </w:tcPr>
                <w:p w14:paraId="25D3D240"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Goal Setting With Student</w:t>
                  </w:r>
                </w:p>
              </w:tc>
              <w:tc>
                <w:tcPr>
                  <w:tcW w:w="1849" w:type="dxa"/>
                  <w:tcBorders>
                    <w:top w:val="nil"/>
                    <w:bottom w:val="nil"/>
                    <w:right w:val="nil"/>
                  </w:tcBorders>
                  <w:shd w:val="clear" w:color="auto" w:fill="auto"/>
                </w:tcPr>
                <w:p w14:paraId="4A35A5A9"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0327B1F2" w14:textId="77777777" w:rsidTr="00B97A74">
              <w:trPr>
                <w:trHeight w:val="20"/>
              </w:trPr>
              <w:tc>
                <w:tcPr>
                  <w:tcW w:w="8769" w:type="dxa"/>
                  <w:tcBorders>
                    <w:top w:val="nil"/>
                    <w:left w:val="nil"/>
                    <w:bottom w:val="nil"/>
                  </w:tcBorders>
                  <w:shd w:val="clear" w:color="auto" w:fill="auto"/>
                </w:tcPr>
                <w:p w14:paraId="1BA32035"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Homework Options</w:t>
                  </w:r>
                </w:p>
              </w:tc>
              <w:tc>
                <w:tcPr>
                  <w:tcW w:w="1849" w:type="dxa"/>
                  <w:tcBorders>
                    <w:top w:val="nil"/>
                    <w:bottom w:val="nil"/>
                    <w:right w:val="nil"/>
                  </w:tcBorders>
                  <w:shd w:val="clear" w:color="auto" w:fill="auto"/>
                </w:tcPr>
                <w:p w14:paraId="5C17410F"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64118649" w14:textId="77777777" w:rsidTr="00B97A74">
              <w:trPr>
                <w:trHeight w:val="20"/>
              </w:trPr>
              <w:tc>
                <w:tcPr>
                  <w:tcW w:w="8769" w:type="dxa"/>
                  <w:tcBorders>
                    <w:top w:val="nil"/>
                    <w:left w:val="nil"/>
                    <w:bottom w:val="nil"/>
                  </w:tcBorders>
                  <w:shd w:val="clear" w:color="auto" w:fill="auto"/>
                </w:tcPr>
                <w:p w14:paraId="24E24E0F"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Jigsaw</w:t>
                  </w:r>
                </w:p>
              </w:tc>
              <w:tc>
                <w:tcPr>
                  <w:tcW w:w="1849" w:type="dxa"/>
                  <w:tcBorders>
                    <w:top w:val="nil"/>
                    <w:bottom w:val="nil"/>
                    <w:right w:val="nil"/>
                  </w:tcBorders>
                  <w:shd w:val="clear" w:color="auto" w:fill="auto"/>
                </w:tcPr>
                <w:p w14:paraId="18D95152"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7D129AC2" w14:textId="77777777" w:rsidTr="00B97A74">
              <w:trPr>
                <w:trHeight w:val="20"/>
              </w:trPr>
              <w:tc>
                <w:tcPr>
                  <w:tcW w:w="8769" w:type="dxa"/>
                  <w:tcBorders>
                    <w:top w:val="nil"/>
                    <w:left w:val="nil"/>
                    <w:bottom w:val="nil"/>
                  </w:tcBorders>
                  <w:shd w:val="clear" w:color="auto" w:fill="auto"/>
                </w:tcPr>
                <w:p w14:paraId="0F599403"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Mini Workshops to Extend Skills</w:t>
                  </w:r>
                </w:p>
              </w:tc>
              <w:tc>
                <w:tcPr>
                  <w:tcW w:w="1849" w:type="dxa"/>
                  <w:tcBorders>
                    <w:top w:val="nil"/>
                    <w:bottom w:val="nil"/>
                    <w:right w:val="nil"/>
                  </w:tcBorders>
                  <w:shd w:val="clear" w:color="auto" w:fill="auto"/>
                </w:tcPr>
                <w:p w14:paraId="7A8FE35F"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2A12164F" w14:textId="77777777" w:rsidTr="00B97A74">
              <w:trPr>
                <w:trHeight w:val="20"/>
              </w:trPr>
              <w:tc>
                <w:tcPr>
                  <w:tcW w:w="8769" w:type="dxa"/>
                  <w:tcBorders>
                    <w:top w:val="nil"/>
                    <w:left w:val="nil"/>
                    <w:bottom w:val="nil"/>
                  </w:tcBorders>
                  <w:shd w:val="clear" w:color="auto" w:fill="auto"/>
                </w:tcPr>
                <w:p w14:paraId="4DC8105E"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Mini Workshops to Re-teach</w:t>
                  </w:r>
                </w:p>
              </w:tc>
              <w:tc>
                <w:tcPr>
                  <w:tcW w:w="1849" w:type="dxa"/>
                  <w:tcBorders>
                    <w:top w:val="nil"/>
                    <w:bottom w:val="nil"/>
                    <w:right w:val="nil"/>
                  </w:tcBorders>
                  <w:shd w:val="clear" w:color="auto" w:fill="auto"/>
                </w:tcPr>
                <w:p w14:paraId="0F28C4C9"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442DAEDD" w14:textId="77777777" w:rsidTr="00B97A74">
              <w:trPr>
                <w:trHeight w:val="20"/>
              </w:trPr>
              <w:tc>
                <w:tcPr>
                  <w:tcW w:w="8769" w:type="dxa"/>
                  <w:tcBorders>
                    <w:top w:val="nil"/>
                    <w:left w:val="nil"/>
                    <w:bottom w:val="nil"/>
                  </w:tcBorders>
                  <w:shd w:val="clear" w:color="auto" w:fill="auto"/>
                </w:tcPr>
                <w:p w14:paraId="12EE8C86"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Open-ended Activities</w:t>
                  </w:r>
                </w:p>
              </w:tc>
              <w:tc>
                <w:tcPr>
                  <w:tcW w:w="1849" w:type="dxa"/>
                  <w:tcBorders>
                    <w:top w:val="nil"/>
                    <w:bottom w:val="nil"/>
                    <w:right w:val="nil"/>
                  </w:tcBorders>
                  <w:shd w:val="clear" w:color="auto" w:fill="auto"/>
                </w:tcPr>
                <w:p w14:paraId="6491B084"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72F23B3C" w14:textId="77777777" w:rsidTr="00B97A74">
              <w:trPr>
                <w:trHeight w:val="20"/>
              </w:trPr>
              <w:tc>
                <w:tcPr>
                  <w:tcW w:w="8769" w:type="dxa"/>
                  <w:tcBorders>
                    <w:top w:val="nil"/>
                    <w:left w:val="nil"/>
                    <w:bottom w:val="nil"/>
                  </w:tcBorders>
                  <w:shd w:val="clear" w:color="auto" w:fill="auto"/>
                </w:tcPr>
                <w:p w14:paraId="279A383E"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Think-Pair-Share by Interest</w:t>
                  </w:r>
                </w:p>
              </w:tc>
              <w:tc>
                <w:tcPr>
                  <w:tcW w:w="1849" w:type="dxa"/>
                  <w:tcBorders>
                    <w:top w:val="nil"/>
                    <w:bottom w:val="nil"/>
                    <w:right w:val="nil"/>
                  </w:tcBorders>
                  <w:shd w:val="clear" w:color="auto" w:fill="auto"/>
                </w:tcPr>
                <w:p w14:paraId="626C61D6"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68A850DE" w14:textId="77777777" w:rsidTr="00B97A74">
              <w:trPr>
                <w:trHeight w:val="20"/>
              </w:trPr>
              <w:tc>
                <w:tcPr>
                  <w:tcW w:w="8769" w:type="dxa"/>
                  <w:tcBorders>
                    <w:top w:val="nil"/>
                    <w:left w:val="nil"/>
                    <w:bottom w:val="nil"/>
                  </w:tcBorders>
                  <w:shd w:val="clear" w:color="auto" w:fill="auto"/>
                </w:tcPr>
                <w:p w14:paraId="51D76D99"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Think-Pair-Share by Learning Style</w:t>
                  </w:r>
                </w:p>
              </w:tc>
              <w:tc>
                <w:tcPr>
                  <w:tcW w:w="1849" w:type="dxa"/>
                  <w:tcBorders>
                    <w:top w:val="nil"/>
                    <w:bottom w:val="nil"/>
                    <w:right w:val="nil"/>
                  </w:tcBorders>
                  <w:shd w:val="clear" w:color="auto" w:fill="auto"/>
                </w:tcPr>
                <w:p w14:paraId="509469B6"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35AACCA0" w14:textId="77777777" w:rsidTr="00B97A74">
              <w:trPr>
                <w:trHeight w:val="20"/>
              </w:trPr>
              <w:tc>
                <w:tcPr>
                  <w:tcW w:w="8769" w:type="dxa"/>
                  <w:tcBorders>
                    <w:top w:val="nil"/>
                    <w:left w:val="nil"/>
                    <w:bottom w:val="nil"/>
                  </w:tcBorders>
                  <w:shd w:val="clear" w:color="auto" w:fill="auto"/>
                </w:tcPr>
                <w:p w14:paraId="1C33481E"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Think-Pair-Share by Learning Style</w:t>
                  </w:r>
                </w:p>
              </w:tc>
              <w:tc>
                <w:tcPr>
                  <w:tcW w:w="1849" w:type="dxa"/>
                  <w:tcBorders>
                    <w:top w:val="nil"/>
                    <w:bottom w:val="nil"/>
                    <w:right w:val="nil"/>
                  </w:tcBorders>
                  <w:shd w:val="clear" w:color="auto" w:fill="auto"/>
                </w:tcPr>
                <w:p w14:paraId="766256D9"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0BBB96C6" w14:textId="77777777" w:rsidTr="00B97A74">
              <w:trPr>
                <w:trHeight w:val="20"/>
              </w:trPr>
              <w:tc>
                <w:tcPr>
                  <w:tcW w:w="8769" w:type="dxa"/>
                  <w:tcBorders>
                    <w:top w:val="nil"/>
                    <w:left w:val="nil"/>
                    <w:bottom w:val="nil"/>
                  </w:tcBorders>
                  <w:shd w:val="clear" w:color="auto" w:fill="auto"/>
                </w:tcPr>
                <w:p w14:paraId="7478F176"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Think-Pair-Share by Readiness</w:t>
                  </w:r>
                </w:p>
              </w:tc>
              <w:tc>
                <w:tcPr>
                  <w:tcW w:w="1849" w:type="dxa"/>
                  <w:tcBorders>
                    <w:top w:val="nil"/>
                    <w:bottom w:val="nil"/>
                    <w:right w:val="nil"/>
                  </w:tcBorders>
                  <w:shd w:val="clear" w:color="auto" w:fill="auto"/>
                </w:tcPr>
                <w:p w14:paraId="5ED425D0"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01035B36" w14:textId="77777777" w:rsidTr="00B97A74">
              <w:trPr>
                <w:trHeight w:val="20"/>
              </w:trPr>
              <w:tc>
                <w:tcPr>
                  <w:tcW w:w="8769" w:type="dxa"/>
                  <w:tcBorders>
                    <w:top w:val="nil"/>
                    <w:left w:val="nil"/>
                    <w:bottom w:val="nil"/>
                  </w:tcBorders>
                  <w:shd w:val="clear" w:color="auto" w:fill="auto"/>
                </w:tcPr>
                <w:p w14:paraId="3693E739"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Use of Collaboration</w:t>
                  </w:r>
                </w:p>
              </w:tc>
              <w:tc>
                <w:tcPr>
                  <w:tcW w:w="1849" w:type="dxa"/>
                  <w:tcBorders>
                    <w:top w:val="nil"/>
                    <w:bottom w:val="nil"/>
                    <w:right w:val="nil"/>
                  </w:tcBorders>
                  <w:shd w:val="clear" w:color="auto" w:fill="auto"/>
                </w:tcPr>
                <w:p w14:paraId="631A3F82"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6BDC9691" w14:textId="77777777" w:rsidTr="00B97A74">
              <w:trPr>
                <w:trHeight w:val="20"/>
              </w:trPr>
              <w:tc>
                <w:tcPr>
                  <w:tcW w:w="8769" w:type="dxa"/>
                  <w:tcBorders>
                    <w:top w:val="nil"/>
                    <w:left w:val="nil"/>
                    <w:bottom w:val="nil"/>
                  </w:tcBorders>
                  <w:shd w:val="clear" w:color="auto" w:fill="auto"/>
                </w:tcPr>
                <w:p w14:paraId="78CED931"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Use of Reading Buddies</w:t>
                  </w:r>
                </w:p>
              </w:tc>
              <w:tc>
                <w:tcPr>
                  <w:tcW w:w="1849" w:type="dxa"/>
                  <w:tcBorders>
                    <w:top w:val="nil"/>
                    <w:bottom w:val="nil"/>
                    <w:right w:val="nil"/>
                  </w:tcBorders>
                  <w:shd w:val="clear" w:color="auto" w:fill="auto"/>
                </w:tcPr>
                <w:p w14:paraId="326F1DF2"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08785951" w14:textId="77777777" w:rsidTr="00B97A74">
              <w:trPr>
                <w:trHeight w:val="20"/>
              </w:trPr>
              <w:tc>
                <w:tcPr>
                  <w:tcW w:w="8769" w:type="dxa"/>
                  <w:tcBorders>
                    <w:top w:val="nil"/>
                    <w:left w:val="nil"/>
                    <w:bottom w:val="nil"/>
                  </w:tcBorders>
                  <w:shd w:val="clear" w:color="auto" w:fill="auto"/>
                </w:tcPr>
                <w:p w14:paraId="088927B9"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Varied Journal Prompts</w:t>
                  </w:r>
                </w:p>
              </w:tc>
              <w:tc>
                <w:tcPr>
                  <w:tcW w:w="1849" w:type="dxa"/>
                  <w:tcBorders>
                    <w:top w:val="nil"/>
                    <w:bottom w:val="nil"/>
                    <w:right w:val="nil"/>
                  </w:tcBorders>
                  <w:shd w:val="clear" w:color="auto" w:fill="auto"/>
                </w:tcPr>
                <w:p w14:paraId="10C59F2E"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1DE0AE79" w14:textId="77777777" w:rsidTr="00B97A74">
              <w:trPr>
                <w:trHeight w:val="20"/>
              </w:trPr>
              <w:tc>
                <w:tcPr>
                  <w:tcW w:w="8769" w:type="dxa"/>
                  <w:tcBorders>
                    <w:top w:val="nil"/>
                    <w:left w:val="nil"/>
                    <w:bottom w:val="nil"/>
                  </w:tcBorders>
                  <w:shd w:val="clear" w:color="auto" w:fill="auto"/>
                </w:tcPr>
                <w:p w14:paraId="0C073559"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Varied Product Choice</w:t>
                  </w:r>
                </w:p>
              </w:tc>
              <w:tc>
                <w:tcPr>
                  <w:tcW w:w="1849" w:type="dxa"/>
                  <w:tcBorders>
                    <w:top w:val="nil"/>
                    <w:bottom w:val="nil"/>
                    <w:right w:val="nil"/>
                  </w:tcBorders>
                  <w:shd w:val="clear" w:color="auto" w:fill="auto"/>
                </w:tcPr>
                <w:p w14:paraId="0B963E4C"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64942C12" w14:textId="77777777" w:rsidTr="00B97A74">
              <w:trPr>
                <w:trHeight w:val="20"/>
              </w:trPr>
              <w:tc>
                <w:tcPr>
                  <w:tcW w:w="8769" w:type="dxa"/>
                  <w:tcBorders>
                    <w:top w:val="nil"/>
                    <w:left w:val="nil"/>
                    <w:bottom w:val="nil"/>
                  </w:tcBorders>
                  <w:shd w:val="clear" w:color="auto" w:fill="auto"/>
                </w:tcPr>
                <w:p w14:paraId="4F9208A9"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lastRenderedPageBreak/>
                    <w:t xml:space="preserve">•    </w:t>
                  </w:r>
                  <w:r w:rsidRPr="00DB1826">
                    <w:rPr>
                      <w:rFonts w:cs="Calibri"/>
                      <w:bCs/>
                      <w:noProof/>
                      <w:color w:val="000000"/>
                      <w:sz w:val="20"/>
                      <w:szCs w:val="20"/>
                    </w:rPr>
                    <w:t>Varied Supplemental Materials</w:t>
                  </w:r>
                </w:p>
              </w:tc>
              <w:tc>
                <w:tcPr>
                  <w:tcW w:w="1849" w:type="dxa"/>
                  <w:tcBorders>
                    <w:top w:val="nil"/>
                    <w:bottom w:val="nil"/>
                    <w:right w:val="nil"/>
                  </w:tcBorders>
                  <w:shd w:val="clear" w:color="auto" w:fill="auto"/>
                </w:tcPr>
                <w:p w14:paraId="306317C8"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45A0633A" w14:textId="77777777" w:rsidTr="00B97A74">
              <w:trPr>
                <w:trHeight w:val="20"/>
              </w:trPr>
              <w:tc>
                <w:tcPr>
                  <w:tcW w:w="8769" w:type="dxa"/>
                  <w:tcBorders>
                    <w:top w:val="nil"/>
                    <w:left w:val="nil"/>
                    <w:bottom w:val="nil"/>
                  </w:tcBorders>
                  <w:shd w:val="clear" w:color="auto" w:fill="auto"/>
                </w:tcPr>
                <w:p w14:paraId="236B9545" w14:textId="77777777" w:rsidR="00AF5136" w:rsidRPr="00DB1826" w:rsidRDefault="00AF5136" w:rsidP="00B97A74">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Work Alone / Together</w:t>
                  </w:r>
                </w:p>
              </w:tc>
              <w:tc>
                <w:tcPr>
                  <w:tcW w:w="1849" w:type="dxa"/>
                  <w:tcBorders>
                    <w:top w:val="nil"/>
                    <w:bottom w:val="nil"/>
                    <w:right w:val="nil"/>
                  </w:tcBorders>
                  <w:shd w:val="clear" w:color="auto" w:fill="auto"/>
                </w:tcPr>
                <w:p w14:paraId="714A2CAA" w14:textId="77777777" w:rsidR="00AF5136" w:rsidRPr="00DB1826" w:rsidRDefault="00AF5136" w:rsidP="00B97A74">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bl>
          <w:p w14:paraId="350B9072" w14:textId="77777777" w:rsidR="00AF5136" w:rsidRPr="00DB1826" w:rsidRDefault="00AF5136" w:rsidP="00B97A74">
            <w:pPr>
              <w:spacing w:after="100"/>
              <w:rPr>
                <w:sz w:val="20"/>
                <w:szCs w:val="20"/>
              </w:rPr>
            </w:pPr>
          </w:p>
        </w:tc>
      </w:tr>
    </w:tbl>
    <w:p w14:paraId="05F9D09C" w14:textId="77777777" w:rsidR="00AF5136" w:rsidRPr="008E6455" w:rsidRDefault="00AF5136" w:rsidP="00AF5136">
      <w:pPr>
        <w:spacing w:after="100"/>
        <w:rPr>
          <w:sz w:val="16"/>
          <w:szCs w:val="16"/>
        </w:rPr>
      </w:pPr>
    </w:p>
    <w:p w14:paraId="5BC4947C"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3F470990" w14:textId="77777777" w:rsidTr="00B97A74">
        <w:trPr>
          <w:trHeight w:val="165"/>
        </w:trPr>
        <w:tc>
          <w:tcPr>
            <w:tcW w:w="10878" w:type="dxa"/>
            <w:tcBorders>
              <w:bottom w:val="single" w:sz="8" w:space="0" w:color="auto"/>
            </w:tcBorders>
            <w:shd w:val="clear" w:color="auto" w:fill="FFFFFF"/>
            <w:vAlign w:val="center"/>
          </w:tcPr>
          <w:p w14:paraId="1F815282"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Horizontal Integration- Interdisciplinary Connections</w:t>
            </w:r>
          </w:p>
        </w:tc>
      </w:tr>
      <w:tr w:rsidR="00AF5136" w14:paraId="7B330FAC" w14:textId="77777777" w:rsidTr="00B97A74">
        <w:trPr>
          <w:trHeight w:val="165"/>
        </w:trPr>
        <w:tc>
          <w:tcPr>
            <w:tcW w:w="10878" w:type="dxa"/>
          </w:tcPr>
          <w:p w14:paraId="2346A5F7" w14:textId="77777777" w:rsidR="00AF5136" w:rsidRDefault="00AF5136" w:rsidP="00B97A74">
            <w:pPr>
              <w:spacing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Mathematical calculations occur at every step in Physics. The laws of motion, friction, expansion of solids, liquid pressure are explained using Mathematics. All the measurements in Physics need Mathematics. The coefficient of linear expansion of different metals, cubical expansion of liquids, expansion of gases and conversion of scales are a few to mention. New, exciting challenges in the Life Sciences can and are being met using mathematical modelling with a direct impact on improving people's quality of life in health, social and ecological issues. Knowledge of Mathematics is considered essential for a biologist for two reasons: firstly, biological study depends largely on its branches Bio-Physics and Bio-Chemistry. In Chemistry, all chemical combinations and their equations are governed by certain Mathematical laws. Also, Mathematics is the foundation of all Engineering Sciences, including IT. We know that Engineering Sciences deal with surveying, lending, construction, estimation, designing, measurement, calculation, drafting, drawing etc. Researchers in Economics, both theoretical and empirical, are using more mathematical tools in their research work and the growing importance of Econometrics. Mathematical terms like Relations, Functions, Continuity, etc., are very much used in Economics. Mathematics is used in almost all Social Science subjects. Mathematical knowledge is applied in History to know the dates, time, etc., of various historical events. In Geography to study the shape and size of earth, to measure area, height and distance, to study about latitude or longitude we need mathematical knowledge. To study the rivers, mountains, canals, population, climate, etc. all these studies need the tools of Mathematics in one way or other.</w:t>
            </w:r>
          </w:p>
          <w:p w14:paraId="574B34BD" w14:textId="77777777" w:rsidR="00AF5136" w:rsidRPr="00DB1826" w:rsidRDefault="00AF5136" w:rsidP="00B97A74">
            <w:pPr>
              <w:spacing w:after="100"/>
              <w:rPr>
                <w:sz w:val="20"/>
                <w:szCs w:val="20"/>
              </w:rPr>
            </w:pPr>
          </w:p>
        </w:tc>
      </w:tr>
    </w:tbl>
    <w:p w14:paraId="70ED3197" w14:textId="77777777" w:rsidR="00AF5136" w:rsidRPr="008E6455" w:rsidRDefault="00AF5136" w:rsidP="00AF5136">
      <w:pPr>
        <w:spacing w:after="100"/>
        <w:rPr>
          <w:sz w:val="16"/>
          <w:szCs w:val="16"/>
        </w:rPr>
      </w:pPr>
    </w:p>
    <w:p w14:paraId="569474A7"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36084FE7" w14:textId="77777777" w:rsidTr="00B97A74">
        <w:trPr>
          <w:trHeight w:val="165"/>
        </w:trPr>
        <w:tc>
          <w:tcPr>
            <w:tcW w:w="10878" w:type="dxa"/>
            <w:tcBorders>
              <w:bottom w:val="single" w:sz="8" w:space="0" w:color="auto"/>
            </w:tcBorders>
            <w:shd w:val="clear" w:color="auto" w:fill="FFFFFF"/>
            <w:vAlign w:val="center"/>
          </w:tcPr>
          <w:p w14:paraId="184BFBD1"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Vertical Integration- Discipline Mapping</w:t>
            </w:r>
          </w:p>
        </w:tc>
      </w:tr>
      <w:tr w:rsidR="00AF5136" w14:paraId="0C92B408" w14:textId="77777777" w:rsidTr="00B97A74">
        <w:trPr>
          <w:trHeight w:val="165"/>
        </w:trPr>
        <w:tc>
          <w:tcPr>
            <w:tcW w:w="10878" w:type="dxa"/>
          </w:tcPr>
          <w:p w14:paraId="77EE15A0" w14:textId="77777777" w:rsidR="00AF5136" w:rsidRPr="00DB1826" w:rsidRDefault="00AF5136" w:rsidP="00B97A74">
            <w:pPr>
              <w:rPr>
                <w:sz w:val="20"/>
                <w:szCs w:val="20"/>
              </w:rPr>
            </w:pPr>
          </w:p>
          <w:p w14:paraId="03C08A9F" w14:textId="77777777" w:rsidR="00AF5136" w:rsidRPr="00DB1826" w:rsidRDefault="00AF5136" w:rsidP="00B97A74">
            <w:pPr>
              <w:spacing w:after="100"/>
              <w:rPr>
                <w:sz w:val="20"/>
                <w:szCs w:val="20"/>
              </w:rPr>
            </w:pPr>
            <w:r>
              <w:rPr>
                <w:rFonts w:ascii="Times New Roman" w:eastAsia="Times New Roman" w:hAnsi="Times New Roman"/>
                <w:sz w:val="24"/>
                <w:szCs w:val="24"/>
                <w:lang w:val="en-US" w:eastAsia="en-US" w:bidi="ar-SA"/>
              </w:rPr>
              <w:t xml:space="preserve">The standards in this unit were introduced in Algebra </w:t>
            </w:r>
            <w:r>
              <w:rPr>
                <w:rFonts w:ascii="Times New Roman" w:eastAsia="Times New Roman" w:hAnsi="Times New Roman"/>
                <w:sz w:val="24"/>
                <w:szCs w:val="24"/>
                <w:lang w:eastAsia="en-US" w:bidi="ar-SA"/>
              </w:rPr>
              <w:t>I, Geometry and Algebra II. The IB coursework focuses on preparing the students to be proficient on the standards necessary to complete their portfolio projects and final examination.</w:t>
            </w:r>
          </w:p>
        </w:tc>
      </w:tr>
    </w:tbl>
    <w:p w14:paraId="790C0705"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9222"/>
      </w:tblGrid>
      <w:tr w:rsidR="00AF5136" w14:paraId="1EC40995" w14:textId="77777777" w:rsidTr="00B97A74">
        <w:trPr>
          <w:trHeight w:val="165"/>
        </w:trPr>
        <w:tc>
          <w:tcPr>
            <w:tcW w:w="10878" w:type="dxa"/>
            <w:tcBorders>
              <w:bottom w:val="single" w:sz="8" w:space="0" w:color="auto"/>
            </w:tcBorders>
            <w:shd w:val="clear" w:color="auto" w:fill="FFFFFF"/>
            <w:vAlign w:val="center"/>
          </w:tcPr>
          <w:p w14:paraId="5D764F10" w14:textId="77777777" w:rsidR="00AF5136" w:rsidRPr="00D96781" w:rsidRDefault="00AF5136" w:rsidP="00B97A74">
            <w:pPr>
              <w:rPr>
                <w:rFonts w:cs="Calibri"/>
                <w:sz w:val="16"/>
                <w:szCs w:val="16"/>
              </w:rPr>
            </w:pPr>
            <w:r w:rsidRPr="00FF4641">
              <w:rPr>
                <w:rFonts w:ascii="Tahoma" w:hAnsi="Tahoma" w:cs="Tahoma"/>
                <w:b/>
                <w:noProof/>
                <w:color w:val="292929"/>
                <w:sz w:val="24"/>
                <w:szCs w:val="24"/>
              </w:rPr>
              <w:t>Additional Materials</w:t>
            </w:r>
          </w:p>
        </w:tc>
      </w:tr>
      <w:tr w:rsidR="00AF5136" w14:paraId="501CF596" w14:textId="77777777" w:rsidTr="00B97A74">
        <w:trPr>
          <w:trHeight w:val="165"/>
        </w:trPr>
        <w:tc>
          <w:tcPr>
            <w:tcW w:w="10878" w:type="dxa"/>
          </w:tcPr>
          <w:p w14:paraId="61B05AC4" w14:textId="77777777" w:rsidR="00AF5136" w:rsidRPr="00DB1826" w:rsidRDefault="00AF5136" w:rsidP="00B97A74">
            <w:pPr>
              <w:rPr>
                <w:sz w:val="20"/>
                <w:szCs w:val="20"/>
              </w:rPr>
            </w:pPr>
          </w:p>
          <w:p w14:paraId="4596EF8A" w14:textId="77777777" w:rsidR="00AF5136" w:rsidRDefault="00AF5136" w:rsidP="00B97A74">
            <w:pPr>
              <w:spacing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 xml:space="preserve">LPS Adopted Textbooks and Programs </w:t>
            </w:r>
          </w:p>
          <w:p w14:paraId="4A704EE8" w14:textId="77777777" w:rsidR="00AF5136" w:rsidRPr="00A95AE6" w:rsidRDefault="00AF5136" w:rsidP="00AF5136">
            <w:pPr>
              <w:numPr>
                <w:ilvl w:val="0"/>
                <w:numId w:val="2"/>
              </w:numPr>
              <w:spacing w:before="240" w:after="240"/>
              <w:ind w:hanging="210"/>
              <w:rPr>
                <w:rFonts w:ascii="Times New Roman" w:eastAsia="Times New Roman" w:hAnsi="Times New Roman"/>
                <w:sz w:val="24"/>
                <w:szCs w:val="24"/>
                <w:lang w:val="en-US" w:eastAsia="en-US" w:bidi="ar-SA"/>
              </w:rPr>
            </w:pPr>
            <w:proofErr w:type="spellStart"/>
            <w:r>
              <w:rPr>
                <w:rFonts w:ascii="Times New Roman" w:eastAsia="Times New Roman" w:hAnsi="Times New Roman"/>
                <w:sz w:val="24"/>
                <w:szCs w:val="24"/>
                <w:lang w:eastAsia="en-US" w:bidi="ar-SA"/>
              </w:rPr>
              <w:t>Haese</w:t>
            </w:r>
            <w:proofErr w:type="spellEnd"/>
            <w:r>
              <w:rPr>
                <w:rFonts w:ascii="Times New Roman" w:eastAsia="Times New Roman" w:hAnsi="Times New Roman"/>
                <w:sz w:val="24"/>
                <w:szCs w:val="24"/>
                <w:lang w:eastAsia="en-US" w:bidi="ar-SA"/>
              </w:rPr>
              <w:t xml:space="preserve"> Mathematics Core Topics SL 1 - (11</w:t>
            </w:r>
            <w:r w:rsidRPr="00A95AE6">
              <w:rPr>
                <w:rFonts w:ascii="Times New Roman" w:eastAsia="Times New Roman" w:hAnsi="Times New Roman"/>
                <w:sz w:val="24"/>
                <w:szCs w:val="24"/>
                <w:vertAlign w:val="superscript"/>
                <w:lang w:eastAsia="en-US" w:bidi="ar-SA"/>
              </w:rPr>
              <w:t>th</w:t>
            </w:r>
            <w:r>
              <w:rPr>
                <w:rFonts w:ascii="Times New Roman" w:eastAsia="Times New Roman" w:hAnsi="Times New Roman"/>
                <w:sz w:val="24"/>
                <w:szCs w:val="24"/>
                <w:lang w:eastAsia="en-US" w:bidi="ar-SA"/>
              </w:rPr>
              <w:t xml:space="preserve"> Grade)</w:t>
            </w:r>
          </w:p>
          <w:p w14:paraId="2E66AE21" w14:textId="77777777" w:rsidR="00434AC0" w:rsidRPr="00434AC0" w:rsidRDefault="00AF5136" w:rsidP="00B97A74">
            <w:pPr>
              <w:numPr>
                <w:ilvl w:val="0"/>
                <w:numId w:val="2"/>
              </w:numPr>
              <w:spacing w:before="240" w:after="240"/>
              <w:ind w:hanging="210"/>
              <w:rPr>
                <w:rFonts w:ascii="Times New Roman" w:eastAsia="Times New Roman" w:hAnsi="Times New Roman"/>
                <w:sz w:val="24"/>
                <w:szCs w:val="24"/>
                <w:lang w:val="en-US" w:eastAsia="en-US" w:bidi="ar-SA"/>
              </w:rPr>
            </w:pPr>
            <w:proofErr w:type="spellStart"/>
            <w:r>
              <w:rPr>
                <w:rFonts w:ascii="Times New Roman" w:eastAsia="Times New Roman" w:hAnsi="Times New Roman"/>
                <w:sz w:val="24"/>
                <w:szCs w:val="24"/>
                <w:lang w:eastAsia="en-US" w:bidi="ar-SA"/>
              </w:rPr>
              <w:t>Haese</w:t>
            </w:r>
            <w:proofErr w:type="spellEnd"/>
            <w:r>
              <w:rPr>
                <w:rFonts w:ascii="Times New Roman" w:eastAsia="Times New Roman" w:hAnsi="Times New Roman"/>
                <w:sz w:val="24"/>
                <w:szCs w:val="24"/>
                <w:lang w:eastAsia="en-US" w:bidi="ar-SA"/>
              </w:rPr>
              <w:t xml:space="preserve"> Mathematics Analysis and Approaches SL 2 - (12</w:t>
            </w:r>
            <w:r w:rsidRPr="00A95AE6">
              <w:rPr>
                <w:rFonts w:ascii="Times New Roman" w:eastAsia="Times New Roman" w:hAnsi="Times New Roman"/>
                <w:sz w:val="24"/>
                <w:szCs w:val="24"/>
                <w:vertAlign w:val="superscript"/>
                <w:lang w:eastAsia="en-US" w:bidi="ar-SA"/>
              </w:rPr>
              <w:t>th</w:t>
            </w:r>
            <w:r>
              <w:rPr>
                <w:rFonts w:ascii="Times New Roman" w:eastAsia="Times New Roman" w:hAnsi="Times New Roman"/>
                <w:sz w:val="24"/>
                <w:szCs w:val="24"/>
                <w:lang w:eastAsia="en-US" w:bidi="ar-SA"/>
              </w:rPr>
              <w:t xml:space="preserve"> Grade)</w:t>
            </w:r>
          </w:p>
          <w:p w14:paraId="3E007C56" w14:textId="0DAC8493" w:rsidR="00AF5136" w:rsidRPr="00434AC0" w:rsidRDefault="00AF5136" w:rsidP="00B97A74">
            <w:pPr>
              <w:numPr>
                <w:ilvl w:val="0"/>
                <w:numId w:val="2"/>
              </w:numPr>
              <w:spacing w:before="240" w:after="240"/>
              <w:ind w:hanging="210"/>
              <w:rPr>
                <w:rFonts w:ascii="Times New Roman" w:eastAsia="Times New Roman" w:hAnsi="Times New Roman"/>
                <w:sz w:val="24"/>
                <w:szCs w:val="24"/>
                <w:lang w:val="en-US" w:eastAsia="en-US" w:bidi="ar-SA"/>
              </w:rPr>
            </w:pPr>
            <w:r w:rsidRPr="00434AC0">
              <w:rPr>
                <w:rFonts w:ascii="Times New Roman" w:eastAsia="Times New Roman" w:hAnsi="Times New Roman"/>
                <w:sz w:val="24"/>
                <w:szCs w:val="24"/>
                <w:lang w:eastAsia="en-US" w:bidi="ar-SA"/>
              </w:rPr>
              <w:t>Edmentum Exact Path</w:t>
            </w:r>
          </w:p>
          <w:p w14:paraId="39D565F4" w14:textId="77777777" w:rsidR="00AF5136" w:rsidRPr="002959D3" w:rsidRDefault="00AF5136" w:rsidP="00AF5136">
            <w:pPr>
              <w:spacing w:after="100"/>
              <w:outlineLvl w:val="0"/>
              <w:rPr>
                <w:rFonts w:ascii="Tahoma" w:hAnsi="Tahoma" w:cs="Tahoma"/>
                <w:b/>
                <w:sz w:val="40"/>
                <w:szCs w:val="40"/>
              </w:rPr>
            </w:pPr>
            <w:r w:rsidRPr="002959D3">
              <w:rPr>
                <w:rFonts w:ascii="Tahoma" w:hAnsi="Tahoma" w:cs="Tahoma"/>
                <w:b/>
                <w:noProof/>
                <w:sz w:val="40"/>
                <w:szCs w:val="40"/>
              </w:rPr>
              <w:lastRenderedPageBreak/>
              <w:t>Unit 4: Vectors</w:t>
            </w:r>
          </w:p>
          <w:p w14:paraId="4AB501DB" w14:textId="77777777" w:rsidR="00AF5136" w:rsidRPr="0027189D" w:rsidRDefault="00AF5136" w:rsidP="00AF5136">
            <w:pPr>
              <w:rPr>
                <w:rFonts w:ascii="Tahoma" w:hAnsi="Tahoma" w:cs="Tahoma"/>
                <w:b/>
                <w:sz w:val="18"/>
                <w:szCs w:val="18"/>
              </w:rPr>
            </w:pPr>
            <w:r>
              <w:rPr>
                <w:rFonts w:ascii="Tahoma" w:hAnsi="Tahoma" w:cs="Tahoma"/>
                <w:sz w:val="18"/>
                <w:szCs w:val="18"/>
              </w:rPr>
              <w:t>Content Area:</w:t>
            </w:r>
            <w:r>
              <w:rPr>
                <w:rFonts w:ascii="Tahoma" w:hAnsi="Tahoma" w:cs="Tahoma"/>
                <w:sz w:val="18"/>
                <w:szCs w:val="18"/>
              </w:rPr>
              <w:tab/>
            </w:r>
            <w:r w:rsidRPr="004A196C">
              <w:rPr>
                <w:rFonts w:ascii="Tahoma" w:hAnsi="Tahoma" w:cs="Tahoma"/>
                <w:b/>
                <w:noProof/>
                <w:sz w:val="18"/>
                <w:szCs w:val="18"/>
              </w:rPr>
              <w:t>Mathematics</w:t>
            </w:r>
            <w:r>
              <w:rPr>
                <w:rFonts w:ascii="Tahoma" w:hAnsi="Tahoma" w:cs="Tahoma"/>
                <w:sz w:val="18"/>
                <w:szCs w:val="18"/>
              </w:rPr>
              <w:br/>
              <w:t>Course(s):</w:t>
            </w:r>
            <w:r>
              <w:rPr>
                <w:rFonts w:ascii="Tahoma" w:hAnsi="Tahoma" w:cs="Tahoma"/>
                <w:sz w:val="18"/>
                <w:szCs w:val="18"/>
              </w:rPr>
              <w:tab/>
            </w:r>
            <w:r w:rsidRPr="002D3533">
              <w:rPr>
                <w:rFonts w:ascii="Tahoma" w:hAnsi="Tahoma" w:cs="Tahoma"/>
                <w:b/>
                <w:noProof/>
                <w:sz w:val="18"/>
                <w:szCs w:val="18"/>
              </w:rPr>
              <w:t>IB Mathematics Analysis and Approaches (SL)</w:t>
            </w:r>
            <w:r w:rsidRPr="004A196C">
              <w:rPr>
                <w:rFonts w:ascii="Tahoma" w:hAnsi="Tahoma" w:cs="Tahoma"/>
                <w:sz w:val="18"/>
                <w:szCs w:val="18"/>
              </w:rPr>
              <w:br/>
              <w:t xml:space="preserve">Time Period: </w:t>
            </w:r>
            <w:r>
              <w:rPr>
                <w:rFonts w:ascii="Tahoma" w:hAnsi="Tahoma" w:cs="Tahoma"/>
                <w:sz w:val="18"/>
                <w:szCs w:val="18"/>
              </w:rPr>
              <w:tab/>
            </w:r>
            <w:r w:rsidRPr="004A196C">
              <w:rPr>
                <w:rFonts w:ascii="Tahoma" w:hAnsi="Tahoma" w:cs="Tahoma"/>
                <w:b/>
                <w:noProof/>
                <w:sz w:val="18"/>
                <w:szCs w:val="18"/>
              </w:rPr>
              <w:t>Second Marking period</w:t>
            </w:r>
            <w:r w:rsidRPr="004A196C">
              <w:rPr>
                <w:rFonts w:ascii="Tahoma" w:hAnsi="Tahoma" w:cs="Tahoma"/>
                <w:sz w:val="18"/>
                <w:szCs w:val="18"/>
              </w:rPr>
              <w:br/>
              <w:t xml:space="preserve">Length: </w:t>
            </w:r>
            <w:r w:rsidRPr="004A196C">
              <w:rPr>
                <w:rFonts w:ascii="Tahoma" w:hAnsi="Tahoma" w:cs="Tahoma"/>
                <w:sz w:val="18"/>
                <w:szCs w:val="18"/>
              </w:rPr>
              <w:tab/>
            </w:r>
            <w:r>
              <w:rPr>
                <w:rFonts w:ascii="Tahoma" w:hAnsi="Tahoma" w:cs="Tahoma"/>
                <w:sz w:val="18"/>
                <w:szCs w:val="18"/>
              </w:rPr>
              <w:tab/>
            </w:r>
            <w:r w:rsidRPr="004A196C">
              <w:rPr>
                <w:rFonts w:ascii="Tahoma" w:hAnsi="Tahoma" w:cs="Tahoma"/>
                <w:b/>
                <w:noProof/>
                <w:sz w:val="18"/>
                <w:szCs w:val="18"/>
              </w:rPr>
              <w:t>5 Week</w:t>
            </w:r>
            <w:r w:rsidRPr="004A196C">
              <w:rPr>
                <w:rFonts w:ascii="Tahoma" w:hAnsi="Tahoma" w:cs="Tahoma"/>
                <w:sz w:val="18"/>
                <w:szCs w:val="18"/>
              </w:rPr>
              <w:br/>
              <w:t xml:space="preserve">Status: </w:t>
            </w:r>
            <w:r w:rsidRPr="004A196C">
              <w:rPr>
                <w:rFonts w:ascii="Tahoma" w:hAnsi="Tahoma" w:cs="Tahoma"/>
                <w:sz w:val="18"/>
                <w:szCs w:val="18"/>
              </w:rPr>
              <w:tab/>
            </w:r>
            <w:r>
              <w:rPr>
                <w:rFonts w:ascii="Tahoma" w:hAnsi="Tahoma" w:cs="Tahoma"/>
                <w:sz w:val="18"/>
                <w:szCs w:val="18"/>
              </w:rPr>
              <w:tab/>
            </w:r>
            <w:r w:rsidRPr="004A196C">
              <w:rPr>
                <w:rFonts w:ascii="Tahoma" w:hAnsi="Tahoma" w:cs="Tahoma"/>
                <w:b/>
                <w:noProof/>
                <w:sz w:val="18"/>
                <w:szCs w:val="18"/>
              </w:rPr>
              <w:t>Published</w:t>
            </w:r>
          </w:p>
          <w:p w14:paraId="1D14FB96" w14:textId="77777777" w:rsidR="00AF5136" w:rsidRDefault="00AF5136" w:rsidP="00AF5136">
            <w:pPr>
              <w:rPr>
                <w:sz w:val="16"/>
                <w:szCs w:val="16"/>
              </w:rPr>
            </w:pPr>
          </w:p>
          <w:p w14:paraId="490478D7" w14:textId="77777777" w:rsidR="00AF5136" w:rsidRDefault="00AF5136" w:rsidP="00AF5136">
            <w:pPr>
              <w:rPr>
                <w:sz w:val="16"/>
                <w:szCs w:val="16"/>
              </w:rPr>
            </w:pPr>
          </w:p>
          <w:tbl>
            <w:tblPr>
              <w:tblW w:w="0" w:type="auto"/>
              <w:tblInd w:w="138" w:type="dxa"/>
              <w:tblLook w:val="0000" w:firstRow="0" w:lastRow="0" w:firstColumn="0" w:lastColumn="0" w:noHBand="0" w:noVBand="0"/>
            </w:tblPr>
            <w:tblGrid>
              <w:gridCol w:w="8868"/>
            </w:tblGrid>
            <w:tr w:rsidR="00AF5136" w14:paraId="563E82EB" w14:textId="77777777" w:rsidTr="00B97A74">
              <w:trPr>
                <w:trHeight w:val="165"/>
              </w:trPr>
              <w:tc>
                <w:tcPr>
                  <w:tcW w:w="10878" w:type="dxa"/>
                  <w:tcBorders>
                    <w:bottom w:val="single" w:sz="8" w:space="0" w:color="auto"/>
                  </w:tcBorders>
                  <w:shd w:val="clear" w:color="auto" w:fill="FFFFFF"/>
                  <w:vAlign w:val="center"/>
                </w:tcPr>
                <w:p w14:paraId="4B9CB7A8"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Unit Overview</w:t>
                  </w:r>
                </w:p>
              </w:tc>
            </w:tr>
            <w:tr w:rsidR="00AF5136" w14:paraId="76C95CE2" w14:textId="77777777" w:rsidTr="00B97A74">
              <w:trPr>
                <w:trHeight w:val="165"/>
              </w:trPr>
              <w:tc>
                <w:tcPr>
                  <w:tcW w:w="10878" w:type="dxa"/>
                </w:tcPr>
                <w:p w14:paraId="373157E0" w14:textId="77777777" w:rsidR="00AF5136" w:rsidRDefault="00AF5136" w:rsidP="00AF5136">
                  <w:pPr>
                    <w:spacing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 </w:t>
                  </w:r>
                </w:p>
                <w:p w14:paraId="7B04F26E"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he aim of this topic is to provide an elementary introduction to vectors, including both algebraic and geometric approaches. The use of dynamic geometry software is extremely helpful to visualize situations in three dimensions. </w:t>
                  </w:r>
                </w:p>
                <w:p w14:paraId="07D55FCC" w14:textId="77777777" w:rsidR="00AF5136" w:rsidRPr="00DB1826" w:rsidRDefault="00AF5136" w:rsidP="00AF5136">
                  <w:pPr>
                    <w:rPr>
                      <w:sz w:val="20"/>
                      <w:szCs w:val="20"/>
                    </w:rPr>
                  </w:pPr>
                </w:p>
                <w:p w14:paraId="1FC8D613" w14:textId="77777777" w:rsidR="00AF5136" w:rsidRPr="00DB1826" w:rsidRDefault="00AF5136" w:rsidP="00AF5136">
                  <w:pPr>
                    <w:spacing w:after="100"/>
                    <w:rPr>
                      <w:sz w:val="20"/>
                      <w:szCs w:val="20"/>
                    </w:rPr>
                  </w:pPr>
                </w:p>
              </w:tc>
            </w:tr>
          </w:tbl>
          <w:p w14:paraId="25FD3CF8" w14:textId="77777777" w:rsidR="00AF5136" w:rsidRPr="008E6455" w:rsidRDefault="00AF5136" w:rsidP="00AF5136">
            <w:pPr>
              <w:spacing w:after="100"/>
              <w:rPr>
                <w:sz w:val="16"/>
                <w:szCs w:val="16"/>
              </w:rPr>
            </w:pPr>
          </w:p>
          <w:p w14:paraId="7F18BB19"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868"/>
            </w:tblGrid>
            <w:tr w:rsidR="00AF5136" w14:paraId="7FAD44EB" w14:textId="77777777" w:rsidTr="00B97A74">
              <w:trPr>
                <w:trHeight w:val="165"/>
              </w:trPr>
              <w:tc>
                <w:tcPr>
                  <w:tcW w:w="10878" w:type="dxa"/>
                  <w:tcBorders>
                    <w:bottom w:val="single" w:sz="8" w:space="0" w:color="auto"/>
                  </w:tcBorders>
                  <w:shd w:val="clear" w:color="auto" w:fill="FFFFFF"/>
                  <w:vAlign w:val="center"/>
                </w:tcPr>
                <w:p w14:paraId="72CEB972"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STAGE 1- DESIRED RESULTS</w:t>
                  </w:r>
                </w:p>
              </w:tc>
            </w:tr>
            <w:tr w:rsidR="00AF5136" w14:paraId="12B69B0A" w14:textId="77777777" w:rsidTr="00B97A74">
              <w:trPr>
                <w:trHeight w:val="165"/>
              </w:trPr>
              <w:tc>
                <w:tcPr>
                  <w:tcW w:w="10878" w:type="dxa"/>
                </w:tcPr>
                <w:p w14:paraId="3539EAFA" w14:textId="77777777" w:rsidR="00AF5136" w:rsidRPr="00DB1826" w:rsidRDefault="00AF5136" w:rsidP="00AF5136">
                  <w:pPr>
                    <w:rPr>
                      <w:sz w:val="20"/>
                      <w:szCs w:val="20"/>
                    </w:rPr>
                  </w:pPr>
                </w:p>
                <w:p w14:paraId="09F83930" w14:textId="77777777" w:rsidR="00AF5136" w:rsidRPr="00DB1826" w:rsidRDefault="00AF5136" w:rsidP="00AF5136">
                  <w:pPr>
                    <w:spacing w:after="100"/>
                    <w:rPr>
                      <w:sz w:val="20"/>
                      <w:szCs w:val="20"/>
                    </w:rPr>
                  </w:pPr>
                </w:p>
              </w:tc>
            </w:tr>
          </w:tbl>
          <w:p w14:paraId="026695BE" w14:textId="77777777" w:rsidR="00AF5136" w:rsidRPr="008E6455" w:rsidRDefault="00AF5136" w:rsidP="00AF5136">
            <w:pPr>
              <w:spacing w:after="100"/>
              <w:rPr>
                <w:sz w:val="16"/>
                <w:szCs w:val="16"/>
              </w:rPr>
            </w:pPr>
          </w:p>
          <w:p w14:paraId="348B5BF6"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868"/>
            </w:tblGrid>
            <w:tr w:rsidR="00AF5136" w14:paraId="6501D246" w14:textId="77777777" w:rsidTr="00B97A74">
              <w:trPr>
                <w:trHeight w:val="165"/>
              </w:trPr>
              <w:tc>
                <w:tcPr>
                  <w:tcW w:w="10878" w:type="dxa"/>
                  <w:tcBorders>
                    <w:bottom w:val="single" w:sz="8" w:space="0" w:color="auto"/>
                  </w:tcBorders>
                  <w:shd w:val="clear" w:color="auto" w:fill="FFFFFF"/>
                  <w:vAlign w:val="center"/>
                </w:tcPr>
                <w:p w14:paraId="6153C036"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Educational Standards</w:t>
                  </w:r>
                </w:p>
              </w:tc>
            </w:tr>
            <w:tr w:rsidR="00AF5136" w14:paraId="1B8BED00" w14:textId="77777777" w:rsidTr="00B97A74">
              <w:trPr>
                <w:trHeight w:val="165"/>
              </w:trPr>
              <w:tc>
                <w:tcPr>
                  <w:tcW w:w="10878" w:type="dxa"/>
                </w:tcPr>
                <w:p w14:paraId="11ECAE89" w14:textId="77777777" w:rsidR="00AF5136" w:rsidRDefault="00AF5136" w:rsidP="00AF5136">
                  <w:pPr>
                    <w:spacing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The following goals, as outlined in the NJSLS, will provide a framework for preparation and instruction in mathematics. They make up the eight mathematical practice standards:</w:t>
                  </w:r>
                </w:p>
                <w:p w14:paraId="3FF06ED9"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1. Make sense of problems and persevre in solving them.</w:t>
                  </w:r>
                </w:p>
                <w:p w14:paraId="05D953B3"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2. Reason abstractly and quantitatively.</w:t>
                  </w:r>
                </w:p>
                <w:p w14:paraId="7D6CBDD6"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3. Construct viable arguments and critique the reasoning of others.</w:t>
                  </w:r>
                </w:p>
                <w:p w14:paraId="4FBBA357"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4. Model with mathematics.</w:t>
                  </w:r>
                </w:p>
                <w:p w14:paraId="6C763052"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5. Use appropriate tools strategically.</w:t>
                  </w:r>
                </w:p>
                <w:p w14:paraId="0D28B354"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6. Attend to precision.</w:t>
                  </w:r>
                </w:p>
                <w:p w14:paraId="6D74429A"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7. Look for and make use of structure.</w:t>
                  </w:r>
                </w:p>
                <w:p w14:paraId="202C0AC7"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8. Look for and express regularity in repeated reasoning.</w:t>
                  </w:r>
                </w:p>
                <w:p w14:paraId="54A63F72" w14:textId="77777777" w:rsidR="00AF5136" w:rsidRPr="00DB1826" w:rsidRDefault="00AF5136" w:rsidP="00AF5136">
                  <w:pPr>
                    <w:rPr>
                      <w:sz w:val="20"/>
                      <w:szCs w:val="20"/>
                    </w:rPr>
                  </w:pPr>
                </w:p>
                <w:p w14:paraId="08DCD960" w14:textId="77777777" w:rsidR="00AF5136" w:rsidRPr="00DB1826" w:rsidRDefault="00AF5136" w:rsidP="00AF5136">
                  <w:pPr>
                    <w:spacing w:after="100"/>
                    <w:rPr>
                      <w:sz w:val="20"/>
                      <w:szCs w:val="20"/>
                    </w:rPr>
                  </w:pPr>
                </w:p>
              </w:tc>
            </w:tr>
          </w:tbl>
          <w:p w14:paraId="620FEA85" w14:textId="77777777" w:rsidR="00AF5136" w:rsidRPr="008E6455" w:rsidRDefault="00AF5136" w:rsidP="00AF5136">
            <w:pPr>
              <w:spacing w:after="100"/>
              <w:rPr>
                <w:sz w:val="16"/>
                <w:szCs w:val="16"/>
              </w:rPr>
            </w:pPr>
          </w:p>
          <w:p w14:paraId="17A4E223"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868"/>
            </w:tblGrid>
            <w:tr w:rsidR="00AF5136" w14:paraId="03532B4C" w14:textId="77777777" w:rsidTr="00B97A74">
              <w:trPr>
                <w:trHeight w:val="165"/>
              </w:trPr>
              <w:tc>
                <w:tcPr>
                  <w:tcW w:w="10878" w:type="dxa"/>
                  <w:tcBorders>
                    <w:bottom w:val="single" w:sz="8" w:space="0" w:color="auto"/>
                  </w:tcBorders>
                  <w:shd w:val="clear" w:color="auto" w:fill="FFFFFF"/>
                  <w:vAlign w:val="center"/>
                </w:tcPr>
                <w:p w14:paraId="2B8408D2" w14:textId="64C87A3D" w:rsidR="00AF5136" w:rsidRPr="00D96781" w:rsidRDefault="00AF5136" w:rsidP="00AF5136">
                  <w:pPr>
                    <w:rPr>
                      <w:rFonts w:cs="Calibri"/>
                      <w:sz w:val="16"/>
                      <w:szCs w:val="16"/>
                    </w:rPr>
                  </w:pPr>
                  <w:r w:rsidRPr="00FF4641">
                    <w:rPr>
                      <w:rFonts w:ascii="Tahoma" w:hAnsi="Tahoma" w:cs="Tahoma"/>
                      <w:b/>
                      <w:noProof/>
                      <w:color w:val="292929"/>
                      <w:sz w:val="24"/>
                      <w:szCs w:val="24"/>
                    </w:rPr>
                    <w:t>New Jersey Student Learning Standards- Mathematics</w:t>
                  </w:r>
                </w:p>
              </w:tc>
            </w:tr>
            <w:tr w:rsidR="00AF5136" w14:paraId="54643519" w14:textId="77777777" w:rsidTr="00B97A74">
              <w:trPr>
                <w:trHeight w:val="165"/>
              </w:trPr>
              <w:tc>
                <w:tcPr>
                  <w:tcW w:w="10878" w:type="dxa"/>
                </w:tcPr>
                <w:p w14:paraId="28B0AF45" w14:textId="77777777" w:rsidR="00AF5136" w:rsidRPr="00DB1826" w:rsidRDefault="00AF5136" w:rsidP="00AF5136">
                  <w:pPr>
                    <w:rPr>
                      <w:sz w:val="20"/>
                      <w:szCs w:val="20"/>
                    </w:rPr>
                  </w:pPr>
                </w:p>
                <w:p w14:paraId="1D40A770" w14:textId="77777777" w:rsidR="00AF5136" w:rsidRPr="00DB1826" w:rsidRDefault="00AF5136" w:rsidP="00AF5136">
                  <w:pPr>
                    <w:spacing w:after="100"/>
                    <w:rPr>
                      <w:sz w:val="20"/>
                      <w:szCs w:val="20"/>
                    </w:rPr>
                  </w:pPr>
                </w:p>
              </w:tc>
            </w:tr>
          </w:tbl>
          <w:p w14:paraId="2355EFE1" w14:textId="77777777" w:rsidR="00AF5136" w:rsidRPr="008E6455" w:rsidRDefault="00AF5136" w:rsidP="00AF5136">
            <w:pPr>
              <w:spacing w:after="100"/>
              <w:rPr>
                <w:sz w:val="16"/>
                <w:szCs w:val="16"/>
              </w:rPr>
            </w:pPr>
          </w:p>
          <w:p w14:paraId="32E03E84"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868"/>
            </w:tblGrid>
            <w:tr w:rsidR="00AF5136" w14:paraId="0CF6A8A0" w14:textId="77777777" w:rsidTr="00B97A74">
              <w:trPr>
                <w:trHeight w:val="165"/>
              </w:trPr>
              <w:tc>
                <w:tcPr>
                  <w:tcW w:w="10878" w:type="dxa"/>
                  <w:tcBorders>
                    <w:bottom w:val="single" w:sz="8" w:space="0" w:color="auto"/>
                  </w:tcBorders>
                  <w:shd w:val="clear" w:color="auto" w:fill="FFFFFF"/>
                  <w:vAlign w:val="center"/>
                </w:tcPr>
                <w:p w14:paraId="5FCB1522"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Standard Set: Number and Quantity</w:t>
                  </w:r>
                </w:p>
              </w:tc>
            </w:tr>
            <w:tr w:rsidR="00AF5136" w14:paraId="6CCF9D5D" w14:textId="77777777" w:rsidTr="00B97A74">
              <w:trPr>
                <w:trHeight w:val="165"/>
              </w:trPr>
              <w:tc>
                <w:tcPr>
                  <w:tcW w:w="10878" w:type="dxa"/>
                </w:tcPr>
                <w:p w14:paraId="6DAFAB7C" w14:textId="77777777" w:rsidR="00AF5136" w:rsidRPr="00DB1826" w:rsidRDefault="00AF5136" w:rsidP="00AF513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692EAC1A" w14:textId="77777777" w:rsidTr="00B97A74">
                    <w:trPr>
                      <w:trHeight w:val="50"/>
                    </w:trPr>
                    <w:tc>
                      <w:tcPr>
                        <w:tcW w:w="3050" w:type="dxa"/>
                        <w:tcBorders>
                          <w:top w:val="nil"/>
                          <w:left w:val="nil"/>
                          <w:bottom w:val="nil"/>
                        </w:tcBorders>
                        <w:shd w:val="clear" w:color="auto" w:fill="auto"/>
                      </w:tcPr>
                      <w:p w14:paraId="07529814"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06A0FDA1"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During the years from kindergarten to eighth grade, students must repeatedly extend their conception of number. At first, “number” means “counting number”: 1, 2, 3... Soon after that, 0 is used to represent “none” and the whole numbers are formed by the counting numbers together with zero. The next extension is fractions. At first, fractions are barely numbers and tied strongly to pictorial representations. Yet by the time students understand division of fractions, they have a strong concept of fractions as numbers and have connected them, via their decimal representations, with the base-ten system used to represent the whole numbers. During middle school, fractions are augmented by negative fractions to form the rational numbers. In Grade 8, students extend this system once more, augmenting the rational numbers with the irrational numbers to form the real numbers. In high school, students will be exposed to yet another extension of number, when the real numbers are augmented by the imaginary numbers to form the complex numbers.</w:t>
                        </w:r>
                        <w:r w:rsidRPr="00DB1826">
                          <w:rPr>
                            <w:rFonts w:cs="Calibri"/>
                            <w:bCs/>
                            <w:color w:val="000000"/>
                            <w:sz w:val="20"/>
                            <w:szCs w:val="20"/>
                          </w:rPr>
                          <w:t xml:space="preserve"> </w:t>
                        </w:r>
                      </w:p>
                    </w:tc>
                  </w:tr>
                  <w:tr w:rsidR="00AF5136" w14:paraId="553A66CD" w14:textId="77777777" w:rsidTr="00B97A74">
                    <w:trPr>
                      <w:trHeight w:val="50"/>
                    </w:trPr>
                    <w:tc>
                      <w:tcPr>
                        <w:tcW w:w="3050" w:type="dxa"/>
                        <w:tcBorders>
                          <w:top w:val="nil"/>
                          <w:left w:val="nil"/>
                          <w:bottom w:val="nil"/>
                        </w:tcBorders>
                        <w:shd w:val="clear" w:color="auto" w:fill="auto"/>
                      </w:tcPr>
                      <w:p w14:paraId="3E8D5E80"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506F3468"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With each extension of number, the meanings of addition, subtraction, multiplication, and division are extended. In each new number system—integers, rational numbers, real numbers, and complex numbers—the four operations stay the same in two important ways: They have the commutative, associative, and distributive properties and their new meanings are consistent with their previous meanings.</w:t>
                        </w:r>
                        <w:r w:rsidRPr="00DB1826">
                          <w:rPr>
                            <w:rFonts w:cs="Calibri"/>
                            <w:bCs/>
                            <w:color w:val="000000"/>
                            <w:sz w:val="20"/>
                            <w:szCs w:val="20"/>
                          </w:rPr>
                          <w:t xml:space="preserve"> </w:t>
                        </w:r>
                      </w:p>
                    </w:tc>
                  </w:tr>
                  <w:tr w:rsidR="00AF5136" w14:paraId="3E02499D" w14:textId="77777777" w:rsidTr="00B97A74">
                    <w:trPr>
                      <w:trHeight w:val="50"/>
                    </w:trPr>
                    <w:tc>
                      <w:tcPr>
                        <w:tcW w:w="3050" w:type="dxa"/>
                        <w:tcBorders>
                          <w:top w:val="nil"/>
                          <w:left w:val="nil"/>
                          <w:bottom w:val="nil"/>
                        </w:tcBorders>
                        <w:shd w:val="clear" w:color="auto" w:fill="auto"/>
                      </w:tcPr>
                      <w:p w14:paraId="3C86AB54"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15677BBA"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Extending the properties of whole-number exponents leads to new and productive notation. For example, properties of whole-number exponents suggest that (5 to the 1/3 power)³ should be 5 to the (1/3)³ power = 5¹ = 5 and that 5 to the 1/3 power should be the cube root of 5.</w:t>
                        </w:r>
                        <w:r w:rsidRPr="00DB1826">
                          <w:rPr>
                            <w:rFonts w:cs="Calibri"/>
                            <w:bCs/>
                            <w:color w:val="000000"/>
                            <w:sz w:val="20"/>
                            <w:szCs w:val="20"/>
                          </w:rPr>
                          <w:t xml:space="preserve"> </w:t>
                        </w:r>
                      </w:p>
                    </w:tc>
                  </w:tr>
                  <w:tr w:rsidR="00AF5136" w14:paraId="1CD18A77" w14:textId="77777777" w:rsidTr="00B97A74">
                    <w:trPr>
                      <w:trHeight w:val="50"/>
                    </w:trPr>
                    <w:tc>
                      <w:tcPr>
                        <w:tcW w:w="3050" w:type="dxa"/>
                        <w:tcBorders>
                          <w:top w:val="nil"/>
                          <w:left w:val="nil"/>
                          <w:bottom w:val="nil"/>
                        </w:tcBorders>
                        <w:shd w:val="clear" w:color="auto" w:fill="auto"/>
                      </w:tcPr>
                      <w:p w14:paraId="78CEEAF7"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35190B41"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Calculators, spreadsheets, and computer algebra systems can provide ways for students to become better acquainted with these new number systems and their notation. They can be used to generate data for numerical experiments, to help understand the workings of matrix, vector, and complex number algebra, and to experiment with non-integer exponents.</w:t>
                        </w:r>
                        <w:r w:rsidRPr="00DB1826">
                          <w:rPr>
                            <w:rFonts w:cs="Calibri"/>
                            <w:bCs/>
                            <w:color w:val="000000"/>
                            <w:sz w:val="20"/>
                            <w:szCs w:val="20"/>
                          </w:rPr>
                          <w:t xml:space="preserve"> </w:t>
                        </w:r>
                      </w:p>
                    </w:tc>
                  </w:tr>
                  <w:tr w:rsidR="00AF5136" w14:paraId="05B9AB6D" w14:textId="77777777" w:rsidTr="00B97A74">
                    <w:trPr>
                      <w:trHeight w:val="50"/>
                    </w:trPr>
                    <w:tc>
                      <w:tcPr>
                        <w:tcW w:w="3050" w:type="dxa"/>
                        <w:tcBorders>
                          <w:top w:val="nil"/>
                          <w:left w:val="nil"/>
                          <w:bottom w:val="nil"/>
                        </w:tcBorders>
                        <w:shd w:val="clear" w:color="auto" w:fill="auto"/>
                      </w:tcPr>
                      <w:p w14:paraId="2DB9C682"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4B012372"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In real world problems, the answers are usually not numbers but quantities: numbers with units, which involves measurement. In their work in measurement up through Grade 8, students primarily measure commonly used attributes such as length, area, and volume. In high school, students encounter a wider variety of units in modeling, e.g., acceleration, currency conversions, derived quantities such as person-hours and heating degree days, social science rates such as per-capita income, and rates in everyday life such as points scored per game or batting averages. They also encounter novel situations in which they themselves must conceive the attributes of interest. For example, to find a good measure of overall highway safety, they might propose measures such as fatalities per year, fatalities per year per driver, or fatalities per vehicle-mile traveled. Such a conceptual process is sometimes called quantification. Quantification is important for science, as when surface area suddenly “stands out” as an important variable in evaporation. Quantification is also important for companies, which must conceptualize relevant attributes and create or choose suitable measures for them.</w:t>
                        </w:r>
                        <w:r w:rsidRPr="00DB1826">
                          <w:rPr>
                            <w:rFonts w:cs="Calibri"/>
                            <w:bCs/>
                            <w:color w:val="000000"/>
                            <w:sz w:val="20"/>
                            <w:szCs w:val="20"/>
                          </w:rPr>
                          <w:t xml:space="preserve"> </w:t>
                        </w:r>
                      </w:p>
                    </w:tc>
                  </w:tr>
                </w:tbl>
                <w:p w14:paraId="3EF2345D" w14:textId="77777777" w:rsidR="00AF5136" w:rsidRPr="00DB1826" w:rsidRDefault="00AF5136" w:rsidP="00AF5136">
                  <w:pPr>
                    <w:spacing w:after="100"/>
                    <w:rPr>
                      <w:sz w:val="20"/>
                      <w:szCs w:val="20"/>
                    </w:rPr>
                  </w:pPr>
                </w:p>
              </w:tc>
            </w:tr>
          </w:tbl>
          <w:p w14:paraId="73D4E0DC" w14:textId="77777777" w:rsidR="00AF5136" w:rsidRPr="008E6455" w:rsidRDefault="00AF5136" w:rsidP="00AF5136">
            <w:pPr>
              <w:spacing w:after="100"/>
              <w:rPr>
                <w:sz w:val="16"/>
                <w:szCs w:val="16"/>
              </w:rPr>
            </w:pPr>
          </w:p>
          <w:p w14:paraId="48C33D4D"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868"/>
            </w:tblGrid>
            <w:tr w:rsidR="00AF5136" w14:paraId="58AF2903" w14:textId="77777777" w:rsidTr="00B97A74">
              <w:trPr>
                <w:trHeight w:val="165"/>
              </w:trPr>
              <w:tc>
                <w:tcPr>
                  <w:tcW w:w="10878" w:type="dxa"/>
                  <w:tcBorders>
                    <w:bottom w:val="single" w:sz="8" w:space="0" w:color="auto"/>
                  </w:tcBorders>
                  <w:shd w:val="clear" w:color="auto" w:fill="FFFFFF"/>
                  <w:vAlign w:val="center"/>
                </w:tcPr>
                <w:p w14:paraId="051383AD"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Domain: The Real Number System</w:t>
                  </w:r>
                </w:p>
              </w:tc>
            </w:tr>
            <w:tr w:rsidR="00AF5136" w14:paraId="26CC744E" w14:textId="77777777" w:rsidTr="00B97A74">
              <w:trPr>
                <w:trHeight w:val="165"/>
              </w:trPr>
              <w:tc>
                <w:tcPr>
                  <w:tcW w:w="10878" w:type="dxa"/>
                </w:tcPr>
                <w:p w14:paraId="52C53586" w14:textId="77777777" w:rsidR="00AF5136" w:rsidRPr="00DB1826" w:rsidRDefault="00AF5136" w:rsidP="00AF513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70822F0E" w14:textId="77777777" w:rsidTr="00B97A74">
                    <w:trPr>
                      <w:trHeight w:val="50"/>
                    </w:trPr>
                    <w:tc>
                      <w:tcPr>
                        <w:tcW w:w="3050" w:type="dxa"/>
                        <w:tcBorders>
                          <w:top w:val="nil"/>
                          <w:left w:val="nil"/>
                          <w:bottom w:val="nil"/>
                        </w:tcBorders>
                        <w:shd w:val="clear" w:color="auto" w:fill="auto"/>
                      </w:tcPr>
                      <w:p w14:paraId="72A342EC"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MA.N-RN.B.3</w:t>
                        </w:r>
                      </w:p>
                    </w:tc>
                    <w:tc>
                      <w:tcPr>
                        <w:tcW w:w="7606" w:type="dxa"/>
                        <w:tcBorders>
                          <w:top w:val="nil"/>
                          <w:bottom w:val="nil"/>
                          <w:right w:val="nil"/>
                        </w:tcBorders>
                        <w:shd w:val="clear" w:color="auto" w:fill="auto"/>
                      </w:tcPr>
                      <w:p w14:paraId="7C4B517D"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Explain why the sum or product of two rational numbers is rational; that the sum of a rational number and an irrational number is irrational; and that the product of a nonzero rational number and an irrational number is irrational.</w:t>
                        </w:r>
                        <w:r w:rsidRPr="00DB1826">
                          <w:rPr>
                            <w:rFonts w:cs="Calibri"/>
                            <w:bCs/>
                            <w:color w:val="000000"/>
                            <w:sz w:val="20"/>
                            <w:szCs w:val="20"/>
                          </w:rPr>
                          <w:t xml:space="preserve"> </w:t>
                        </w:r>
                      </w:p>
                    </w:tc>
                  </w:tr>
                  <w:tr w:rsidR="00AF5136" w14:paraId="17C5E9DE" w14:textId="77777777" w:rsidTr="00B97A74">
                    <w:trPr>
                      <w:trHeight w:val="50"/>
                    </w:trPr>
                    <w:tc>
                      <w:tcPr>
                        <w:tcW w:w="3050" w:type="dxa"/>
                        <w:tcBorders>
                          <w:top w:val="nil"/>
                          <w:left w:val="nil"/>
                          <w:bottom w:val="nil"/>
                        </w:tcBorders>
                        <w:shd w:val="clear" w:color="auto" w:fill="auto"/>
                      </w:tcPr>
                      <w:p w14:paraId="4D5415A9"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MA.N-RN.A</w:t>
                        </w:r>
                      </w:p>
                    </w:tc>
                    <w:tc>
                      <w:tcPr>
                        <w:tcW w:w="7606" w:type="dxa"/>
                        <w:tcBorders>
                          <w:top w:val="nil"/>
                          <w:bottom w:val="nil"/>
                          <w:right w:val="nil"/>
                        </w:tcBorders>
                        <w:shd w:val="clear" w:color="auto" w:fill="auto"/>
                      </w:tcPr>
                      <w:p w14:paraId="2DCFCBB0"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Extend the properties of exponents to rational exponents.</w:t>
                        </w:r>
                        <w:r w:rsidRPr="00DB1826">
                          <w:rPr>
                            <w:rFonts w:cs="Calibri"/>
                            <w:bCs/>
                            <w:color w:val="000000"/>
                            <w:sz w:val="20"/>
                            <w:szCs w:val="20"/>
                          </w:rPr>
                          <w:t xml:space="preserve"> </w:t>
                        </w:r>
                      </w:p>
                    </w:tc>
                  </w:tr>
                  <w:tr w:rsidR="00AF5136" w14:paraId="47193723" w14:textId="77777777" w:rsidTr="00B97A74">
                    <w:trPr>
                      <w:trHeight w:val="50"/>
                    </w:trPr>
                    <w:tc>
                      <w:tcPr>
                        <w:tcW w:w="3050" w:type="dxa"/>
                        <w:tcBorders>
                          <w:top w:val="nil"/>
                          <w:left w:val="nil"/>
                          <w:bottom w:val="nil"/>
                        </w:tcBorders>
                        <w:shd w:val="clear" w:color="auto" w:fill="auto"/>
                      </w:tcPr>
                      <w:p w14:paraId="1EA9B5B4"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MA.N-RN.A.1</w:t>
                        </w:r>
                      </w:p>
                    </w:tc>
                    <w:tc>
                      <w:tcPr>
                        <w:tcW w:w="7606" w:type="dxa"/>
                        <w:tcBorders>
                          <w:top w:val="nil"/>
                          <w:bottom w:val="nil"/>
                          <w:right w:val="nil"/>
                        </w:tcBorders>
                        <w:shd w:val="clear" w:color="auto" w:fill="auto"/>
                      </w:tcPr>
                      <w:p w14:paraId="6FAC7BE0"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Explain how the definition of the meaning of rational exponents follows from extending the properties of integer exponents to those values, allowing for a notation for radicals in terms of rational exponents.</w:t>
                        </w:r>
                        <w:r w:rsidRPr="00DB1826">
                          <w:rPr>
                            <w:rFonts w:cs="Calibri"/>
                            <w:bCs/>
                            <w:color w:val="000000"/>
                            <w:sz w:val="20"/>
                            <w:szCs w:val="20"/>
                          </w:rPr>
                          <w:t xml:space="preserve"> </w:t>
                        </w:r>
                      </w:p>
                    </w:tc>
                  </w:tr>
                  <w:tr w:rsidR="00AF5136" w14:paraId="6CD20ED5" w14:textId="77777777" w:rsidTr="00B97A74">
                    <w:trPr>
                      <w:trHeight w:val="50"/>
                    </w:trPr>
                    <w:tc>
                      <w:tcPr>
                        <w:tcW w:w="3050" w:type="dxa"/>
                        <w:tcBorders>
                          <w:top w:val="nil"/>
                          <w:left w:val="nil"/>
                          <w:bottom w:val="nil"/>
                        </w:tcBorders>
                        <w:shd w:val="clear" w:color="auto" w:fill="auto"/>
                      </w:tcPr>
                      <w:p w14:paraId="2D650FCF"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MA.N-RN.A.2</w:t>
                        </w:r>
                      </w:p>
                    </w:tc>
                    <w:tc>
                      <w:tcPr>
                        <w:tcW w:w="7606" w:type="dxa"/>
                        <w:tcBorders>
                          <w:top w:val="nil"/>
                          <w:bottom w:val="nil"/>
                          <w:right w:val="nil"/>
                        </w:tcBorders>
                        <w:shd w:val="clear" w:color="auto" w:fill="auto"/>
                      </w:tcPr>
                      <w:p w14:paraId="191C46BA"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Rewrite expressions involving radicals and rational exponents using the properties of exponents.</w:t>
                        </w:r>
                        <w:r w:rsidRPr="00DB1826">
                          <w:rPr>
                            <w:rFonts w:cs="Calibri"/>
                            <w:bCs/>
                            <w:color w:val="000000"/>
                            <w:sz w:val="20"/>
                            <w:szCs w:val="20"/>
                          </w:rPr>
                          <w:t xml:space="preserve"> </w:t>
                        </w:r>
                      </w:p>
                    </w:tc>
                  </w:tr>
                  <w:tr w:rsidR="00AF5136" w14:paraId="52DC05E2" w14:textId="77777777" w:rsidTr="00B97A74">
                    <w:trPr>
                      <w:trHeight w:val="50"/>
                    </w:trPr>
                    <w:tc>
                      <w:tcPr>
                        <w:tcW w:w="3050" w:type="dxa"/>
                        <w:tcBorders>
                          <w:top w:val="nil"/>
                          <w:left w:val="nil"/>
                          <w:bottom w:val="nil"/>
                        </w:tcBorders>
                        <w:shd w:val="clear" w:color="auto" w:fill="auto"/>
                      </w:tcPr>
                      <w:p w14:paraId="518FE33C"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MA.N-RN.B</w:t>
                        </w:r>
                      </w:p>
                    </w:tc>
                    <w:tc>
                      <w:tcPr>
                        <w:tcW w:w="7606" w:type="dxa"/>
                        <w:tcBorders>
                          <w:top w:val="nil"/>
                          <w:bottom w:val="nil"/>
                          <w:right w:val="nil"/>
                        </w:tcBorders>
                        <w:shd w:val="clear" w:color="auto" w:fill="auto"/>
                      </w:tcPr>
                      <w:p w14:paraId="180D5755"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Use properties of rational and irrational numbers.</w:t>
                        </w:r>
                        <w:r w:rsidRPr="00DB1826">
                          <w:rPr>
                            <w:rFonts w:cs="Calibri"/>
                            <w:bCs/>
                            <w:color w:val="000000"/>
                            <w:sz w:val="20"/>
                            <w:szCs w:val="20"/>
                          </w:rPr>
                          <w:t xml:space="preserve"> </w:t>
                        </w:r>
                      </w:p>
                    </w:tc>
                  </w:tr>
                </w:tbl>
                <w:p w14:paraId="5DDA9D2B" w14:textId="77777777" w:rsidR="00AF5136" w:rsidRPr="00DB1826" w:rsidRDefault="00AF5136" w:rsidP="00AF5136">
                  <w:pPr>
                    <w:spacing w:after="100"/>
                    <w:rPr>
                      <w:sz w:val="20"/>
                      <w:szCs w:val="20"/>
                    </w:rPr>
                  </w:pPr>
                </w:p>
              </w:tc>
            </w:tr>
          </w:tbl>
          <w:p w14:paraId="0C96AD94" w14:textId="77777777" w:rsidR="00AF5136" w:rsidRPr="008E6455" w:rsidRDefault="00AF5136" w:rsidP="00AF5136">
            <w:pPr>
              <w:spacing w:after="100"/>
              <w:rPr>
                <w:sz w:val="16"/>
                <w:szCs w:val="16"/>
              </w:rPr>
            </w:pPr>
          </w:p>
          <w:p w14:paraId="0B8DC70F"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868"/>
            </w:tblGrid>
            <w:tr w:rsidR="00AF5136" w14:paraId="5DE648DB" w14:textId="77777777" w:rsidTr="00B97A74">
              <w:trPr>
                <w:trHeight w:val="165"/>
              </w:trPr>
              <w:tc>
                <w:tcPr>
                  <w:tcW w:w="10878" w:type="dxa"/>
                  <w:tcBorders>
                    <w:bottom w:val="single" w:sz="8" w:space="0" w:color="auto"/>
                  </w:tcBorders>
                  <w:shd w:val="clear" w:color="auto" w:fill="FFFFFF"/>
                  <w:vAlign w:val="center"/>
                </w:tcPr>
                <w:p w14:paraId="591A3814"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Domain: Quantities</w:t>
                  </w:r>
                </w:p>
              </w:tc>
            </w:tr>
            <w:tr w:rsidR="00AF5136" w14:paraId="5567B081" w14:textId="77777777" w:rsidTr="00B97A74">
              <w:trPr>
                <w:trHeight w:val="165"/>
              </w:trPr>
              <w:tc>
                <w:tcPr>
                  <w:tcW w:w="10878" w:type="dxa"/>
                </w:tcPr>
                <w:p w14:paraId="6685E17B" w14:textId="77777777" w:rsidR="00AF5136" w:rsidRPr="00DB1826" w:rsidRDefault="00AF5136" w:rsidP="00AF513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550EF2B6" w14:textId="77777777" w:rsidTr="00B97A74">
                    <w:trPr>
                      <w:trHeight w:val="50"/>
                    </w:trPr>
                    <w:tc>
                      <w:tcPr>
                        <w:tcW w:w="3050" w:type="dxa"/>
                        <w:tcBorders>
                          <w:top w:val="nil"/>
                          <w:left w:val="nil"/>
                          <w:bottom w:val="nil"/>
                        </w:tcBorders>
                        <w:shd w:val="clear" w:color="auto" w:fill="auto"/>
                      </w:tcPr>
                      <w:p w14:paraId="3928296A"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MA.N-Q.A</w:t>
                        </w:r>
                      </w:p>
                    </w:tc>
                    <w:tc>
                      <w:tcPr>
                        <w:tcW w:w="7606" w:type="dxa"/>
                        <w:tcBorders>
                          <w:top w:val="nil"/>
                          <w:bottom w:val="nil"/>
                          <w:right w:val="nil"/>
                        </w:tcBorders>
                        <w:shd w:val="clear" w:color="auto" w:fill="auto"/>
                      </w:tcPr>
                      <w:p w14:paraId="54C99967"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Reason quantitatively and use units to solve problems.</w:t>
                        </w:r>
                        <w:r w:rsidRPr="00DB1826">
                          <w:rPr>
                            <w:rFonts w:cs="Calibri"/>
                            <w:bCs/>
                            <w:color w:val="000000"/>
                            <w:sz w:val="20"/>
                            <w:szCs w:val="20"/>
                          </w:rPr>
                          <w:t xml:space="preserve"> </w:t>
                        </w:r>
                      </w:p>
                    </w:tc>
                  </w:tr>
                  <w:tr w:rsidR="00AF5136" w14:paraId="69E2AA3E" w14:textId="77777777" w:rsidTr="00B97A74">
                    <w:trPr>
                      <w:trHeight w:val="50"/>
                    </w:trPr>
                    <w:tc>
                      <w:tcPr>
                        <w:tcW w:w="3050" w:type="dxa"/>
                        <w:tcBorders>
                          <w:top w:val="nil"/>
                          <w:left w:val="nil"/>
                          <w:bottom w:val="nil"/>
                        </w:tcBorders>
                        <w:shd w:val="clear" w:color="auto" w:fill="auto"/>
                      </w:tcPr>
                      <w:p w14:paraId="39821858"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MA.N-Q.A.1</w:t>
                        </w:r>
                      </w:p>
                    </w:tc>
                    <w:tc>
                      <w:tcPr>
                        <w:tcW w:w="7606" w:type="dxa"/>
                        <w:tcBorders>
                          <w:top w:val="nil"/>
                          <w:bottom w:val="nil"/>
                          <w:right w:val="nil"/>
                        </w:tcBorders>
                        <w:shd w:val="clear" w:color="auto" w:fill="auto"/>
                      </w:tcPr>
                      <w:p w14:paraId="4EECB4D8"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Use units as a way to understand problems and to guide the solution of multi-step problems; choose and interpret units consistently in formulas; choose and interpret the scale and the origin in graphs and data displays.</w:t>
                        </w:r>
                        <w:r w:rsidRPr="00DB1826">
                          <w:rPr>
                            <w:rFonts w:cs="Calibri"/>
                            <w:bCs/>
                            <w:color w:val="000000"/>
                            <w:sz w:val="20"/>
                            <w:szCs w:val="20"/>
                          </w:rPr>
                          <w:t xml:space="preserve"> </w:t>
                        </w:r>
                      </w:p>
                    </w:tc>
                  </w:tr>
                  <w:tr w:rsidR="00AF5136" w14:paraId="604746DB" w14:textId="77777777" w:rsidTr="00B97A74">
                    <w:trPr>
                      <w:trHeight w:val="50"/>
                    </w:trPr>
                    <w:tc>
                      <w:tcPr>
                        <w:tcW w:w="3050" w:type="dxa"/>
                        <w:tcBorders>
                          <w:top w:val="nil"/>
                          <w:left w:val="nil"/>
                          <w:bottom w:val="nil"/>
                        </w:tcBorders>
                        <w:shd w:val="clear" w:color="auto" w:fill="auto"/>
                      </w:tcPr>
                      <w:p w14:paraId="37A9FC51"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MA.N-Q.A.2</w:t>
                        </w:r>
                      </w:p>
                    </w:tc>
                    <w:tc>
                      <w:tcPr>
                        <w:tcW w:w="7606" w:type="dxa"/>
                        <w:tcBorders>
                          <w:top w:val="nil"/>
                          <w:bottom w:val="nil"/>
                          <w:right w:val="nil"/>
                        </w:tcBorders>
                        <w:shd w:val="clear" w:color="auto" w:fill="auto"/>
                      </w:tcPr>
                      <w:p w14:paraId="0F418991"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Define appropriate quantities for the purpose of descriptive modeling.</w:t>
                        </w:r>
                        <w:r w:rsidRPr="00DB1826">
                          <w:rPr>
                            <w:rFonts w:cs="Calibri"/>
                            <w:bCs/>
                            <w:color w:val="000000"/>
                            <w:sz w:val="20"/>
                            <w:szCs w:val="20"/>
                          </w:rPr>
                          <w:t xml:space="preserve"> </w:t>
                        </w:r>
                      </w:p>
                    </w:tc>
                  </w:tr>
                  <w:tr w:rsidR="00AF5136" w14:paraId="381318B1" w14:textId="77777777" w:rsidTr="00B97A74">
                    <w:trPr>
                      <w:trHeight w:val="50"/>
                    </w:trPr>
                    <w:tc>
                      <w:tcPr>
                        <w:tcW w:w="3050" w:type="dxa"/>
                        <w:tcBorders>
                          <w:top w:val="nil"/>
                          <w:left w:val="nil"/>
                          <w:bottom w:val="nil"/>
                        </w:tcBorders>
                        <w:shd w:val="clear" w:color="auto" w:fill="auto"/>
                      </w:tcPr>
                      <w:p w14:paraId="29762ED4"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MA.N-Q.A.3</w:t>
                        </w:r>
                      </w:p>
                    </w:tc>
                    <w:tc>
                      <w:tcPr>
                        <w:tcW w:w="7606" w:type="dxa"/>
                        <w:tcBorders>
                          <w:top w:val="nil"/>
                          <w:bottom w:val="nil"/>
                          <w:right w:val="nil"/>
                        </w:tcBorders>
                        <w:shd w:val="clear" w:color="auto" w:fill="auto"/>
                      </w:tcPr>
                      <w:p w14:paraId="35EF4ABE"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Choose a level of accuracy appropriate to limitations on measurement when reporting quantities.</w:t>
                        </w:r>
                        <w:r w:rsidRPr="00DB1826">
                          <w:rPr>
                            <w:rFonts w:cs="Calibri"/>
                            <w:bCs/>
                            <w:color w:val="000000"/>
                            <w:sz w:val="20"/>
                            <w:szCs w:val="20"/>
                          </w:rPr>
                          <w:t xml:space="preserve"> </w:t>
                        </w:r>
                      </w:p>
                    </w:tc>
                  </w:tr>
                </w:tbl>
                <w:p w14:paraId="4FA70495" w14:textId="77777777" w:rsidR="00AF5136" w:rsidRPr="00DB1826" w:rsidRDefault="00AF5136" w:rsidP="00AF5136">
                  <w:pPr>
                    <w:spacing w:after="100"/>
                    <w:rPr>
                      <w:sz w:val="20"/>
                      <w:szCs w:val="20"/>
                    </w:rPr>
                  </w:pPr>
                </w:p>
              </w:tc>
            </w:tr>
          </w:tbl>
          <w:p w14:paraId="05EB1FAE" w14:textId="77777777" w:rsidR="00AF5136" w:rsidRPr="008E6455" w:rsidRDefault="00AF5136" w:rsidP="00AF5136">
            <w:pPr>
              <w:spacing w:after="100"/>
              <w:rPr>
                <w:sz w:val="16"/>
                <w:szCs w:val="16"/>
              </w:rPr>
            </w:pPr>
          </w:p>
          <w:p w14:paraId="282B0F62"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868"/>
            </w:tblGrid>
            <w:tr w:rsidR="00AF5136" w14:paraId="0CFD87C1" w14:textId="77777777" w:rsidTr="00B97A74">
              <w:trPr>
                <w:trHeight w:val="165"/>
              </w:trPr>
              <w:tc>
                <w:tcPr>
                  <w:tcW w:w="10878" w:type="dxa"/>
                  <w:tcBorders>
                    <w:bottom w:val="single" w:sz="8" w:space="0" w:color="auto"/>
                  </w:tcBorders>
                  <w:shd w:val="clear" w:color="auto" w:fill="FFFFFF"/>
                  <w:vAlign w:val="center"/>
                </w:tcPr>
                <w:p w14:paraId="16F9ECC9"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Domain: The Complex Number System</w:t>
                  </w:r>
                </w:p>
              </w:tc>
            </w:tr>
            <w:tr w:rsidR="00AF5136" w14:paraId="68AFA9E1" w14:textId="77777777" w:rsidTr="00B97A74">
              <w:trPr>
                <w:trHeight w:val="165"/>
              </w:trPr>
              <w:tc>
                <w:tcPr>
                  <w:tcW w:w="10878" w:type="dxa"/>
                </w:tcPr>
                <w:p w14:paraId="754DBB72" w14:textId="77777777" w:rsidR="00AF5136" w:rsidRPr="00DB1826" w:rsidRDefault="00AF5136" w:rsidP="00AF513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6281E60A" w14:textId="77777777" w:rsidTr="00B97A74">
                    <w:trPr>
                      <w:trHeight w:val="50"/>
                    </w:trPr>
                    <w:tc>
                      <w:tcPr>
                        <w:tcW w:w="3050" w:type="dxa"/>
                        <w:tcBorders>
                          <w:top w:val="nil"/>
                          <w:left w:val="nil"/>
                          <w:bottom w:val="nil"/>
                        </w:tcBorders>
                        <w:shd w:val="clear" w:color="auto" w:fill="auto"/>
                      </w:tcPr>
                      <w:p w14:paraId="421CF76E"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MA.N-CN.B.6</w:t>
                        </w:r>
                      </w:p>
                    </w:tc>
                    <w:tc>
                      <w:tcPr>
                        <w:tcW w:w="7606" w:type="dxa"/>
                        <w:tcBorders>
                          <w:top w:val="nil"/>
                          <w:bottom w:val="nil"/>
                          <w:right w:val="nil"/>
                        </w:tcBorders>
                        <w:shd w:val="clear" w:color="auto" w:fill="auto"/>
                      </w:tcPr>
                      <w:p w14:paraId="6C4D09E7"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Calculate the distance between numbers in the complex plane as the modulus of the difference, and the midpoint of a segment as the average of the numbers at its endpoints.</w:t>
                        </w:r>
                        <w:r w:rsidRPr="00DB1826">
                          <w:rPr>
                            <w:rFonts w:cs="Calibri"/>
                            <w:bCs/>
                            <w:color w:val="000000"/>
                            <w:sz w:val="20"/>
                            <w:szCs w:val="20"/>
                          </w:rPr>
                          <w:t xml:space="preserve"> </w:t>
                        </w:r>
                      </w:p>
                    </w:tc>
                  </w:tr>
                  <w:tr w:rsidR="00AF5136" w14:paraId="3FE0EEE5" w14:textId="77777777" w:rsidTr="00B97A74">
                    <w:trPr>
                      <w:trHeight w:val="50"/>
                    </w:trPr>
                    <w:tc>
                      <w:tcPr>
                        <w:tcW w:w="3050" w:type="dxa"/>
                        <w:tcBorders>
                          <w:top w:val="nil"/>
                          <w:left w:val="nil"/>
                          <w:bottom w:val="nil"/>
                        </w:tcBorders>
                        <w:shd w:val="clear" w:color="auto" w:fill="auto"/>
                      </w:tcPr>
                      <w:p w14:paraId="2C63090B"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MA.N-CN.A</w:t>
                        </w:r>
                      </w:p>
                    </w:tc>
                    <w:tc>
                      <w:tcPr>
                        <w:tcW w:w="7606" w:type="dxa"/>
                        <w:tcBorders>
                          <w:top w:val="nil"/>
                          <w:bottom w:val="nil"/>
                          <w:right w:val="nil"/>
                        </w:tcBorders>
                        <w:shd w:val="clear" w:color="auto" w:fill="auto"/>
                      </w:tcPr>
                      <w:p w14:paraId="6E5EA4B0"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Perform arithmetic operations with complex numbers.</w:t>
                        </w:r>
                        <w:r w:rsidRPr="00DB1826">
                          <w:rPr>
                            <w:rFonts w:cs="Calibri"/>
                            <w:bCs/>
                            <w:color w:val="000000"/>
                            <w:sz w:val="20"/>
                            <w:szCs w:val="20"/>
                          </w:rPr>
                          <w:t xml:space="preserve"> </w:t>
                        </w:r>
                      </w:p>
                    </w:tc>
                  </w:tr>
                  <w:tr w:rsidR="00AF5136" w14:paraId="45629C00" w14:textId="77777777" w:rsidTr="00B97A74">
                    <w:trPr>
                      <w:trHeight w:val="50"/>
                    </w:trPr>
                    <w:tc>
                      <w:tcPr>
                        <w:tcW w:w="3050" w:type="dxa"/>
                        <w:tcBorders>
                          <w:top w:val="nil"/>
                          <w:left w:val="nil"/>
                          <w:bottom w:val="nil"/>
                        </w:tcBorders>
                        <w:shd w:val="clear" w:color="auto" w:fill="auto"/>
                      </w:tcPr>
                      <w:p w14:paraId="3339A3E1"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MA.N-CN.A.1</w:t>
                        </w:r>
                      </w:p>
                    </w:tc>
                    <w:tc>
                      <w:tcPr>
                        <w:tcW w:w="7606" w:type="dxa"/>
                        <w:tcBorders>
                          <w:top w:val="nil"/>
                          <w:bottom w:val="nil"/>
                          <w:right w:val="nil"/>
                        </w:tcBorders>
                        <w:shd w:val="clear" w:color="auto" w:fill="auto"/>
                      </w:tcPr>
                      <w:p w14:paraId="4550BCAA"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 xml:space="preserve">Know there is a complex number </w:t>
                        </w:r>
                        <w:r w:rsidRPr="00DB1826">
                          <w:rPr>
                            <w:rFonts w:ascii="Cambria Math" w:hAnsi="Cambria Math" w:cs="Cambria Math"/>
                            <w:bCs/>
                            <w:noProof/>
                            <w:color w:val="000000"/>
                            <w:sz w:val="20"/>
                            <w:szCs w:val="20"/>
                          </w:rPr>
                          <w:t>𝑖</w:t>
                        </w:r>
                        <w:r w:rsidRPr="00DB1826">
                          <w:rPr>
                            <w:rFonts w:cs="Calibri"/>
                            <w:bCs/>
                            <w:noProof/>
                            <w:color w:val="000000"/>
                            <w:sz w:val="20"/>
                            <w:szCs w:val="20"/>
                          </w:rPr>
                          <w:t xml:space="preserve"> such that </w:t>
                        </w:r>
                        <w:r w:rsidRPr="00DB1826">
                          <w:rPr>
                            <w:rFonts w:ascii="Cambria Math" w:hAnsi="Cambria Math" w:cs="Cambria Math"/>
                            <w:bCs/>
                            <w:noProof/>
                            <w:color w:val="000000"/>
                            <w:sz w:val="20"/>
                            <w:szCs w:val="20"/>
                          </w:rPr>
                          <w:t>𝑖</w:t>
                        </w:r>
                        <w:r w:rsidRPr="00DB1826">
                          <w:rPr>
                            <w:rFonts w:cs="Calibri"/>
                            <w:bCs/>
                            <w:noProof/>
                            <w:color w:val="000000"/>
                            <w:sz w:val="20"/>
                            <w:szCs w:val="20"/>
                          </w:rPr>
                          <w:t xml:space="preserve">² = -1, and every complex number has the form </w:t>
                        </w:r>
                        <w:r w:rsidRPr="00DB1826">
                          <w:rPr>
                            <w:rFonts w:ascii="Cambria Math" w:hAnsi="Cambria Math" w:cs="Cambria Math"/>
                            <w:bCs/>
                            <w:noProof/>
                            <w:color w:val="000000"/>
                            <w:sz w:val="20"/>
                            <w:szCs w:val="20"/>
                          </w:rPr>
                          <w:t>𝑎</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𝑏𝑖</w:t>
                        </w:r>
                        <w:r w:rsidRPr="00DB1826">
                          <w:rPr>
                            <w:rFonts w:cs="Calibri"/>
                            <w:bCs/>
                            <w:noProof/>
                            <w:color w:val="000000"/>
                            <w:sz w:val="20"/>
                            <w:szCs w:val="20"/>
                          </w:rPr>
                          <w:t xml:space="preserve"> with </w:t>
                        </w:r>
                        <w:r w:rsidRPr="00DB1826">
                          <w:rPr>
                            <w:rFonts w:ascii="Cambria Math" w:hAnsi="Cambria Math" w:cs="Cambria Math"/>
                            <w:bCs/>
                            <w:noProof/>
                            <w:color w:val="000000"/>
                            <w:sz w:val="20"/>
                            <w:szCs w:val="20"/>
                          </w:rPr>
                          <w:t>𝑎</w:t>
                        </w:r>
                        <w:r w:rsidRPr="00DB1826">
                          <w:rPr>
                            <w:rFonts w:cs="Calibri"/>
                            <w:bCs/>
                            <w:noProof/>
                            <w:color w:val="000000"/>
                            <w:sz w:val="20"/>
                            <w:szCs w:val="20"/>
                          </w:rPr>
                          <w:t xml:space="preserve"> and </w:t>
                        </w:r>
                        <w:r w:rsidRPr="00DB1826">
                          <w:rPr>
                            <w:rFonts w:ascii="Cambria Math" w:hAnsi="Cambria Math" w:cs="Cambria Math"/>
                            <w:bCs/>
                            <w:noProof/>
                            <w:color w:val="000000"/>
                            <w:sz w:val="20"/>
                            <w:szCs w:val="20"/>
                          </w:rPr>
                          <w:t>𝑏</w:t>
                        </w:r>
                        <w:r w:rsidRPr="00DB1826">
                          <w:rPr>
                            <w:rFonts w:cs="Calibri"/>
                            <w:bCs/>
                            <w:noProof/>
                            <w:color w:val="000000"/>
                            <w:sz w:val="20"/>
                            <w:szCs w:val="20"/>
                          </w:rPr>
                          <w:t xml:space="preserve"> real.</w:t>
                        </w:r>
                        <w:r w:rsidRPr="00DB1826">
                          <w:rPr>
                            <w:rFonts w:cs="Calibri"/>
                            <w:bCs/>
                            <w:color w:val="000000"/>
                            <w:sz w:val="20"/>
                            <w:szCs w:val="20"/>
                          </w:rPr>
                          <w:t xml:space="preserve"> </w:t>
                        </w:r>
                      </w:p>
                    </w:tc>
                  </w:tr>
                  <w:tr w:rsidR="00AF5136" w14:paraId="5695D7EE" w14:textId="77777777" w:rsidTr="00B97A74">
                    <w:trPr>
                      <w:trHeight w:val="50"/>
                    </w:trPr>
                    <w:tc>
                      <w:tcPr>
                        <w:tcW w:w="3050" w:type="dxa"/>
                        <w:tcBorders>
                          <w:top w:val="nil"/>
                          <w:left w:val="nil"/>
                          <w:bottom w:val="nil"/>
                        </w:tcBorders>
                        <w:shd w:val="clear" w:color="auto" w:fill="auto"/>
                      </w:tcPr>
                      <w:p w14:paraId="73078875"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MA.N-CN.A.2</w:t>
                        </w:r>
                      </w:p>
                    </w:tc>
                    <w:tc>
                      <w:tcPr>
                        <w:tcW w:w="7606" w:type="dxa"/>
                        <w:tcBorders>
                          <w:top w:val="nil"/>
                          <w:bottom w:val="nil"/>
                          <w:right w:val="nil"/>
                        </w:tcBorders>
                        <w:shd w:val="clear" w:color="auto" w:fill="auto"/>
                      </w:tcPr>
                      <w:p w14:paraId="030AF641"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 xml:space="preserve">Use the relation </w:t>
                        </w:r>
                        <w:r w:rsidRPr="00DB1826">
                          <w:rPr>
                            <w:rFonts w:ascii="Cambria Math" w:hAnsi="Cambria Math" w:cs="Cambria Math"/>
                            <w:bCs/>
                            <w:noProof/>
                            <w:color w:val="000000"/>
                            <w:sz w:val="20"/>
                            <w:szCs w:val="20"/>
                          </w:rPr>
                          <w:t>𝑖</w:t>
                        </w:r>
                        <w:r w:rsidRPr="00DB1826">
                          <w:rPr>
                            <w:rFonts w:cs="Calibri"/>
                            <w:bCs/>
                            <w:noProof/>
                            <w:color w:val="000000"/>
                            <w:sz w:val="20"/>
                            <w:szCs w:val="20"/>
                          </w:rPr>
                          <w:t>² = -1 and the commutative, associative, and distributive properties to add, subtract, and multiply complex numbers.</w:t>
                        </w:r>
                        <w:r w:rsidRPr="00DB1826">
                          <w:rPr>
                            <w:rFonts w:cs="Calibri"/>
                            <w:bCs/>
                            <w:color w:val="000000"/>
                            <w:sz w:val="20"/>
                            <w:szCs w:val="20"/>
                          </w:rPr>
                          <w:t xml:space="preserve"> </w:t>
                        </w:r>
                      </w:p>
                    </w:tc>
                  </w:tr>
                  <w:tr w:rsidR="00AF5136" w14:paraId="5D78AF45" w14:textId="77777777" w:rsidTr="00B97A74">
                    <w:trPr>
                      <w:trHeight w:val="50"/>
                    </w:trPr>
                    <w:tc>
                      <w:tcPr>
                        <w:tcW w:w="3050" w:type="dxa"/>
                        <w:tcBorders>
                          <w:top w:val="nil"/>
                          <w:left w:val="nil"/>
                          <w:bottom w:val="nil"/>
                        </w:tcBorders>
                        <w:shd w:val="clear" w:color="auto" w:fill="auto"/>
                      </w:tcPr>
                      <w:p w14:paraId="4D89A7C5"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MA.N-CN.A.3</w:t>
                        </w:r>
                      </w:p>
                    </w:tc>
                    <w:tc>
                      <w:tcPr>
                        <w:tcW w:w="7606" w:type="dxa"/>
                        <w:tcBorders>
                          <w:top w:val="nil"/>
                          <w:bottom w:val="nil"/>
                          <w:right w:val="nil"/>
                        </w:tcBorders>
                        <w:shd w:val="clear" w:color="auto" w:fill="auto"/>
                      </w:tcPr>
                      <w:p w14:paraId="34F60709"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Find the conjugate of a complex number; use conjugates to find moduli and quotients of complex numbers.</w:t>
                        </w:r>
                        <w:r w:rsidRPr="00DB1826">
                          <w:rPr>
                            <w:rFonts w:cs="Calibri"/>
                            <w:bCs/>
                            <w:color w:val="000000"/>
                            <w:sz w:val="20"/>
                            <w:szCs w:val="20"/>
                          </w:rPr>
                          <w:t xml:space="preserve"> </w:t>
                        </w:r>
                      </w:p>
                    </w:tc>
                  </w:tr>
                  <w:tr w:rsidR="00AF5136" w14:paraId="721CCA12" w14:textId="77777777" w:rsidTr="00B97A74">
                    <w:trPr>
                      <w:trHeight w:val="50"/>
                    </w:trPr>
                    <w:tc>
                      <w:tcPr>
                        <w:tcW w:w="3050" w:type="dxa"/>
                        <w:tcBorders>
                          <w:top w:val="nil"/>
                          <w:left w:val="nil"/>
                          <w:bottom w:val="nil"/>
                        </w:tcBorders>
                        <w:shd w:val="clear" w:color="auto" w:fill="auto"/>
                      </w:tcPr>
                      <w:p w14:paraId="79E8E372"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MA.N-CN.B</w:t>
                        </w:r>
                      </w:p>
                    </w:tc>
                    <w:tc>
                      <w:tcPr>
                        <w:tcW w:w="7606" w:type="dxa"/>
                        <w:tcBorders>
                          <w:top w:val="nil"/>
                          <w:bottom w:val="nil"/>
                          <w:right w:val="nil"/>
                        </w:tcBorders>
                        <w:shd w:val="clear" w:color="auto" w:fill="auto"/>
                      </w:tcPr>
                      <w:p w14:paraId="766A9681"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Represent complex numbers and their operations on the complex plane.</w:t>
                        </w:r>
                        <w:r w:rsidRPr="00DB1826">
                          <w:rPr>
                            <w:rFonts w:cs="Calibri"/>
                            <w:bCs/>
                            <w:color w:val="000000"/>
                            <w:sz w:val="20"/>
                            <w:szCs w:val="20"/>
                          </w:rPr>
                          <w:t xml:space="preserve"> </w:t>
                        </w:r>
                      </w:p>
                    </w:tc>
                  </w:tr>
                  <w:tr w:rsidR="00AF5136" w14:paraId="3B29545D" w14:textId="77777777" w:rsidTr="00B97A74">
                    <w:trPr>
                      <w:trHeight w:val="50"/>
                    </w:trPr>
                    <w:tc>
                      <w:tcPr>
                        <w:tcW w:w="3050" w:type="dxa"/>
                        <w:tcBorders>
                          <w:top w:val="nil"/>
                          <w:left w:val="nil"/>
                          <w:bottom w:val="nil"/>
                        </w:tcBorders>
                        <w:shd w:val="clear" w:color="auto" w:fill="auto"/>
                      </w:tcPr>
                      <w:p w14:paraId="55811471"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MA.N-CN.B.4</w:t>
                        </w:r>
                      </w:p>
                    </w:tc>
                    <w:tc>
                      <w:tcPr>
                        <w:tcW w:w="7606" w:type="dxa"/>
                        <w:tcBorders>
                          <w:top w:val="nil"/>
                          <w:bottom w:val="nil"/>
                          <w:right w:val="nil"/>
                        </w:tcBorders>
                        <w:shd w:val="clear" w:color="auto" w:fill="auto"/>
                      </w:tcPr>
                      <w:p w14:paraId="53FA0F49"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Represent complex numbers on the complex plane in rectangular and polar form (including real and imaginary numbers), and explain why the rectangular and polar forms of a given complex number represent the same number.</w:t>
                        </w:r>
                        <w:r w:rsidRPr="00DB1826">
                          <w:rPr>
                            <w:rFonts w:cs="Calibri"/>
                            <w:bCs/>
                            <w:color w:val="000000"/>
                            <w:sz w:val="20"/>
                            <w:szCs w:val="20"/>
                          </w:rPr>
                          <w:t xml:space="preserve"> </w:t>
                        </w:r>
                      </w:p>
                    </w:tc>
                  </w:tr>
                  <w:tr w:rsidR="00AF5136" w14:paraId="0D437CA6" w14:textId="77777777" w:rsidTr="00B97A74">
                    <w:trPr>
                      <w:trHeight w:val="50"/>
                    </w:trPr>
                    <w:tc>
                      <w:tcPr>
                        <w:tcW w:w="3050" w:type="dxa"/>
                        <w:tcBorders>
                          <w:top w:val="nil"/>
                          <w:left w:val="nil"/>
                          <w:bottom w:val="nil"/>
                        </w:tcBorders>
                        <w:shd w:val="clear" w:color="auto" w:fill="auto"/>
                      </w:tcPr>
                      <w:p w14:paraId="3B963C64"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lastRenderedPageBreak/>
                          <w:t>MA.N-CN.B.5</w:t>
                        </w:r>
                      </w:p>
                    </w:tc>
                    <w:tc>
                      <w:tcPr>
                        <w:tcW w:w="7606" w:type="dxa"/>
                        <w:tcBorders>
                          <w:top w:val="nil"/>
                          <w:bottom w:val="nil"/>
                          <w:right w:val="nil"/>
                        </w:tcBorders>
                        <w:shd w:val="clear" w:color="auto" w:fill="auto"/>
                      </w:tcPr>
                      <w:p w14:paraId="0D97A28C"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Represent addition, subtraction, multiplication, and conjugation of complex numbers geometrically on the complex plane; use properties of this representation for computation.</w:t>
                        </w:r>
                        <w:r w:rsidRPr="00DB1826">
                          <w:rPr>
                            <w:rFonts w:cs="Calibri"/>
                            <w:bCs/>
                            <w:color w:val="000000"/>
                            <w:sz w:val="20"/>
                            <w:szCs w:val="20"/>
                          </w:rPr>
                          <w:t xml:space="preserve"> </w:t>
                        </w:r>
                      </w:p>
                    </w:tc>
                  </w:tr>
                  <w:tr w:rsidR="00AF5136" w14:paraId="3F6335B9" w14:textId="77777777" w:rsidTr="00B97A74">
                    <w:trPr>
                      <w:trHeight w:val="50"/>
                    </w:trPr>
                    <w:tc>
                      <w:tcPr>
                        <w:tcW w:w="3050" w:type="dxa"/>
                        <w:tcBorders>
                          <w:top w:val="nil"/>
                          <w:left w:val="nil"/>
                          <w:bottom w:val="nil"/>
                        </w:tcBorders>
                        <w:shd w:val="clear" w:color="auto" w:fill="auto"/>
                      </w:tcPr>
                      <w:p w14:paraId="7111B116"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MA.N-CN.C</w:t>
                        </w:r>
                      </w:p>
                    </w:tc>
                    <w:tc>
                      <w:tcPr>
                        <w:tcW w:w="7606" w:type="dxa"/>
                        <w:tcBorders>
                          <w:top w:val="nil"/>
                          <w:bottom w:val="nil"/>
                          <w:right w:val="nil"/>
                        </w:tcBorders>
                        <w:shd w:val="clear" w:color="auto" w:fill="auto"/>
                      </w:tcPr>
                      <w:p w14:paraId="4EC38F74"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Use complex numbers in polynomial identities and equations.</w:t>
                        </w:r>
                        <w:r w:rsidRPr="00DB1826">
                          <w:rPr>
                            <w:rFonts w:cs="Calibri"/>
                            <w:bCs/>
                            <w:color w:val="000000"/>
                            <w:sz w:val="20"/>
                            <w:szCs w:val="20"/>
                          </w:rPr>
                          <w:t xml:space="preserve"> </w:t>
                        </w:r>
                      </w:p>
                    </w:tc>
                  </w:tr>
                  <w:tr w:rsidR="00AF5136" w14:paraId="358670C1" w14:textId="77777777" w:rsidTr="00B97A74">
                    <w:trPr>
                      <w:trHeight w:val="50"/>
                    </w:trPr>
                    <w:tc>
                      <w:tcPr>
                        <w:tcW w:w="3050" w:type="dxa"/>
                        <w:tcBorders>
                          <w:top w:val="nil"/>
                          <w:left w:val="nil"/>
                          <w:bottom w:val="nil"/>
                        </w:tcBorders>
                        <w:shd w:val="clear" w:color="auto" w:fill="auto"/>
                      </w:tcPr>
                      <w:p w14:paraId="5C10D937"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MA.N-CN.C.7</w:t>
                        </w:r>
                      </w:p>
                    </w:tc>
                    <w:tc>
                      <w:tcPr>
                        <w:tcW w:w="7606" w:type="dxa"/>
                        <w:tcBorders>
                          <w:top w:val="nil"/>
                          <w:bottom w:val="nil"/>
                          <w:right w:val="nil"/>
                        </w:tcBorders>
                        <w:shd w:val="clear" w:color="auto" w:fill="auto"/>
                      </w:tcPr>
                      <w:p w14:paraId="0D69F91C"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Solve quadratic equations with real coefficients that have complex solutions.</w:t>
                        </w:r>
                        <w:r w:rsidRPr="00DB1826">
                          <w:rPr>
                            <w:rFonts w:cs="Calibri"/>
                            <w:bCs/>
                            <w:color w:val="000000"/>
                            <w:sz w:val="20"/>
                            <w:szCs w:val="20"/>
                          </w:rPr>
                          <w:t xml:space="preserve"> </w:t>
                        </w:r>
                      </w:p>
                    </w:tc>
                  </w:tr>
                  <w:tr w:rsidR="00AF5136" w14:paraId="24611CA9" w14:textId="77777777" w:rsidTr="00B97A74">
                    <w:trPr>
                      <w:trHeight w:val="50"/>
                    </w:trPr>
                    <w:tc>
                      <w:tcPr>
                        <w:tcW w:w="3050" w:type="dxa"/>
                        <w:tcBorders>
                          <w:top w:val="nil"/>
                          <w:left w:val="nil"/>
                          <w:bottom w:val="nil"/>
                        </w:tcBorders>
                        <w:shd w:val="clear" w:color="auto" w:fill="auto"/>
                      </w:tcPr>
                      <w:p w14:paraId="01A05DD4"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MA.N-CN.C.8</w:t>
                        </w:r>
                      </w:p>
                    </w:tc>
                    <w:tc>
                      <w:tcPr>
                        <w:tcW w:w="7606" w:type="dxa"/>
                        <w:tcBorders>
                          <w:top w:val="nil"/>
                          <w:bottom w:val="nil"/>
                          <w:right w:val="nil"/>
                        </w:tcBorders>
                        <w:shd w:val="clear" w:color="auto" w:fill="auto"/>
                      </w:tcPr>
                      <w:p w14:paraId="003C4CF6"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Extend polynomial identities to the complex numbers.</w:t>
                        </w:r>
                        <w:r w:rsidRPr="00DB1826">
                          <w:rPr>
                            <w:rFonts w:cs="Calibri"/>
                            <w:bCs/>
                            <w:color w:val="000000"/>
                            <w:sz w:val="20"/>
                            <w:szCs w:val="20"/>
                          </w:rPr>
                          <w:t xml:space="preserve"> </w:t>
                        </w:r>
                      </w:p>
                    </w:tc>
                  </w:tr>
                  <w:tr w:rsidR="00AF5136" w14:paraId="60F4E0F6" w14:textId="77777777" w:rsidTr="00B97A74">
                    <w:trPr>
                      <w:trHeight w:val="50"/>
                    </w:trPr>
                    <w:tc>
                      <w:tcPr>
                        <w:tcW w:w="3050" w:type="dxa"/>
                        <w:tcBorders>
                          <w:top w:val="nil"/>
                          <w:left w:val="nil"/>
                          <w:bottom w:val="nil"/>
                        </w:tcBorders>
                        <w:shd w:val="clear" w:color="auto" w:fill="auto"/>
                      </w:tcPr>
                      <w:p w14:paraId="3C955393"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MA.N-CN.C.9</w:t>
                        </w:r>
                      </w:p>
                    </w:tc>
                    <w:tc>
                      <w:tcPr>
                        <w:tcW w:w="7606" w:type="dxa"/>
                        <w:tcBorders>
                          <w:top w:val="nil"/>
                          <w:bottom w:val="nil"/>
                          <w:right w:val="nil"/>
                        </w:tcBorders>
                        <w:shd w:val="clear" w:color="auto" w:fill="auto"/>
                      </w:tcPr>
                      <w:p w14:paraId="47B40A1D"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Know the Fundamental Theorem of Algebra; show that it is true for quadratic polynomials.</w:t>
                        </w:r>
                        <w:r w:rsidRPr="00DB1826">
                          <w:rPr>
                            <w:rFonts w:cs="Calibri"/>
                            <w:bCs/>
                            <w:color w:val="000000"/>
                            <w:sz w:val="20"/>
                            <w:szCs w:val="20"/>
                          </w:rPr>
                          <w:t xml:space="preserve"> </w:t>
                        </w:r>
                      </w:p>
                    </w:tc>
                  </w:tr>
                </w:tbl>
                <w:p w14:paraId="2D6722D2" w14:textId="77777777" w:rsidR="00AF5136" w:rsidRPr="00DB1826" w:rsidRDefault="00AF5136" w:rsidP="00AF5136">
                  <w:pPr>
                    <w:spacing w:after="100"/>
                    <w:rPr>
                      <w:sz w:val="20"/>
                      <w:szCs w:val="20"/>
                    </w:rPr>
                  </w:pPr>
                </w:p>
              </w:tc>
            </w:tr>
          </w:tbl>
          <w:p w14:paraId="3615038A" w14:textId="77777777" w:rsidR="00AF5136" w:rsidRPr="008E6455" w:rsidRDefault="00AF5136" w:rsidP="00AF5136">
            <w:pPr>
              <w:spacing w:after="100"/>
              <w:rPr>
                <w:sz w:val="16"/>
                <w:szCs w:val="16"/>
              </w:rPr>
            </w:pPr>
          </w:p>
          <w:p w14:paraId="5F35A710"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868"/>
            </w:tblGrid>
            <w:tr w:rsidR="00AF5136" w14:paraId="2BC7DF92" w14:textId="77777777" w:rsidTr="00B97A74">
              <w:trPr>
                <w:trHeight w:val="165"/>
              </w:trPr>
              <w:tc>
                <w:tcPr>
                  <w:tcW w:w="10878" w:type="dxa"/>
                  <w:tcBorders>
                    <w:bottom w:val="single" w:sz="8" w:space="0" w:color="auto"/>
                  </w:tcBorders>
                  <w:shd w:val="clear" w:color="auto" w:fill="FFFFFF"/>
                  <w:vAlign w:val="center"/>
                </w:tcPr>
                <w:p w14:paraId="2856FA2A"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Domain: Vector and Matrix Quantities</w:t>
                  </w:r>
                </w:p>
              </w:tc>
            </w:tr>
            <w:tr w:rsidR="00AF5136" w14:paraId="19A383F6" w14:textId="77777777" w:rsidTr="00B97A74">
              <w:trPr>
                <w:trHeight w:val="165"/>
              </w:trPr>
              <w:tc>
                <w:tcPr>
                  <w:tcW w:w="10878" w:type="dxa"/>
                </w:tcPr>
                <w:p w14:paraId="2DD8B45D" w14:textId="77777777" w:rsidR="00AF5136" w:rsidRPr="00DB1826" w:rsidRDefault="00AF5136" w:rsidP="00AF513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7957EF64" w14:textId="77777777" w:rsidTr="00B97A74">
                    <w:trPr>
                      <w:trHeight w:val="50"/>
                    </w:trPr>
                    <w:tc>
                      <w:tcPr>
                        <w:tcW w:w="3050" w:type="dxa"/>
                        <w:tcBorders>
                          <w:top w:val="nil"/>
                          <w:left w:val="nil"/>
                          <w:bottom w:val="nil"/>
                        </w:tcBorders>
                        <w:shd w:val="clear" w:color="auto" w:fill="auto"/>
                      </w:tcPr>
                      <w:p w14:paraId="6D8C22D5"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MA.N-VM.B.5a</w:t>
                        </w:r>
                      </w:p>
                    </w:tc>
                    <w:tc>
                      <w:tcPr>
                        <w:tcW w:w="7606" w:type="dxa"/>
                        <w:tcBorders>
                          <w:top w:val="nil"/>
                          <w:bottom w:val="nil"/>
                          <w:right w:val="nil"/>
                        </w:tcBorders>
                        <w:shd w:val="clear" w:color="auto" w:fill="auto"/>
                      </w:tcPr>
                      <w:p w14:paraId="3421376C"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 xml:space="preserve">Represent scalar multiplication graphically by scaling vectors and possibly reversing their direction; perform scalar multiplication component-wise, e.g., as </w:t>
                        </w:r>
                        <w:r w:rsidRPr="00DB1826">
                          <w:rPr>
                            <w:rFonts w:ascii="Cambria Math" w:hAnsi="Cambria Math" w:cs="Cambria Math"/>
                            <w:bCs/>
                            <w:noProof/>
                            <w:color w:val="000000"/>
                            <w:sz w:val="20"/>
                            <w:szCs w:val="20"/>
                          </w:rPr>
                          <w:t>𝑐</w:t>
                        </w:r>
                        <w:r w:rsidRPr="00DB1826">
                          <w:rPr>
                            <w:rFonts w:cs="Calibri"/>
                            <w:bCs/>
                            <w:noProof/>
                            <w:color w:val="000000"/>
                            <w:sz w:val="20"/>
                            <w:szCs w:val="20"/>
                          </w:rPr>
                          <w:t>(</w:t>
                        </w:r>
                        <w:r w:rsidRPr="00DB1826">
                          <w:rPr>
                            <w:rFonts w:ascii="Cambria Math" w:hAnsi="Cambria Math" w:cs="Cambria Math"/>
                            <w:bCs/>
                            <w:noProof/>
                            <w:color w:val="000000"/>
                            <w:sz w:val="20"/>
                            <w:szCs w:val="20"/>
                          </w:rPr>
                          <w:t>𝒗</w:t>
                        </w:r>
                        <w:r w:rsidRPr="00DB1826">
                          <w:rPr>
                            <w:rFonts w:cs="Calibri"/>
                            <w:bCs/>
                            <w:noProof/>
                            <w:color w:val="000000"/>
                            <w:sz w:val="20"/>
                            <w:szCs w:val="20"/>
                          </w:rPr>
                          <w:t xml:space="preserve">ₓ, </w:t>
                        </w:r>
                        <w:r w:rsidRPr="00DB1826">
                          <w:rPr>
                            <w:rFonts w:ascii="Cambria Math" w:hAnsi="Cambria Math" w:cs="Cambria Math"/>
                            <w:bCs/>
                            <w:noProof/>
                            <w:color w:val="000000"/>
                            <w:sz w:val="20"/>
                            <w:szCs w:val="20"/>
                          </w:rPr>
                          <w:t>𝒗</w:t>
                        </w:r>
                        <w:r w:rsidRPr="00DB1826">
                          <w:rPr>
                            <w:rFonts w:cs="Calibri"/>
                            <w:bCs/>
                            <w:noProof/>
                            <w:color w:val="000000"/>
                            <w:sz w:val="20"/>
                            <w:szCs w:val="20"/>
                          </w:rPr>
                          <w:t xml:space="preserve"> subscript </w:t>
                        </w:r>
                        <w:r w:rsidRPr="00DB1826">
                          <w:rPr>
                            <w:rFonts w:ascii="Cambria Math" w:hAnsi="Cambria Math" w:cs="Cambria Math"/>
                            <w:bCs/>
                            <w:noProof/>
                            <w:color w:val="000000"/>
                            <w:sz w:val="20"/>
                            <w:szCs w:val="20"/>
                          </w:rPr>
                          <w:t>𝑦</w:t>
                        </w:r>
                        <w:r w:rsidRPr="00DB1826">
                          <w:rPr>
                            <w:rFonts w:cs="Calibri"/>
                            <w:bCs/>
                            <w:noProof/>
                            <w:color w:val="000000"/>
                            <w:sz w:val="20"/>
                            <w:szCs w:val="20"/>
                          </w:rPr>
                          <w:t>) = (</w:t>
                        </w:r>
                        <w:r w:rsidRPr="00DB1826">
                          <w:rPr>
                            <w:rFonts w:ascii="Cambria Math" w:hAnsi="Cambria Math" w:cs="Cambria Math"/>
                            <w:bCs/>
                            <w:noProof/>
                            <w:color w:val="000000"/>
                            <w:sz w:val="20"/>
                            <w:szCs w:val="20"/>
                          </w:rPr>
                          <w:t>𝑐𝒗</w:t>
                        </w:r>
                        <w:r w:rsidRPr="00DB1826">
                          <w:rPr>
                            <w:rFonts w:cs="Calibri"/>
                            <w:bCs/>
                            <w:noProof/>
                            <w:color w:val="000000"/>
                            <w:sz w:val="20"/>
                            <w:szCs w:val="20"/>
                          </w:rPr>
                          <w:t xml:space="preserve">ₓ, </w:t>
                        </w:r>
                        <w:r w:rsidRPr="00DB1826">
                          <w:rPr>
                            <w:rFonts w:ascii="Cambria Math" w:hAnsi="Cambria Math" w:cs="Cambria Math"/>
                            <w:bCs/>
                            <w:noProof/>
                            <w:color w:val="000000"/>
                            <w:sz w:val="20"/>
                            <w:szCs w:val="20"/>
                          </w:rPr>
                          <w:t>𝑐𝒗</w:t>
                        </w:r>
                        <w:r w:rsidRPr="00DB1826">
                          <w:rPr>
                            <w:rFonts w:cs="Calibri"/>
                            <w:bCs/>
                            <w:noProof/>
                            <w:color w:val="000000"/>
                            <w:sz w:val="20"/>
                            <w:szCs w:val="20"/>
                          </w:rPr>
                          <w:t xml:space="preserve"> subscript </w:t>
                        </w:r>
                        <w:r w:rsidRPr="00DB1826">
                          <w:rPr>
                            <w:rFonts w:ascii="Cambria Math" w:hAnsi="Cambria Math" w:cs="Cambria Math"/>
                            <w:bCs/>
                            <w:noProof/>
                            <w:color w:val="000000"/>
                            <w:sz w:val="20"/>
                            <w:szCs w:val="20"/>
                          </w:rPr>
                          <w:t>𝑦</w:t>
                        </w:r>
                        <w:r w:rsidRPr="00DB1826">
                          <w:rPr>
                            <w:rFonts w:cs="Calibri"/>
                            <w:bCs/>
                            <w:noProof/>
                            <w:color w:val="000000"/>
                            <w:sz w:val="20"/>
                            <w:szCs w:val="20"/>
                          </w:rPr>
                          <w:t>).</w:t>
                        </w:r>
                        <w:r w:rsidRPr="00DB1826">
                          <w:rPr>
                            <w:rFonts w:cs="Calibri"/>
                            <w:bCs/>
                            <w:color w:val="000000"/>
                            <w:sz w:val="20"/>
                            <w:szCs w:val="20"/>
                          </w:rPr>
                          <w:t xml:space="preserve"> </w:t>
                        </w:r>
                      </w:p>
                    </w:tc>
                  </w:tr>
                  <w:tr w:rsidR="00AF5136" w14:paraId="297C6FC0" w14:textId="77777777" w:rsidTr="00B97A74">
                    <w:trPr>
                      <w:trHeight w:val="50"/>
                    </w:trPr>
                    <w:tc>
                      <w:tcPr>
                        <w:tcW w:w="3050" w:type="dxa"/>
                        <w:tcBorders>
                          <w:top w:val="nil"/>
                          <w:left w:val="nil"/>
                          <w:bottom w:val="nil"/>
                        </w:tcBorders>
                        <w:shd w:val="clear" w:color="auto" w:fill="auto"/>
                      </w:tcPr>
                      <w:p w14:paraId="3D87C245"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MA.N-VM.B.4c</w:t>
                        </w:r>
                      </w:p>
                    </w:tc>
                    <w:tc>
                      <w:tcPr>
                        <w:tcW w:w="7606" w:type="dxa"/>
                        <w:tcBorders>
                          <w:top w:val="nil"/>
                          <w:bottom w:val="nil"/>
                          <w:right w:val="nil"/>
                        </w:tcBorders>
                        <w:shd w:val="clear" w:color="auto" w:fill="auto"/>
                      </w:tcPr>
                      <w:p w14:paraId="1C349D1F"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 xml:space="preserve">Understand vector subtraction </w:t>
                        </w:r>
                        <w:r w:rsidRPr="00DB1826">
                          <w:rPr>
                            <w:rFonts w:ascii="Cambria Math" w:hAnsi="Cambria Math" w:cs="Cambria Math"/>
                            <w:bCs/>
                            <w:noProof/>
                            <w:color w:val="000000"/>
                            <w:sz w:val="20"/>
                            <w:szCs w:val="20"/>
                          </w:rPr>
                          <w:t>𝒗</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𝑤</w:t>
                        </w:r>
                        <w:r w:rsidRPr="00DB1826">
                          <w:rPr>
                            <w:rFonts w:cs="Calibri"/>
                            <w:bCs/>
                            <w:noProof/>
                            <w:color w:val="000000"/>
                            <w:sz w:val="20"/>
                            <w:szCs w:val="20"/>
                          </w:rPr>
                          <w:t xml:space="preserve"> as </w:t>
                        </w:r>
                        <w:r w:rsidRPr="00DB1826">
                          <w:rPr>
                            <w:rFonts w:ascii="Cambria Math" w:hAnsi="Cambria Math" w:cs="Cambria Math"/>
                            <w:bCs/>
                            <w:noProof/>
                            <w:color w:val="000000"/>
                            <w:sz w:val="20"/>
                            <w:szCs w:val="20"/>
                          </w:rPr>
                          <w:t>𝒗</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𝑤</w:t>
                        </w:r>
                        <w:r w:rsidRPr="00DB1826">
                          <w:rPr>
                            <w:rFonts w:cs="Calibri"/>
                            <w:bCs/>
                            <w:noProof/>
                            <w:color w:val="000000"/>
                            <w:sz w:val="20"/>
                            <w:szCs w:val="20"/>
                          </w:rPr>
                          <w:t>), where –</w:t>
                        </w:r>
                        <w:r w:rsidRPr="00DB1826">
                          <w:rPr>
                            <w:rFonts w:ascii="Cambria Math" w:hAnsi="Cambria Math" w:cs="Cambria Math"/>
                            <w:bCs/>
                            <w:noProof/>
                            <w:color w:val="000000"/>
                            <w:sz w:val="20"/>
                            <w:szCs w:val="20"/>
                          </w:rPr>
                          <w:t>𝑤</w:t>
                        </w:r>
                        <w:r w:rsidRPr="00DB1826">
                          <w:rPr>
                            <w:rFonts w:cs="Calibri"/>
                            <w:bCs/>
                            <w:noProof/>
                            <w:color w:val="000000"/>
                            <w:sz w:val="20"/>
                            <w:szCs w:val="20"/>
                          </w:rPr>
                          <w:t xml:space="preserve"> is the additive inverse of </w:t>
                        </w:r>
                        <w:r w:rsidRPr="00DB1826">
                          <w:rPr>
                            <w:rFonts w:ascii="Cambria Math" w:hAnsi="Cambria Math" w:cs="Cambria Math"/>
                            <w:bCs/>
                            <w:noProof/>
                            <w:color w:val="000000"/>
                            <w:sz w:val="20"/>
                            <w:szCs w:val="20"/>
                          </w:rPr>
                          <w:t>𝑤</w:t>
                        </w:r>
                        <w:r w:rsidRPr="00DB1826">
                          <w:rPr>
                            <w:rFonts w:cs="Calibri"/>
                            <w:bCs/>
                            <w:noProof/>
                            <w:color w:val="000000"/>
                            <w:sz w:val="20"/>
                            <w:szCs w:val="20"/>
                          </w:rPr>
                          <w:t xml:space="preserve">, with the same magnitude as </w:t>
                        </w:r>
                        <w:r w:rsidRPr="00DB1826">
                          <w:rPr>
                            <w:rFonts w:ascii="Cambria Math" w:hAnsi="Cambria Math" w:cs="Cambria Math"/>
                            <w:bCs/>
                            <w:noProof/>
                            <w:color w:val="000000"/>
                            <w:sz w:val="20"/>
                            <w:szCs w:val="20"/>
                          </w:rPr>
                          <w:t>𝑤</w:t>
                        </w:r>
                        <w:r w:rsidRPr="00DB1826">
                          <w:rPr>
                            <w:rFonts w:cs="Calibri"/>
                            <w:bCs/>
                            <w:noProof/>
                            <w:color w:val="000000"/>
                            <w:sz w:val="20"/>
                            <w:szCs w:val="20"/>
                          </w:rPr>
                          <w:t xml:space="preserve"> and pointing in the opposite direction. Represent vector subtraction graphically by connecting the tips in the appropriate order, and perform vector subtraction component-wise.</w:t>
                        </w:r>
                        <w:r w:rsidRPr="00DB1826">
                          <w:rPr>
                            <w:rFonts w:cs="Calibri"/>
                            <w:bCs/>
                            <w:color w:val="000000"/>
                            <w:sz w:val="20"/>
                            <w:szCs w:val="20"/>
                          </w:rPr>
                          <w:t xml:space="preserve"> </w:t>
                        </w:r>
                      </w:p>
                    </w:tc>
                  </w:tr>
                  <w:tr w:rsidR="00AF5136" w14:paraId="257C6236" w14:textId="77777777" w:rsidTr="00B97A74">
                    <w:trPr>
                      <w:trHeight w:val="50"/>
                    </w:trPr>
                    <w:tc>
                      <w:tcPr>
                        <w:tcW w:w="3050" w:type="dxa"/>
                        <w:tcBorders>
                          <w:top w:val="nil"/>
                          <w:left w:val="nil"/>
                          <w:bottom w:val="nil"/>
                        </w:tcBorders>
                        <w:shd w:val="clear" w:color="auto" w:fill="auto"/>
                      </w:tcPr>
                      <w:p w14:paraId="25D7E926"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MA.N-VM.B.5b</w:t>
                        </w:r>
                      </w:p>
                    </w:tc>
                    <w:tc>
                      <w:tcPr>
                        <w:tcW w:w="7606" w:type="dxa"/>
                        <w:tcBorders>
                          <w:top w:val="nil"/>
                          <w:bottom w:val="nil"/>
                          <w:right w:val="nil"/>
                        </w:tcBorders>
                        <w:shd w:val="clear" w:color="auto" w:fill="auto"/>
                      </w:tcPr>
                      <w:p w14:paraId="67182CD2"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 xml:space="preserve">Compute the magnitude of a scalar multiple </w:t>
                        </w:r>
                        <w:r w:rsidRPr="00DB1826">
                          <w:rPr>
                            <w:rFonts w:ascii="Cambria Math" w:hAnsi="Cambria Math" w:cs="Cambria Math"/>
                            <w:bCs/>
                            <w:noProof/>
                            <w:color w:val="000000"/>
                            <w:sz w:val="20"/>
                            <w:szCs w:val="20"/>
                          </w:rPr>
                          <w:t>𝑐𝒗</w:t>
                        </w:r>
                        <w:r w:rsidRPr="00DB1826">
                          <w:rPr>
                            <w:rFonts w:cs="Calibri"/>
                            <w:bCs/>
                            <w:noProof/>
                            <w:color w:val="000000"/>
                            <w:sz w:val="20"/>
                            <w:szCs w:val="20"/>
                          </w:rPr>
                          <w:t xml:space="preserve"> using ||</w:t>
                        </w:r>
                        <w:r w:rsidRPr="00DB1826">
                          <w:rPr>
                            <w:rFonts w:ascii="Cambria Math" w:hAnsi="Cambria Math" w:cs="Cambria Math"/>
                            <w:bCs/>
                            <w:noProof/>
                            <w:color w:val="000000"/>
                            <w:sz w:val="20"/>
                            <w:szCs w:val="20"/>
                          </w:rPr>
                          <w:t>𝑐𝒗</w:t>
                        </w:r>
                        <w:r w:rsidRPr="00DB1826">
                          <w:rPr>
                            <w:rFonts w:cs="Calibri"/>
                            <w:bCs/>
                            <w:noProof/>
                            <w:color w:val="000000"/>
                            <w:sz w:val="20"/>
                            <w:szCs w:val="20"/>
                          </w:rPr>
                          <w:t>|| = |</w:t>
                        </w:r>
                        <w:r w:rsidRPr="00DB1826">
                          <w:rPr>
                            <w:rFonts w:ascii="Cambria Math" w:hAnsi="Cambria Math" w:cs="Cambria Math"/>
                            <w:bCs/>
                            <w:noProof/>
                            <w:color w:val="000000"/>
                            <w:sz w:val="20"/>
                            <w:szCs w:val="20"/>
                          </w:rPr>
                          <w:t>𝑐</w:t>
                        </w:r>
                        <w:r w:rsidRPr="00DB1826">
                          <w:rPr>
                            <w:rFonts w:cs="Calibri"/>
                            <w:bCs/>
                            <w:noProof/>
                            <w:color w:val="000000"/>
                            <w:sz w:val="20"/>
                            <w:szCs w:val="20"/>
                          </w:rPr>
                          <w:t>|</w:t>
                        </w:r>
                        <w:r w:rsidRPr="00DB1826">
                          <w:rPr>
                            <w:rFonts w:ascii="Cambria Math" w:hAnsi="Cambria Math" w:cs="Cambria Math"/>
                            <w:bCs/>
                            <w:noProof/>
                            <w:color w:val="000000"/>
                            <w:sz w:val="20"/>
                            <w:szCs w:val="20"/>
                          </w:rPr>
                          <w:t>𝒗</w:t>
                        </w:r>
                        <w:r w:rsidRPr="00DB1826">
                          <w:rPr>
                            <w:rFonts w:cs="Calibri"/>
                            <w:bCs/>
                            <w:noProof/>
                            <w:color w:val="000000"/>
                            <w:sz w:val="20"/>
                            <w:szCs w:val="20"/>
                          </w:rPr>
                          <w:t xml:space="preserve">. Compute the direction of </w:t>
                        </w:r>
                        <w:r w:rsidRPr="00DB1826">
                          <w:rPr>
                            <w:rFonts w:ascii="Cambria Math" w:hAnsi="Cambria Math" w:cs="Cambria Math"/>
                            <w:bCs/>
                            <w:noProof/>
                            <w:color w:val="000000"/>
                            <w:sz w:val="20"/>
                            <w:szCs w:val="20"/>
                          </w:rPr>
                          <w:t>𝑐𝒗</w:t>
                        </w:r>
                        <w:r w:rsidRPr="00DB1826">
                          <w:rPr>
                            <w:rFonts w:cs="Calibri"/>
                            <w:bCs/>
                            <w:noProof/>
                            <w:color w:val="000000"/>
                            <w:sz w:val="20"/>
                            <w:szCs w:val="20"/>
                          </w:rPr>
                          <w:t xml:space="preserve"> knowing that when |</w:t>
                        </w:r>
                        <w:r w:rsidRPr="00DB1826">
                          <w:rPr>
                            <w:rFonts w:ascii="Cambria Math" w:hAnsi="Cambria Math" w:cs="Cambria Math"/>
                            <w:bCs/>
                            <w:noProof/>
                            <w:color w:val="000000"/>
                            <w:sz w:val="20"/>
                            <w:szCs w:val="20"/>
                          </w:rPr>
                          <w:t>𝑐</w:t>
                        </w:r>
                        <w:r w:rsidRPr="00DB1826">
                          <w:rPr>
                            <w:rFonts w:cs="Calibri"/>
                            <w:bCs/>
                            <w:noProof/>
                            <w:color w:val="000000"/>
                            <w:sz w:val="20"/>
                            <w:szCs w:val="20"/>
                          </w:rPr>
                          <w:t>|</w:t>
                        </w:r>
                        <w:r w:rsidRPr="00DB1826">
                          <w:rPr>
                            <w:rFonts w:ascii="Cambria Math" w:hAnsi="Cambria Math" w:cs="Cambria Math"/>
                            <w:bCs/>
                            <w:noProof/>
                            <w:color w:val="000000"/>
                            <w:sz w:val="20"/>
                            <w:szCs w:val="20"/>
                          </w:rPr>
                          <w:t>𝒗</w:t>
                        </w:r>
                        <w:r w:rsidRPr="00DB1826">
                          <w:rPr>
                            <w:rFonts w:cs="Calibri"/>
                            <w:bCs/>
                            <w:noProof/>
                            <w:color w:val="000000"/>
                            <w:sz w:val="20"/>
                            <w:szCs w:val="20"/>
                          </w:rPr>
                          <w:t xml:space="preserve"> ≠ 0, the direction of </w:t>
                        </w:r>
                        <w:r w:rsidRPr="00DB1826">
                          <w:rPr>
                            <w:rFonts w:ascii="Cambria Math" w:hAnsi="Cambria Math" w:cs="Cambria Math"/>
                            <w:bCs/>
                            <w:noProof/>
                            <w:color w:val="000000"/>
                            <w:sz w:val="20"/>
                            <w:szCs w:val="20"/>
                          </w:rPr>
                          <w:t>𝑐𝒗</w:t>
                        </w:r>
                        <w:r w:rsidRPr="00DB1826">
                          <w:rPr>
                            <w:rFonts w:cs="Calibri"/>
                            <w:bCs/>
                            <w:noProof/>
                            <w:color w:val="000000"/>
                            <w:sz w:val="20"/>
                            <w:szCs w:val="20"/>
                          </w:rPr>
                          <w:t xml:space="preserve"> is either along </w:t>
                        </w:r>
                        <w:r w:rsidRPr="00DB1826">
                          <w:rPr>
                            <w:rFonts w:ascii="Cambria Math" w:hAnsi="Cambria Math" w:cs="Cambria Math"/>
                            <w:bCs/>
                            <w:noProof/>
                            <w:color w:val="000000"/>
                            <w:sz w:val="20"/>
                            <w:szCs w:val="20"/>
                          </w:rPr>
                          <w:t>𝒗</w:t>
                        </w:r>
                        <w:r w:rsidRPr="00DB1826">
                          <w:rPr>
                            <w:rFonts w:cs="Calibri"/>
                            <w:bCs/>
                            <w:noProof/>
                            <w:color w:val="000000"/>
                            <w:sz w:val="20"/>
                            <w:szCs w:val="20"/>
                          </w:rPr>
                          <w:t xml:space="preserve"> (for </w:t>
                        </w:r>
                        <w:r w:rsidRPr="00DB1826">
                          <w:rPr>
                            <w:rFonts w:ascii="Cambria Math" w:hAnsi="Cambria Math" w:cs="Cambria Math"/>
                            <w:bCs/>
                            <w:noProof/>
                            <w:color w:val="000000"/>
                            <w:sz w:val="20"/>
                            <w:szCs w:val="20"/>
                          </w:rPr>
                          <w:t>𝑐</w:t>
                        </w:r>
                        <w:r w:rsidRPr="00DB1826">
                          <w:rPr>
                            <w:rFonts w:cs="Calibri"/>
                            <w:bCs/>
                            <w:noProof/>
                            <w:color w:val="000000"/>
                            <w:sz w:val="20"/>
                            <w:szCs w:val="20"/>
                          </w:rPr>
                          <w:t xml:space="preserve"> &gt; 0) or against </w:t>
                        </w:r>
                        <w:r w:rsidRPr="00DB1826">
                          <w:rPr>
                            <w:rFonts w:ascii="Cambria Math" w:hAnsi="Cambria Math" w:cs="Cambria Math"/>
                            <w:bCs/>
                            <w:noProof/>
                            <w:color w:val="000000"/>
                            <w:sz w:val="20"/>
                            <w:szCs w:val="20"/>
                          </w:rPr>
                          <w:t>𝒗</w:t>
                        </w:r>
                        <w:r w:rsidRPr="00DB1826">
                          <w:rPr>
                            <w:rFonts w:cs="Calibri"/>
                            <w:bCs/>
                            <w:noProof/>
                            <w:color w:val="000000"/>
                            <w:sz w:val="20"/>
                            <w:szCs w:val="20"/>
                          </w:rPr>
                          <w:t xml:space="preserve"> (for </w:t>
                        </w:r>
                        <w:r w:rsidRPr="00DB1826">
                          <w:rPr>
                            <w:rFonts w:ascii="Cambria Math" w:hAnsi="Cambria Math" w:cs="Cambria Math"/>
                            <w:bCs/>
                            <w:noProof/>
                            <w:color w:val="000000"/>
                            <w:sz w:val="20"/>
                            <w:szCs w:val="20"/>
                          </w:rPr>
                          <w:t>𝑐</w:t>
                        </w:r>
                        <w:r w:rsidRPr="00DB1826">
                          <w:rPr>
                            <w:rFonts w:cs="Calibri"/>
                            <w:bCs/>
                            <w:noProof/>
                            <w:color w:val="000000"/>
                            <w:sz w:val="20"/>
                            <w:szCs w:val="20"/>
                          </w:rPr>
                          <w:t xml:space="preserve"> &lt; 0).</w:t>
                        </w:r>
                        <w:r w:rsidRPr="00DB1826">
                          <w:rPr>
                            <w:rFonts w:cs="Calibri"/>
                            <w:bCs/>
                            <w:color w:val="000000"/>
                            <w:sz w:val="20"/>
                            <w:szCs w:val="20"/>
                          </w:rPr>
                          <w:t xml:space="preserve"> </w:t>
                        </w:r>
                      </w:p>
                    </w:tc>
                  </w:tr>
                  <w:tr w:rsidR="00AF5136" w14:paraId="13BB8097" w14:textId="77777777" w:rsidTr="00B97A74">
                    <w:trPr>
                      <w:trHeight w:val="50"/>
                    </w:trPr>
                    <w:tc>
                      <w:tcPr>
                        <w:tcW w:w="3050" w:type="dxa"/>
                        <w:tcBorders>
                          <w:top w:val="nil"/>
                          <w:left w:val="nil"/>
                          <w:bottom w:val="nil"/>
                        </w:tcBorders>
                        <w:shd w:val="clear" w:color="auto" w:fill="auto"/>
                      </w:tcPr>
                      <w:p w14:paraId="2FD07701"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MA.N-VM.A</w:t>
                        </w:r>
                      </w:p>
                    </w:tc>
                    <w:tc>
                      <w:tcPr>
                        <w:tcW w:w="7606" w:type="dxa"/>
                        <w:tcBorders>
                          <w:top w:val="nil"/>
                          <w:bottom w:val="nil"/>
                          <w:right w:val="nil"/>
                        </w:tcBorders>
                        <w:shd w:val="clear" w:color="auto" w:fill="auto"/>
                      </w:tcPr>
                      <w:p w14:paraId="6B721C7B"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Represent and model with vector quantities.</w:t>
                        </w:r>
                        <w:r w:rsidRPr="00DB1826">
                          <w:rPr>
                            <w:rFonts w:cs="Calibri"/>
                            <w:bCs/>
                            <w:color w:val="000000"/>
                            <w:sz w:val="20"/>
                            <w:szCs w:val="20"/>
                          </w:rPr>
                          <w:t xml:space="preserve"> </w:t>
                        </w:r>
                      </w:p>
                    </w:tc>
                  </w:tr>
                  <w:tr w:rsidR="00AF5136" w14:paraId="114FA2DE" w14:textId="77777777" w:rsidTr="00B97A74">
                    <w:trPr>
                      <w:trHeight w:val="50"/>
                    </w:trPr>
                    <w:tc>
                      <w:tcPr>
                        <w:tcW w:w="3050" w:type="dxa"/>
                        <w:tcBorders>
                          <w:top w:val="nil"/>
                          <w:left w:val="nil"/>
                          <w:bottom w:val="nil"/>
                        </w:tcBorders>
                        <w:shd w:val="clear" w:color="auto" w:fill="auto"/>
                      </w:tcPr>
                      <w:p w14:paraId="1B40D588"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MA.N-VM.C</w:t>
                        </w:r>
                      </w:p>
                    </w:tc>
                    <w:tc>
                      <w:tcPr>
                        <w:tcW w:w="7606" w:type="dxa"/>
                        <w:tcBorders>
                          <w:top w:val="nil"/>
                          <w:bottom w:val="nil"/>
                          <w:right w:val="nil"/>
                        </w:tcBorders>
                        <w:shd w:val="clear" w:color="auto" w:fill="auto"/>
                      </w:tcPr>
                      <w:p w14:paraId="214C907C"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Perform operations on matrices and use matrices in applications.</w:t>
                        </w:r>
                        <w:r w:rsidRPr="00DB1826">
                          <w:rPr>
                            <w:rFonts w:cs="Calibri"/>
                            <w:bCs/>
                            <w:color w:val="000000"/>
                            <w:sz w:val="20"/>
                            <w:szCs w:val="20"/>
                          </w:rPr>
                          <w:t xml:space="preserve"> </w:t>
                        </w:r>
                      </w:p>
                    </w:tc>
                  </w:tr>
                  <w:tr w:rsidR="00AF5136" w14:paraId="21792234" w14:textId="77777777" w:rsidTr="00B97A74">
                    <w:trPr>
                      <w:trHeight w:val="50"/>
                    </w:trPr>
                    <w:tc>
                      <w:tcPr>
                        <w:tcW w:w="3050" w:type="dxa"/>
                        <w:tcBorders>
                          <w:top w:val="nil"/>
                          <w:left w:val="nil"/>
                          <w:bottom w:val="nil"/>
                        </w:tcBorders>
                        <w:shd w:val="clear" w:color="auto" w:fill="auto"/>
                      </w:tcPr>
                      <w:p w14:paraId="3727CC81"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MA.N-VM.C.6</w:t>
                        </w:r>
                      </w:p>
                    </w:tc>
                    <w:tc>
                      <w:tcPr>
                        <w:tcW w:w="7606" w:type="dxa"/>
                        <w:tcBorders>
                          <w:top w:val="nil"/>
                          <w:bottom w:val="nil"/>
                          <w:right w:val="nil"/>
                        </w:tcBorders>
                        <w:shd w:val="clear" w:color="auto" w:fill="auto"/>
                      </w:tcPr>
                      <w:p w14:paraId="0CDD5100"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Use matrices to represent and manipulate data, e.g., to represent payoffs or incidence relationships in a network.</w:t>
                        </w:r>
                        <w:r w:rsidRPr="00DB1826">
                          <w:rPr>
                            <w:rFonts w:cs="Calibri"/>
                            <w:bCs/>
                            <w:color w:val="000000"/>
                            <w:sz w:val="20"/>
                            <w:szCs w:val="20"/>
                          </w:rPr>
                          <w:t xml:space="preserve"> </w:t>
                        </w:r>
                      </w:p>
                    </w:tc>
                  </w:tr>
                  <w:tr w:rsidR="00AF5136" w14:paraId="675362A5" w14:textId="77777777" w:rsidTr="00B97A74">
                    <w:trPr>
                      <w:trHeight w:val="50"/>
                    </w:trPr>
                    <w:tc>
                      <w:tcPr>
                        <w:tcW w:w="3050" w:type="dxa"/>
                        <w:tcBorders>
                          <w:top w:val="nil"/>
                          <w:left w:val="nil"/>
                          <w:bottom w:val="nil"/>
                        </w:tcBorders>
                        <w:shd w:val="clear" w:color="auto" w:fill="auto"/>
                      </w:tcPr>
                      <w:p w14:paraId="3F21D705"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MA.N-VM.C.7</w:t>
                        </w:r>
                      </w:p>
                    </w:tc>
                    <w:tc>
                      <w:tcPr>
                        <w:tcW w:w="7606" w:type="dxa"/>
                        <w:tcBorders>
                          <w:top w:val="nil"/>
                          <w:bottom w:val="nil"/>
                          <w:right w:val="nil"/>
                        </w:tcBorders>
                        <w:shd w:val="clear" w:color="auto" w:fill="auto"/>
                      </w:tcPr>
                      <w:p w14:paraId="1042A227"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Multiply matrices by scalars to produce new matrices, e.g., as when all of the payoffs in a game are doubled.</w:t>
                        </w:r>
                        <w:r w:rsidRPr="00DB1826">
                          <w:rPr>
                            <w:rFonts w:cs="Calibri"/>
                            <w:bCs/>
                            <w:color w:val="000000"/>
                            <w:sz w:val="20"/>
                            <w:szCs w:val="20"/>
                          </w:rPr>
                          <w:t xml:space="preserve"> </w:t>
                        </w:r>
                      </w:p>
                    </w:tc>
                  </w:tr>
                  <w:tr w:rsidR="00AF5136" w14:paraId="014997B7" w14:textId="77777777" w:rsidTr="00B97A74">
                    <w:trPr>
                      <w:trHeight w:val="50"/>
                    </w:trPr>
                    <w:tc>
                      <w:tcPr>
                        <w:tcW w:w="3050" w:type="dxa"/>
                        <w:tcBorders>
                          <w:top w:val="nil"/>
                          <w:left w:val="nil"/>
                          <w:bottom w:val="nil"/>
                        </w:tcBorders>
                        <w:shd w:val="clear" w:color="auto" w:fill="auto"/>
                      </w:tcPr>
                      <w:p w14:paraId="04FC41CA"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MA.N-VM.C.8</w:t>
                        </w:r>
                      </w:p>
                    </w:tc>
                    <w:tc>
                      <w:tcPr>
                        <w:tcW w:w="7606" w:type="dxa"/>
                        <w:tcBorders>
                          <w:top w:val="nil"/>
                          <w:bottom w:val="nil"/>
                          <w:right w:val="nil"/>
                        </w:tcBorders>
                        <w:shd w:val="clear" w:color="auto" w:fill="auto"/>
                      </w:tcPr>
                      <w:p w14:paraId="5C74A0CC"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Add, subtract, and multiply matrices of appropriate dimensions.</w:t>
                        </w:r>
                        <w:r w:rsidRPr="00DB1826">
                          <w:rPr>
                            <w:rFonts w:cs="Calibri"/>
                            <w:bCs/>
                            <w:color w:val="000000"/>
                            <w:sz w:val="20"/>
                            <w:szCs w:val="20"/>
                          </w:rPr>
                          <w:t xml:space="preserve"> </w:t>
                        </w:r>
                      </w:p>
                    </w:tc>
                  </w:tr>
                  <w:tr w:rsidR="00AF5136" w14:paraId="15090AB9" w14:textId="77777777" w:rsidTr="00B97A74">
                    <w:trPr>
                      <w:trHeight w:val="50"/>
                    </w:trPr>
                    <w:tc>
                      <w:tcPr>
                        <w:tcW w:w="3050" w:type="dxa"/>
                        <w:tcBorders>
                          <w:top w:val="nil"/>
                          <w:left w:val="nil"/>
                          <w:bottom w:val="nil"/>
                        </w:tcBorders>
                        <w:shd w:val="clear" w:color="auto" w:fill="auto"/>
                      </w:tcPr>
                      <w:p w14:paraId="7F4E06A4"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MA.N-VM.C.9</w:t>
                        </w:r>
                      </w:p>
                    </w:tc>
                    <w:tc>
                      <w:tcPr>
                        <w:tcW w:w="7606" w:type="dxa"/>
                        <w:tcBorders>
                          <w:top w:val="nil"/>
                          <w:bottom w:val="nil"/>
                          <w:right w:val="nil"/>
                        </w:tcBorders>
                        <w:shd w:val="clear" w:color="auto" w:fill="auto"/>
                      </w:tcPr>
                      <w:p w14:paraId="6F61C680"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Understand that, unlike multiplication of numbers, matrix multiplication for square matrices is not a commutative operation, but still satisfies the associative and distributive properties.</w:t>
                        </w:r>
                        <w:r w:rsidRPr="00DB1826">
                          <w:rPr>
                            <w:rFonts w:cs="Calibri"/>
                            <w:bCs/>
                            <w:color w:val="000000"/>
                            <w:sz w:val="20"/>
                            <w:szCs w:val="20"/>
                          </w:rPr>
                          <w:t xml:space="preserve"> </w:t>
                        </w:r>
                      </w:p>
                    </w:tc>
                  </w:tr>
                  <w:tr w:rsidR="00AF5136" w14:paraId="4CDEA458" w14:textId="77777777" w:rsidTr="00B97A74">
                    <w:trPr>
                      <w:trHeight w:val="50"/>
                    </w:trPr>
                    <w:tc>
                      <w:tcPr>
                        <w:tcW w:w="3050" w:type="dxa"/>
                        <w:tcBorders>
                          <w:top w:val="nil"/>
                          <w:left w:val="nil"/>
                          <w:bottom w:val="nil"/>
                        </w:tcBorders>
                        <w:shd w:val="clear" w:color="auto" w:fill="auto"/>
                      </w:tcPr>
                      <w:p w14:paraId="16ED162E"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MA.N-VM.C.10</w:t>
                        </w:r>
                      </w:p>
                    </w:tc>
                    <w:tc>
                      <w:tcPr>
                        <w:tcW w:w="7606" w:type="dxa"/>
                        <w:tcBorders>
                          <w:top w:val="nil"/>
                          <w:bottom w:val="nil"/>
                          <w:right w:val="nil"/>
                        </w:tcBorders>
                        <w:shd w:val="clear" w:color="auto" w:fill="auto"/>
                      </w:tcPr>
                      <w:p w14:paraId="20789451"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Understand that the zero and identity matrices play a role in matrix addition and multiplication similar to the role of 0 and 1 in the real numbers. The determinant of a square matrix is nonzero if and only if the matrix has a multiplicative inverse.</w:t>
                        </w:r>
                        <w:r w:rsidRPr="00DB1826">
                          <w:rPr>
                            <w:rFonts w:cs="Calibri"/>
                            <w:bCs/>
                            <w:color w:val="000000"/>
                            <w:sz w:val="20"/>
                            <w:szCs w:val="20"/>
                          </w:rPr>
                          <w:t xml:space="preserve"> </w:t>
                        </w:r>
                      </w:p>
                    </w:tc>
                  </w:tr>
                  <w:tr w:rsidR="00AF5136" w14:paraId="5F7F33A9" w14:textId="77777777" w:rsidTr="00B97A74">
                    <w:trPr>
                      <w:trHeight w:val="50"/>
                    </w:trPr>
                    <w:tc>
                      <w:tcPr>
                        <w:tcW w:w="3050" w:type="dxa"/>
                        <w:tcBorders>
                          <w:top w:val="nil"/>
                          <w:left w:val="nil"/>
                          <w:bottom w:val="nil"/>
                        </w:tcBorders>
                        <w:shd w:val="clear" w:color="auto" w:fill="auto"/>
                      </w:tcPr>
                      <w:p w14:paraId="1453914C"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MA.N-VM.C.11</w:t>
                        </w:r>
                      </w:p>
                    </w:tc>
                    <w:tc>
                      <w:tcPr>
                        <w:tcW w:w="7606" w:type="dxa"/>
                        <w:tcBorders>
                          <w:top w:val="nil"/>
                          <w:bottom w:val="nil"/>
                          <w:right w:val="nil"/>
                        </w:tcBorders>
                        <w:shd w:val="clear" w:color="auto" w:fill="auto"/>
                      </w:tcPr>
                      <w:p w14:paraId="64F9D577"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Multiply a vector (regarded as a matrix with one column) by a matrix of suitable dimensions to produce another vector. Work with matrices as transformations of vectors.</w:t>
                        </w:r>
                        <w:r w:rsidRPr="00DB1826">
                          <w:rPr>
                            <w:rFonts w:cs="Calibri"/>
                            <w:bCs/>
                            <w:color w:val="000000"/>
                            <w:sz w:val="20"/>
                            <w:szCs w:val="20"/>
                          </w:rPr>
                          <w:t xml:space="preserve"> </w:t>
                        </w:r>
                      </w:p>
                    </w:tc>
                  </w:tr>
                  <w:tr w:rsidR="00AF5136" w14:paraId="2DA56C44" w14:textId="77777777" w:rsidTr="00B97A74">
                    <w:trPr>
                      <w:trHeight w:val="50"/>
                    </w:trPr>
                    <w:tc>
                      <w:tcPr>
                        <w:tcW w:w="3050" w:type="dxa"/>
                        <w:tcBorders>
                          <w:top w:val="nil"/>
                          <w:left w:val="nil"/>
                          <w:bottom w:val="nil"/>
                        </w:tcBorders>
                        <w:shd w:val="clear" w:color="auto" w:fill="auto"/>
                      </w:tcPr>
                      <w:p w14:paraId="2DEDB6C8"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MA.N-VM.C.12</w:t>
                        </w:r>
                      </w:p>
                    </w:tc>
                    <w:tc>
                      <w:tcPr>
                        <w:tcW w:w="7606" w:type="dxa"/>
                        <w:tcBorders>
                          <w:top w:val="nil"/>
                          <w:bottom w:val="nil"/>
                          <w:right w:val="nil"/>
                        </w:tcBorders>
                        <w:shd w:val="clear" w:color="auto" w:fill="auto"/>
                      </w:tcPr>
                      <w:p w14:paraId="1389EF13"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Work with 2 × 2 matrices as a transformations of the plane, and interpret the absolute value of the determinant in terms of area.</w:t>
                        </w:r>
                        <w:r w:rsidRPr="00DB1826">
                          <w:rPr>
                            <w:rFonts w:cs="Calibri"/>
                            <w:bCs/>
                            <w:color w:val="000000"/>
                            <w:sz w:val="20"/>
                            <w:szCs w:val="20"/>
                          </w:rPr>
                          <w:t xml:space="preserve"> </w:t>
                        </w:r>
                      </w:p>
                    </w:tc>
                  </w:tr>
                  <w:tr w:rsidR="00AF5136" w14:paraId="4D24C35F" w14:textId="77777777" w:rsidTr="00B97A74">
                    <w:trPr>
                      <w:trHeight w:val="50"/>
                    </w:trPr>
                    <w:tc>
                      <w:tcPr>
                        <w:tcW w:w="3050" w:type="dxa"/>
                        <w:tcBorders>
                          <w:top w:val="nil"/>
                          <w:left w:val="nil"/>
                          <w:bottom w:val="nil"/>
                        </w:tcBorders>
                        <w:shd w:val="clear" w:color="auto" w:fill="auto"/>
                      </w:tcPr>
                      <w:p w14:paraId="3E3747AB"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MA.N-VM.A.1</w:t>
                        </w:r>
                      </w:p>
                    </w:tc>
                    <w:tc>
                      <w:tcPr>
                        <w:tcW w:w="7606" w:type="dxa"/>
                        <w:tcBorders>
                          <w:top w:val="nil"/>
                          <w:bottom w:val="nil"/>
                          <w:right w:val="nil"/>
                        </w:tcBorders>
                        <w:shd w:val="clear" w:color="auto" w:fill="auto"/>
                      </w:tcPr>
                      <w:p w14:paraId="69C5323A"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 xml:space="preserve">Recognize vector quantities as having both magnitude and direction. Represent vector quantities by directed line segments, and use appropriate symbols for vectors and their magnitudes (e.g., </w:t>
                        </w:r>
                        <w:r w:rsidRPr="00DB1826">
                          <w:rPr>
                            <w:rFonts w:ascii="Cambria Math" w:hAnsi="Cambria Math" w:cs="Cambria Math"/>
                            <w:bCs/>
                            <w:noProof/>
                            <w:color w:val="000000"/>
                            <w:sz w:val="20"/>
                            <w:szCs w:val="20"/>
                          </w:rPr>
                          <w:t>𝒗</w:t>
                        </w:r>
                        <w:r w:rsidRPr="00DB1826">
                          <w:rPr>
                            <w:rFonts w:cs="Calibri"/>
                            <w:bCs/>
                            <w:noProof/>
                            <w:color w:val="000000"/>
                            <w:sz w:val="20"/>
                            <w:szCs w:val="20"/>
                          </w:rPr>
                          <w:t>, |</w:t>
                        </w:r>
                        <w:r w:rsidRPr="00DB1826">
                          <w:rPr>
                            <w:rFonts w:ascii="Cambria Math" w:hAnsi="Cambria Math" w:cs="Cambria Math"/>
                            <w:bCs/>
                            <w:noProof/>
                            <w:color w:val="000000"/>
                            <w:sz w:val="20"/>
                            <w:szCs w:val="20"/>
                          </w:rPr>
                          <w:t>𝒗</w:t>
                        </w:r>
                        <w:r w:rsidRPr="00DB1826">
                          <w:rPr>
                            <w:rFonts w:cs="Calibri"/>
                            <w:bCs/>
                            <w:noProof/>
                            <w:color w:val="000000"/>
                            <w:sz w:val="20"/>
                            <w:szCs w:val="20"/>
                          </w:rPr>
                          <w:t>|, ||</w:t>
                        </w:r>
                        <w:r w:rsidRPr="00DB1826">
                          <w:rPr>
                            <w:rFonts w:ascii="Cambria Math" w:hAnsi="Cambria Math" w:cs="Cambria Math"/>
                            <w:bCs/>
                            <w:noProof/>
                            <w:color w:val="000000"/>
                            <w:sz w:val="20"/>
                            <w:szCs w:val="20"/>
                          </w:rPr>
                          <w:t>𝒗</w:t>
                        </w:r>
                        <w:r w:rsidRPr="00DB1826">
                          <w:rPr>
                            <w:rFonts w:cs="Calibri"/>
                            <w:bCs/>
                            <w:noProof/>
                            <w:color w:val="000000"/>
                            <w:sz w:val="20"/>
                            <w:szCs w:val="20"/>
                          </w:rPr>
                          <w:t xml:space="preserve">||, </w:t>
                        </w:r>
                        <w:r w:rsidRPr="00DB1826">
                          <w:rPr>
                            <w:rFonts w:ascii="Cambria Math" w:hAnsi="Cambria Math" w:cs="Cambria Math"/>
                            <w:bCs/>
                            <w:noProof/>
                            <w:color w:val="000000"/>
                            <w:sz w:val="20"/>
                            <w:szCs w:val="20"/>
                          </w:rPr>
                          <w:t>𝒗</w:t>
                        </w:r>
                        <w:r w:rsidRPr="00DB1826">
                          <w:rPr>
                            <w:rFonts w:cs="Calibri"/>
                            <w:bCs/>
                            <w:noProof/>
                            <w:color w:val="000000"/>
                            <w:sz w:val="20"/>
                            <w:szCs w:val="20"/>
                          </w:rPr>
                          <w:t>).</w:t>
                        </w:r>
                        <w:r w:rsidRPr="00DB1826">
                          <w:rPr>
                            <w:rFonts w:cs="Calibri"/>
                            <w:bCs/>
                            <w:color w:val="000000"/>
                            <w:sz w:val="20"/>
                            <w:szCs w:val="20"/>
                          </w:rPr>
                          <w:t xml:space="preserve"> </w:t>
                        </w:r>
                      </w:p>
                    </w:tc>
                  </w:tr>
                  <w:tr w:rsidR="00AF5136" w14:paraId="09CE434A" w14:textId="77777777" w:rsidTr="00B97A74">
                    <w:trPr>
                      <w:trHeight w:val="50"/>
                    </w:trPr>
                    <w:tc>
                      <w:tcPr>
                        <w:tcW w:w="3050" w:type="dxa"/>
                        <w:tcBorders>
                          <w:top w:val="nil"/>
                          <w:left w:val="nil"/>
                          <w:bottom w:val="nil"/>
                        </w:tcBorders>
                        <w:shd w:val="clear" w:color="auto" w:fill="auto"/>
                      </w:tcPr>
                      <w:p w14:paraId="1667E75C"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MA.N-VM.A.2</w:t>
                        </w:r>
                      </w:p>
                    </w:tc>
                    <w:tc>
                      <w:tcPr>
                        <w:tcW w:w="7606" w:type="dxa"/>
                        <w:tcBorders>
                          <w:top w:val="nil"/>
                          <w:bottom w:val="nil"/>
                          <w:right w:val="nil"/>
                        </w:tcBorders>
                        <w:shd w:val="clear" w:color="auto" w:fill="auto"/>
                      </w:tcPr>
                      <w:p w14:paraId="2B2371B7"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Find the components of a vector by subtracting the coordinates of an initial point from the coordinates of a terminal point.</w:t>
                        </w:r>
                        <w:r w:rsidRPr="00DB1826">
                          <w:rPr>
                            <w:rFonts w:cs="Calibri"/>
                            <w:bCs/>
                            <w:color w:val="000000"/>
                            <w:sz w:val="20"/>
                            <w:szCs w:val="20"/>
                          </w:rPr>
                          <w:t xml:space="preserve"> </w:t>
                        </w:r>
                      </w:p>
                    </w:tc>
                  </w:tr>
                  <w:tr w:rsidR="00AF5136" w14:paraId="7B17E0CE" w14:textId="77777777" w:rsidTr="00B97A74">
                    <w:trPr>
                      <w:trHeight w:val="50"/>
                    </w:trPr>
                    <w:tc>
                      <w:tcPr>
                        <w:tcW w:w="3050" w:type="dxa"/>
                        <w:tcBorders>
                          <w:top w:val="nil"/>
                          <w:left w:val="nil"/>
                          <w:bottom w:val="nil"/>
                        </w:tcBorders>
                        <w:shd w:val="clear" w:color="auto" w:fill="auto"/>
                      </w:tcPr>
                      <w:p w14:paraId="48F81E23"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lastRenderedPageBreak/>
                          <w:t>MA.N-VM.A.3</w:t>
                        </w:r>
                      </w:p>
                    </w:tc>
                    <w:tc>
                      <w:tcPr>
                        <w:tcW w:w="7606" w:type="dxa"/>
                        <w:tcBorders>
                          <w:top w:val="nil"/>
                          <w:bottom w:val="nil"/>
                          <w:right w:val="nil"/>
                        </w:tcBorders>
                        <w:shd w:val="clear" w:color="auto" w:fill="auto"/>
                      </w:tcPr>
                      <w:p w14:paraId="71A8FDA7"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Solve problems involving velocity and other quantities that can be represented by vectors.</w:t>
                        </w:r>
                        <w:r w:rsidRPr="00DB1826">
                          <w:rPr>
                            <w:rFonts w:cs="Calibri"/>
                            <w:bCs/>
                            <w:color w:val="000000"/>
                            <w:sz w:val="20"/>
                            <w:szCs w:val="20"/>
                          </w:rPr>
                          <w:t xml:space="preserve"> </w:t>
                        </w:r>
                      </w:p>
                    </w:tc>
                  </w:tr>
                  <w:tr w:rsidR="00AF5136" w14:paraId="5F7CDDDA" w14:textId="77777777" w:rsidTr="00B97A74">
                    <w:trPr>
                      <w:trHeight w:val="50"/>
                    </w:trPr>
                    <w:tc>
                      <w:tcPr>
                        <w:tcW w:w="3050" w:type="dxa"/>
                        <w:tcBorders>
                          <w:top w:val="nil"/>
                          <w:left w:val="nil"/>
                          <w:bottom w:val="nil"/>
                        </w:tcBorders>
                        <w:shd w:val="clear" w:color="auto" w:fill="auto"/>
                      </w:tcPr>
                      <w:p w14:paraId="5E1849D4"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MA.N-VM.B</w:t>
                        </w:r>
                      </w:p>
                    </w:tc>
                    <w:tc>
                      <w:tcPr>
                        <w:tcW w:w="7606" w:type="dxa"/>
                        <w:tcBorders>
                          <w:top w:val="nil"/>
                          <w:bottom w:val="nil"/>
                          <w:right w:val="nil"/>
                        </w:tcBorders>
                        <w:shd w:val="clear" w:color="auto" w:fill="auto"/>
                      </w:tcPr>
                      <w:p w14:paraId="64D521C1"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Perform operations on vectors.</w:t>
                        </w:r>
                        <w:r w:rsidRPr="00DB1826">
                          <w:rPr>
                            <w:rFonts w:cs="Calibri"/>
                            <w:bCs/>
                            <w:color w:val="000000"/>
                            <w:sz w:val="20"/>
                            <w:szCs w:val="20"/>
                          </w:rPr>
                          <w:t xml:space="preserve"> </w:t>
                        </w:r>
                      </w:p>
                    </w:tc>
                  </w:tr>
                  <w:tr w:rsidR="00AF5136" w14:paraId="6B0C2328" w14:textId="77777777" w:rsidTr="00B97A74">
                    <w:trPr>
                      <w:trHeight w:val="50"/>
                    </w:trPr>
                    <w:tc>
                      <w:tcPr>
                        <w:tcW w:w="3050" w:type="dxa"/>
                        <w:tcBorders>
                          <w:top w:val="nil"/>
                          <w:left w:val="nil"/>
                          <w:bottom w:val="nil"/>
                        </w:tcBorders>
                        <w:shd w:val="clear" w:color="auto" w:fill="auto"/>
                      </w:tcPr>
                      <w:p w14:paraId="5457CDE2"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MA.N-VM.B.4</w:t>
                        </w:r>
                      </w:p>
                    </w:tc>
                    <w:tc>
                      <w:tcPr>
                        <w:tcW w:w="7606" w:type="dxa"/>
                        <w:tcBorders>
                          <w:top w:val="nil"/>
                          <w:bottom w:val="nil"/>
                          <w:right w:val="nil"/>
                        </w:tcBorders>
                        <w:shd w:val="clear" w:color="auto" w:fill="auto"/>
                      </w:tcPr>
                      <w:p w14:paraId="47824133"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Add and subtract vectors.</w:t>
                        </w:r>
                        <w:r w:rsidRPr="00DB1826">
                          <w:rPr>
                            <w:rFonts w:cs="Calibri"/>
                            <w:bCs/>
                            <w:color w:val="000000"/>
                            <w:sz w:val="20"/>
                            <w:szCs w:val="20"/>
                          </w:rPr>
                          <w:t xml:space="preserve"> </w:t>
                        </w:r>
                      </w:p>
                    </w:tc>
                  </w:tr>
                  <w:tr w:rsidR="00AF5136" w14:paraId="304B8944" w14:textId="77777777" w:rsidTr="00B97A74">
                    <w:trPr>
                      <w:trHeight w:val="50"/>
                    </w:trPr>
                    <w:tc>
                      <w:tcPr>
                        <w:tcW w:w="3050" w:type="dxa"/>
                        <w:tcBorders>
                          <w:top w:val="nil"/>
                          <w:left w:val="nil"/>
                          <w:bottom w:val="nil"/>
                        </w:tcBorders>
                        <w:shd w:val="clear" w:color="auto" w:fill="auto"/>
                      </w:tcPr>
                      <w:p w14:paraId="4BADA95F"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MA.N-VM.B.5</w:t>
                        </w:r>
                      </w:p>
                    </w:tc>
                    <w:tc>
                      <w:tcPr>
                        <w:tcW w:w="7606" w:type="dxa"/>
                        <w:tcBorders>
                          <w:top w:val="nil"/>
                          <w:bottom w:val="nil"/>
                          <w:right w:val="nil"/>
                        </w:tcBorders>
                        <w:shd w:val="clear" w:color="auto" w:fill="auto"/>
                      </w:tcPr>
                      <w:p w14:paraId="60477475"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Multiply a vector by a scalar.</w:t>
                        </w:r>
                        <w:r w:rsidRPr="00DB1826">
                          <w:rPr>
                            <w:rFonts w:cs="Calibri"/>
                            <w:bCs/>
                            <w:color w:val="000000"/>
                            <w:sz w:val="20"/>
                            <w:szCs w:val="20"/>
                          </w:rPr>
                          <w:t xml:space="preserve"> </w:t>
                        </w:r>
                      </w:p>
                    </w:tc>
                  </w:tr>
                  <w:tr w:rsidR="00AF5136" w14:paraId="23C3D33B" w14:textId="77777777" w:rsidTr="00B97A74">
                    <w:trPr>
                      <w:trHeight w:val="50"/>
                    </w:trPr>
                    <w:tc>
                      <w:tcPr>
                        <w:tcW w:w="3050" w:type="dxa"/>
                        <w:tcBorders>
                          <w:top w:val="nil"/>
                          <w:left w:val="nil"/>
                          <w:bottom w:val="nil"/>
                        </w:tcBorders>
                        <w:shd w:val="clear" w:color="auto" w:fill="auto"/>
                      </w:tcPr>
                      <w:p w14:paraId="5CDDCA98"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MA.N-VM.B.4a</w:t>
                        </w:r>
                      </w:p>
                    </w:tc>
                    <w:tc>
                      <w:tcPr>
                        <w:tcW w:w="7606" w:type="dxa"/>
                        <w:tcBorders>
                          <w:top w:val="nil"/>
                          <w:bottom w:val="nil"/>
                          <w:right w:val="nil"/>
                        </w:tcBorders>
                        <w:shd w:val="clear" w:color="auto" w:fill="auto"/>
                      </w:tcPr>
                      <w:p w14:paraId="43B221B4"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Add vectors end-to-end, component-wise, and by the parallelogram rule. Understand that the magnitude of a sum of two vectors is typically not the sum of the magnitudes.</w:t>
                        </w:r>
                        <w:r w:rsidRPr="00DB1826">
                          <w:rPr>
                            <w:rFonts w:cs="Calibri"/>
                            <w:bCs/>
                            <w:color w:val="000000"/>
                            <w:sz w:val="20"/>
                            <w:szCs w:val="20"/>
                          </w:rPr>
                          <w:t xml:space="preserve"> </w:t>
                        </w:r>
                      </w:p>
                    </w:tc>
                  </w:tr>
                  <w:tr w:rsidR="00AF5136" w14:paraId="6C3BECDC" w14:textId="77777777" w:rsidTr="00B97A74">
                    <w:trPr>
                      <w:trHeight w:val="50"/>
                    </w:trPr>
                    <w:tc>
                      <w:tcPr>
                        <w:tcW w:w="3050" w:type="dxa"/>
                        <w:tcBorders>
                          <w:top w:val="nil"/>
                          <w:left w:val="nil"/>
                          <w:bottom w:val="nil"/>
                        </w:tcBorders>
                        <w:shd w:val="clear" w:color="auto" w:fill="auto"/>
                      </w:tcPr>
                      <w:p w14:paraId="2A8B33EF"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MA.N-VM.B.4b</w:t>
                        </w:r>
                      </w:p>
                    </w:tc>
                    <w:tc>
                      <w:tcPr>
                        <w:tcW w:w="7606" w:type="dxa"/>
                        <w:tcBorders>
                          <w:top w:val="nil"/>
                          <w:bottom w:val="nil"/>
                          <w:right w:val="nil"/>
                        </w:tcBorders>
                        <w:shd w:val="clear" w:color="auto" w:fill="auto"/>
                      </w:tcPr>
                      <w:p w14:paraId="395425D3"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Given two vectors in magnitude and direction form, determine the magnitude and direction of their sum.</w:t>
                        </w:r>
                        <w:r w:rsidRPr="00DB1826">
                          <w:rPr>
                            <w:rFonts w:cs="Calibri"/>
                            <w:bCs/>
                            <w:color w:val="000000"/>
                            <w:sz w:val="20"/>
                            <w:szCs w:val="20"/>
                          </w:rPr>
                          <w:t xml:space="preserve"> </w:t>
                        </w:r>
                      </w:p>
                    </w:tc>
                  </w:tr>
                </w:tbl>
                <w:p w14:paraId="51FAB2A0" w14:textId="77777777" w:rsidR="00AF5136" w:rsidRPr="00DB1826" w:rsidRDefault="00AF5136" w:rsidP="00AF5136">
                  <w:pPr>
                    <w:spacing w:after="100"/>
                    <w:rPr>
                      <w:sz w:val="20"/>
                      <w:szCs w:val="20"/>
                    </w:rPr>
                  </w:pPr>
                </w:p>
              </w:tc>
            </w:tr>
          </w:tbl>
          <w:p w14:paraId="310A340F" w14:textId="77777777" w:rsidR="00AF5136" w:rsidRPr="008E6455" w:rsidRDefault="00AF5136" w:rsidP="00AF5136">
            <w:pPr>
              <w:spacing w:after="100"/>
              <w:rPr>
                <w:sz w:val="16"/>
                <w:szCs w:val="16"/>
              </w:rPr>
            </w:pPr>
          </w:p>
          <w:p w14:paraId="6F7BE60F"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868"/>
            </w:tblGrid>
            <w:tr w:rsidR="00AF5136" w14:paraId="4B1FD3DF" w14:textId="77777777" w:rsidTr="00B97A74">
              <w:trPr>
                <w:trHeight w:val="165"/>
              </w:trPr>
              <w:tc>
                <w:tcPr>
                  <w:tcW w:w="10878" w:type="dxa"/>
                  <w:tcBorders>
                    <w:bottom w:val="single" w:sz="8" w:space="0" w:color="auto"/>
                  </w:tcBorders>
                  <w:shd w:val="clear" w:color="auto" w:fill="FFFFFF"/>
                  <w:vAlign w:val="center"/>
                </w:tcPr>
                <w:p w14:paraId="7F35B9A4"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Standard Set: Statistics and Probability</w:t>
                  </w:r>
                </w:p>
              </w:tc>
            </w:tr>
            <w:tr w:rsidR="00AF5136" w14:paraId="0912BAFD" w14:textId="77777777" w:rsidTr="00B97A74">
              <w:trPr>
                <w:trHeight w:val="165"/>
              </w:trPr>
              <w:tc>
                <w:tcPr>
                  <w:tcW w:w="10878" w:type="dxa"/>
                </w:tcPr>
                <w:p w14:paraId="1F0FDF44" w14:textId="77777777" w:rsidR="00AF5136" w:rsidRPr="00DB1826" w:rsidRDefault="00AF5136" w:rsidP="00AF513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545884CB" w14:textId="77777777" w:rsidTr="00B97A74">
                    <w:trPr>
                      <w:trHeight w:val="50"/>
                    </w:trPr>
                    <w:tc>
                      <w:tcPr>
                        <w:tcW w:w="3050" w:type="dxa"/>
                        <w:tcBorders>
                          <w:top w:val="nil"/>
                          <w:left w:val="nil"/>
                          <w:bottom w:val="nil"/>
                        </w:tcBorders>
                        <w:shd w:val="clear" w:color="auto" w:fill="auto"/>
                      </w:tcPr>
                      <w:p w14:paraId="3EF4F198"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55E52F68"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Decisions or predictions are often based on data—numbers in context. These decisions or predictions would be easy if the data always sent a clear message, but the message is often obscured by variability. Statistics provides tools for describing variability in data and for making informed decisions that take it into account.</w:t>
                        </w:r>
                        <w:r w:rsidRPr="00DB1826">
                          <w:rPr>
                            <w:rFonts w:cs="Calibri"/>
                            <w:bCs/>
                            <w:color w:val="000000"/>
                            <w:sz w:val="20"/>
                            <w:szCs w:val="20"/>
                          </w:rPr>
                          <w:t xml:space="preserve"> </w:t>
                        </w:r>
                      </w:p>
                    </w:tc>
                  </w:tr>
                  <w:tr w:rsidR="00AF5136" w14:paraId="1EA61697" w14:textId="77777777" w:rsidTr="00B97A74">
                    <w:trPr>
                      <w:trHeight w:val="50"/>
                    </w:trPr>
                    <w:tc>
                      <w:tcPr>
                        <w:tcW w:w="3050" w:type="dxa"/>
                        <w:tcBorders>
                          <w:top w:val="nil"/>
                          <w:left w:val="nil"/>
                          <w:bottom w:val="nil"/>
                        </w:tcBorders>
                        <w:shd w:val="clear" w:color="auto" w:fill="auto"/>
                      </w:tcPr>
                      <w:p w14:paraId="62EB3BAE"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755D7D8A"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Data are gathered, displayed, summarized, examined, and interpreted to discover patterns and deviations from patterns. Quantitative data can be described in terms of key characteristics: measures of shape, center, and spread. The shape of a data distribution might be described as symmetric, skewed, flat, or bell shaped, and it might be summarized by a statistic measuring center (such as mean or median) and a statistic measuring spread (such as standard deviation or interquartile range). Different distributions can be compared numerically using these statistics or compared visually using plots. Knowledge of center and spread are not enough to describe a distribution. Which statistics to compare, which plots to use, and what the results of a comparison might mean, depend on the question to be investigated and the real-life actions to be taken.</w:t>
                        </w:r>
                        <w:r w:rsidRPr="00DB1826">
                          <w:rPr>
                            <w:rFonts w:cs="Calibri"/>
                            <w:bCs/>
                            <w:color w:val="000000"/>
                            <w:sz w:val="20"/>
                            <w:szCs w:val="20"/>
                          </w:rPr>
                          <w:t xml:space="preserve"> </w:t>
                        </w:r>
                      </w:p>
                    </w:tc>
                  </w:tr>
                  <w:tr w:rsidR="00AF5136" w14:paraId="42D42825" w14:textId="77777777" w:rsidTr="00B97A74">
                    <w:trPr>
                      <w:trHeight w:val="50"/>
                    </w:trPr>
                    <w:tc>
                      <w:tcPr>
                        <w:tcW w:w="3050" w:type="dxa"/>
                        <w:tcBorders>
                          <w:top w:val="nil"/>
                          <w:left w:val="nil"/>
                          <w:bottom w:val="nil"/>
                        </w:tcBorders>
                        <w:shd w:val="clear" w:color="auto" w:fill="auto"/>
                      </w:tcPr>
                      <w:p w14:paraId="64BD5148"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4DE41A5C"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Randomization has two important uses in drawing statistical conclusions. First, collecting data from a random sample of a population makes it possible to draw valid conclusions about the whole population, taking variability into account. Second, randomly assigning individuals to different treatments allows a fair comparison of the effectiveness of those treatments. A statistically significant outcome is one that is unlikely to be due to chance alone, and this can be evaluated only under the condition of randomness. The conditions under which data are collected are important in drawing conclusions from the data; in critically reviewing uses of statistics in public media and other reports, it is important to consider the study design, how the data were gathered, and the analyses employed as well as the data summaries and the conclusions drawn.</w:t>
                        </w:r>
                        <w:r w:rsidRPr="00DB1826">
                          <w:rPr>
                            <w:rFonts w:cs="Calibri"/>
                            <w:bCs/>
                            <w:color w:val="000000"/>
                            <w:sz w:val="20"/>
                            <w:szCs w:val="20"/>
                          </w:rPr>
                          <w:t xml:space="preserve"> </w:t>
                        </w:r>
                      </w:p>
                    </w:tc>
                  </w:tr>
                  <w:tr w:rsidR="00AF5136" w14:paraId="3E45F102" w14:textId="77777777" w:rsidTr="00B97A74">
                    <w:trPr>
                      <w:trHeight w:val="50"/>
                    </w:trPr>
                    <w:tc>
                      <w:tcPr>
                        <w:tcW w:w="3050" w:type="dxa"/>
                        <w:tcBorders>
                          <w:top w:val="nil"/>
                          <w:left w:val="nil"/>
                          <w:bottom w:val="nil"/>
                        </w:tcBorders>
                        <w:shd w:val="clear" w:color="auto" w:fill="auto"/>
                      </w:tcPr>
                      <w:p w14:paraId="6014DC6C"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1B58F1EE"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Random processes can be described mathematically by using a probability model: a list or description of the possible outcomes (the sample space), each of which is assigned a probability. In situations such as flipping a coin, rolling a number cube, or drawing a card, it might be reasonable to assume various outcomes are equally likely. In a probability model, sample points represent outcomes and combine to make up events; probabilities of events can be computed by applying the Addition and Multiplication Rules. Interpreting these probabilities relies on an understanding of independence and conditional probability, which can be approached through the analysis of two-way tables.</w:t>
                        </w:r>
                        <w:r w:rsidRPr="00DB1826">
                          <w:rPr>
                            <w:rFonts w:cs="Calibri"/>
                            <w:bCs/>
                            <w:color w:val="000000"/>
                            <w:sz w:val="20"/>
                            <w:szCs w:val="20"/>
                          </w:rPr>
                          <w:t xml:space="preserve"> </w:t>
                        </w:r>
                      </w:p>
                    </w:tc>
                  </w:tr>
                  <w:tr w:rsidR="00AF5136" w14:paraId="1C0BB2B7" w14:textId="77777777" w:rsidTr="00B97A74">
                    <w:trPr>
                      <w:trHeight w:val="50"/>
                    </w:trPr>
                    <w:tc>
                      <w:tcPr>
                        <w:tcW w:w="3050" w:type="dxa"/>
                        <w:tcBorders>
                          <w:top w:val="nil"/>
                          <w:left w:val="nil"/>
                          <w:bottom w:val="nil"/>
                        </w:tcBorders>
                        <w:shd w:val="clear" w:color="auto" w:fill="auto"/>
                      </w:tcPr>
                      <w:p w14:paraId="1C3BA063"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3684B475"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Technology plays an important role in statistics and probability by making it possible to generate plots, regression functions, and correlation coefficients, and to simulate many possible outcomes in a short amount of time.</w:t>
                        </w:r>
                        <w:r w:rsidRPr="00DB1826">
                          <w:rPr>
                            <w:rFonts w:cs="Calibri"/>
                            <w:bCs/>
                            <w:color w:val="000000"/>
                            <w:sz w:val="20"/>
                            <w:szCs w:val="20"/>
                          </w:rPr>
                          <w:t xml:space="preserve"> </w:t>
                        </w:r>
                      </w:p>
                    </w:tc>
                  </w:tr>
                  <w:tr w:rsidR="00AF5136" w14:paraId="4FCAC632" w14:textId="77777777" w:rsidTr="00B97A74">
                    <w:trPr>
                      <w:trHeight w:val="50"/>
                    </w:trPr>
                    <w:tc>
                      <w:tcPr>
                        <w:tcW w:w="3050" w:type="dxa"/>
                        <w:tcBorders>
                          <w:top w:val="nil"/>
                          <w:left w:val="nil"/>
                          <w:bottom w:val="nil"/>
                        </w:tcBorders>
                        <w:shd w:val="clear" w:color="auto" w:fill="auto"/>
                      </w:tcPr>
                      <w:p w14:paraId="07D3D187"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6419E09D"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Functions may be used to describe data; if the data suggest a linear relationship, the relationship can be modeled with a regression line, and its strength and direction can be expressed through a correlation coefficient.</w:t>
                        </w:r>
                        <w:r w:rsidRPr="00DB1826">
                          <w:rPr>
                            <w:rFonts w:cs="Calibri"/>
                            <w:bCs/>
                            <w:color w:val="000000"/>
                            <w:sz w:val="20"/>
                            <w:szCs w:val="20"/>
                          </w:rPr>
                          <w:t xml:space="preserve"> </w:t>
                        </w:r>
                      </w:p>
                    </w:tc>
                  </w:tr>
                </w:tbl>
                <w:p w14:paraId="312239DE" w14:textId="77777777" w:rsidR="00AF5136" w:rsidRPr="00DB1826" w:rsidRDefault="00AF5136" w:rsidP="00AF5136">
                  <w:pPr>
                    <w:spacing w:after="100"/>
                    <w:rPr>
                      <w:sz w:val="20"/>
                      <w:szCs w:val="20"/>
                    </w:rPr>
                  </w:pPr>
                </w:p>
              </w:tc>
            </w:tr>
          </w:tbl>
          <w:p w14:paraId="2E9C3E5F" w14:textId="77777777" w:rsidR="00AF5136" w:rsidRPr="008E6455" w:rsidRDefault="00AF5136" w:rsidP="00AF5136">
            <w:pPr>
              <w:spacing w:after="100"/>
              <w:rPr>
                <w:sz w:val="16"/>
                <w:szCs w:val="16"/>
              </w:rPr>
            </w:pPr>
          </w:p>
          <w:p w14:paraId="3B11A0C6"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868"/>
            </w:tblGrid>
            <w:tr w:rsidR="00AF5136" w14:paraId="0A772917" w14:textId="77777777" w:rsidTr="00B97A74">
              <w:trPr>
                <w:trHeight w:val="165"/>
              </w:trPr>
              <w:tc>
                <w:tcPr>
                  <w:tcW w:w="10878" w:type="dxa"/>
                  <w:tcBorders>
                    <w:bottom w:val="single" w:sz="8" w:space="0" w:color="auto"/>
                  </w:tcBorders>
                  <w:shd w:val="clear" w:color="auto" w:fill="FFFFFF"/>
                  <w:vAlign w:val="center"/>
                </w:tcPr>
                <w:p w14:paraId="2E5192BD"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Domain: Interpreting Categorical and Quantitative Data</w:t>
                  </w:r>
                </w:p>
              </w:tc>
            </w:tr>
            <w:tr w:rsidR="00AF5136" w14:paraId="35FAB44A" w14:textId="77777777" w:rsidTr="00B97A74">
              <w:trPr>
                <w:trHeight w:val="165"/>
              </w:trPr>
              <w:tc>
                <w:tcPr>
                  <w:tcW w:w="10878" w:type="dxa"/>
                </w:tcPr>
                <w:p w14:paraId="18701553" w14:textId="77777777" w:rsidR="00AF5136" w:rsidRPr="00DB1826" w:rsidRDefault="00AF5136" w:rsidP="00AF513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101EB627" w14:textId="77777777" w:rsidTr="00B97A74">
                    <w:trPr>
                      <w:trHeight w:val="50"/>
                    </w:trPr>
                    <w:tc>
                      <w:tcPr>
                        <w:tcW w:w="3050" w:type="dxa"/>
                        <w:tcBorders>
                          <w:top w:val="nil"/>
                          <w:left w:val="nil"/>
                          <w:bottom w:val="nil"/>
                        </w:tcBorders>
                        <w:shd w:val="clear" w:color="auto" w:fill="auto"/>
                      </w:tcPr>
                      <w:p w14:paraId="1EEECCF3"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MA.S-ID.B.6c</w:t>
                        </w:r>
                      </w:p>
                    </w:tc>
                    <w:tc>
                      <w:tcPr>
                        <w:tcW w:w="7606" w:type="dxa"/>
                        <w:tcBorders>
                          <w:top w:val="nil"/>
                          <w:bottom w:val="nil"/>
                          <w:right w:val="nil"/>
                        </w:tcBorders>
                        <w:shd w:val="clear" w:color="auto" w:fill="auto"/>
                      </w:tcPr>
                      <w:p w14:paraId="4A3937CE"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Fit a linear function for a scatter plot that suggests a linear association.</w:t>
                        </w:r>
                        <w:r w:rsidRPr="00DB1826">
                          <w:rPr>
                            <w:rFonts w:cs="Calibri"/>
                            <w:bCs/>
                            <w:color w:val="000000"/>
                            <w:sz w:val="20"/>
                            <w:szCs w:val="20"/>
                          </w:rPr>
                          <w:t xml:space="preserve"> </w:t>
                        </w:r>
                      </w:p>
                    </w:tc>
                  </w:tr>
                  <w:tr w:rsidR="00AF5136" w14:paraId="43933CAC" w14:textId="77777777" w:rsidTr="00B97A74">
                    <w:trPr>
                      <w:trHeight w:val="50"/>
                    </w:trPr>
                    <w:tc>
                      <w:tcPr>
                        <w:tcW w:w="3050" w:type="dxa"/>
                        <w:tcBorders>
                          <w:top w:val="nil"/>
                          <w:left w:val="nil"/>
                          <w:bottom w:val="nil"/>
                        </w:tcBorders>
                        <w:shd w:val="clear" w:color="auto" w:fill="auto"/>
                      </w:tcPr>
                      <w:p w14:paraId="053EA141"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MA.S-ID.C</w:t>
                        </w:r>
                      </w:p>
                    </w:tc>
                    <w:tc>
                      <w:tcPr>
                        <w:tcW w:w="7606" w:type="dxa"/>
                        <w:tcBorders>
                          <w:top w:val="nil"/>
                          <w:bottom w:val="nil"/>
                          <w:right w:val="nil"/>
                        </w:tcBorders>
                        <w:shd w:val="clear" w:color="auto" w:fill="auto"/>
                      </w:tcPr>
                      <w:p w14:paraId="4EBCFF19"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Interpret linear models</w:t>
                        </w:r>
                        <w:r w:rsidRPr="00DB1826">
                          <w:rPr>
                            <w:rFonts w:cs="Calibri"/>
                            <w:bCs/>
                            <w:color w:val="000000"/>
                            <w:sz w:val="20"/>
                            <w:szCs w:val="20"/>
                          </w:rPr>
                          <w:t xml:space="preserve"> </w:t>
                        </w:r>
                      </w:p>
                    </w:tc>
                  </w:tr>
                  <w:tr w:rsidR="00AF5136" w14:paraId="435CE93D" w14:textId="77777777" w:rsidTr="00B97A74">
                    <w:trPr>
                      <w:trHeight w:val="50"/>
                    </w:trPr>
                    <w:tc>
                      <w:tcPr>
                        <w:tcW w:w="3050" w:type="dxa"/>
                        <w:tcBorders>
                          <w:top w:val="nil"/>
                          <w:left w:val="nil"/>
                          <w:bottom w:val="nil"/>
                        </w:tcBorders>
                        <w:shd w:val="clear" w:color="auto" w:fill="auto"/>
                      </w:tcPr>
                      <w:p w14:paraId="028B5D1E"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MA.S-ID.C.7</w:t>
                        </w:r>
                      </w:p>
                    </w:tc>
                    <w:tc>
                      <w:tcPr>
                        <w:tcW w:w="7606" w:type="dxa"/>
                        <w:tcBorders>
                          <w:top w:val="nil"/>
                          <w:bottom w:val="nil"/>
                          <w:right w:val="nil"/>
                        </w:tcBorders>
                        <w:shd w:val="clear" w:color="auto" w:fill="auto"/>
                      </w:tcPr>
                      <w:p w14:paraId="377FF814"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Interpret the slope (rate of change) and the intercept (constant term) of a linear model in the context of the data.</w:t>
                        </w:r>
                        <w:r w:rsidRPr="00DB1826">
                          <w:rPr>
                            <w:rFonts w:cs="Calibri"/>
                            <w:bCs/>
                            <w:color w:val="000000"/>
                            <w:sz w:val="20"/>
                            <w:szCs w:val="20"/>
                          </w:rPr>
                          <w:t xml:space="preserve"> </w:t>
                        </w:r>
                      </w:p>
                    </w:tc>
                  </w:tr>
                  <w:tr w:rsidR="00AF5136" w14:paraId="24C02046" w14:textId="77777777" w:rsidTr="00B97A74">
                    <w:trPr>
                      <w:trHeight w:val="50"/>
                    </w:trPr>
                    <w:tc>
                      <w:tcPr>
                        <w:tcW w:w="3050" w:type="dxa"/>
                        <w:tcBorders>
                          <w:top w:val="nil"/>
                          <w:left w:val="nil"/>
                          <w:bottom w:val="nil"/>
                        </w:tcBorders>
                        <w:shd w:val="clear" w:color="auto" w:fill="auto"/>
                      </w:tcPr>
                      <w:p w14:paraId="5E6CAF10"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MA.S-ID.C.8</w:t>
                        </w:r>
                      </w:p>
                    </w:tc>
                    <w:tc>
                      <w:tcPr>
                        <w:tcW w:w="7606" w:type="dxa"/>
                        <w:tcBorders>
                          <w:top w:val="nil"/>
                          <w:bottom w:val="nil"/>
                          <w:right w:val="nil"/>
                        </w:tcBorders>
                        <w:shd w:val="clear" w:color="auto" w:fill="auto"/>
                      </w:tcPr>
                      <w:p w14:paraId="0A84D3DB"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Compute (using technology) and interpret the correlation coefficient of a linear fit.</w:t>
                        </w:r>
                        <w:r w:rsidRPr="00DB1826">
                          <w:rPr>
                            <w:rFonts w:cs="Calibri"/>
                            <w:bCs/>
                            <w:color w:val="000000"/>
                            <w:sz w:val="20"/>
                            <w:szCs w:val="20"/>
                          </w:rPr>
                          <w:t xml:space="preserve"> </w:t>
                        </w:r>
                      </w:p>
                    </w:tc>
                  </w:tr>
                  <w:tr w:rsidR="00AF5136" w14:paraId="61F2EFF1" w14:textId="77777777" w:rsidTr="00B97A74">
                    <w:trPr>
                      <w:trHeight w:val="50"/>
                    </w:trPr>
                    <w:tc>
                      <w:tcPr>
                        <w:tcW w:w="3050" w:type="dxa"/>
                        <w:tcBorders>
                          <w:top w:val="nil"/>
                          <w:left w:val="nil"/>
                          <w:bottom w:val="nil"/>
                        </w:tcBorders>
                        <w:shd w:val="clear" w:color="auto" w:fill="auto"/>
                      </w:tcPr>
                      <w:p w14:paraId="79A2DB3E"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MA.S-ID.C.9</w:t>
                        </w:r>
                      </w:p>
                    </w:tc>
                    <w:tc>
                      <w:tcPr>
                        <w:tcW w:w="7606" w:type="dxa"/>
                        <w:tcBorders>
                          <w:top w:val="nil"/>
                          <w:bottom w:val="nil"/>
                          <w:right w:val="nil"/>
                        </w:tcBorders>
                        <w:shd w:val="clear" w:color="auto" w:fill="auto"/>
                      </w:tcPr>
                      <w:p w14:paraId="77C1D41A"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Distinguish between correlation and causation.</w:t>
                        </w:r>
                        <w:r w:rsidRPr="00DB1826">
                          <w:rPr>
                            <w:rFonts w:cs="Calibri"/>
                            <w:bCs/>
                            <w:color w:val="000000"/>
                            <w:sz w:val="20"/>
                            <w:szCs w:val="20"/>
                          </w:rPr>
                          <w:t xml:space="preserve"> </w:t>
                        </w:r>
                      </w:p>
                    </w:tc>
                  </w:tr>
                  <w:tr w:rsidR="00AF5136" w14:paraId="659836C3" w14:textId="77777777" w:rsidTr="00B97A74">
                    <w:trPr>
                      <w:trHeight w:val="50"/>
                    </w:trPr>
                    <w:tc>
                      <w:tcPr>
                        <w:tcW w:w="3050" w:type="dxa"/>
                        <w:tcBorders>
                          <w:top w:val="nil"/>
                          <w:left w:val="nil"/>
                          <w:bottom w:val="nil"/>
                        </w:tcBorders>
                        <w:shd w:val="clear" w:color="auto" w:fill="auto"/>
                      </w:tcPr>
                      <w:p w14:paraId="3FEBCC30"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MA.S-ID.A</w:t>
                        </w:r>
                      </w:p>
                    </w:tc>
                    <w:tc>
                      <w:tcPr>
                        <w:tcW w:w="7606" w:type="dxa"/>
                        <w:tcBorders>
                          <w:top w:val="nil"/>
                          <w:bottom w:val="nil"/>
                          <w:right w:val="nil"/>
                        </w:tcBorders>
                        <w:shd w:val="clear" w:color="auto" w:fill="auto"/>
                      </w:tcPr>
                      <w:p w14:paraId="54052CE5"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Summarize, represent, and interpret data on a single count or measurement variable</w:t>
                        </w:r>
                        <w:r w:rsidRPr="00DB1826">
                          <w:rPr>
                            <w:rFonts w:cs="Calibri"/>
                            <w:bCs/>
                            <w:color w:val="000000"/>
                            <w:sz w:val="20"/>
                            <w:szCs w:val="20"/>
                          </w:rPr>
                          <w:t xml:space="preserve"> </w:t>
                        </w:r>
                      </w:p>
                    </w:tc>
                  </w:tr>
                  <w:tr w:rsidR="00AF5136" w14:paraId="70D60956" w14:textId="77777777" w:rsidTr="00B97A74">
                    <w:trPr>
                      <w:trHeight w:val="50"/>
                    </w:trPr>
                    <w:tc>
                      <w:tcPr>
                        <w:tcW w:w="3050" w:type="dxa"/>
                        <w:tcBorders>
                          <w:top w:val="nil"/>
                          <w:left w:val="nil"/>
                          <w:bottom w:val="nil"/>
                        </w:tcBorders>
                        <w:shd w:val="clear" w:color="auto" w:fill="auto"/>
                      </w:tcPr>
                      <w:p w14:paraId="1B79D46C"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MA.S-ID.A.1</w:t>
                        </w:r>
                      </w:p>
                    </w:tc>
                    <w:tc>
                      <w:tcPr>
                        <w:tcW w:w="7606" w:type="dxa"/>
                        <w:tcBorders>
                          <w:top w:val="nil"/>
                          <w:bottom w:val="nil"/>
                          <w:right w:val="nil"/>
                        </w:tcBorders>
                        <w:shd w:val="clear" w:color="auto" w:fill="auto"/>
                      </w:tcPr>
                      <w:p w14:paraId="2BD6F732"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Represent data with plots on the real number line (dot plots, histograms, and box plots).</w:t>
                        </w:r>
                        <w:r w:rsidRPr="00DB1826">
                          <w:rPr>
                            <w:rFonts w:cs="Calibri"/>
                            <w:bCs/>
                            <w:color w:val="000000"/>
                            <w:sz w:val="20"/>
                            <w:szCs w:val="20"/>
                          </w:rPr>
                          <w:t xml:space="preserve"> </w:t>
                        </w:r>
                      </w:p>
                    </w:tc>
                  </w:tr>
                  <w:tr w:rsidR="00AF5136" w14:paraId="5595D855" w14:textId="77777777" w:rsidTr="00B97A74">
                    <w:trPr>
                      <w:trHeight w:val="50"/>
                    </w:trPr>
                    <w:tc>
                      <w:tcPr>
                        <w:tcW w:w="3050" w:type="dxa"/>
                        <w:tcBorders>
                          <w:top w:val="nil"/>
                          <w:left w:val="nil"/>
                          <w:bottom w:val="nil"/>
                        </w:tcBorders>
                        <w:shd w:val="clear" w:color="auto" w:fill="auto"/>
                      </w:tcPr>
                      <w:p w14:paraId="5E310FB7"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MA.S-ID.A.2</w:t>
                        </w:r>
                      </w:p>
                    </w:tc>
                    <w:tc>
                      <w:tcPr>
                        <w:tcW w:w="7606" w:type="dxa"/>
                        <w:tcBorders>
                          <w:top w:val="nil"/>
                          <w:bottom w:val="nil"/>
                          <w:right w:val="nil"/>
                        </w:tcBorders>
                        <w:shd w:val="clear" w:color="auto" w:fill="auto"/>
                      </w:tcPr>
                      <w:p w14:paraId="1B34D9D7"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Use statistics appropriate to the shape of the data distribution to compare center (median, mean) and spread (interquartile range, standard deviation) of two or more different data sets.</w:t>
                        </w:r>
                        <w:r w:rsidRPr="00DB1826">
                          <w:rPr>
                            <w:rFonts w:cs="Calibri"/>
                            <w:bCs/>
                            <w:color w:val="000000"/>
                            <w:sz w:val="20"/>
                            <w:szCs w:val="20"/>
                          </w:rPr>
                          <w:t xml:space="preserve"> </w:t>
                        </w:r>
                      </w:p>
                    </w:tc>
                  </w:tr>
                  <w:tr w:rsidR="00AF5136" w14:paraId="4CDCB6F0" w14:textId="77777777" w:rsidTr="00B97A74">
                    <w:trPr>
                      <w:trHeight w:val="50"/>
                    </w:trPr>
                    <w:tc>
                      <w:tcPr>
                        <w:tcW w:w="3050" w:type="dxa"/>
                        <w:tcBorders>
                          <w:top w:val="nil"/>
                          <w:left w:val="nil"/>
                          <w:bottom w:val="nil"/>
                        </w:tcBorders>
                        <w:shd w:val="clear" w:color="auto" w:fill="auto"/>
                      </w:tcPr>
                      <w:p w14:paraId="70991CCD"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MA.S-ID.A.3</w:t>
                        </w:r>
                      </w:p>
                    </w:tc>
                    <w:tc>
                      <w:tcPr>
                        <w:tcW w:w="7606" w:type="dxa"/>
                        <w:tcBorders>
                          <w:top w:val="nil"/>
                          <w:bottom w:val="nil"/>
                          <w:right w:val="nil"/>
                        </w:tcBorders>
                        <w:shd w:val="clear" w:color="auto" w:fill="auto"/>
                      </w:tcPr>
                      <w:p w14:paraId="3CF2E234"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Interpret differences in shape, center, and spread in the context of the data sets, accounting for possible effects of extreme data points (outliers).</w:t>
                        </w:r>
                        <w:r w:rsidRPr="00DB1826">
                          <w:rPr>
                            <w:rFonts w:cs="Calibri"/>
                            <w:bCs/>
                            <w:color w:val="000000"/>
                            <w:sz w:val="20"/>
                            <w:szCs w:val="20"/>
                          </w:rPr>
                          <w:t xml:space="preserve"> </w:t>
                        </w:r>
                      </w:p>
                    </w:tc>
                  </w:tr>
                  <w:tr w:rsidR="00AF5136" w14:paraId="6C9F782A" w14:textId="77777777" w:rsidTr="00B97A74">
                    <w:trPr>
                      <w:trHeight w:val="50"/>
                    </w:trPr>
                    <w:tc>
                      <w:tcPr>
                        <w:tcW w:w="3050" w:type="dxa"/>
                        <w:tcBorders>
                          <w:top w:val="nil"/>
                          <w:left w:val="nil"/>
                          <w:bottom w:val="nil"/>
                        </w:tcBorders>
                        <w:shd w:val="clear" w:color="auto" w:fill="auto"/>
                      </w:tcPr>
                      <w:p w14:paraId="4A62EB0E"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MA.S-ID.A.4</w:t>
                        </w:r>
                      </w:p>
                    </w:tc>
                    <w:tc>
                      <w:tcPr>
                        <w:tcW w:w="7606" w:type="dxa"/>
                        <w:tcBorders>
                          <w:top w:val="nil"/>
                          <w:bottom w:val="nil"/>
                          <w:right w:val="nil"/>
                        </w:tcBorders>
                        <w:shd w:val="clear" w:color="auto" w:fill="auto"/>
                      </w:tcPr>
                      <w:p w14:paraId="4FE05812"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Use the mean and standard deviation of a data set to fit it to a normal distribution and to estimate population percentages. Recognize that there are data sets for which such a procedure is not appropriate. Use calculators, spreadsheets, and tables to estimate areas under the normal curve.</w:t>
                        </w:r>
                        <w:r w:rsidRPr="00DB1826">
                          <w:rPr>
                            <w:rFonts w:cs="Calibri"/>
                            <w:bCs/>
                            <w:color w:val="000000"/>
                            <w:sz w:val="20"/>
                            <w:szCs w:val="20"/>
                          </w:rPr>
                          <w:t xml:space="preserve"> </w:t>
                        </w:r>
                      </w:p>
                    </w:tc>
                  </w:tr>
                  <w:tr w:rsidR="00AF5136" w14:paraId="23156851" w14:textId="77777777" w:rsidTr="00B97A74">
                    <w:trPr>
                      <w:trHeight w:val="50"/>
                    </w:trPr>
                    <w:tc>
                      <w:tcPr>
                        <w:tcW w:w="3050" w:type="dxa"/>
                        <w:tcBorders>
                          <w:top w:val="nil"/>
                          <w:left w:val="nil"/>
                          <w:bottom w:val="nil"/>
                        </w:tcBorders>
                        <w:shd w:val="clear" w:color="auto" w:fill="auto"/>
                      </w:tcPr>
                      <w:p w14:paraId="3CD1C3FE"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MA.S-ID.B</w:t>
                        </w:r>
                      </w:p>
                    </w:tc>
                    <w:tc>
                      <w:tcPr>
                        <w:tcW w:w="7606" w:type="dxa"/>
                        <w:tcBorders>
                          <w:top w:val="nil"/>
                          <w:bottom w:val="nil"/>
                          <w:right w:val="nil"/>
                        </w:tcBorders>
                        <w:shd w:val="clear" w:color="auto" w:fill="auto"/>
                      </w:tcPr>
                      <w:p w14:paraId="5658ADEE"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Summarize, represent, and interpret data on two categorical and quantitative variables</w:t>
                        </w:r>
                        <w:r w:rsidRPr="00DB1826">
                          <w:rPr>
                            <w:rFonts w:cs="Calibri"/>
                            <w:bCs/>
                            <w:color w:val="000000"/>
                            <w:sz w:val="20"/>
                            <w:szCs w:val="20"/>
                          </w:rPr>
                          <w:t xml:space="preserve"> </w:t>
                        </w:r>
                      </w:p>
                    </w:tc>
                  </w:tr>
                  <w:tr w:rsidR="00AF5136" w14:paraId="1DC543EA" w14:textId="77777777" w:rsidTr="00B97A74">
                    <w:trPr>
                      <w:trHeight w:val="50"/>
                    </w:trPr>
                    <w:tc>
                      <w:tcPr>
                        <w:tcW w:w="3050" w:type="dxa"/>
                        <w:tcBorders>
                          <w:top w:val="nil"/>
                          <w:left w:val="nil"/>
                          <w:bottom w:val="nil"/>
                        </w:tcBorders>
                        <w:shd w:val="clear" w:color="auto" w:fill="auto"/>
                      </w:tcPr>
                      <w:p w14:paraId="074FB1A3"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MA.S-ID.B.5</w:t>
                        </w:r>
                      </w:p>
                    </w:tc>
                    <w:tc>
                      <w:tcPr>
                        <w:tcW w:w="7606" w:type="dxa"/>
                        <w:tcBorders>
                          <w:top w:val="nil"/>
                          <w:bottom w:val="nil"/>
                          <w:right w:val="nil"/>
                        </w:tcBorders>
                        <w:shd w:val="clear" w:color="auto" w:fill="auto"/>
                      </w:tcPr>
                      <w:p w14:paraId="175E7543"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Summarize categorical data for two categories in two-way frequency tables. Interpret relative frequencies in the context of the data (including joint, marginal, and conditional relative frequencies). Recognize possible associations and trends in the data.</w:t>
                        </w:r>
                        <w:r w:rsidRPr="00DB1826">
                          <w:rPr>
                            <w:rFonts w:cs="Calibri"/>
                            <w:bCs/>
                            <w:color w:val="000000"/>
                            <w:sz w:val="20"/>
                            <w:szCs w:val="20"/>
                          </w:rPr>
                          <w:t xml:space="preserve"> </w:t>
                        </w:r>
                      </w:p>
                    </w:tc>
                  </w:tr>
                  <w:tr w:rsidR="00AF5136" w14:paraId="76A30B78" w14:textId="77777777" w:rsidTr="00B97A74">
                    <w:trPr>
                      <w:trHeight w:val="50"/>
                    </w:trPr>
                    <w:tc>
                      <w:tcPr>
                        <w:tcW w:w="3050" w:type="dxa"/>
                        <w:tcBorders>
                          <w:top w:val="nil"/>
                          <w:left w:val="nil"/>
                          <w:bottom w:val="nil"/>
                        </w:tcBorders>
                        <w:shd w:val="clear" w:color="auto" w:fill="auto"/>
                      </w:tcPr>
                      <w:p w14:paraId="33CB20CE"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MA.S-ID.B.6</w:t>
                        </w:r>
                      </w:p>
                    </w:tc>
                    <w:tc>
                      <w:tcPr>
                        <w:tcW w:w="7606" w:type="dxa"/>
                        <w:tcBorders>
                          <w:top w:val="nil"/>
                          <w:bottom w:val="nil"/>
                          <w:right w:val="nil"/>
                        </w:tcBorders>
                        <w:shd w:val="clear" w:color="auto" w:fill="auto"/>
                      </w:tcPr>
                      <w:p w14:paraId="12B64C8A"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Represent data on two quantitative variables on a scatter plot, and describe how the variables are related.</w:t>
                        </w:r>
                        <w:r w:rsidRPr="00DB1826">
                          <w:rPr>
                            <w:rFonts w:cs="Calibri"/>
                            <w:bCs/>
                            <w:color w:val="000000"/>
                            <w:sz w:val="20"/>
                            <w:szCs w:val="20"/>
                          </w:rPr>
                          <w:t xml:space="preserve"> </w:t>
                        </w:r>
                      </w:p>
                    </w:tc>
                  </w:tr>
                  <w:tr w:rsidR="00AF5136" w14:paraId="373AE508" w14:textId="77777777" w:rsidTr="00B97A74">
                    <w:trPr>
                      <w:trHeight w:val="50"/>
                    </w:trPr>
                    <w:tc>
                      <w:tcPr>
                        <w:tcW w:w="3050" w:type="dxa"/>
                        <w:tcBorders>
                          <w:top w:val="nil"/>
                          <w:left w:val="nil"/>
                          <w:bottom w:val="nil"/>
                        </w:tcBorders>
                        <w:shd w:val="clear" w:color="auto" w:fill="auto"/>
                      </w:tcPr>
                      <w:p w14:paraId="67FBE36B"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MA.S-ID.B.6a</w:t>
                        </w:r>
                      </w:p>
                    </w:tc>
                    <w:tc>
                      <w:tcPr>
                        <w:tcW w:w="7606" w:type="dxa"/>
                        <w:tcBorders>
                          <w:top w:val="nil"/>
                          <w:bottom w:val="nil"/>
                          <w:right w:val="nil"/>
                        </w:tcBorders>
                        <w:shd w:val="clear" w:color="auto" w:fill="auto"/>
                      </w:tcPr>
                      <w:p w14:paraId="45505E35"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Fit a function to the data (including with the use of technology); use functions fitted to data to solve problems in the context of the data.</w:t>
                        </w:r>
                        <w:r w:rsidRPr="00DB1826">
                          <w:rPr>
                            <w:rFonts w:cs="Calibri"/>
                            <w:bCs/>
                            <w:color w:val="000000"/>
                            <w:sz w:val="20"/>
                            <w:szCs w:val="20"/>
                          </w:rPr>
                          <w:t xml:space="preserve"> </w:t>
                        </w:r>
                      </w:p>
                    </w:tc>
                  </w:tr>
                  <w:tr w:rsidR="00AF5136" w14:paraId="3A78406D" w14:textId="77777777" w:rsidTr="00B97A74">
                    <w:trPr>
                      <w:trHeight w:val="50"/>
                    </w:trPr>
                    <w:tc>
                      <w:tcPr>
                        <w:tcW w:w="3050" w:type="dxa"/>
                        <w:tcBorders>
                          <w:top w:val="nil"/>
                          <w:left w:val="nil"/>
                          <w:bottom w:val="nil"/>
                        </w:tcBorders>
                        <w:shd w:val="clear" w:color="auto" w:fill="auto"/>
                      </w:tcPr>
                      <w:p w14:paraId="69712C36"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MA.S-ID.B.6b</w:t>
                        </w:r>
                      </w:p>
                    </w:tc>
                    <w:tc>
                      <w:tcPr>
                        <w:tcW w:w="7606" w:type="dxa"/>
                        <w:tcBorders>
                          <w:top w:val="nil"/>
                          <w:bottom w:val="nil"/>
                          <w:right w:val="nil"/>
                        </w:tcBorders>
                        <w:shd w:val="clear" w:color="auto" w:fill="auto"/>
                      </w:tcPr>
                      <w:p w14:paraId="35B9F852"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Informally assess the fit of a function by plotting and analyzing residuals, including with the use of technology.</w:t>
                        </w:r>
                        <w:r w:rsidRPr="00DB1826">
                          <w:rPr>
                            <w:rFonts w:cs="Calibri"/>
                            <w:bCs/>
                            <w:color w:val="000000"/>
                            <w:sz w:val="20"/>
                            <w:szCs w:val="20"/>
                          </w:rPr>
                          <w:t xml:space="preserve"> </w:t>
                        </w:r>
                      </w:p>
                    </w:tc>
                  </w:tr>
                </w:tbl>
                <w:p w14:paraId="324C58E2" w14:textId="77777777" w:rsidR="00AF5136" w:rsidRPr="00DB1826" w:rsidRDefault="00AF5136" w:rsidP="00AF5136">
                  <w:pPr>
                    <w:spacing w:after="100"/>
                    <w:rPr>
                      <w:sz w:val="20"/>
                      <w:szCs w:val="20"/>
                    </w:rPr>
                  </w:pPr>
                </w:p>
              </w:tc>
            </w:tr>
          </w:tbl>
          <w:p w14:paraId="6DE33AB8" w14:textId="77777777" w:rsidR="00AF5136" w:rsidRPr="008E6455" w:rsidRDefault="00AF5136" w:rsidP="00AF5136">
            <w:pPr>
              <w:spacing w:after="100"/>
              <w:rPr>
                <w:sz w:val="16"/>
                <w:szCs w:val="16"/>
              </w:rPr>
            </w:pPr>
          </w:p>
          <w:p w14:paraId="41509BC1"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868"/>
            </w:tblGrid>
            <w:tr w:rsidR="00AF5136" w14:paraId="1DDB94BA" w14:textId="77777777" w:rsidTr="00B97A74">
              <w:trPr>
                <w:trHeight w:val="165"/>
              </w:trPr>
              <w:tc>
                <w:tcPr>
                  <w:tcW w:w="10878" w:type="dxa"/>
                  <w:tcBorders>
                    <w:bottom w:val="single" w:sz="8" w:space="0" w:color="auto"/>
                  </w:tcBorders>
                  <w:shd w:val="clear" w:color="auto" w:fill="FFFFFF"/>
                  <w:vAlign w:val="center"/>
                </w:tcPr>
                <w:p w14:paraId="4C741F24"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Domain: Making Inferences and Justifying Conclusions</w:t>
                  </w:r>
                </w:p>
              </w:tc>
            </w:tr>
            <w:tr w:rsidR="00AF5136" w14:paraId="6F64F968" w14:textId="77777777" w:rsidTr="00B97A74">
              <w:trPr>
                <w:trHeight w:val="165"/>
              </w:trPr>
              <w:tc>
                <w:tcPr>
                  <w:tcW w:w="10878" w:type="dxa"/>
                </w:tcPr>
                <w:p w14:paraId="0BE56596" w14:textId="77777777" w:rsidR="00AF5136" w:rsidRPr="00DB1826" w:rsidRDefault="00AF5136" w:rsidP="00AF513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0C621640" w14:textId="77777777" w:rsidTr="00B97A74">
                    <w:trPr>
                      <w:trHeight w:val="50"/>
                    </w:trPr>
                    <w:tc>
                      <w:tcPr>
                        <w:tcW w:w="3050" w:type="dxa"/>
                        <w:tcBorders>
                          <w:top w:val="nil"/>
                          <w:left w:val="nil"/>
                          <w:bottom w:val="nil"/>
                        </w:tcBorders>
                        <w:shd w:val="clear" w:color="auto" w:fill="auto"/>
                      </w:tcPr>
                      <w:p w14:paraId="7A76DFF0"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MA.S-IC.A</w:t>
                        </w:r>
                      </w:p>
                    </w:tc>
                    <w:tc>
                      <w:tcPr>
                        <w:tcW w:w="7606" w:type="dxa"/>
                        <w:tcBorders>
                          <w:top w:val="nil"/>
                          <w:bottom w:val="nil"/>
                          <w:right w:val="nil"/>
                        </w:tcBorders>
                        <w:shd w:val="clear" w:color="auto" w:fill="auto"/>
                      </w:tcPr>
                      <w:p w14:paraId="3D7A0016"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Understand and evaluate random processes underlying statistical experiments</w:t>
                        </w:r>
                        <w:r w:rsidRPr="00DB1826">
                          <w:rPr>
                            <w:rFonts w:cs="Calibri"/>
                            <w:bCs/>
                            <w:color w:val="000000"/>
                            <w:sz w:val="20"/>
                            <w:szCs w:val="20"/>
                          </w:rPr>
                          <w:t xml:space="preserve"> </w:t>
                        </w:r>
                      </w:p>
                    </w:tc>
                  </w:tr>
                  <w:tr w:rsidR="00AF5136" w14:paraId="3E343696" w14:textId="77777777" w:rsidTr="00B97A74">
                    <w:trPr>
                      <w:trHeight w:val="50"/>
                    </w:trPr>
                    <w:tc>
                      <w:tcPr>
                        <w:tcW w:w="3050" w:type="dxa"/>
                        <w:tcBorders>
                          <w:top w:val="nil"/>
                          <w:left w:val="nil"/>
                          <w:bottom w:val="nil"/>
                        </w:tcBorders>
                        <w:shd w:val="clear" w:color="auto" w:fill="auto"/>
                      </w:tcPr>
                      <w:p w14:paraId="29FC48F4"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MA.S-IC.A.1</w:t>
                        </w:r>
                      </w:p>
                    </w:tc>
                    <w:tc>
                      <w:tcPr>
                        <w:tcW w:w="7606" w:type="dxa"/>
                        <w:tcBorders>
                          <w:top w:val="nil"/>
                          <w:bottom w:val="nil"/>
                          <w:right w:val="nil"/>
                        </w:tcBorders>
                        <w:shd w:val="clear" w:color="auto" w:fill="auto"/>
                      </w:tcPr>
                      <w:p w14:paraId="4E8778DB"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Understand statistics as a process for making inferences about population parameters based on a random sample from that population.</w:t>
                        </w:r>
                        <w:r w:rsidRPr="00DB1826">
                          <w:rPr>
                            <w:rFonts w:cs="Calibri"/>
                            <w:bCs/>
                            <w:color w:val="000000"/>
                            <w:sz w:val="20"/>
                            <w:szCs w:val="20"/>
                          </w:rPr>
                          <w:t xml:space="preserve"> </w:t>
                        </w:r>
                      </w:p>
                    </w:tc>
                  </w:tr>
                  <w:tr w:rsidR="00AF5136" w14:paraId="02F2AA13" w14:textId="77777777" w:rsidTr="00B97A74">
                    <w:trPr>
                      <w:trHeight w:val="50"/>
                    </w:trPr>
                    <w:tc>
                      <w:tcPr>
                        <w:tcW w:w="3050" w:type="dxa"/>
                        <w:tcBorders>
                          <w:top w:val="nil"/>
                          <w:left w:val="nil"/>
                          <w:bottom w:val="nil"/>
                        </w:tcBorders>
                        <w:shd w:val="clear" w:color="auto" w:fill="auto"/>
                      </w:tcPr>
                      <w:p w14:paraId="741EE7D7"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lastRenderedPageBreak/>
                          <w:t>MA.S-IC.A.2</w:t>
                        </w:r>
                      </w:p>
                    </w:tc>
                    <w:tc>
                      <w:tcPr>
                        <w:tcW w:w="7606" w:type="dxa"/>
                        <w:tcBorders>
                          <w:top w:val="nil"/>
                          <w:bottom w:val="nil"/>
                          <w:right w:val="nil"/>
                        </w:tcBorders>
                        <w:shd w:val="clear" w:color="auto" w:fill="auto"/>
                      </w:tcPr>
                      <w:p w14:paraId="60B10AA8"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Decide if a specified model is consistent with results from a given data-generating process, e.g., using simulation.</w:t>
                        </w:r>
                        <w:r w:rsidRPr="00DB1826">
                          <w:rPr>
                            <w:rFonts w:cs="Calibri"/>
                            <w:bCs/>
                            <w:color w:val="000000"/>
                            <w:sz w:val="20"/>
                            <w:szCs w:val="20"/>
                          </w:rPr>
                          <w:t xml:space="preserve"> </w:t>
                        </w:r>
                      </w:p>
                    </w:tc>
                  </w:tr>
                  <w:tr w:rsidR="00AF5136" w14:paraId="516ADA34" w14:textId="77777777" w:rsidTr="00B97A74">
                    <w:trPr>
                      <w:trHeight w:val="50"/>
                    </w:trPr>
                    <w:tc>
                      <w:tcPr>
                        <w:tcW w:w="3050" w:type="dxa"/>
                        <w:tcBorders>
                          <w:top w:val="nil"/>
                          <w:left w:val="nil"/>
                          <w:bottom w:val="nil"/>
                        </w:tcBorders>
                        <w:shd w:val="clear" w:color="auto" w:fill="auto"/>
                      </w:tcPr>
                      <w:p w14:paraId="3273429E"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MA.S-IC.B</w:t>
                        </w:r>
                      </w:p>
                    </w:tc>
                    <w:tc>
                      <w:tcPr>
                        <w:tcW w:w="7606" w:type="dxa"/>
                        <w:tcBorders>
                          <w:top w:val="nil"/>
                          <w:bottom w:val="nil"/>
                          <w:right w:val="nil"/>
                        </w:tcBorders>
                        <w:shd w:val="clear" w:color="auto" w:fill="auto"/>
                      </w:tcPr>
                      <w:p w14:paraId="0ACF6538"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Make inferences and justify conclusions from sample surveys, experiments, and observational studies</w:t>
                        </w:r>
                        <w:r w:rsidRPr="00DB1826">
                          <w:rPr>
                            <w:rFonts w:cs="Calibri"/>
                            <w:bCs/>
                            <w:color w:val="000000"/>
                            <w:sz w:val="20"/>
                            <w:szCs w:val="20"/>
                          </w:rPr>
                          <w:t xml:space="preserve"> </w:t>
                        </w:r>
                      </w:p>
                    </w:tc>
                  </w:tr>
                  <w:tr w:rsidR="00AF5136" w14:paraId="3465E6BF" w14:textId="77777777" w:rsidTr="00B97A74">
                    <w:trPr>
                      <w:trHeight w:val="50"/>
                    </w:trPr>
                    <w:tc>
                      <w:tcPr>
                        <w:tcW w:w="3050" w:type="dxa"/>
                        <w:tcBorders>
                          <w:top w:val="nil"/>
                          <w:left w:val="nil"/>
                          <w:bottom w:val="nil"/>
                        </w:tcBorders>
                        <w:shd w:val="clear" w:color="auto" w:fill="auto"/>
                      </w:tcPr>
                      <w:p w14:paraId="0B41D3F6"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MA.S-IC.B.3</w:t>
                        </w:r>
                      </w:p>
                    </w:tc>
                    <w:tc>
                      <w:tcPr>
                        <w:tcW w:w="7606" w:type="dxa"/>
                        <w:tcBorders>
                          <w:top w:val="nil"/>
                          <w:bottom w:val="nil"/>
                          <w:right w:val="nil"/>
                        </w:tcBorders>
                        <w:shd w:val="clear" w:color="auto" w:fill="auto"/>
                      </w:tcPr>
                      <w:p w14:paraId="776D3A63"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Recognize the purposes of and differences among sample surveys, experiments, and observational studies; explain how randomization relates to each.</w:t>
                        </w:r>
                        <w:r w:rsidRPr="00DB1826">
                          <w:rPr>
                            <w:rFonts w:cs="Calibri"/>
                            <w:bCs/>
                            <w:color w:val="000000"/>
                            <w:sz w:val="20"/>
                            <w:szCs w:val="20"/>
                          </w:rPr>
                          <w:t xml:space="preserve"> </w:t>
                        </w:r>
                      </w:p>
                    </w:tc>
                  </w:tr>
                  <w:tr w:rsidR="00AF5136" w14:paraId="1A536897" w14:textId="77777777" w:rsidTr="00B97A74">
                    <w:trPr>
                      <w:trHeight w:val="50"/>
                    </w:trPr>
                    <w:tc>
                      <w:tcPr>
                        <w:tcW w:w="3050" w:type="dxa"/>
                        <w:tcBorders>
                          <w:top w:val="nil"/>
                          <w:left w:val="nil"/>
                          <w:bottom w:val="nil"/>
                        </w:tcBorders>
                        <w:shd w:val="clear" w:color="auto" w:fill="auto"/>
                      </w:tcPr>
                      <w:p w14:paraId="4451EDC0"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MA.S-IC.B.4</w:t>
                        </w:r>
                      </w:p>
                    </w:tc>
                    <w:tc>
                      <w:tcPr>
                        <w:tcW w:w="7606" w:type="dxa"/>
                        <w:tcBorders>
                          <w:top w:val="nil"/>
                          <w:bottom w:val="nil"/>
                          <w:right w:val="nil"/>
                        </w:tcBorders>
                        <w:shd w:val="clear" w:color="auto" w:fill="auto"/>
                      </w:tcPr>
                      <w:p w14:paraId="161AB9B7"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Use data from a sample survey to estimate a population mean or proportion; develop a margin of error through the use of simulation models for random sampling.</w:t>
                        </w:r>
                        <w:r w:rsidRPr="00DB1826">
                          <w:rPr>
                            <w:rFonts w:cs="Calibri"/>
                            <w:bCs/>
                            <w:color w:val="000000"/>
                            <w:sz w:val="20"/>
                            <w:szCs w:val="20"/>
                          </w:rPr>
                          <w:t xml:space="preserve"> </w:t>
                        </w:r>
                      </w:p>
                    </w:tc>
                  </w:tr>
                  <w:tr w:rsidR="00AF5136" w14:paraId="56366182" w14:textId="77777777" w:rsidTr="00B97A74">
                    <w:trPr>
                      <w:trHeight w:val="50"/>
                    </w:trPr>
                    <w:tc>
                      <w:tcPr>
                        <w:tcW w:w="3050" w:type="dxa"/>
                        <w:tcBorders>
                          <w:top w:val="nil"/>
                          <w:left w:val="nil"/>
                          <w:bottom w:val="nil"/>
                        </w:tcBorders>
                        <w:shd w:val="clear" w:color="auto" w:fill="auto"/>
                      </w:tcPr>
                      <w:p w14:paraId="0CE02ACC"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MA.S-IC.B.5</w:t>
                        </w:r>
                      </w:p>
                    </w:tc>
                    <w:tc>
                      <w:tcPr>
                        <w:tcW w:w="7606" w:type="dxa"/>
                        <w:tcBorders>
                          <w:top w:val="nil"/>
                          <w:bottom w:val="nil"/>
                          <w:right w:val="nil"/>
                        </w:tcBorders>
                        <w:shd w:val="clear" w:color="auto" w:fill="auto"/>
                      </w:tcPr>
                      <w:p w14:paraId="0ED68198"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Use data from a randomized experiment to compare two treatments; use simulations to decide if differences between parameters are significant.</w:t>
                        </w:r>
                        <w:r w:rsidRPr="00DB1826">
                          <w:rPr>
                            <w:rFonts w:cs="Calibri"/>
                            <w:bCs/>
                            <w:color w:val="000000"/>
                            <w:sz w:val="20"/>
                            <w:szCs w:val="20"/>
                          </w:rPr>
                          <w:t xml:space="preserve"> </w:t>
                        </w:r>
                      </w:p>
                    </w:tc>
                  </w:tr>
                  <w:tr w:rsidR="00AF5136" w14:paraId="49830CA4" w14:textId="77777777" w:rsidTr="00B97A74">
                    <w:trPr>
                      <w:trHeight w:val="50"/>
                    </w:trPr>
                    <w:tc>
                      <w:tcPr>
                        <w:tcW w:w="3050" w:type="dxa"/>
                        <w:tcBorders>
                          <w:top w:val="nil"/>
                          <w:left w:val="nil"/>
                          <w:bottom w:val="nil"/>
                        </w:tcBorders>
                        <w:shd w:val="clear" w:color="auto" w:fill="auto"/>
                      </w:tcPr>
                      <w:p w14:paraId="7F47A864"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MA.S-IC.B.6</w:t>
                        </w:r>
                      </w:p>
                    </w:tc>
                    <w:tc>
                      <w:tcPr>
                        <w:tcW w:w="7606" w:type="dxa"/>
                        <w:tcBorders>
                          <w:top w:val="nil"/>
                          <w:bottom w:val="nil"/>
                          <w:right w:val="nil"/>
                        </w:tcBorders>
                        <w:shd w:val="clear" w:color="auto" w:fill="auto"/>
                      </w:tcPr>
                      <w:p w14:paraId="7B14014E"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Evaluate reports based on data.</w:t>
                        </w:r>
                        <w:r w:rsidRPr="00DB1826">
                          <w:rPr>
                            <w:rFonts w:cs="Calibri"/>
                            <w:bCs/>
                            <w:color w:val="000000"/>
                            <w:sz w:val="20"/>
                            <w:szCs w:val="20"/>
                          </w:rPr>
                          <w:t xml:space="preserve"> </w:t>
                        </w:r>
                      </w:p>
                    </w:tc>
                  </w:tr>
                </w:tbl>
                <w:p w14:paraId="4388BA6E" w14:textId="77777777" w:rsidR="00AF5136" w:rsidRPr="00DB1826" w:rsidRDefault="00AF5136" w:rsidP="00AF5136">
                  <w:pPr>
                    <w:spacing w:after="100"/>
                    <w:rPr>
                      <w:sz w:val="20"/>
                      <w:szCs w:val="20"/>
                    </w:rPr>
                  </w:pPr>
                </w:p>
              </w:tc>
            </w:tr>
          </w:tbl>
          <w:p w14:paraId="0FC0F6C2" w14:textId="77777777" w:rsidR="00AF5136" w:rsidRPr="008E6455" w:rsidRDefault="00AF5136" w:rsidP="00AF5136">
            <w:pPr>
              <w:spacing w:after="100"/>
              <w:rPr>
                <w:sz w:val="16"/>
                <w:szCs w:val="16"/>
              </w:rPr>
            </w:pPr>
          </w:p>
          <w:p w14:paraId="78C71A35"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868"/>
            </w:tblGrid>
            <w:tr w:rsidR="00AF5136" w14:paraId="470525AA" w14:textId="77777777" w:rsidTr="00B97A74">
              <w:trPr>
                <w:trHeight w:val="165"/>
              </w:trPr>
              <w:tc>
                <w:tcPr>
                  <w:tcW w:w="10878" w:type="dxa"/>
                  <w:tcBorders>
                    <w:bottom w:val="single" w:sz="8" w:space="0" w:color="auto"/>
                  </w:tcBorders>
                  <w:shd w:val="clear" w:color="auto" w:fill="FFFFFF"/>
                  <w:vAlign w:val="center"/>
                </w:tcPr>
                <w:p w14:paraId="09456A21"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Domain: Conditional Probability and the Rules of Probability</w:t>
                  </w:r>
                </w:p>
              </w:tc>
            </w:tr>
            <w:tr w:rsidR="00AF5136" w14:paraId="44DB900E" w14:textId="77777777" w:rsidTr="00B97A74">
              <w:trPr>
                <w:trHeight w:val="165"/>
              </w:trPr>
              <w:tc>
                <w:tcPr>
                  <w:tcW w:w="10878" w:type="dxa"/>
                </w:tcPr>
                <w:p w14:paraId="2B82D502" w14:textId="77777777" w:rsidR="00AF5136" w:rsidRPr="00DB1826" w:rsidRDefault="00AF5136" w:rsidP="00AF513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61B636FE" w14:textId="77777777" w:rsidTr="00B97A74">
                    <w:trPr>
                      <w:trHeight w:val="50"/>
                    </w:trPr>
                    <w:tc>
                      <w:tcPr>
                        <w:tcW w:w="3050" w:type="dxa"/>
                        <w:tcBorders>
                          <w:top w:val="nil"/>
                          <w:left w:val="nil"/>
                          <w:bottom w:val="nil"/>
                        </w:tcBorders>
                        <w:shd w:val="clear" w:color="auto" w:fill="auto"/>
                      </w:tcPr>
                      <w:p w14:paraId="553276EE"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MA.S-CP.B</w:t>
                        </w:r>
                      </w:p>
                    </w:tc>
                    <w:tc>
                      <w:tcPr>
                        <w:tcW w:w="7606" w:type="dxa"/>
                        <w:tcBorders>
                          <w:top w:val="nil"/>
                          <w:bottom w:val="nil"/>
                          <w:right w:val="nil"/>
                        </w:tcBorders>
                        <w:shd w:val="clear" w:color="auto" w:fill="auto"/>
                      </w:tcPr>
                      <w:p w14:paraId="0C097410"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Use the rules of probability to compute probabilities of compound events in a uniform probability model</w:t>
                        </w:r>
                        <w:r w:rsidRPr="00DB1826">
                          <w:rPr>
                            <w:rFonts w:cs="Calibri"/>
                            <w:bCs/>
                            <w:color w:val="000000"/>
                            <w:sz w:val="20"/>
                            <w:szCs w:val="20"/>
                          </w:rPr>
                          <w:t xml:space="preserve"> </w:t>
                        </w:r>
                      </w:p>
                    </w:tc>
                  </w:tr>
                  <w:tr w:rsidR="00AF5136" w14:paraId="0591ED04" w14:textId="77777777" w:rsidTr="00B97A74">
                    <w:trPr>
                      <w:trHeight w:val="50"/>
                    </w:trPr>
                    <w:tc>
                      <w:tcPr>
                        <w:tcW w:w="3050" w:type="dxa"/>
                        <w:tcBorders>
                          <w:top w:val="nil"/>
                          <w:left w:val="nil"/>
                          <w:bottom w:val="nil"/>
                        </w:tcBorders>
                        <w:shd w:val="clear" w:color="auto" w:fill="auto"/>
                      </w:tcPr>
                      <w:p w14:paraId="26689C6B"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MA.S-CP.B.6</w:t>
                        </w:r>
                      </w:p>
                    </w:tc>
                    <w:tc>
                      <w:tcPr>
                        <w:tcW w:w="7606" w:type="dxa"/>
                        <w:tcBorders>
                          <w:top w:val="nil"/>
                          <w:bottom w:val="nil"/>
                          <w:right w:val="nil"/>
                        </w:tcBorders>
                        <w:shd w:val="clear" w:color="auto" w:fill="auto"/>
                      </w:tcPr>
                      <w:p w14:paraId="16458F2A"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 xml:space="preserve">Find the conditional probability of </w:t>
                        </w:r>
                        <w:r w:rsidRPr="00DB1826">
                          <w:rPr>
                            <w:rFonts w:ascii="Cambria Math" w:hAnsi="Cambria Math" w:cs="Cambria Math"/>
                            <w:bCs/>
                            <w:noProof/>
                            <w:color w:val="000000"/>
                            <w:sz w:val="20"/>
                            <w:szCs w:val="20"/>
                          </w:rPr>
                          <w:t>𝐴</w:t>
                        </w:r>
                        <w:r w:rsidRPr="00DB1826">
                          <w:rPr>
                            <w:rFonts w:cs="Calibri"/>
                            <w:bCs/>
                            <w:noProof/>
                            <w:color w:val="000000"/>
                            <w:sz w:val="20"/>
                            <w:szCs w:val="20"/>
                          </w:rPr>
                          <w:t xml:space="preserve"> given </w:t>
                        </w:r>
                        <w:r w:rsidRPr="00DB1826">
                          <w:rPr>
                            <w:rFonts w:ascii="Cambria Math" w:hAnsi="Cambria Math" w:cs="Cambria Math"/>
                            <w:bCs/>
                            <w:noProof/>
                            <w:color w:val="000000"/>
                            <w:sz w:val="20"/>
                            <w:szCs w:val="20"/>
                          </w:rPr>
                          <w:t>𝐵</w:t>
                        </w:r>
                        <w:r w:rsidRPr="00DB1826">
                          <w:rPr>
                            <w:rFonts w:cs="Calibri"/>
                            <w:bCs/>
                            <w:noProof/>
                            <w:color w:val="000000"/>
                            <w:sz w:val="20"/>
                            <w:szCs w:val="20"/>
                          </w:rPr>
                          <w:t xml:space="preserve"> as the fraction of </w:t>
                        </w:r>
                        <w:r w:rsidRPr="00DB1826">
                          <w:rPr>
                            <w:rFonts w:ascii="Cambria Math" w:hAnsi="Cambria Math" w:cs="Cambria Math"/>
                            <w:bCs/>
                            <w:noProof/>
                            <w:color w:val="000000"/>
                            <w:sz w:val="20"/>
                            <w:szCs w:val="20"/>
                          </w:rPr>
                          <w:t>𝐵</w:t>
                        </w:r>
                        <w:r w:rsidRPr="00DB1826">
                          <w:rPr>
                            <w:rFonts w:cs="Calibri"/>
                            <w:bCs/>
                            <w:noProof/>
                            <w:color w:val="000000"/>
                            <w:sz w:val="20"/>
                            <w:szCs w:val="20"/>
                          </w:rPr>
                          <w:t xml:space="preserve">’s outcomes that also belong to </w:t>
                        </w:r>
                        <w:r w:rsidRPr="00DB1826">
                          <w:rPr>
                            <w:rFonts w:ascii="Cambria Math" w:hAnsi="Cambria Math" w:cs="Cambria Math"/>
                            <w:bCs/>
                            <w:noProof/>
                            <w:color w:val="000000"/>
                            <w:sz w:val="20"/>
                            <w:szCs w:val="20"/>
                          </w:rPr>
                          <w:t>𝐴</w:t>
                        </w:r>
                        <w:r w:rsidRPr="00DB1826">
                          <w:rPr>
                            <w:rFonts w:cs="Calibri"/>
                            <w:bCs/>
                            <w:noProof/>
                            <w:color w:val="000000"/>
                            <w:sz w:val="20"/>
                            <w:szCs w:val="20"/>
                          </w:rPr>
                          <w:t>, and interpret the answer in terms of the model.</w:t>
                        </w:r>
                        <w:r w:rsidRPr="00DB1826">
                          <w:rPr>
                            <w:rFonts w:cs="Calibri"/>
                            <w:bCs/>
                            <w:color w:val="000000"/>
                            <w:sz w:val="20"/>
                            <w:szCs w:val="20"/>
                          </w:rPr>
                          <w:t xml:space="preserve"> </w:t>
                        </w:r>
                      </w:p>
                    </w:tc>
                  </w:tr>
                  <w:tr w:rsidR="00AF5136" w14:paraId="350E1780" w14:textId="77777777" w:rsidTr="00B97A74">
                    <w:trPr>
                      <w:trHeight w:val="50"/>
                    </w:trPr>
                    <w:tc>
                      <w:tcPr>
                        <w:tcW w:w="3050" w:type="dxa"/>
                        <w:tcBorders>
                          <w:top w:val="nil"/>
                          <w:left w:val="nil"/>
                          <w:bottom w:val="nil"/>
                        </w:tcBorders>
                        <w:shd w:val="clear" w:color="auto" w:fill="auto"/>
                      </w:tcPr>
                      <w:p w14:paraId="4A3E731E"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MA.S-CP.B.7</w:t>
                        </w:r>
                      </w:p>
                    </w:tc>
                    <w:tc>
                      <w:tcPr>
                        <w:tcW w:w="7606" w:type="dxa"/>
                        <w:tcBorders>
                          <w:top w:val="nil"/>
                          <w:bottom w:val="nil"/>
                          <w:right w:val="nil"/>
                        </w:tcBorders>
                        <w:shd w:val="clear" w:color="auto" w:fill="auto"/>
                      </w:tcPr>
                      <w:p w14:paraId="58D3165F"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 xml:space="preserve">Apply the Addition Rule, </w:t>
                        </w:r>
                        <w:r w:rsidRPr="00DB1826">
                          <w:rPr>
                            <w:rFonts w:ascii="Cambria Math" w:hAnsi="Cambria Math" w:cs="Cambria Math"/>
                            <w:bCs/>
                            <w:noProof/>
                            <w:color w:val="000000"/>
                            <w:sz w:val="20"/>
                            <w:szCs w:val="20"/>
                          </w:rPr>
                          <w:t>𝑃</w:t>
                        </w:r>
                        <w:r w:rsidRPr="00DB1826">
                          <w:rPr>
                            <w:rFonts w:cs="Calibri"/>
                            <w:bCs/>
                            <w:noProof/>
                            <w:color w:val="000000"/>
                            <w:sz w:val="20"/>
                            <w:szCs w:val="20"/>
                          </w:rPr>
                          <w:t>(</w:t>
                        </w:r>
                        <w:r w:rsidRPr="00DB1826">
                          <w:rPr>
                            <w:rFonts w:ascii="Cambria Math" w:hAnsi="Cambria Math" w:cs="Cambria Math"/>
                            <w:bCs/>
                            <w:noProof/>
                            <w:color w:val="000000"/>
                            <w:sz w:val="20"/>
                            <w:szCs w:val="20"/>
                          </w:rPr>
                          <w:t>𝐴</w:t>
                        </w:r>
                        <w:r w:rsidRPr="00DB1826">
                          <w:rPr>
                            <w:rFonts w:cs="Calibri"/>
                            <w:bCs/>
                            <w:noProof/>
                            <w:color w:val="000000"/>
                            <w:sz w:val="20"/>
                            <w:szCs w:val="20"/>
                          </w:rPr>
                          <w:t xml:space="preserve"> </w:t>
                        </w:r>
                        <w:r w:rsidRPr="00DB1826">
                          <w:rPr>
                            <w:rFonts w:ascii="Cambria Math" w:hAnsi="Cambria Math" w:cs="Cambria Math"/>
                            <w:bCs/>
                            <w:noProof/>
                            <w:color w:val="000000"/>
                            <w:sz w:val="20"/>
                            <w:szCs w:val="20"/>
                          </w:rPr>
                          <w:t>𝑜𝑟</w:t>
                        </w:r>
                        <w:r w:rsidRPr="00DB1826">
                          <w:rPr>
                            <w:rFonts w:cs="Calibri"/>
                            <w:bCs/>
                            <w:noProof/>
                            <w:color w:val="000000"/>
                            <w:sz w:val="20"/>
                            <w:szCs w:val="20"/>
                          </w:rPr>
                          <w:t xml:space="preserve"> </w:t>
                        </w:r>
                        <w:r w:rsidRPr="00DB1826">
                          <w:rPr>
                            <w:rFonts w:ascii="Cambria Math" w:hAnsi="Cambria Math" w:cs="Cambria Math"/>
                            <w:bCs/>
                            <w:noProof/>
                            <w:color w:val="000000"/>
                            <w:sz w:val="20"/>
                            <w:szCs w:val="20"/>
                          </w:rPr>
                          <w:t>𝐵</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𝑃</w:t>
                        </w:r>
                        <w:r w:rsidRPr="00DB1826">
                          <w:rPr>
                            <w:rFonts w:cs="Calibri"/>
                            <w:bCs/>
                            <w:noProof/>
                            <w:color w:val="000000"/>
                            <w:sz w:val="20"/>
                            <w:szCs w:val="20"/>
                          </w:rPr>
                          <w:t>(</w:t>
                        </w:r>
                        <w:r w:rsidRPr="00DB1826">
                          <w:rPr>
                            <w:rFonts w:ascii="Cambria Math" w:hAnsi="Cambria Math" w:cs="Cambria Math"/>
                            <w:bCs/>
                            <w:noProof/>
                            <w:color w:val="000000"/>
                            <w:sz w:val="20"/>
                            <w:szCs w:val="20"/>
                          </w:rPr>
                          <w:t>𝐴</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𝑃</w:t>
                        </w:r>
                        <w:r w:rsidRPr="00DB1826">
                          <w:rPr>
                            <w:rFonts w:cs="Calibri"/>
                            <w:bCs/>
                            <w:noProof/>
                            <w:color w:val="000000"/>
                            <w:sz w:val="20"/>
                            <w:szCs w:val="20"/>
                          </w:rPr>
                          <w:t>(</w:t>
                        </w:r>
                        <w:r w:rsidRPr="00DB1826">
                          <w:rPr>
                            <w:rFonts w:ascii="Cambria Math" w:hAnsi="Cambria Math" w:cs="Cambria Math"/>
                            <w:bCs/>
                            <w:noProof/>
                            <w:color w:val="000000"/>
                            <w:sz w:val="20"/>
                            <w:szCs w:val="20"/>
                          </w:rPr>
                          <w:t>𝐵</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𝑃</w:t>
                        </w:r>
                        <w:r w:rsidRPr="00DB1826">
                          <w:rPr>
                            <w:rFonts w:cs="Calibri"/>
                            <w:bCs/>
                            <w:noProof/>
                            <w:color w:val="000000"/>
                            <w:sz w:val="20"/>
                            <w:szCs w:val="20"/>
                          </w:rPr>
                          <w:t>(</w:t>
                        </w:r>
                        <w:r w:rsidRPr="00DB1826">
                          <w:rPr>
                            <w:rFonts w:ascii="Cambria Math" w:hAnsi="Cambria Math" w:cs="Cambria Math"/>
                            <w:bCs/>
                            <w:noProof/>
                            <w:color w:val="000000"/>
                            <w:sz w:val="20"/>
                            <w:szCs w:val="20"/>
                          </w:rPr>
                          <w:t>𝐴</w:t>
                        </w:r>
                        <w:r w:rsidRPr="00DB1826">
                          <w:rPr>
                            <w:rFonts w:cs="Calibri"/>
                            <w:bCs/>
                            <w:noProof/>
                            <w:color w:val="000000"/>
                            <w:sz w:val="20"/>
                            <w:szCs w:val="20"/>
                          </w:rPr>
                          <w:t xml:space="preserve"> </w:t>
                        </w:r>
                        <w:r w:rsidRPr="00DB1826">
                          <w:rPr>
                            <w:rFonts w:ascii="Cambria Math" w:hAnsi="Cambria Math" w:cs="Cambria Math"/>
                            <w:bCs/>
                            <w:noProof/>
                            <w:color w:val="000000"/>
                            <w:sz w:val="20"/>
                            <w:szCs w:val="20"/>
                          </w:rPr>
                          <w:t>𝑎𝑛𝑑</w:t>
                        </w:r>
                        <w:r w:rsidRPr="00DB1826">
                          <w:rPr>
                            <w:rFonts w:cs="Calibri"/>
                            <w:bCs/>
                            <w:noProof/>
                            <w:color w:val="000000"/>
                            <w:sz w:val="20"/>
                            <w:szCs w:val="20"/>
                          </w:rPr>
                          <w:t xml:space="preserve"> </w:t>
                        </w:r>
                        <w:r w:rsidRPr="00DB1826">
                          <w:rPr>
                            <w:rFonts w:ascii="Cambria Math" w:hAnsi="Cambria Math" w:cs="Cambria Math"/>
                            <w:bCs/>
                            <w:noProof/>
                            <w:color w:val="000000"/>
                            <w:sz w:val="20"/>
                            <w:szCs w:val="20"/>
                          </w:rPr>
                          <w:t>𝐵</w:t>
                        </w:r>
                        <w:r w:rsidRPr="00DB1826">
                          <w:rPr>
                            <w:rFonts w:cs="Calibri"/>
                            <w:bCs/>
                            <w:noProof/>
                            <w:color w:val="000000"/>
                            <w:sz w:val="20"/>
                            <w:szCs w:val="20"/>
                          </w:rPr>
                          <w:t>), and interpret the answer in terms of the model.</w:t>
                        </w:r>
                        <w:r w:rsidRPr="00DB1826">
                          <w:rPr>
                            <w:rFonts w:cs="Calibri"/>
                            <w:bCs/>
                            <w:color w:val="000000"/>
                            <w:sz w:val="20"/>
                            <w:szCs w:val="20"/>
                          </w:rPr>
                          <w:t xml:space="preserve"> </w:t>
                        </w:r>
                      </w:p>
                    </w:tc>
                  </w:tr>
                  <w:tr w:rsidR="00AF5136" w14:paraId="680D19F2" w14:textId="77777777" w:rsidTr="00B97A74">
                    <w:trPr>
                      <w:trHeight w:val="50"/>
                    </w:trPr>
                    <w:tc>
                      <w:tcPr>
                        <w:tcW w:w="3050" w:type="dxa"/>
                        <w:tcBorders>
                          <w:top w:val="nil"/>
                          <w:left w:val="nil"/>
                          <w:bottom w:val="nil"/>
                        </w:tcBorders>
                        <w:shd w:val="clear" w:color="auto" w:fill="auto"/>
                      </w:tcPr>
                      <w:p w14:paraId="78A84CEF"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MA.S-CP.B.8</w:t>
                        </w:r>
                      </w:p>
                    </w:tc>
                    <w:tc>
                      <w:tcPr>
                        <w:tcW w:w="7606" w:type="dxa"/>
                        <w:tcBorders>
                          <w:top w:val="nil"/>
                          <w:bottom w:val="nil"/>
                          <w:right w:val="nil"/>
                        </w:tcBorders>
                        <w:shd w:val="clear" w:color="auto" w:fill="auto"/>
                      </w:tcPr>
                      <w:p w14:paraId="6B9C58F2"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 xml:space="preserve">Apply the general Multiplication Rule in a uniform probability model, </w:t>
                        </w:r>
                        <w:r w:rsidRPr="00DB1826">
                          <w:rPr>
                            <w:rFonts w:ascii="Cambria Math" w:hAnsi="Cambria Math" w:cs="Cambria Math"/>
                            <w:bCs/>
                            <w:noProof/>
                            <w:color w:val="000000"/>
                            <w:sz w:val="20"/>
                            <w:szCs w:val="20"/>
                          </w:rPr>
                          <w:t>𝑃</w:t>
                        </w:r>
                        <w:r w:rsidRPr="00DB1826">
                          <w:rPr>
                            <w:rFonts w:cs="Calibri"/>
                            <w:bCs/>
                            <w:noProof/>
                            <w:color w:val="000000"/>
                            <w:sz w:val="20"/>
                            <w:szCs w:val="20"/>
                          </w:rPr>
                          <w:t>(</w:t>
                        </w:r>
                        <w:r w:rsidRPr="00DB1826">
                          <w:rPr>
                            <w:rFonts w:ascii="Cambria Math" w:hAnsi="Cambria Math" w:cs="Cambria Math"/>
                            <w:bCs/>
                            <w:noProof/>
                            <w:color w:val="000000"/>
                            <w:sz w:val="20"/>
                            <w:szCs w:val="20"/>
                          </w:rPr>
                          <w:t>𝐴</w:t>
                        </w:r>
                        <w:r w:rsidRPr="00DB1826">
                          <w:rPr>
                            <w:rFonts w:cs="Calibri"/>
                            <w:bCs/>
                            <w:noProof/>
                            <w:color w:val="000000"/>
                            <w:sz w:val="20"/>
                            <w:szCs w:val="20"/>
                          </w:rPr>
                          <w:t xml:space="preserve"> </w:t>
                        </w:r>
                        <w:r w:rsidRPr="00DB1826">
                          <w:rPr>
                            <w:rFonts w:ascii="Cambria Math" w:hAnsi="Cambria Math" w:cs="Cambria Math"/>
                            <w:bCs/>
                            <w:noProof/>
                            <w:color w:val="000000"/>
                            <w:sz w:val="20"/>
                            <w:szCs w:val="20"/>
                          </w:rPr>
                          <w:t>𝑎𝑛𝑑</w:t>
                        </w:r>
                        <w:r w:rsidRPr="00DB1826">
                          <w:rPr>
                            <w:rFonts w:cs="Calibri"/>
                            <w:bCs/>
                            <w:noProof/>
                            <w:color w:val="000000"/>
                            <w:sz w:val="20"/>
                            <w:szCs w:val="20"/>
                          </w:rPr>
                          <w:t xml:space="preserve"> </w:t>
                        </w:r>
                        <w:r w:rsidRPr="00DB1826">
                          <w:rPr>
                            <w:rFonts w:ascii="Cambria Math" w:hAnsi="Cambria Math" w:cs="Cambria Math"/>
                            <w:bCs/>
                            <w:noProof/>
                            <w:color w:val="000000"/>
                            <w:sz w:val="20"/>
                            <w:szCs w:val="20"/>
                          </w:rPr>
                          <w:t>𝐵</w:t>
                        </w:r>
                        <w:r w:rsidRPr="00DB1826">
                          <w:rPr>
                            <w:rFonts w:cs="Calibri"/>
                            <w:bCs/>
                            <w:noProof/>
                            <w:color w:val="000000"/>
                            <w:sz w:val="20"/>
                            <w:szCs w:val="20"/>
                          </w:rPr>
                          <w:t>) = [</w:t>
                        </w:r>
                        <w:r w:rsidRPr="00DB1826">
                          <w:rPr>
                            <w:rFonts w:ascii="Cambria Math" w:hAnsi="Cambria Math" w:cs="Cambria Math"/>
                            <w:bCs/>
                            <w:noProof/>
                            <w:color w:val="000000"/>
                            <w:sz w:val="20"/>
                            <w:szCs w:val="20"/>
                          </w:rPr>
                          <w:t>𝑃</w:t>
                        </w:r>
                        <w:r w:rsidRPr="00DB1826">
                          <w:rPr>
                            <w:rFonts w:cs="Calibri"/>
                            <w:bCs/>
                            <w:noProof/>
                            <w:color w:val="000000"/>
                            <w:sz w:val="20"/>
                            <w:szCs w:val="20"/>
                          </w:rPr>
                          <w:t>(</w:t>
                        </w:r>
                        <w:r w:rsidRPr="00DB1826">
                          <w:rPr>
                            <w:rFonts w:ascii="Cambria Math" w:hAnsi="Cambria Math" w:cs="Cambria Math"/>
                            <w:bCs/>
                            <w:noProof/>
                            <w:color w:val="000000"/>
                            <w:sz w:val="20"/>
                            <w:szCs w:val="20"/>
                          </w:rPr>
                          <w:t>𝐴</w:t>
                        </w:r>
                        <w:r w:rsidRPr="00DB1826">
                          <w:rPr>
                            <w:rFonts w:cs="Calibri"/>
                            <w:bCs/>
                            <w:noProof/>
                            <w:color w:val="000000"/>
                            <w:sz w:val="20"/>
                            <w:szCs w:val="20"/>
                          </w:rPr>
                          <w:t>)] × [</w:t>
                        </w:r>
                        <w:r w:rsidRPr="00DB1826">
                          <w:rPr>
                            <w:rFonts w:ascii="Cambria Math" w:hAnsi="Cambria Math" w:cs="Cambria Math"/>
                            <w:bCs/>
                            <w:noProof/>
                            <w:color w:val="000000"/>
                            <w:sz w:val="20"/>
                            <w:szCs w:val="20"/>
                          </w:rPr>
                          <w:t>𝑃</w:t>
                        </w:r>
                        <w:r w:rsidRPr="00DB1826">
                          <w:rPr>
                            <w:rFonts w:cs="Calibri"/>
                            <w:bCs/>
                            <w:noProof/>
                            <w:color w:val="000000"/>
                            <w:sz w:val="20"/>
                            <w:szCs w:val="20"/>
                          </w:rPr>
                          <w:t>(</w:t>
                        </w:r>
                        <w:r w:rsidRPr="00DB1826">
                          <w:rPr>
                            <w:rFonts w:ascii="Cambria Math" w:hAnsi="Cambria Math" w:cs="Cambria Math"/>
                            <w:bCs/>
                            <w:noProof/>
                            <w:color w:val="000000"/>
                            <w:sz w:val="20"/>
                            <w:szCs w:val="20"/>
                          </w:rPr>
                          <w:t>𝐵</w:t>
                        </w:r>
                        <w:r w:rsidRPr="00DB1826">
                          <w:rPr>
                            <w:rFonts w:cs="Calibri"/>
                            <w:bCs/>
                            <w:noProof/>
                            <w:color w:val="000000"/>
                            <w:sz w:val="20"/>
                            <w:szCs w:val="20"/>
                          </w:rPr>
                          <w:t>|</w:t>
                        </w:r>
                        <w:r w:rsidRPr="00DB1826">
                          <w:rPr>
                            <w:rFonts w:ascii="Cambria Math" w:hAnsi="Cambria Math" w:cs="Cambria Math"/>
                            <w:bCs/>
                            <w:noProof/>
                            <w:color w:val="000000"/>
                            <w:sz w:val="20"/>
                            <w:szCs w:val="20"/>
                          </w:rPr>
                          <w:t>𝐴</w:t>
                        </w:r>
                        <w:r w:rsidRPr="00DB1826">
                          <w:rPr>
                            <w:rFonts w:cs="Calibri"/>
                            <w:bCs/>
                            <w:noProof/>
                            <w:color w:val="000000"/>
                            <w:sz w:val="20"/>
                            <w:szCs w:val="20"/>
                          </w:rPr>
                          <w:t>)] = [</w:t>
                        </w:r>
                        <w:r w:rsidRPr="00DB1826">
                          <w:rPr>
                            <w:rFonts w:ascii="Cambria Math" w:hAnsi="Cambria Math" w:cs="Cambria Math"/>
                            <w:bCs/>
                            <w:noProof/>
                            <w:color w:val="000000"/>
                            <w:sz w:val="20"/>
                            <w:szCs w:val="20"/>
                          </w:rPr>
                          <w:t>𝑃</w:t>
                        </w:r>
                        <w:r w:rsidRPr="00DB1826">
                          <w:rPr>
                            <w:rFonts w:cs="Calibri"/>
                            <w:bCs/>
                            <w:noProof/>
                            <w:color w:val="000000"/>
                            <w:sz w:val="20"/>
                            <w:szCs w:val="20"/>
                          </w:rPr>
                          <w:t>(</w:t>
                        </w:r>
                        <w:r w:rsidRPr="00DB1826">
                          <w:rPr>
                            <w:rFonts w:ascii="Cambria Math" w:hAnsi="Cambria Math" w:cs="Cambria Math"/>
                            <w:bCs/>
                            <w:noProof/>
                            <w:color w:val="000000"/>
                            <w:sz w:val="20"/>
                            <w:szCs w:val="20"/>
                          </w:rPr>
                          <w:t>𝐵</w:t>
                        </w:r>
                        <w:r w:rsidRPr="00DB1826">
                          <w:rPr>
                            <w:rFonts w:cs="Calibri"/>
                            <w:bCs/>
                            <w:noProof/>
                            <w:color w:val="000000"/>
                            <w:sz w:val="20"/>
                            <w:szCs w:val="20"/>
                          </w:rPr>
                          <w:t>)] × [</w:t>
                        </w:r>
                        <w:r w:rsidRPr="00DB1826">
                          <w:rPr>
                            <w:rFonts w:ascii="Cambria Math" w:hAnsi="Cambria Math" w:cs="Cambria Math"/>
                            <w:bCs/>
                            <w:noProof/>
                            <w:color w:val="000000"/>
                            <w:sz w:val="20"/>
                            <w:szCs w:val="20"/>
                          </w:rPr>
                          <w:t>𝑃</w:t>
                        </w:r>
                        <w:r w:rsidRPr="00DB1826">
                          <w:rPr>
                            <w:rFonts w:cs="Calibri"/>
                            <w:bCs/>
                            <w:noProof/>
                            <w:color w:val="000000"/>
                            <w:sz w:val="20"/>
                            <w:szCs w:val="20"/>
                          </w:rPr>
                          <w:t>(</w:t>
                        </w:r>
                        <w:r w:rsidRPr="00DB1826">
                          <w:rPr>
                            <w:rFonts w:ascii="Cambria Math" w:hAnsi="Cambria Math" w:cs="Cambria Math"/>
                            <w:bCs/>
                            <w:noProof/>
                            <w:color w:val="000000"/>
                            <w:sz w:val="20"/>
                            <w:szCs w:val="20"/>
                          </w:rPr>
                          <w:t>𝐴</w:t>
                        </w:r>
                        <w:r w:rsidRPr="00DB1826">
                          <w:rPr>
                            <w:rFonts w:cs="Calibri"/>
                            <w:bCs/>
                            <w:noProof/>
                            <w:color w:val="000000"/>
                            <w:sz w:val="20"/>
                            <w:szCs w:val="20"/>
                          </w:rPr>
                          <w:t>|</w:t>
                        </w:r>
                        <w:r w:rsidRPr="00DB1826">
                          <w:rPr>
                            <w:rFonts w:ascii="Cambria Math" w:hAnsi="Cambria Math" w:cs="Cambria Math"/>
                            <w:bCs/>
                            <w:noProof/>
                            <w:color w:val="000000"/>
                            <w:sz w:val="20"/>
                            <w:szCs w:val="20"/>
                          </w:rPr>
                          <w:t>𝐵</w:t>
                        </w:r>
                        <w:r w:rsidRPr="00DB1826">
                          <w:rPr>
                            <w:rFonts w:cs="Calibri"/>
                            <w:bCs/>
                            <w:noProof/>
                            <w:color w:val="000000"/>
                            <w:sz w:val="20"/>
                            <w:szCs w:val="20"/>
                          </w:rPr>
                          <w:t>)], and interpret the answer in terms of the model.</w:t>
                        </w:r>
                        <w:r w:rsidRPr="00DB1826">
                          <w:rPr>
                            <w:rFonts w:cs="Calibri"/>
                            <w:bCs/>
                            <w:color w:val="000000"/>
                            <w:sz w:val="20"/>
                            <w:szCs w:val="20"/>
                          </w:rPr>
                          <w:t xml:space="preserve"> </w:t>
                        </w:r>
                      </w:p>
                    </w:tc>
                  </w:tr>
                  <w:tr w:rsidR="00AF5136" w14:paraId="3878659E" w14:textId="77777777" w:rsidTr="00B97A74">
                    <w:trPr>
                      <w:trHeight w:val="50"/>
                    </w:trPr>
                    <w:tc>
                      <w:tcPr>
                        <w:tcW w:w="3050" w:type="dxa"/>
                        <w:tcBorders>
                          <w:top w:val="nil"/>
                          <w:left w:val="nil"/>
                          <w:bottom w:val="nil"/>
                        </w:tcBorders>
                        <w:shd w:val="clear" w:color="auto" w:fill="auto"/>
                      </w:tcPr>
                      <w:p w14:paraId="59A9579E"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MA.S-CP.B.9</w:t>
                        </w:r>
                      </w:p>
                    </w:tc>
                    <w:tc>
                      <w:tcPr>
                        <w:tcW w:w="7606" w:type="dxa"/>
                        <w:tcBorders>
                          <w:top w:val="nil"/>
                          <w:bottom w:val="nil"/>
                          <w:right w:val="nil"/>
                        </w:tcBorders>
                        <w:shd w:val="clear" w:color="auto" w:fill="auto"/>
                      </w:tcPr>
                      <w:p w14:paraId="50932828"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Use permutations and combinations to compute probabilities of compound events and solve problems.</w:t>
                        </w:r>
                        <w:r w:rsidRPr="00DB1826">
                          <w:rPr>
                            <w:rFonts w:cs="Calibri"/>
                            <w:bCs/>
                            <w:color w:val="000000"/>
                            <w:sz w:val="20"/>
                            <w:szCs w:val="20"/>
                          </w:rPr>
                          <w:t xml:space="preserve"> </w:t>
                        </w:r>
                      </w:p>
                    </w:tc>
                  </w:tr>
                  <w:tr w:rsidR="00AF5136" w14:paraId="44FC43B9" w14:textId="77777777" w:rsidTr="00B97A74">
                    <w:trPr>
                      <w:trHeight w:val="50"/>
                    </w:trPr>
                    <w:tc>
                      <w:tcPr>
                        <w:tcW w:w="3050" w:type="dxa"/>
                        <w:tcBorders>
                          <w:top w:val="nil"/>
                          <w:left w:val="nil"/>
                          <w:bottom w:val="nil"/>
                        </w:tcBorders>
                        <w:shd w:val="clear" w:color="auto" w:fill="auto"/>
                      </w:tcPr>
                      <w:p w14:paraId="7DDF2521"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MA.S-CP.A</w:t>
                        </w:r>
                      </w:p>
                    </w:tc>
                    <w:tc>
                      <w:tcPr>
                        <w:tcW w:w="7606" w:type="dxa"/>
                        <w:tcBorders>
                          <w:top w:val="nil"/>
                          <w:bottom w:val="nil"/>
                          <w:right w:val="nil"/>
                        </w:tcBorders>
                        <w:shd w:val="clear" w:color="auto" w:fill="auto"/>
                      </w:tcPr>
                      <w:p w14:paraId="74A04ECF"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Understand independence and conditional probability and use them to interpret data</w:t>
                        </w:r>
                        <w:r w:rsidRPr="00DB1826">
                          <w:rPr>
                            <w:rFonts w:cs="Calibri"/>
                            <w:bCs/>
                            <w:color w:val="000000"/>
                            <w:sz w:val="20"/>
                            <w:szCs w:val="20"/>
                          </w:rPr>
                          <w:t xml:space="preserve"> </w:t>
                        </w:r>
                      </w:p>
                    </w:tc>
                  </w:tr>
                  <w:tr w:rsidR="00AF5136" w14:paraId="5C7BE66D" w14:textId="77777777" w:rsidTr="00B97A74">
                    <w:trPr>
                      <w:trHeight w:val="50"/>
                    </w:trPr>
                    <w:tc>
                      <w:tcPr>
                        <w:tcW w:w="3050" w:type="dxa"/>
                        <w:tcBorders>
                          <w:top w:val="nil"/>
                          <w:left w:val="nil"/>
                          <w:bottom w:val="nil"/>
                        </w:tcBorders>
                        <w:shd w:val="clear" w:color="auto" w:fill="auto"/>
                      </w:tcPr>
                      <w:p w14:paraId="1CBEF909"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MA.S-CP.A.1</w:t>
                        </w:r>
                      </w:p>
                    </w:tc>
                    <w:tc>
                      <w:tcPr>
                        <w:tcW w:w="7606" w:type="dxa"/>
                        <w:tcBorders>
                          <w:top w:val="nil"/>
                          <w:bottom w:val="nil"/>
                          <w:right w:val="nil"/>
                        </w:tcBorders>
                        <w:shd w:val="clear" w:color="auto" w:fill="auto"/>
                      </w:tcPr>
                      <w:p w14:paraId="6564862A"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Describe events as subsets of a sample space (the set of outcomes) using characteristics (or categories) of the outcomes, or as unions, intersections, or complements of other events (“or,” “and,” “not”).</w:t>
                        </w:r>
                        <w:r w:rsidRPr="00DB1826">
                          <w:rPr>
                            <w:rFonts w:cs="Calibri"/>
                            <w:bCs/>
                            <w:color w:val="000000"/>
                            <w:sz w:val="20"/>
                            <w:szCs w:val="20"/>
                          </w:rPr>
                          <w:t xml:space="preserve"> </w:t>
                        </w:r>
                      </w:p>
                    </w:tc>
                  </w:tr>
                  <w:tr w:rsidR="00AF5136" w14:paraId="5E07B767" w14:textId="77777777" w:rsidTr="00B97A74">
                    <w:trPr>
                      <w:trHeight w:val="50"/>
                    </w:trPr>
                    <w:tc>
                      <w:tcPr>
                        <w:tcW w:w="3050" w:type="dxa"/>
                        <w:tcBorders>
                          <w:top w:val="nil"/>
                          <w:left w:val="nil"/>
                          <w:bottom w:val="nil"/>
                        </w:tcBorders>
                        <w:shd w:val="clear" w:color="auto" w:fill="auto"/>
                      </w:tcPr>
                      <w:p w14:paraId="1843D664"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MA.S-CP.A.2</w:t>
                        </w:r>
                      </w:p>
                    </w:tc>
                    <w:tc>
                      <w:tcPr>
                        <w:tcW w:w="7606" w:type="dxa"/>
                        <w:tcBorders>
                          <w:top w:val="nil"/>
                          <w:bottom w:val="nil"/>
                          <w:right w:val="nil"/>
                        </w:tcBorders>
                        <w:shd w:val="clear" w:color="auto" w:fill="auto"/>
                      </w:tcPr>
                      <w:p w14:paraId="7D84784A"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 xml:space="preserve">Understand that two events </w:t>
                        </w:r>
                        <w:r w:rsidRPr="00DB1826">
                          <w:rPr>
                            <w:rFonts w:ascii="Cambria Math" w:hAnsi="Cambria Math" w:cs="Cambria Math"/>
                            <w:bCs/>
                            <w:noProof/>
                            <w:color w:val="000000"/>
                            <w:sz w:val="20"/>
                            <w:szCs w:val="20"/>
                          </w:rPr>
                          <w:t>𝐴</w:t>
                        </w:r>
                        <w:r w:rsidRPr="00DB1826">
                          <w:rPr>
                            <w:rFonts w:cs="Calibri"/>
                            <w:bCs/>
                            <w:noProof/>
                            <w:color w:val="000000"/>
                            <w:sz w:val="20"/>
                            <w:szCs w:val="20"/>
                          </w:rPr>
                          <w:t xml:space="preserve"> and </w:t>
                        </w:r>
                        <w:r w:rsidRPr="00DB1826">
                          <w:rPr>
                            <w:rFonts w:ascii="Cambria Math" w:hAnsi="Cambria Math" w:cs="Cambria Math"/>
                            <w:bCs/>
                            <w:noProof/>
                            <w:color w:val="000000"/>
                            <w:sz w:val="20"/>
                            <w:szCs w:val="20"/>
                          </w:rPr>
                          <w:t>𝐵</w:t>
                        </w:r>
                        <w:r w:rsidRPr="00DB1826">
                          <w:rPr>
                            <w:rFonts w:cs="Calibri"/>
                            <w:bCs/>
                            <w:noProof/>
                            <w:color w:val="000000"/>
                            <w:sz w:val="20"/>
                            <w:szCs w:val="20"/>
                          </w:rPr>
                          <w:t xml:space="preserve"> are independent if the probability of </w:t>
                        </w:r>
                        <w:r w:rsidRPr="00DB1826">
                          <w:rPr>
                            <w:rFonts w:ascii="Cambria Math" w:hAnsi="Cambria Math" w:cs="Cambria Math"/>
                            <w:bCs/>
                            <w:noProof/>
                            <w:color w:val="000000"/>
                            <w:sz w:val="20"/>
                            <w:szCs w:val="20"/>
                          </w:rPr>
                          <w:t>𝐴</w:t>
                        </w:r>
                        <w:r w:rsidRPr="00DB1826">
                          <w:rPr>
                            <w:rFonts w:cs="Calibri"/>
                            <w:bCs/>
                            <w:noProof/>
                            <w:color w:val="000000"/>
                            <w:sz w:val="20"/>
                            <w:szCs w:val="20"/>
                          </w:rPr>
                          <w:t xml:space="preserve"> and </w:t>
                        </w:r>
                        <w:r w:rsidRPr="00DB1826">
                          <w:rPr>
                            <w:rFonts w:ascii="Cambria Math" w:hAnsi="Cambria Math" w:cs="Cambria Math"/>
                            <w:bCs/>
                            <w:noProof/>
                            <w:color w:val="000000"/>
                            <w:sz w:val="20"/>
                            <w:szCs w:val="20"/>
                          </w:rPr>
                          <w:t>𝐵</w:t>
                        </w:r>
                        <w:r w:rsidRPr="00DB1826">
                          <w:rPr>
                            <w:rFonts w:cs="Calibri"/>
                            <w:bCs/>
                            <w:noProof/>
                            <w:color w:val="000000"/>
                            <w:sz w:val="20"/>
                            <w:szCs w:val="20"/>
                          </w:rPr>
                          <w:t xml:space="preserve"> occurring together is the product of their probabilities, and use this characterization to determine if they are independent.</w:t>
                        </w:r>
                        <w:r w:rsidRPr="00DB1826">
                          <w:rPr>
                            <w:rFonts w:cs="Calibri"/>
                            <w:bCs/>
                            <w:color w:val="000000"/>
                            <w:sz w:val="20"/>
                            <w:szCs w:val="20"/>
                          </w:rPr>
                          <w:t xml:space="preserve"> </w:t>
                        </w:r>
                      </w:p>
                    </w:tc>
                  </w:tr>
                  <w:tr w:rsidR="00AF5136" w14:paraId="4EE27151" w14:textId="77777777" w:rsidTr="00B97A74">
                    <w:trPr>
                      <w:trHeight w:val="50"/>
                    </w:trPr>
                    <w:tc>
                      <w:tcPr>
                        <w:tcW w:w="3050" w:type="dxa"/>
                        <w:tcBorders>
                          <w:top w:val="nil"/>
                          <w:left w:val="nil"/>
                          <w:bottom w:val="nil"/>
                        </w:tcBorders>
                        <w:shd w:val="clear" w:color="auto" w:fill="auto"/>
                      </w:tcPr>
                      <w:p w14:paraId="6913C275"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MA.S-CP.A.3</w:t>
                        </w:r>
                      </w:p>
                    </w:tc>
                    <w:tc>
                      <w:tcPr>
                        <w:tcW w:w="7606" w:type="dxa"/>
                        <w:tcBorders>
                          <w:top w:val="nil"/>
                          <w:bottom w:val="nil"/>
                          <w:right w:val="nil"/>
                        </w:tcBorders>
                        <w:shd w:val="clear" w:color="auto" w:fill="auto"/>
                      </w:tcPr>
                      <w:p w14:paraId="3617ECC1"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 xml:space="preserve">Understand the conditional probability of </w:t>
                        </w:r>
                        <w:r w:rsidRPr="00DB1826">
                          <w:rPr>
                            <w:rFonts w:ascii="Cambria Math" w:hAnsi="Cambria Math" w:cs="Cambria Math"/>
                            <w:bCs/>
                            <w:noProof/>
                            <w:color w:val="000000"/>
                            <w:sz w:val="20"/>
                            <w:szCs w:val="20"/>
                          </w:rPr>
                          <w:t>𝐴</w:t>
                        </w:r>
                        <w:r w:rsidRPr="00DB1826">
                          <w:rPr>
                            <w:rFonts w:cs="Calibri"/>
                            <w:bCs/>
                            <w:noProof/>
                            <w:color w:val="000000"/>
                            <w:sz w:val="20"/>
                            <w:szCs w:val="20"/>
                          </w:rPr>
                          <w:t xml:space="preserve"> given </w:t>
                        </w:r>
                        <w:r w:rsidRPr="00DB1826">
                          <w:rPr>
                            <w:rFonts w:ascii="Cambria Math" w:hAnsi="Cambria Math" w:cs="Cambria Math"/>
                            <w:bCs/>
                            <w:noProof/>
                            <w:color w:val="000000"/>
                            <w:sz w:val="20"/>
                            <w:szCs w:val="20"/>
                          </w:rPr>
                          <w:t>𝐵</w:t>
                        </w:r>
                        <w:r w:rsidRPr="00DB1826">
                          <w:rPr>
                            <w:rFonts w:cs="Calibri"/>
                            <w:bCs/>
                            <w:noProof/>
                            <w:color w:val="000000"/>
                            <w:sz w:val="20"/>
                            <w:szCs w:val="20"/>
                          </w:rPr>
                          <w:t xml:space="preserve"> as </w:t>
                        </w:r>
                        <w:r w:rsidRPr="00DB1826">
                          <w:rPr>
                            <w:rFonts w:ascii="Cambria Math" w:hAnsi="Cambria Math" w:cs="Cambria Math"/>
                            <w:bCs/>
                            <w:noProof/>
                            <w:color w:val="000000"/>
                            <w:sz w:val="20"/>
                            <w:szCs w:val="20"/>
                          </w:rPr>
                          <w:t>𝑃</w:t>
                        </w:r>
                        <w:r w:rsidRPr="00DB1826">
                          <w:rPr>
                            <w:rFonts w:cs="Calibri"/>
                            <w:bCs/>
                            <w:noProof/>
                            <w:color w:val="000000"/>
                            <w:sz w:val="20"/>
                            <w:szCs w:val="20"/>
                          </w:rPr>
                          <w:t>(</w:t>
                        </w:r>
                        <w:r w:rsidRPr="00DB1826">
                          <w:rPr>
                            <w:rFonts w:ascii="Cambria Math" w:hAnsi="Cambria Math" w:cs="Cambria Math"/>
                            <w:bCs/>
                            <w:noProof/>
                            <w:color w:val="000000"/>
                            <w:sz w:val="20"/>
                            <w:szCs w:val="20"/>
                          </w:rPr>
                          <w:t>𝐴</w:t>
                        </w:r>
                        <w:r w:rsidRPr="00DB1826">
                          <w:rPr>
                            <w:rFonts w:cs="Calibri"/>
                            <w:bCs/>
                            <w:noProof/>
                            <w:color w:val="000000"/>
                            <w:sz w:val="20"/>
                            <w:szCs w:val="20"/>
                          </w:rPr>
                          <w:t xml:space="preserve"> </w:t>
                        </w:r>
                        <w:r w:rsidRPr="00DB1826">
                          <w:rPr>
                            <w:rFonts w:ascii="Cambria Math" w:hAnsi="Cambria Math" w:cs="Cambria Math"/>
                            <w:bCs/>
                            <w:noProof/>
                            <w:color w:val="000000"/>
                            <w:sz w:val="20"/>
                            <w:szCs w:val="20"/>
                          </w:rPr>
                          <w:t>𝑎𝑛𝑑</w:t>
                        </w:r>
                        <w:r w:rsidRPr="00DB1826">
                          <w:rPr>
                            <w:rFonts w:cs="Calibri"/>
                            <w:bCs/>
                            <w:noProof/>
                            <w:color w:val="000000"/>
                            <w:sz w:val="20"/>
                            <w:szCs w:val="20"/>
                          </w:rPr>
                          <w:t xml:space="preserve"> </w:t>
                        </w:r>
                        <w:r w:rsidRPr="00DB1826">
                          <w:rPr>
                            <w:rFonts w:ascii="Cambria Math" w:hAnsi="Cambria Math" w:cs="Cambria Math"/>
                            <w:bCs/>
                            <w:noProof/>
                            <w:color w:val="000000"/>
                            <w:sz w:val="20"/>
                            <w:szCs w:val="20"/>
                          </w:rPr>
                          <w:t>𝐵</w:t>
                        </w:r>
                        <w:r w:rsidRPr="00DB1826">
                          <w:rPr>
                            <w:rFonts w:cs="Calibri"/>
                            <w:bCs/>
                            <w:noProof/>
                            <w:color w:val="000000"/>
                            <w:sz w:val="20"/>
                            <w:szCs w:val="20"/>
                          </w:rPr>
                          <w:t>)/</w:t>
                        </w:r>
                        <w:r w:rsidRPr="00DB1826">
                          <w:rPr>
                            <w:rFonts w:ascii="Cambria Math" w:hAnsi="Cambria Math" w:cs="Cambria Math"/>
                            <w:bCs/>
                            <w:noProof/>
                            <w:color w:val="000000"/>
                            <w:sz w:val="20"/>
                            <w:szCs w:val="20"/>
                          </w:rPr>
                          <w:t>𝑃</w:t>
                        </w:r>
                        <w:r w:rsidRPr="00DB1826">
                          <w:rPr>
                            <w:rFonts w:cs="Calibri"/>
                            <w:bCs/>
                            <w:noProof/>
                            <w:color w:val="000000"/>
                            <w:sz w:val="20"/>
                            <w:szCs w:val="20"/>
                          </w:rPr>
                          <w:t>(</w:t>
                        </w:r>
                        <w:r w:rsidRPr="00DB1826">
                          <w:rPr>
                            <w:rFonts w:ascii="Cambria Math" w:hAnsi="Cambria Math" w:cs="Cambria Math"/>
                            <w:bCs/>
                            <w:noProof/>
                            <w:color w:val="000000"/>
                            <w:sz w:val="20"/>
                            <w:szCs w:val="20"/>
                          </w:rPr>
                          <w:t>𝐵</w:t>
                        </w:r>
                        <w:r w:rsidRPr="00DB1826">
                          <w:rPr>
                            <w:rFonts w:cs="Calibri"/>
                            <w:bCs/>
                            <w:noProof/>
                            <w:color w:val="000000"/>
                            <w:sz w:val="20"/>
                            <w:szCs w:val="20"/>
                          </w:rPr>
                          <w:t xml:space="preserve">), and interpret independence of </w:t>
                        </w:r>
                        <w:r w:rsidRPr="00DB1826">
                          <w:rPr>
                            <w:rFonts w:ascii="Cambria Math" w:hAnsi="Cambria Math" w:cs="Cambria Math"/>
                            <w:bCs/>
                            <w:noProof/>
                            <w:color w:val="000000"/>
                            <w:sz w:val="20"/>
                            <w:szCs w:val="20"/>
                          </w:rPr>
                          <w:t>𝐴</w:t>
                        </w:r>
                        <w:r w:rsidRPr="00DB1826">
                          <w:rPr>
                            <w:rFonts w:cs="Calibri"/>
                            <w:bCs/>
                            <w:noProof/>
                            <w:color w:val="000000"/>
                            <w:sz w:val="20"/>
                            <w:szCs w:val="20"/>
                          </w:rPr>
                          <w:t xml:space="preserve"> and </w:t>
                        </w:r>
                        <w:r w:rsidRPr="00DB1826">
                          <w:rPr>
                            <w:rFonts w:ascii="Cambria Math" w:hAnsi="Cambria Math" w:cs="Cambria Math"/>
                            <w:bCs/>
                            <w:noProof/>
                            <w:color w:val="000000"/>
                            <w:sz w:val="20"/>
                            <w:szCs w:val="20"/>
                          </w:rPr>
                          <w:t>𝐵</w:t>
                        </w:r>
                        <w:r w:rsidRPr="00DB1826">
                          <w:rPr>
                            <w:rFonts w:cs="Calibri"/>
                            <w:bCs/>
                            <w:noProof/>
                            <w:color w:val="000000"/>
                            <w:sz w:val="20"/>
                            <w:szCs w:val="20"/>
                          </w:rPr>
                          <w:t xml:space="preserve"> as saying that the conditional probability of </w:t>
                        </w:r>
                        <w:r w:rsidRPr="00DB1826">
                          <w:rPr>
                            <w:rFonts w:ascii="Cambria Math" w:hAnsi="Cambria Math" w:cs="Cambria Math"/>
                            <w:bCs/>
                            <w:noProof/>
                            <w:color w:val="000000"/>
                            <w:sz w:val="20"/>
                            <w:szCs w:val="20"/>
                          </w:rPr>
                          <w:t>𝐴</w:t>
                        </w:r>
                        <w:r w:rsidRPr="00DB1826">
                          <w:rPr>
                            <w:rFonts w:cs="Calibri"/>
                            <w:bCs/>
                            <w:noProof/>
                            <w:color w:val="000000"/>
                            <w:sz w:val="20"/>
                            <w:szCs w:val="20"/>
                          </w:rPr>
                          <w:t xml:space="preserve"> given </w:t>
                        </w:r>
                        <w:r w:rsidRPr="00DB1826">
                          <w:rPr>
                            <w:rFonts w:ascii="Cambria Math" w:hAnsi="Cambria Math" w:cs="Cambria Math"/>
                            <w:bCs/>
                            <w:noProof/>
                            <w:color w:val="000000"/>
                            <w:sz w:val="20"/>
                            <w:szCs w:val="20"/>
                          </w:rPr>
                          <w:t>𝐵</w:t>
                        </w:r>
                        <w:r w:rsidRPr="00DB1826">
                          <w:rPr>
                            <w:rFonts w:cs="Calibri"/>
                            <w:bCs/>
                            <w:noProof/>
                            <w:color w:val="000000"/>
                            <w:sz w:val="20"/>
                            <w:szCs w:val="20"/>
                          </w:rPr>
                          <w:t xml:space="preserve"> is the same as the probability of </w:t>
                        </w:r>
                        <w:r w:rsidRPr="00DB1826">
                          <w:rPr>
                            <w:rFonts w:ascii="Cambria Math" w:hAnsi="Cambria Math" w:cs="Cambria Math"/>
                            <w:bCs/>
                            <w:noProof/>
                            <w:color w:val="000000"/>
                            <w:sz w:val="20"/>
                            <w:szCs w:val="20"/>
                          </w:rPr>
                          <w:t>𝐴</w:t>
                        </w:r>
                        <w:r w:rsidRPr="00DB1826">
                          <w:rPr>
                            <w:rFonts w:cs="Calibri"/>
                            <w:bCs/>
                            <w:noProof/>
                            <w:color w:val="000000"/>
                            <w:sz w:val="20"/>
                            <w:szCs w:val="20"/>
                          </w:rPr>
                          <w:t xml:space="preserve">, and the conditional probability of </w:t>
                        </w:r>
                        <w:r w:rsidRPr="00DB1826">
                          <w:rPr>
                            <w:rFonts w:ascii="Cambria Math" w:hAnsi="Cambria Math" w:cs="Cambria Math"/>
                            <w:bCs/>
                            <w:noProof/>
                            <w:color w:val="000000"/>
                            <w:sz w:val="20"/>
                            <w:szCs w:val="20"/>
                          </w:rPr>
                          <w:t>𝐵</w:t>
                        </w:r>
                        <w:r w:rsidRPr="00DB1826">
                          <w:rPr>
                            <w:rFonts w:cs="Calibri"/>
                            <w:bCs/>
                            <w:noProof/>
                            <w:color w:val="000000"/>
                            <w:sz w:val="20"/>
                            <w:szCs w:val="20"/>
                          </w:rPr>
                          <w:t xml:space="preserve"> given </w:t>
                        </w:r>
                        <w:r w:rsidRPr="00DB1826">
                          <w:rPr>
                            <w:rFonts w:ascii="Cambria Math" w:hAnsi="Cambria Math" w:cs="Cambria Math"/>
                            <w:bCs/>
                            <w:noProof/>
                            <w:color w:val="000000"/>
                            <w:sz w:val="20"/>
                            <w:szCs w:val="20"/>
                          </w:rPr>
                          <w:t>𝐴</w:t>
                        </w:r>
                        <w:r w:rsidRPr="00DB1826">
                          <w:rPr>
                            <w:rFonts w:cs="Calibri"/>
                            <w:bCs/>
                            <w:noProof/>
                            <w:color w:val="000000"/>
                            <w:sz w:val="20"/>
                            <w:szCs w:val="20"/>
                          </w:rPr>
                          <w:t xml:space="preserve"> is the same as the probability of </w:t>
                        </w:r>
                        <w:r w:rsidRPr="00DB1826">
                          <w:rPr>
                            <w:rFonts w:ascii="Cambria Math" w:hAnsi="Cambria Math" w:cs="Cambria Math"/>
                            <w:bCs/>
                            <w:noProof/>
                            <w:color w:val="000000"/>
                            <w:sz w:val="20"/>
                            <w:szCs w:val="20"/>
                          </w:rPr>
                          <w:t>𝐵</w:t>
                        </w:r>
                        <w:r w:rsidRPr="00DB1826">
                          <w:rPr>
                            <w:rFonts w:cs="Calibri"/>
                            <w:bCs/>
                            <w:noProof/>
                            <w:color w:val="000000"/>
                            <w:sz w:val="20"/>
                            <w:szCs w:val="20"/>
                          </w:rPr>
                          <w:t>.</w:t>
                        </w:r>
                        <w:r w:rsidRPr="00DB1826">
                          <w:rPr>
                            <w:rFonts w:cs="Calibri"/>
                            <w:bCs/>
                            <w:color w:val="000000"/>
                            <w:sz w:val="20"/>
                            <w:szCs w:val="20"/>
                          </w:rPr>
                          <w:t xml:space="preserve"> </w:t>
                        </w:r>
                      </w:p>
                    </w:tc>
                  </w:tr>
                  <w:tr w:rsidR="00AF5136" w14:paraId="060ED85B" w14:textId="77777777" w:rsidTr="00B97A74">
                    <w:trPr>
                      <w:trHeight w:val="50"/>
                    </w:trPr>
                    <w:tc>
                      <w:tcPr>
                        <w:tcW w:w="3050" w:type="dxa"/>
                        <w:tcBorders>
                          <w:top w:val="nil"/>
                          <w:left w:val="nil"/>
                          <w:bottom w:val="nil"/>
                        </w:tcBorders>
                        <w:shd w:val="clear" w:color="auto" w:fill="auto"/>
                      </w:tcPr>
                      <w:p w14:paraId="60221C05"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MA.S-CP.A.4</w:t>
                        </w:r>
                      </w:p>
                    </w:tc>
                    <w:tc>
                      <w:tcPr>
                        <w:tcW w:w="7606" w:type="dxa"/>
                        <w:tcBorders>
                          <w:top w:val="nil"/>
                          <w:bottom w:val="nil"/>
                          <w:right w:val="nil"/>
                        </w:tcBorders>
                        <w:shd w:val="clear" w:color="auto" w:fill="auto"/>
                      </w:tcPr>
                      <w:p w14:paraId="1799E5BA"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Construct and interpret two-way frequency tables of data when two categories are associated with each object being classified. Use the two-way table as a sample space to decide if events are independent and to approximate conditional probabilities.</w:t>
                        </w:r>
                        <w:r w:rsidRPr="00DB1826">
                          <w:rPr>
                            <w:rFonts w:cs="Calibri"/>
                            <w:bCs/>
                            <w:color w:val="000000"/>
                            <w:sz w:val="20"/>
                            <w:szCs w:val="20"/>
                          </w:rPr>
                          <w:t xml:space="preserve"> </w:t>
                        </w:r>
                      </w:p>
                    </w:tc>
                  </w:tr>
                  <w:tr w:rsidR="00AF5136" w14:paraId="214D56CA" w14:textId="77777777" w:rsidTr="00B97A74">
                    <w:trPr>
                      <w:trHeight w:val="50"/>
                    </w:trPr>
                    <w:tc>
                      <w:tcPr>
                        <w:tcW w:w="3050" w:type="dxa"/>
                        <w:tcBorders>
                          <w:top w:val="nil"/>
                          <w:left w:val="nil"/>
                          <w:bottom w:val="nil"/>
                        </w:tcBorders>
                        <w:shd w:val="clear" w:color="auto" w:fill="auto"/>
                      </w:tcPr>
                      <w:p w14:paraId="028ECEFD"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MA.S-CP.A.5</w:t>
                        </w:r>
                      </w:p>
                    </w:tc>
                    <w:tc>
                      <w:tcPr>
                        <w:tcW w:w="7606" w:type="dxa"/>
                        <w:tcBorders>
                          <w:top w:val="nil"/>
                          <w:bottom w:val="nil"/>
                          <w:right w:val="nil"/>
                        </w:tcBorders>
                        <w:shd w:val="clear" w:color="auto" w:fill="auto"/>
                      </w:tcPr>
                      <w:p w14:paraId="3BA76EAA"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Recognize and explain the concepts of conditional probability and independence in everyday language and everyday situations.</w:t>
                        </w:r>
                        <w:r w:rsidRPr="00DB1826">
                          <w:rPr>
                            <w:rFonts w:cs="Calibri"/>
                            <w:bCs/>
                            <w:color w:val="000000"/>
                            <w:sz w:val="20"/>
                            <w:szCs w:val="20"/>
                          </w:rPr>
                          <w:t xml:space="preserve"> </w:t>
                        </w:r>
                      </w:p>
                    </w:tc>
                  </w:tr>
                </w:tbl>
                <w:p w14:paraId="2F07447F" w14:textId="77777777" w:rsidR="00AF5136" w:rsidRPr="00DB1826" w:rsidRDefault="00AF5136" w:rsidP="00AF5136">
                  <w:pPr>
                    <w:spacing w:after="100"/>
                    <w:rPr>
                      <w:sz w:val="20"/>
                      <w:szCs w:val="20"/>
                    </w:rPr>
                  </w:pPr>
                </w:p>
              </w:tc>
            </w:tr>
          </w:tbl>
          <w:p w14:paraId="363253B6" w14:textId="77777777" w:rsidR="00AF5136" w:rsidRPr="008E6455" w:rsidRDefault="00AF5136" w:rsidP="00AF5136">
            <w:pPr>
              <w:spacing w:after="100"/>
              <w:rPr>
                <w:sz w:val="16"/>
                <w:szCs w:val="16"/>
              </w:rPr>
            </w:pPr>
          </w:p>
          <w:p w14:paraId="43C232CD"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868"/>
            </w:tblGrid>
            <w:tr w:rsidR="00AF5136" w14:paraId="518EDFA6" w14:textId="77777777" w:rsidTr="00B97A74">
              <w:trPr>
                <w:trHeight w:val="165"/>
              </w:trPr>
              <w:tc>
                <w:tcPr>
                  <w:tcW w:w="10878" w:type="dxa"/>
                  <w:tcBorders>
                    <w:bottom w:val="single" w:sz="8" w:space="0" w:color="auto"/>
                  </w:tcBorders>
                  <w:shd w:val="clear" w:color="auto" w:fill="FFFFFF"/>
                  <w:vAlign w:val="center"/>
                </w:tcPr>
                <w:p w14:paraId="0C23B978"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lastRenderedPageBreak/>
                    <w:t>Domain: Using Probability to Make Decisions</w:t>
                  </w:r>
                </w:p>
              </w:tc>
            </w:tr>
            <w:tr w:rsidR="00AF5136" w14:paraId="65ABDC40" w14:textId="77777777" w:rsidTr="00B97A74">
              <w:trPr>
                <w:trHeight w:val="165"/>
              </w:trPr>
              <w:tc>
                <w:tcPr>
                  <w:tcW w:w="10878" w:type="dxa"/>
                </w:tcPr>
                <w:p w14:paraId="7126BFD7" w14:textId="77777777" w:rsidR="00AF5136" w:rsidRPr="00DB1826" w:rsidRDefault="00AF5136" w:rsidP="00AF513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67F3DC70" w14:textId="77777777" w:rsidTr="00B97A74">
                    <w:trPr>
                      <w:trHeight w:val="50"/>
                    </w:trPr>
                    <w:tc>
                      <w:tcPr>
                        <w:tcW w:w="3050" w:type="dxa"/>
                        <w:tcBorders>
                          <w:top w:val="nil"/>
                          <w:left w:val="nil"/>
                          <w:bottom w:val="nil"/>
                        </w:tcBorders>
                        <w:shd w:val="clear" w:color="auto" w:fill="auto"/>
                      </w:tcPr>
                      <w:p w14:paraId="769A8174"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MA.S-MD.B.5</w:t>
                        </w:r>
                      </w:p>
                    </w:tc>
                    <w:tc>
                      <w:tcPr>
                        <w:tcW w:w="7606" w:type="dxa"/>
                        <w:tcBorders>
                          <w:top w:val="nil"/>
                          <w:bottom w:val="nil"/>
                          <w:right w:val="nil"/>
                        </w:tcBorders>
                        <w:shd w:val="clear" w:color="auto" w:fill="auto"/>
                      </w:tcPr>
                      <w:p w14:paraId="20654424"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Weigh the possible outcomes of a decision by assigning probabilities to payoff values and finding expected values.</w:t>
                        </w:r>
                        <w:r w:rsidRPr="00DB1826">
                          <w:rPr>
                            <w:rFonts w:cs="Calibri"/>
                            <w:bCs/>
                            <w:color w:val="000000"/>
                            <w:sz w:val="20"/>
                            <w:szCs w:val="20"/>
                          </w:rPr>
                          <w:t xml:space="preserve"> </w:t>
                        </w:r>
                      </w:p>
                    </w:tc>
                  </w:tr>
                  <w:tr w:rsidR="00AF5136" w14:paraId="51FB955C" w14:textId="77777777" w:rsidTr="00B97A74">
                    <w:trPr>
                      <w:trHeight w:val="50"/>
                    </w:trPr>
                    <w:tc>
                      <w:tcPr>
                        <w:tcW w:w="3050" w:type="dxa"/>
                        <w:tcBorders>
                          <w:top w:val="nil"/>
                          <w:left w:val="nil"/>
                          <w:bottom w:val="nil"/>
                        </w:tcBorders>
                        <w:shd w:val="clear" w:color="auto" w:fill="auto"/>
                      </w:tcPr>
                      <w:p w14:paraId="115C99D8"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MA.S-MD.B.5a</w:t>
                        </w:r>
                      </w:p>
                    </w:tc>
                    <w:tc>
                      <w:tcPr>
                        <w:tcW w:w="7606" w:type="dxa"/>
                        <w:tcBorders>
                          <w:top w:val="nil"/>
                          <w:bottom w:val="nil"/>
                          <w:right w:val="nil"/>
                        </w:tcBorders>
                        <w:shd w:val="clear" w:color="auto" w:fill="auto"/>
                      </w:tcPr>
                      <w:p w14:paraId="2886AF30"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Find the expected payoff for a game of chance.</w:t>
                        </w:r>
                        <w:r w:rsidRPr="00DB1826">
                          <w:rPr>
                            <w:rFonts w:cs="Calibri"/>
                            <w:bCs/>
                            <w:color w:val="000000"/>
                            <w:sz w:val="20"/>
                            <w:szCs w:val="20"/>
                          </w:rPr>
                          <w:t xml:space="preserve"> </w:t>
                        </w:r>
                      </w:p>
                    </w:tc>
                  </w:tr>
                  <w:tr w:rsidR="00AF5136" w14:paraId="43CA82DC" w14:textId="77777777" w:rsidTr="00B97A74">
                    <w:trPr>
                      <w:trHeight w:val="50"/>
                    </w:trPr>
                    <w:tc>
                      <w:tcPr>
                        <w:tcW w:w="3050" w:type="dxa"/>
                        <w:tcBorders>
                          <w:top w:val="nil"/>
                          <w:left w:val="nil"/>
                          <w:bottom w:val="nil"/>
                        </w:tcBorders>
                        <w:shd w:val="clear" w:color="auto" w:fill="auto"/>
                      </w:tcPr>
                      <w:p w14:paraId="3B9DCADB"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MA.S-MD.B.5b</w:t>
                        </w:r>
                      </w:p>
                    </w:tc>
                    <w:tc>
                      <w:tcPr>
                        <w:tcW w:w="7606" w:type="dxa"/>
                        <w:tcBorders>
                          <w:top w:val="nil"/>
                          <w:bottom w:val="nil"/>
                          <w:right w:val="nil"/>
                        </w:tcBorders>
                        <w:shd w:val="clear" w:color="auto" w:fill="auto"/>
                      </w:tcPr>
                      <w:p w14:paraId="2F7C04A2"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Evaluate and compare strategies on the basis of expected values.</w:t>
                        </w:r>
                        <w:r w:rsidRPr="00DB1826">
                          <w:rPr>
                            <w:rFonts w:cs="Calibri"/>
                            <w:bCs/>
                            <w:color w:val="000000"/>
                            <w:sz w:val="20"/>
                            <w:szCs w:val="20"/>
                          </w:rPr>
                          <w:t xml:space="preserve"> </w:t>
                        </w:r>
                      </w:p>
                    </w:tc>
                  </w:tr>
                  <w:tr w:rsidR="00AF5136" w14:paraId="363CDACD" w14:textId="77777777" w:rsidTr="00B97A74">
                    <w:trPr>
                      <w:trHeight w:val="50"/>
                    </w:trPr>
                    <w:tc>
                      <w:tcPr>
                        <w:tcW w:w="3050" w:type="dxa"/>
                        <w:tcBorders>
                          <w:top w:val="nil"/>
                          <w:left w:val="nil"/>
                          <w:bottom w:val="nil"/>
                        </w:tcBorders>
                        <w:shd w:val="clear" w:color="auto" w:fill="auto"/>
                      </w:tcPr>
                      <w:p w14:paraId="4B0AFAC0"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MA.S-MD.A</w:t>
                        </w:r>
                      </w:p>
                    </w:tc>
                    <w:tc>
                      <w:tcPr>
                        <w:tcW w:w="7606" w:type="dxa"/>
                        <w:tcBorders>
                          <w:top w:val="nil"/>
                          <w:bottom w:val="nil"/>
                          <w:right w:val="nil"/>
                        </w:tcBorders>
                        <w:shd w:val="clear" w:color="auto" w:fill="auto"/>
                      </w:tcPr>
                      <w:p w14:paraId="7F4286DD"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Calculate expected values and use them to solve problems</w:t>
                        </w:r>
                        <w:r w:rsidRPr="00DB1826">
                          <w:rPr>
                            <w:rFonts w:cs="Calibri"/>
                            <w:bCs/>
                            <w:color w:val="000000"/>
                            <w:sz w:val="20"/>
                            <w:szCs w:val="20"/>
                          </w:rPr>
                          <w:t xml:space="preserve"> </w:t>
                        </w:r>
                      </w:p>
                    </w:tc>
                  </w:tr>
                  <w:tr w:rsidR="00AF5136" w14:paraId="1EA28C8E" w14:textId="77777777" w:rsidTr="00B97A74">
                    <w:trPr>
                      <w:trHeight w:val="50"/>
                    </w:trPr>
                    <w:tc>
                      <w:tcPr>
                        <w:tcW w:w="3050" w:type="dxa"/>
                        <w:tcBorders>
                          <w:top w:val="nil"/>
                          <w:left w:val="nil"/>
                          <w:bottom w:val="nil"/>
                        </w:tcBorders>
                        <w:shd w:val="clear" w:color="auto" w:fill="auto"/>
                      </w:tcPr>
                      <w:p w14:paraId="57A2B088"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MA.S-MD.B.6</w:t>
                        </w:r>
                      </w:p>
                    </w:tc>
                    <w:tc>
                      <w:tcPr>
                        <w:tcW w:w="7606" w:type="dxa"/>
                        <w:tcBorders>
                          <w:top w:val="nil"/>
                          <w:bottom w:val="nil"/>
                          <w:right w:val="nil"/>
                        </w:tcBorders>
                        <w:shd w:val="clear" w:color="auto" w:fill="auto"/>
                      </w:tcPr>
                      <w:p w14:paraId="175B24E1"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Use probabilities to make fair decisions (e.g., drawing by lots, using a random number generator).</w:t>
                        </w:r>
                        <w:r w:rsidRPr="00DB1826">
                          <w:rPr>
                            <w:rFonts w:cs="Calibri"/>
                            <w:bCs/>
                            <w:color w:val="000000"/>
                            <w:sz w:val="20"/>
                            <w:szCs w:val="20"/>
                          </w:rPr>
                          <w:t xml:space="preserve"> </w:t>
                        </w:r>
                      </w:p>
                    </w:tc>
                  </w:tr>
                  <w:tr w:rsidR="00AF5136" w14:paraId="1C2173C5" w14:textId="77777777" w:rsidTr="00B97A74">
                    <w:trPr>
                      <w:trHeight w:val="50"/>
                    </w:trPr>
                    <w:tc>
                      <w:tcPr>
                        <w:tcW w:w="3050" w:type="dxa"/>
                        <w:tcBorders>
                          <w:top w:val="nil"/>
                          <w:left w:val="nil"/>
                          <w:bottom w:val="nil"/>
                        </w:tcBorders>
                        <w:shd w:val="clear" w:color="auto" w:fill="auto"/>
                      </w:tcPr>
                      <w:p w14:paraId="5CF6DBA2"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MA.S-MD.A.1</w:t>
                        </w:r>
                      </w:p>
                    </w:tc>
                    <w:tc>
                      <w:tcPr>
                        <w:tcW w:w="7606" w:type="dxa"/>
                        <w:tcBorders>
                          <w:top w:val="nil"/>
                          <w:bottom w:val="nil"/>
                          <w:right w:val="nil"/>
                        </w:tcBorders>
                        <w:shd w:val="clear" w:color="auto" w:fill="auto"/>
                      </w:tcPr>
                      <w:p w14:paraId="0554AA99"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Define a random variable for a quantity of interest by assigning a numerical value to each event in a sample space; graph the corresponding probability distribution using the same graphical displays as for data distributions.</w:t>
                        </w:r>
                        <w:r w:rsidRPr="00DB1826">
                          <w:rPr>
                            <w:rFonts w:cs="Calibri"/>
                            <w:bCs/>
                            <w:color w:val="000000"/>
                            <w:sz w:val="20"/>
                            <w:szCs w:val="20"/>
                          </w:rPr>
                          <w:t xml:space="preserve"> </w:t>
                        </w:r>
                      </w:p>
                    </w:tc>
                  </w:tr>
                  <w:tr w:rsidR="00AF5136" w14:paraId="310EC01C" w14:textId="77777777" w:rsidTr="00B97A74">
                    <w:trPr>
                      <w:trHeight w:val="50"/>
                    </w:trPr>
                    <w:tc>
                      <w:tcPr>
                        <w:tcW w:w="3050" w:type="dxa"/>
                        <w:tcBorders>
                          <w:top w:val="nil"/>
                          <w:left w:val="nil"/>
                          <w:bottom w:val="nil"/>
                        </w:tcBorders>
                        <w:shd w:val="clear" w:color="auto" w:fill="auto"/>
                      </w:tcPr>
                      <w:p w14:paraId="4A630B48"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MA.S-MD.B.7</w:t>
                        </w:r>
                      </w:p>
                    </w:tc>
                    <w:tc>
                      <w:tcPr>
                        <w:tcW w:w="7606" w:type="dxa"/>
                        <w:tcBorders>
                          <w:top w:val="nil"/>
                          <w:bottom w:val="nil"/>
                          <w:right w:val="nil"/>
                        </w:tcBorders>
                        <w:shd w:val="clear" w:color="auto" w:fill="auto"/>
                      </w:tcPr>
                      <w:p w14:paraId="54B4A445"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Analyze decisions and strategies using probability concepts (e.g., product testing, medical testing, pulling a hockey goalie at the end of a game).</w:t>
                        </w:r>
                        <w:r w:rsidRPr="00DB1826">
                          <w:rPr>
                            <w:rFonts w:cs="Calibri"/>
                            <w:bCs/>
                            <w:color w:val="000000"/>
                            <w:sz w:val="20"/>
                            <w:szCs w:val="20"/>
                          </w:rPr>
                          <w:t xml:space="preserve"> </w:t>
                        </w:r>
                      </w:p>
                    </w:tc>
                  </w:tr>
                  <w:tr w:rsidR="00AF5136" w14:paraId="2D704728" w14:textId="77777777" w:rsidTr="00B97A74">
                    <w:trPr>
                      <w:trHeight w:val="50"/>
                    </w:trPr>
                    <w:tc>
                      <w:tcPr>
                        <w:tcW w:w="3050" w:type="dxa"/>
                        <w:tcBorders>
                          <w:top w:val="nil"/>
                          <w:left w:val="nil"/>
                          <w:bottom w:val="nil"/>
                        </w:tcBorders>
                        <w:shd w:val="clear" w:color="auto" w:fill="auto"/>
                      </w:tcPr>
                      <w:p w14:paraId="1DECD23B"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MA.S-MD.A.2</w:t>
                        </w:r>
                      </w:p>
                    </w:tc>
                    <w:tc>
                      <w:tcPr>
                        <w:tcW w:w="7606" w:type="dxa"/>
                        <w:tcBorders>
                          <w:top w:val="nil"/>
                          <w:bottom w:val="nil"/>
                          <w:right w:val="nil"/>
                        </w:tcBorders>
                        <w:shd w:val="clear" w:color="auto" w:fill="auto"/>
                      </w:tcPr>
                      <w:p w14:paraId="2149F608"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Calculate the expected value of a random variable; interpret it as the mean of the probability distribution.</w:t>
                        </w:r>
                        <w:r w:rsidRPr="00DB1826">
                          <w:rPr>
                            <w:rFonts w:cs="Calibri"/>
                            <w:bCs/>
                            <w:color w:val="000000"/>
                            <w:sz w:val="20"/>
                            <w:szCs w:val="20"/>
                          </w:rPr>
                          <w:t xml:space="preserve"> </w:t>
                        </w:r>
                      </w:p>
                    </w:tc>
                  </w:tr>
                  <w:tr w:rsidR="00AF5136" w14:paraId="5D98B904" w14:textId="77777777" w:rsidTr="00B97A74">
                    <w:trPr>
                      <w:trHeight w:val="50"/>
                    </w:trPr>
                    <w:tc>
                      <w:tcPr>
                        <w:tcW w:w="3050" w:type="dxa"/>
                        <w:tcBorders>
                          <w:top w:val="nil"/>
                          <w:left w:val="nil"/>
                          <w:bottom w:val="nil"/>
                        </w:tcBorders>
                        <w:shd w:val="clear" w:color="auto" w:fill="auto"/>
                      </w:tcPr>
                      <w:p w14:paraId="4766907D"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MA.S-MD.A.3</w:t>
                        </w:r>
                      </w:p>
                    </w:tc>
                    <w:tc>
                      <w:tcPr>
                        <w:tcW w:w="7606" w:type="dxa"/>
                        <w:tcBorders>
                          <w:top w:val="nil"/>
                          <w:bottom w:val="nil"/>
                          <w:right w:val="nil"/>
                        </w:tcBorders>
                        <w:shd w:val="clear" w:color="auto" w:fill="auto"/>
                      </w:tcPr>
                      <w:p w14:paraId="44C1E5C6"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Develop a probability distribution for a random variable defined for a sample space in which theoretical probabilities can be calculated; find the expected value.</w:t>
                        </w:r>
                        <w:r w:rsidRPr="00DB1826">
                          <w:rPr>
                            <w:rFonts w:cs="Calibri"/>
                            <w:bCs/>
                            <w:color w:val="000000"/>
                            <w:sz w:val="20"/>
                            <w:szCs w:val="20"/>
                          </w:rPr>
                          <w:t xml:space="preserve"> </w:t>
                        </w:r>
                      </w:p>
                    </w:tc>
                  </w:tr>
                  <w:tr w:rsidR="00AF5136" w14:paraId="3C431B88" w14:textId="77777777" w:rsidTr="00B97A74">
                    <w:trPr>
                      <w:trHeight w:val="50"/>
                    </w:trPr>
                    <w:tc>
                      <w:tcPr>
                        <w:tcW w:w="3050" w:type="dxa"/>
                        <w:tcBorders>
                          <w:top w:val="nil"/>
                          <w:left w:val="nil"/>
                          <w:bottom w:val="nil"/>
                        </w:tcBorders>
                        <w:shd w:val="clear" w:color="auto" w:fill="auto"/>
                      </w:tcPr>
                      <w:p w14:paraId="46FEB15C"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MA.S-MD.A.4</w:t>
                        </w:r>
                      </w:p>
                    </w:tc>
                    <w:tc>
                      <w:tcPr>
                        <w:tcW w:w="7606" w:type="dxa"/>
                        <w:tcBorders>
                          <w:top w:val="nil"/>
                          <w:bottom w:val="nil"/>
                          <w:right w:val="nil"/>
                        </w:tcBorders>
                        <w:shd w:val="clear" w:color="auto" w:fill="auto"/>
                      </w:tcPr>
                      <w:p w14:paraId="33E6E745"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Develop a probability distribution for a random variable defined for a sample space in which probabilities are assigned empirically; find the expected value.</w:t>
                        </w:r>
                        <w:r w:rsidRPr="00DB1826">
                          <w:rPr>
                            <w:rFonts w:cs="Calibri"/>
                            <w:bCs/>
                            <w:color w:val="000000"/>
                            <w:sz w:val="20"/>
                            <w:szCs w:val="20"/>
                          </w:rPr>
                          <w:t xml:space="preserve"> </w:t>
                        </w:r>
                      </w:p>
                    </w:tc>
                  </w:tr>
                  <w:tr w:rsidR="00AF5136" w14:paraId="4104761E" w14:textId="77777777" w:rsidTr="00B97A74">
                    <w:trPr>
                      <w:trHeight w:val="50"/>
                    </w:trPr>
                    <w:tc>
                      <w:tcPr>
                        <w:tcW w:w="3050" w:type="dxa"/>
                        <w:tcBorders>
                          <w:top w:val="nil"/>
                          <w:left w:val="nil"/>
                          <w:bottom w:val="nil"/>
                        </w:tcBorders>
                        <w:shd w:val="clear" w:color="auto" w:fill="auto"/>
                      </w:tcPr>
                      <w:p w14:paraId="75840599"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MA.S-MD.B</w:t>
                        </w:r>
                      </w:p>
                    </w:tc>
                    <w:tc>
                      <w:tcPr>
                        <w:tcW w:w="7606" w:type="dxa"/>
                        <w:tcBorders>
                          <w:top w:val="nil"/>
                          <w:bottom w:val="nil"/>
                          <w:right w:val="nil"/>
                        </w:tcBorders>
                        <w:shd w:val="clear" w:color="auto" w:fill="auto"/>
                      </w:tcPr>
                      <w:p w14:paraId="64D7AC93"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Use probability to evaluate outcomes of decisions</w:t>
                        </w:r>
                        <w:r w:rsidRPr="00DB1826">
                          <w:rPr>
                            <w:rFonts w:cs="Calibri"/>
                            <w:bCs/>
                            <w:color w:val="000000"/>
                            <w:sz w:val="20"/>
                            <w:szCs w:val="20"/>
                          </w:rPr>
                          <w:t xml:space="preserve"> </w:t>
                        </w:r>
                      </w:p>
                    </w:tc>
                  </w:tr>
                </w:tbl>
                <w:p w14:paraId="63343A42" w14:textId="77777777" w:rsidR="00AF5136" w:rsidRPr="00DB1826" w:rsidRDefault="00AF5136" w:rsidP="00AF5136">
                  <w:pPr>
                    <w:spacing w:after="100"/>
                    <w:rPr>
                      <w:sz w:val="20"/>
                      <w:szCs w:val="20"/>
                    </w:rPr>
                  </w:pPr>
                </w:p>
              </w:tc>
            </w:tr>
          </w:tbl>
          <w:p w14:paraId="0D2D8122" w14:textId="77777777" w:rsidR="00AF5136" w:rsidRPr="008E6455" w:rsidRDefault="00AF5136" w:rsidP="00AF5136">
            <w:pPr>
              <w:spacing w:after="100"/>
              <w:rPr>
                <w:sz w:val="16"/>
                <w:szCs w:val="16"/>
              </w:rPr>
            </w:pPr>
          </w:p>
          <w:p w14:paraId="25BFAED3"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868"/>
            </w:tblGrid>
            <w:tr w:rsidR="00AF5136" w14:paraId="0921B695" w14:textId="77777777" w:rsidTr="00B97A74">
              <w:trPr>
                <w:trHeight w:val="165"/>
              </w:trPr>
              <w:tc>
                <w:tcPr>
                  <w:tcW w:w="10878" w:type="dxa"/>
                  <w:tcBorders>
                    <w:bottom w:val="single" w:sz="8" w:space="0" w:color="auto"/>
                  </w:tcBorders>
                  <w:shd w:val="clear" w:color="auto" w:fill="FFFFFF"/>
                  <w:vAlign w:val="center"/>
                </w:tcPr>
                <w:p w14:paraId="45A29457"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Standard Set: Geometry</w:t>
                  </w:r>
                </w:p>
              </w:tc>
            </w:tr>
            <w:tr w:rsidR="00AF5136" w14:paraId="115B1194" w14:textId="77777777" w:rsidTr="00B97A74">
              <w:trPr>
                <w:trHeight w:val="165"/>
              </w:trPr>
              <w:tc>
                <w:tcPr>
                  <w:tcW w:w="10878" w:type="dxa"/>
                </w:tcPr>
                <w:p w14:paraId="6D6637F6" w14:textId="77777777" w:rsidR="00AF5136" w:rsidRPr="00DB1826" w:rsidRDefault="00AF5136" w:rsidP="00AF513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3159B12D" w14:textId="77777777" w:rsidTr="00B97A74">
                    <w:trPr>
                      <w:trHeight w:val="50"/>
                    </w:trPr>
                    <w:tc>
                      <w:tcPr>
                        <w:tcW w:w="3050" w:type="dxa"/>
                        <w:tcBorders>
                          <w:top w:val="nil"/>
                          <w:left w:val="nil"/>
                          <w:bottom w:val="nil"/>
                        </w:tcBorders>
                        <w:shd w:val="clear" w:color="auto" w:fill="auto"/>
                      </w:tcPr>
                      <w:p w14:paraId="057DBD4D"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43D3D9DC"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Analytic geometry connects algebra and geometry, resulting in powerful methods of analysis and problem solving. Just as the number line associates numbers with locations in one dimension, a pair of perpendicular axes associates pairs of numbers with locations in two dimensions. This correspondence between numerical coordinates and geometric points allows methods from algebra to be applied to geometry and vice versa. The solution set of an equation becomes a geometric curve, making visualization a tool for doing and understanding algebra. Geometric shapes can be described by equations, making algebraic manipulation into a tool for geometric understanding, modeling, and proof. Geometric transformations of the graphs of equations correspond to algebraic changes in their equations.</w:t>
                        </w:r>
                        <w:r w:rsidRPr="00DB1826">
                          <w:rPr>
                            <w:rFonts w:cs="Calibri"/>
                            <w:bCs/>
                            <w:color w:val="000000"/>
                            <w:sz w:val="20"/>
                            <w:szCs w:val="20"/>
                          </w:rPr>
                          <w:t xml:space="preserve"> </w:t>
                        </w:r>
                      </w:p>
                    </w:tc>
                  </w:tr>
                  <w:tr w:rsidR="00AF5136" w14:paraId="385E6198" w14:textId="77777777" w:rsidTr="00B97A74">
                    <w:trPr>
                      <w:trHeight w:val="50"/>
                    </w:trPr>
                    <w:tc>
                      <w:tcPr>
                        <w:tcW w:w="3050" w:type="dxa"/>
                        <w:tcBorders>
                          <w:top w:val="nil"/>
                          <w:left w:val="nil"/>
                          <w:bottom w:val="nil"/>
                        </w:tcBorders>
                        <w:shd w:val="clear" w:color="auto" w:fill="auto"/>
                      </w:tcPr>
                      <w:p w14:paraId="58EEE689"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600EF1C8"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Dynamic geometry environments provide students with experimental and modeling tools that allow them to investigate geometric phenomena in much the same way as computer algebra systems allow them to experiment with algebraic phenomena.</w:t>
                        </w:r>
                        <w:r w:rsidRPr="00DB1826">
                          <w:rPr>
                            <w:rFonts w:cs="Calibri"/>
                            <w:bCs/>
                            <w:color w:val="000000"/>
                            <w:sz w:val="20"/>
                            <w:szCs w:val="20"/>
                          </w:rPr>
                          <w:t xml:space="preserve"> </w:t>
                        </w:r>
                      </w:p>
                    </w:tc>
                  </w:tr>
                  <w:tr w:rsidR="00AF5136" w14:paraId="30A616C2" w14:textId="77777777" w:rsidTr="00B97A74">
                    <w:trPr>
                      <w:trHeight w:val="50"/>
                    </w:trPr>
                    <w:tc>
                      <w:tcPr>
                        <w:tcW w:w="3050" w:type="dxa"/>
                        <w:tcBorders>
                          <w:top w:val="nil"/>
                          <w:left w:val="nil"/>
                          <w:bottom w:val="nil"/>
                        </w:tcBorders>
                        <w:shd w:val="clear" w:color="auto" w:fill="auto"/>
                      </w:tcPr>
                      <w:p w14:paraId="17D2D931"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0EE2DF88"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The correspondence between numerical coordinates and geometric points allows methods from algebra to be applied to geometry and vice versa. The solution set of an equation becomes a geometric curve, making visualization a tool for doing and understanding algebra. Geometric shapes can be described by equations, making algebraic manipulation into a tool for geometric understanding, modeling, and proof.</w:t>
                        </w:r>
                        <w:r w:rsidRPr="00DB1826">
                          <w:rPr>
                            <w:rFonts w:cs="Calibri"/>
                            <w:bCs/>
                            <w:color w:val="000000"/>
                            <w:sz w:val="20"/>
                            <w:szCs w:val="20"/>
                          </w:rPr>
                          <w:t xml:space="preserve"> </w:t>
                        </w:r>
                      </w:p>
                    </w:tc>
                  </w:tr>
                  <w:tr w:rsidR="00AF5136" w14:paraId="21E19020" w14:textId="77777777" w:rsidTr="00B97A74">
                    <w:trPr>
                      <w:trHeight w:val="50"/>
                    </w:trPr>
                    <w:tc>
                      <w:tcPr>
                        <w:tcW w:w="3050" w:type="dxa"/>
                        <w:tcBorders>
                          <w:top w:val="nil"/>
                          <w:left w:val="nil"/>
                          <w:bottom w:val="nil"/>
                        </w:tcBorders>
                        <w:shd w:val="clear" w:color="auto" w:fill="auto"/>
                      </w:tcPr>
                      <w:p w14:paraId="6EC3ECB6"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6D5CF2F5"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 xml:space="preserve">An understanding of the attributes and relationships of geometric objects can be applied in diverse contexts—interpreting a schematic drawing, estimating the amount of wood </w:t>
                        </w:r>
                        <w:r w:rsidRPr="00DB1826">
                          <w:rPr>
                            <w:rFonts w:cs="Calibri"/>
                            <w:bCs/>
                            <w:noProof/>
                            <w:color w:val="000000"/>
                            <w:sz w:val="20"/>
                            <w:szCs w:val="20"/>
                          </w:rPr>
                          <w:lastRenderedPageBreak/>
                          <w:t>needed to frame a sloping roof, rendering computer graphics, or designing a sewing pattern for the most efficient use of material.</w:t>
                        </w:r>
                        <w:r w:rsidRPr="00DB1826">
                          <w:rPr>
                            <w:rFonts w:cs="Calibri"/>
                            <w:bCs/>
                            <w:color w:val="000000"/>
                            <w:sz w:val="20"/>
                            <w:szCs w:val="20"/>
                          </w:rPr>
                          <w:t xml:space="preserve"> </w:t>
                        </w:r>
                      </w:p>
                    </w:tc>
                  </w:tr>
                  <w:tr w:rsidR="00AF5136" w14:paraId="1E84C54C" w14:textId="77777777" w:rsidTr="00B97A74">
                    <w:trPr>
                      <w:trHeight w:val="50"/>
                    </w:trPr>
                    <w:tc>
                      <w:tcPr>
                        <w:tcW w:w="3050" w:type="dxa"/>
                        <w:tcBorders>
                          <w:top w:val="nil"/>
                          <w:left w:val="nil"/>
                          <w:bottom w:val="nil"/>
                        </w:tcBorders>
                        <w:shd w:val="clear" w:color="auto" w:fill="auto"/>
                      </w:tcPr>
                      <w:p w14:paraId="6562DD7C"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1CD7D14A"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Although there are many types of geometry, school mathematics is devoted primarily to plane Euclidean geometry, studied both synthetically (without coordinates) and analytically (with coordinates). Euclidean geometry is characterized most importantly by the Parallel Postulate, that through a point not on a given line there is exactly one parallel line. (Spherical geometry, in contrast, has no parallel lines.)</w:t>
                        </w:r>
                        <w:r w:rsidRPr="00DB1826">
                          <w:rPr>
                            <w:rFonts w:cs="Calibri"/>
                            <w:bCs/>
                            <w:color w:val="000000"/>
                            <w:sz w:val="20"/>
                            <w:szCs w:val="20"/>
                          </w:rPr>
                          <w:t xml:space="preserve"> </w:t>
                        </w:r>
                      </w:p>
                    </w:tc>
                  </w:tr>
                  <w:tr w:rsidR="00AF5136" w14:paraId="744AF61C" w14:textId="77777777" w:rsidTr="00B97A74">
                    <w:trPr>
                      <w:trHeight w:val="50"/>
                    </w:trPr>
                    <w:tc>
                      <w:tcPr>
                        <w:tcW w:w="3050" w:type="dxa"/>
                        <w:tcBorders>
                          <w:top w:val="nil"/>
                          <w:left w:val="nil"/>
                          <w:bottom w:val="nil"/>
                        </w:tcBorders>
                        <w:shd w:val="clear" w:color="auto" w:fill="auto"/>
                      </w:tcPr>
                      <w:p w14:paraId="6691BE09"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00345FC7"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During high school, students begin to formalize their geometry experiences from elementary and middle school, using more precise definitions and developing careful proofs. Later in college some students develop Euclidean and other geometries carefully from a small set of axioms.</w:t>
                        </w:r>
                        <w:r w:rsidRPr="00DB1826">
                          <w:rPr>
                            <w:rFonts w:cs="Calibri"/>
                            <w:bCs/>
                            <w:color w:val="000000"/>
                            <w:sz w:val="20"/>
                            <w:szCs w:val="20"/>
                          </w:rPr>
                          <w:t xml:space="preserve"> </w:t>
                        </w:r>
                      </w:p>
                    </w:tc>
                  </w:tr>
                  <w:tr w:rsidR="00AF5136" w14:paraId="7DCE1412" w14:textId="77777777" w:rsidTr="00B97A74">
                    <w:trPr>
                      <w:trHeight w:val="50"/>
                    </w:trPr>
                    <w:tc>
                      <w:tcPr>
                        <w:tcW w:w="3050" w:type="dxa"/>
                        <w:tcBorders>
                          <w:top w:val="nil"/>
                          <w:left w:val="nil"/>
                          <w:bottom w:val="nil"/>
                        </w:tcBorders>
                        <w:shd w:val="clear" w:color="auto" w:fill="auto"/>
                      </w:tcPr>
                      <w:p w14:paraId="7AD07F70"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2BB5F03D"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The concepts of congruence, similarity, and symmetry can be understood from the perspective of geometric transformation. Fundamental are the rigid motions: translations, rotations, reflections, and combinations of these, all of which are here assumed to preserve distance and angles (and therefore shapes generally). Reflections and rotations each explain a particular type of symmetry, and the symmetries of an object offer insight into its attributes—as when the reflective symmetry of an isosceles triangle assures that its base angles are congruent.</w:t>
                        </w:r>
                        <w:r w:rsidRPr="00DB1826">
                          <w:rPr>
                            <w:rFonts w:cs="Calibri"/>
                            <w:bCs/>
                            <w:color w:val="000000"/>
                            <w:sz w:val="20"/>
                            <w:szCs w:val="20"/>
                          </w:rPr>
                          <w:t xml:space="preserve"> </w:t>
                        </w:r>
                      </w:p>
                    </w:tc>
                  </w:tr>
                  <w:tr w:rsidR="00AF5136" w14:paraId="53FFBB71" w14:textId="77777777" w:rsidTr="00B97A74">
                    <w:trPr>
                      <w:trHeight w:val="50"/>
                    </w:trPr>
                    <w:tc>
                      <w:tcPr>
                        <w:tcW w:w="3050" w:type="dxa"/>
                        <w:tcBorders>
                          <w:top w:val="nil"/>
                          <w:left w:val="nil"/>
                          <w:bottom w:val="nil"/>
                        </w:tcBorders>
                        <w:shd w:val="clear" w:color="auto" w:fill="auto"/>
                      </w:tcPr>
                      <w:p w14:paraId="65E4F46B"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1B818CB5"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In the approach taken here, two geometric figures are defined to be congruent if there is a sequence of rigid motions that carries one onto the other. This is the principle of superposition. For triangles, congruence means the equality of all corresponding pairs of sides and all corresponding pairs of angles. During the middle grades, through experiences drawing triangles from given conditions, students notice ways to specify enough measures in a triangle to ensure that all triangles drawn with those measures are congruent. Once these triangle congruence criteria (ASA, SAS, and SSS) are established using rigid motions, they can be used to prove theorems about triangles, quadrilaterals, and other geometric figures.</w:t>
                        </w:r>
                        <w:r w:rsidRPr="00DB1826">
                          <w:rPr>
                            <w:rFonts w:cs="Calibri"/>
                            <w:bCs/>
                            <w:color w:val="000000"/>
                            <w:sz w:val="20"/>
                            <w:szCs w:val="20"/>
                          </w:rPr>
                          <w:t xml:space="preserve"> </w:t>
                        </w:r>
                      </w:p>
                    </w:tc>
                  </w:tr>
                  <w:tr w:rsidR="00AF5136" w14:paraId="0649D0CF" w14:textId="77777777" w:rsidTr="00B97A74">
                    <w:trPr>
                      <w:trHeight w:val="50"/>
                    </w:trPr>
                    <w:tc>
                      <w:tcPr>
                        <w:tcW w:w="3050" w:type="dxa"/>
                        <w:tcBorders>
                          <w:top w:val="nil"/>
                          <w:left w:val="nil"/>
                          <w:bottom w:val="nil"/>
                        </w:tcBorders>
                        <w:shd w:val="clear" w:color="auto" w:fill="auto"/>
                      </w:tcPr>
                      <w:p w14:paraId="14C6C707"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28CE1D61"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Similarity transformations (rigid motions followed by dilations) define similarity in the same way that rigid motions define congruence, thereby formalizing the similarity ideas of "same shape" and "scale factor" developed in the middle grades. These transformations lead to the criterion for triangle similarity that two pairs of corresponding angles are congruent.</w:t>
                        </w:r>
                        <w:r w:rsidRPr="00DB1826">
                          <w:rPr>
                            <w:rFonts w:cs="Calibri"/>
                            <w:bCs/>
                            <w:color w:val="000000"/>
                            <w:sz w:val="20"/>
                            <w:szCs w:val="20"/>
                          </w:rPr>
                          <w:t xml:space="preserve"> </w:t>
                        </w:r>
                      </w:p>
                    </w:tc>
                  </w:tr>
                  <w:tr w:rsidR="00AF5136" w14:paraId="0A086E30" w14:textId="77777777" w:rsidTr="00B97A74">
                    <w:trPr>
                      <w:trHeight w:val="50"/>
                    </w:trPr>
                    <w:tc>
                      <w:tcPr>
                        <w:tcW w:w="3050" w:type="dxa"/>
                        <w:tcBorders>
                          <w:top w:val="nil"/>
                          <w:left w:val="nil"/>
                          <w:bottom w:val="nil"/>
                        </w:tcBorders>
                        <w:shd w:val="clear" w:color="auto" w:fill="auto"/>
                      </w:tcPr>
                      <w:p w14:paraId="58DC3C03"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13F71C61"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The definitions of sine, cosine, and tangent for acute angles are founded on right triangles and similarity, and, with the Pythagorean Theorem, are fundamental in many real-world and theoretical situations. The Pythagorean Theorem is generalized to non-right triangles by the Law of Cosines. Together, the Laws of Sines and Cosines embody the triangle congruence criteria for the cases where three pieces of information suffice to completely solve a triangle. Furthermore, these laws yield two possible solutions in the ambiguous case, illustrating that Side-Side-Angle is not a congruence criterion.</w:t>
                        </w:r>
                        <w:r w:rsidRPr="00DB1826">
                          <w:rPr>
                            <w:rFonts w:cs="Calibri"/>
                            <w:bCs/>
                            <w:color w:val="000000"/>
                            <w:sz w:val="20"/>
                            <w:szCs w:val="20"/>
                          </w:rPr>
                          <w:t xml:space="preserve"> </w:t>
                        </w:r>
                      </w:p>
                    </w:tc>
                  </w:tr>
                </w:tbl>
                <w:p w14:paraId="0077DCB7" w14:textId="77777777" w:rsidR="00AF5136" w:rsidRPr="00DB1826" w:rsidRDefault="00AF5136" w:rsidP="00AF5136">
                  <w:pPr>
                    <w:spacing w:after="100"/>
                    <w:rPr>
                      <w:sz w:val="20"/>
                      <w:szCs w:val="20"/>
                    </w:rPr>
                  </w:pPr>
                </w:p>
              </w:tc>
            </w:tr>
          </w:tbl>
          <w:p w14:paraId="6DBE1DFA" w14:textId="77777777" w:rsidR="00AF5136" w:rsidRPr="008E6455" w:rsidRDefault="00AF5136" w:rsidP="00AF5136">
            <w:pPr>
              <w:spacing w:after="100"/>
              <w:rPr>
                <w:sz w:val="16"/>
                <w:szCs w:val="16"/>
              </w:rPr>
            </w:pPr>
          </w:p>
          <w:p w14:paraId="3190E28A"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868"/>
            </w:tblGrid>
            <w:tr w:rsidR="00AF5136" w14:paraId="6EF1AB8B" w14:textId="77777777" w:rsidTr="00B97A74">
              <w:trPr>
                <w:trHeight w:val="165"/>
              </w:trPr>
              <w:tc>
                <w:tcPr>
                  <w:tcW w:w="10878" w:type="dxa"/>
                  <w:tcBorders>
                    <w:bottom w:val="single" w:sz="8" w:space="0" w:color="auto"/>
                  </w:tcBorders>
                  <w:shd w:val="clear" w:color="auto" w:fill="FFFFFF"/>
                  <w:vAlign w:val="center"/>
                </w:tcPr>
                <w:p w14:paraId="1E4F9AC8"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Domain: Congruence</w:t>
                  </w:r>
                </w:p>
              </w:tc>
            </w:tr>
            <w:tr w:rsidR="00AF5136" w14:paraId="5B79FDE3" w14:textId="77777777" w:rsidTr="00B97A74">
              <w:trPr>
                <w:trHeight w:val="165"/>
              </w:trPr>
              <w:tc>
                <w:tcPr>
                  <w:tcW w:w="10878" w:type="dxa"/>
                </w:tcPr>
                <w:p w14:paraId="484ED8E0" w14:textId="77777777" w:rsidR="00AF5136" w:rsidRPr="00DB1826" w:rsidRDefault="00AF5136" w:rsidP="00AF513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00331767" w14:textId="77777777" w:rsidTr="00B97A74">
                    <w:trPr>
                      <w:trHeight w:val="50"/>
                    </w:trPr>
                    <w:tc>
                      <w:tcPr>
                        <w:tcW w:w="3050" w:type="dxa"/>
                        <w:tcBorders>
                          <w:top w:val="nil"/>
                          <w:left w:val="nil"/>
                          <w:bottom w:val="nil"/>
                        </w:tcBorders>
                        <w:shd w:val="clear" w:color="auto" w:fill="auto"/>
                      </w:tcPr>
                      <w:p w14:paraId="13E2DA13"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MA.G-CO.A.1</w:t>
                        </w:r>
                      </w:p>
                    </w:tc>
                    <w:tc>
                      <w:tcPr>
                        <w:tcW w:w="7606" w:type="dxa"/>
                        <w:tcBorders>
                          <w:top w:val="nil"/>
                          <w:bottom w:val="nil"/>
                          <w:right w:val="nil"/>
                        </w:tcBorders>
                        <w:shd w:val="clear" w:color="auto" w:fill="auto"/>
                      </w:tcPr>
                      <w:p w14:paraId="00D4D66F"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Know precise definitions of angle, circle, perpendicular line, parallel line, and line segment, based on the undefined notions of point, line, distance along a line, and distance around a circular arc.</w:t>
                        </w:r>
                        <w:r w:rsidRPr="00DB1826">
                          <w:rPr>
                            <w:rFonts w:cs="Calibri"/>
                            <w:bCs/>
                            <w:color w:val="000000"/>
                            <w:sz w:val="20"/>
                            <w:szCs w:val="20"/>
                          </w:rPr>
                          <w:t xml:space="preserve"> </w:t>
                        </w:r>
                      </w:p>
                    </w:tc>
                  </w:tr>
                  <w:tr w:rsidR="00AF5136" w14:paraId="4CA3F85E" w14:textId="77777777" w:rsidTr="00B97A74">
                    <w:trPr>
                      <w:trHeight w:val="50"/>
                    </w:trPr>
                    <w:tc>
                      <w:tcPr>
                        <w:tcW w:w="3050" w:type="dxa"/>
                        <w:tcBorders>
                          <w:top w:val="nil"/>
                          <w:left w:val="nil"/>
                          <w:bottom w:val="nil"/>
                        </w:tcBorders>
                        <w:shd w:val="clear" w:color="auto" w:fill="auto"/>
                      </w:tcPr>
                      <w:p w14:paraId="43156AF0"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MA.G-CO.A.2</w:t>
                        </w:r>
                      </w:p>
                    </w:tc>
                    <w:tc>
                      <w:tcPr>
                        <w:tcW w:w="7606" w:type="dxa"/>
                        <w:tcBorders>
                          <w:top w:val="nil"/>
                          <w:bottom w:val="nil"/>
                          <w:right w:val="nil"/>
                        </w:tcBorders>
                        <w:shd w:val="clear" w:color="auto" w:fill="auto"/>
                      </w:tcPr>
                      <w:p w14:paraId="27B45815"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 xml:space="preserve">Represent transformations in the plane using, e.g., transparencies and geometry software; describe transformations as functions that take points in the plane as inputs and give </w:t>
                        </w:r>
                        <w:r w:rsidRPr="00DB1826">
                          <w:rPr>
                            <w:rFonts w:cs="Calibri"/>
                            <w:bCs/>
                            <w:noProof/>
                            <w:color w:val="000000"/>
                            <w:sz w:val="20"/>
                            <w:szCs w:val="20"/>
                          </w:rPr>
                          <w:lastRenderedPageBreak/>
                          <w:t>other points as outputs. Compare transformations that preserve distance and angle to those that do not (e.g., translation versus horizontal stretch).</w:t>
                        </w:r>
                        <w:r w:rsidRPr="00DB1826">
                          <w:rPr>
                            <w:rFonts w:cs="Calibri"/>
                            <w:bCs/>
                            <w:color w:val="000000"/>
                            <w:sz w:val="20"/>
                            <w:szCs w:val="20"/>
                          </w:rPr>
                          <w:t xml:space="preserve"> </w:t>
                        </w:r>
                      </w:p>
                    </w:tc>
                  </w:tr>
                  <w:tr w:rsidR="00AF5136" w14:paraId="2E329361" w14:textId="77777777" w:rsidTr="00B97A74">
                    <w:trPr>
                      <w:trHeight w:val="50"/>
                    </w:trPr>
                    <w:tc>
                      <w:tcPr>
                        <w:tcW w:w="3050" w:type="dxa"/>
                        <w:tcBorders>
                          <w:top w:val="nil"/>
                          <w:left w:val="nil"/>
                          <w:bottom w:val="nil"/>
                        </w:tcBorders>
                        <w:shd w:val="clear" w:color="auto" w:fill="auto"/>
                      </w:tcPr>
                      <w:p w14:paraId="497C06B7"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lastRenderedPageBreak/>
                          <w:t>MA.G-CO.A.3</w:t>
                        </w:r>
                      </w:p>
                    </w:tc>
                    <w:tc>
                      <w:tcPr>
                        <w:tcW w:w="7606" w:type="dxa"/>
                        <w:tcBorders>
                          <w:top w:val="nil"/>
                          <w:bottom w:val="nil"/>
                          <w:right w:val="nil"/>
                        </w:tcBorders>
                        <w:shd w:val="clear" w:color="auto" w:fill="auto"/>
                      </w:tcPr>
                      <w:p w14:paraId="361A68C8"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Given a rectangle, parallelogram, trapezoid, or regular polygon, describe the rotations and reflections that carry it onto itself.</w:t>
                        </w:r>
                        <w:r w:rsidRPr="00DB1826">
                          <w:rPr>
                            <w:rFonts w:cs="Calibri"/>
                            <w:bCs/>
                            <w:color w:val="000000"/>
                            <w:sz w:val="20"/>
                            <w:szCs w:val="20"/>
                          </w:rPr>
                          <w:t xml:space="preserve"> </w:t>
                        </w:r>
                      </w:p>
                    </w:tc>
                  </w:tr>
                  <w:tr w:rsidR="00AF5136" w14:paraId="5738B4D1" w14:textId="77777777" w:rsidTr="00B97A74">
                    <w:trPr>
                      <w:trHeight w:val="50"/>
                    </w:trPr>
                    <w:tc>
                      <w:tcPr>
                        <w:tcW w:w="3050" w:type="dxa"/>
                        <w:tcBorders>
                          <w:top w:val="nil"/>
                          <w:left w:val="nil"/>
                          <w:bottom w:val="nil"/>
                        </w:tcBorders>
                        <w:shd w:val="clear" w:color="auto" w:fill="auto"/>
                      </w:tcPr>
                      <w:p w14:paraId="654CB818"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MA.G-CO.A.4</w:t>
                        </w:r>
                      </w:p>
                    </w:tc>
                    <w:tc>
                      <w:tcPr>
                        <w:tcW w:w="7606" w:type="dxa"/>
                        <w:tcBorders>
                          <w:top w:val="nil"/>
                          <w:bottom w:val="nil"/>
                          <w:right w:val="nil"/>
                        </w:tcBorders>
                        <w:shd w:val="clear" w:color="auto" w:fill="auto"/>
                      </w:tcPr>
                      <w:p w14:paraId="4B3F51FA"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Develop definitions of rotations, reflections, and translations in terms of angles, circles, perpendicular lines, parallel lines, and line segments.</w:t>
                        </w:r>
                        <w:r w:rsidRPr="00DB1826">
                          <w:rPr>
                            <w:rFonts w:cs="Calibri"/>
                            <w:bCs/>
                            <w:color w:val="000000"/>
                            <w:sz w:val="20"/>
                            <w:szCs w:val="20"/>
                          </w:rPr>
                          <w:t xml:space="preserve"> </w:t>
                        </w:r>
                      </w:p>
                    </w:tc>
                  </w:tr>
                  <w:tr w:rsidR="00AF5136" w14:paraId="1792FFFA" w14:textId="77777777" w:rsidTr="00B97A74">
                    <w:trPr>
                      <w:trHeight w:val="50"/>
                    </w:trPr>
                    <w:tc>
                      <w:tcPr>
                        <w:tcW w:w="3050" w:type="dxa"/>
                        <w:tcBorders>
                          <w:top w:val="nil"/>
                          <w:left w:val="nil"/>
                          <w:bottom w:val="nil"/>
                        </w:tcBorders>
                        <w:shd w:val="clear" w:color="auto" w:fill="auto"/>
                      </w:tcPr>
                      <w:p w14:paraId="357D9D54"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MA.G-CO.A.5</w:t>
                        </w:r>
                      </w:p>
                    </w:tc>
                    <w:tc>
                      <w:tcPr>
                        <w:tcW w:w="7606" w:type="dxa"/>
                        <w:tcBorders>
                          <w:top w:val="nil"/>
                          <w:bottom w:val="nil"/>
                          <w:right w:val="nil"/>
                        </w:tcBorders>
                        <w:shd w:val="clear" w:color="auto" w:fill="auto"/>
                      </w:tcPr>
                      <w:p w14:paraId="2F096C78"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Given a geometric figure and a rotation, reflection, or translation, draw the transformed figure using, e.g., graph paper, tracing paper, or geometry software. Specify a sequence of transformations that will carry a given figure onto another.</w:t>
                        </w:r>
                        <w:r w:rsidRPr="00DB1826">
                          <w:rPr>
                            <w:rFonts w:cs="Calibri"/>
                            <w:bCs/>
                            <w:color w:val="000000"/>
                            <w:sz w:val="20"/>
                            <w:szCs w:val="20"/>
                          </w:rPr>
                          <w:t xml:space="preserve"> </w:t>
                        </w:r>
                      </w:p>
                    </w:tc>
                  </w:tr>
                  <w:tr w:rsidR="00AF5136" w14:paraId="43B34B86" w14:textId="77777777" w:rsidTr="00B97A74">
                    <w:trPr>
                      <w:trHeight w:val="50"/>
                    </w:trPr>
                    <w:tc>
                      <w:tcPr>
                        <w:tcW w:w="3050" w:type="dxa"/>
                        <w:tcBorders>
                          <w:top w:val="nil"/>
                          <w:left w:val="nil"/>
                          <w:bottom w:val="nil"/>
                        </w:tcBorders>
                        <w:shd w:val="clear" w:color="auto" w:fill="auto"/>
                      </w:tcPr>
                      <w:p w14:paraId="7D72DF20"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MA.G-CO.D.12</w:t>
                        </w:r>
                      </w:p>
                    </w:tc>
                    <w:tc>
                      <w:tcPr>
                        <w:tcW w:w="7606" w:type="dxa"/>
                        <w:tcBorders>
                          <w:top w:val="nil"/>
                          <w:bottom w:val="nil"/>
                          <w:right w:val="nil"/>
                        </w:tcBorders>
                        <w:shd w:val="clear" w:color="auto" w:fill="auto"/>
                      </w:tcPr>
                      <w:p w14:paraId="3AE6CF81"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Make formal geometric constructions with a variety of tools and methods (compass and straightedge, string, reflective devices, paper folding, dynamic geometric software, etc.).</w:t>
                        </w:r>
                        <w:r w:rsidRPr="00DB1826">
                          <w:rPr>
                            <w:rFonts w:cs="Calibri"/>
                            <w:bCs/>
                            <w:color w:val="000000"/>
                            <w:sz w:val="20"/>
                            <w:szCs w:val="20"/>
                          </w:rPr>
                          <w:t xml:space="preserve"> </w:t>
                        </w:r>
                      </w:p>
                    </w:tc>
                  </w:tr>
                  <w:tr w:rsidR="00AF5136" w14:paraId="74220818" w14:textId="77777777" w:rsidTr="00B97A74">
                    <w:trPr>
                      <w:trHeight w:val="50"/>
                    </w:trPr>
                    <w:tc>
                      <w:tcPr>
                        <w:tcW w:w="3050" w:type="dxa"/>
                        <w:tcBorders>
                          <w:top w:val="nil"/>
                          <w:left w:val="nil"/>
                          <w:bottom w:val="nil"/>
                        </w:tcBorders>
                        <w:shd w:val="clear" w:color="auto" w:fill="auto"/>
                      </w:tcPr>
                      <w:p w14:paraId="50652E58"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MA.G-CO.B</w:t>
                        </w:r>
                      </w:p>
                    </w:tc>
                    <w:tc>
                      <w:tcPr>
                        <w:tcW w:w="7606" w:type="dxa"/>
                        <w:tcBorders>
                          <w:top w:val="nil"/>
                          <w:bottom w:val="nil"/>
                          <w:right w:val="nil"/>
                        </w:tcBorders>
                        <w:shd w:val="clear" w:color="auto" w:fill="auto"/>
                      </w:tcPr>
                      <w:p w14:paraId="54AFB791"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Understand congruence in terms of rigid motions</w:t>
                        </w:r>
                        <w:r w:rsidRPr="00DB1826">
                          <w:rPr>
                            <w:rFonts w:cs="Calibri"/>
                            <w:bCs/>
                            <w:color w:val="000000"/>
                            <w:sz w:val="20"/>
                            <w:szCs w:val="20"/>
                          </w:rPr>
                          <w:t xml:space="preserve"> </w:t>
                        </w:r>
                      </w:p>
                    </w:tc>
                  </w:tr>
                  <w:tr w:rsidR="00AF5136" w14:paraId="6A4284F9" w14:textId="77777777" w:rsidTr="00B97A74">
                    <w:trPr>
                      <w:trHeight w:val="50"/>
                    </w:trPr>
                    <w:tc>
                      <w:tcPr>
                        <w:tcW w:w="3050" w:type="dxa"/>
                        <w:tcBorders>
                          <w:top w:val="nil"/>
                          <w:left w:val="nil"/>
                          <w:bottom w:val="nil"/>
                        </w:tcBorders>
                        <w:shd w:val="clear" w:color="auto" w:fill="auto"/>
                      </w:tcPr>
                      <w:p w14:paraId="589D796D"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MA.G-CO.D.13</w:t>
                        </w:r>
                      </w:p>
                    </w:tc>
                    <w:tc>
                      <w:tcPr>
                        <w:tcW w:w="7606" w:type="dxa"/>
                        <w:tcBorders>
                          <w:top w:val="nil"/>
                          <w:bottom w:val="nil"/>
                          <w:right w:val="nil"/>
                        </w:tcBorders>
                        <w:shd w:val="clear" w:color="auto" w:fill="auto"/>
                      </w:tcPr>
                      <w:p w14:paraId="2C483C6A"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Construct an equilateral triangle, a square, and a regular hexagon inscribed in a circle.</w:t>
                        </w:r>
                        <w:r w:rsidRPr="00DB1826">
                          <w:rPr>
                            <w:rFonts w:cs="Calibri"/>
                            <w:bCs/>
                            <w:color w:val="000000"/>
                            <w:sz w:val="20"/>
                            <w:szCs w:val="20"/>
                          </w:rPr>
                          <w:t xml:space="preserve"> </w:t>
                        </w:r>
                      </w:p>
                    </w:tc>
                  </w:tr>
                  <w:tr w:rsidR="00AF5136" w14:paraId="5CF05436" w14:textId="77777777" w:rsidTr="00B97A74">
                    <w:trPr>
                      <w:trHeight w:val="50"/>
                    </w:trPr>
                    <w:tc>
                      <w:tcPr>
                        <w:tcW w:w="3050" w:type="dxa"/>
                        <w:tcBorders>
                          <w:top w:val="nil"/>
                          <w:left w:val="nil"/>
                          <w:bottom w:val="nil"/>
                        </w:tcBorders>
                        <w:shd w:val="clear" w:color="auto" w:fill="auto"/>
                      </w:tcPr>
                      <w:p w14:paraId="14F435D4"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MA.G-CO.B.6</w:t>
                        </w:r>
                      </w:p>
                    </w:tc>
                    <w:tc>
                      <w:tcPr>
                        <w:tcW w:w="7606" w:type="dxa"/>
                        <w:tcBorders>
                          <w:top w:val="nil"/>
                          <w:bottom w:val="nil"/>
                          <w:right w:val="nil"/>
                        </w:tcBorders>
                        <w:shd w:val="clear" w:color="auto" w:fill="auto"/>
                      </w:tcPr>
                      <w:p w14:paraId="77C1B2AB"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Use geometric descriptions of rigid motions to transform figures and to predict the effect of a given rigid motion on a given figure; given two figures, use the definition of congruence in terms of rigid motions to decide if they are congruent.</w:t>
                        </w:r>
                        <w:r w:rsidRPr="00DB1826">
                          <w:rPr>
                            <w:rFonts w:cs="Calibri"/>
                            <w:bCs/>
                            <w:color w:val="000000"/>
                            <w:sz w:val="20"/>
                            <w:szCs w:val="20"/>
                          </w:rPr>
                          <w:t xml:space="preserve"> </w:t>
                        </w:r>
                      </w:p>
                    </w:tc>
                  </w:tr>
                  <w:tr w:rsidR="00AF5136" w14:paraId="28F84BE1" w14:textId="77777777" w:rsidTr="00B97A74">
                    <w:trPr>
                      <w:trHeight w:val="50"/>
                    </w:trPr>
                    <w:tc>
                      <w:tcPr>
                        <w:tcW w:w="3050" w:type="dxa"/>
                        <w:tcBorders>
                          <w:top w:val="nil"/>
                          <w:left w:val="nil"/>
                          <w:bottom w:val="nil"/>
                        </w:tcBorders>
                        <w:shd w:val="clear" w:color="auto" w:fill="auto"/>
                      </w:tcPr>
                      <w:p w14:paraId="0ADB92D5"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MA.G-CO.B.7</w:t>
                        </w:r>
                      </w:p>
                    </w:tc>
                    <w:tc>
                      <w:tcPr>
                        <w:tcW w:w="7606" w:type="dxa"/>
                        <w:tcBorders>
                          <w:top w:val="nil"/>
                          <w:bottom w:val="nil"/>
                          <w:right w:val="nil"/>
                        </w:tcBorders>
                        <w:shd w:val="clear" w:color="auto" w:fill="auto"/>
                      </w:tcPr>
                      <w:p w14:paraId="249CA87B"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Use the definition of congruence in terms of rigid motions to show that two triangles are congruent if and only if corresponding pairs of sides and corresponding pairs of angles are congruent.</w:t>
                        </w:r>
                        <w:r w:rsidRPr="00DB1826">
                          <w:rPr>
                            <w:rFonts w:cs="Calibri"/>
                            <w:bCs/>
                            <w:color w:val="000000"/>
                            <w:sz w:val="20"/>
                            <w:szCs w:val="20"/>
                          </w:rPr>
                          <w:t xml:space="preserve"> </w:t>
                        </w:r>
                      </w:p>
                    </w:tc>
                  </w:tr>
                  <w:tr w:rsidR="00AF5136" w14:paraId="7BE611A4" w14:textId="77777777" w:rsidTr="00B97A74">
                    <w:trPr>
                      <w:trHeight w:val="50"/>
                    </w:trPr>
                    <w:tc>
                      <w:tcPr>
                        <w:tcW w:w="3050" w:type="dxa"/>
                        <w:tcBorders>
                          <w:top w:val="nil"/>
                          <w:left w:val="nil"/>
                          <w:bottom w:val="nil"/>
                        </w:tcBorders>
                        <w:shd w:val="clear" w:color="auto" w:fill="auto"/>
                      </w:tcPr>
                      <w:p w14:paraId="5883BE5E"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MA.G-CO.B.8</w:t>
                        </w:r>
                      </w:p>
                    </w:tc>
                    <w:tc>
                      <w:tcPr>
                        <w:tcW w:w="7606" w:type="dxa"/>
                        <w:tcBorders>
                          <w:top w:val="nil"/>
                          <w:bottom w:val="nil"/>
                          <w:right w:val="nil"/>
                        </w:tcBorders>
                        <w:shd w:val="clear" w:color="auto" w:fill="auto"/>
                      </w:tcPr>
                      <w:p w14:paraId="512B0EDD"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Explain how the criteria for triangle congruence (ASA, SAS, and SSS) follow from the definition of congruence in terms of rigid motions.</w:t>
                        </w:r>
                        <w:r w:rsidRPr="00DB1826">
                          <w:rPr>
                            <w:rFonts w:cs="Calibri"/>
                            <w:bCs/>
                            <w:color w:val="000000"/>
                            <w:sz w:val="20"/>
                            <w:szCs w:val="20"/>
                          </w:rPr>
                          <w:t xml:space="preserve"> </w:t>
                        </w:r>
                      </w:p>
                    </w:tc>
                  </w:tr>
                  <w:tr w:rsidR="00AF5136" w14:paraId="3C1A1BA0" w14:textId="77777777" w:rsidTr="00B97A74">
                    <w:trPr>
                      <w:trHeight w:val="50"/>
                    </w:trPr>
                    <w:tc>
                      <w:tcPr>
                        <w:tcW w:w="3050" w:type="dxa"/>
                        <w:tcBorders>
                          <w:top w:val="nil"/>
                          <w:left w:val="nil"/>
                          <w:bottom w:val="nil"/>
                        </w:tcBorders>
                        <w:shd w:val="clear" w:color="auto" w:fill="auto"/>
                      </w:tcPr>
                      <w:p w14:paraId="443FCD38"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MA.G-CO.C</w:t>
                        </w:r>
                      </w:p>
                    </w:tc>
                    <w:tc>
                      <w:tcPr>
                        <w:tcW w:w="7606" w:type="dxa"/>
                        <w:tcBorders>
                          <w:top w:val="nil"/>
                          <w:bottom w:val="nil"/>
                          <w:right w:val="nil"/>
                        </w:tcBorders>
                        <w:shd w:val="clear" w:color="auto" w:fill="auto"/>
                      </w:tcPr>
                      <w:p w14:paraId="5EB0B4EF"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Prove geometric theorems</w:t>
                        </w:r>
                        <w:r w:rsidRPr="00DB1826">
                          <w:rPr>
                            <w:rFonts w:cs="Calibri"/>
                            <w:bCs/>
                            <w:color w:val="000000"/>
                            <w:sz w:val="20"/>
                            <w:szCs w:val="20"/>
                          </w:rPr>
                          <w:t xml:space="preserve"> </w:t>
                        </w:r>
                      </w:p>
                    </w:tc>
                  </w:tr>
                  <w:tr w:rsidR="00AF5136" w14:paraId="26D48800" w14:textId="77777777" w:rsidTr="00B97A74">
                    <w:trPr>
                      <w:trHeight w:val="50"/>
                    </w:trPr>
                    <w:tc>
                      <w:tcPr>
                        <w:tcW w:w="3050" w:type="dxa"/>
                        <w:tcBorders>
                          <w:top w:val="nil"/>
                          <w:left w:val="nil"/>
                          <w:bottom w:val="nil"/>
                        </w:tcBorders>
                        <w:shd w:val="clear" w:color="auto" w:fill="auto"/>
                      </w:tcPr>
                      <w:p w14:paraId="50A2AB0E"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MA.G-CO.C.9</w:t>
                        </w:r>
                      </w:p>
                    </w:tc>
                    <w:tc>
                      <w:tcPr>
                        <w:tcW w:w="7606" w:type="dxa"/>
                        <w:tcBorders>
                          <w:top w:val="nil"/>
                          <w:bottom w:val="nil"/>
                          <w:right w:val="nil"/>
                        </w:tcBorders>
                        <w:shd w:val="clear" w:color="auto" w:fill="auto"/>
                      </w:tcPr>
                      <w:p w14:paraId="0B892170"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Prove theorems about lines and angles.</w:t>
                        </w:r>
                        <w:r w:rsidRPr="00DB1826">
                          <w:rPr>
                            <w:rFonts w:cs="Calibri"/>
                            <w:bCs/>
                            <w:color w:val="000000"/>
                            <w:sz w:val="20"/>
                            <w:szCs w:val="20"/>
                          </w:rPr>
                          <w:t xml:space="preserve"> </w:t>
                        </w:r>
                      </w:p>
                    </w:tc>
                  </w:tr>
                  <w:tr w:rsidR="00AF5136" w14:paraId="79A07191" w14:textId="77777777" w:rsidTr="00B97A74">
                    <w:trPr>
                      <w:trHeight w:val="50"/>
                    </w:trPr>
                    <w:tc>
                      <w:tcPr>
                        <w:tcW w:w="3050" w:type="dxa"/>
                        <w:tcBorders>
                          <w:top w:val="nil"/>
                          <w:left w:val="nil"/>
                          <w:bottom w:val="nil"/>
                        </w:tcBorders>
                        <w:shd w:val="clear" w:color="auto" w:fill="auto"/>
                      </w:tcPr>
                      <w:p w14:paraId="42723853"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MA.G-CO.C.10</w:t>
                        </w:r>
                      </w:p>
                    </w:tc>
                    <w:tc>
                      <w:tcPr>
                        <w:tcW w:w="7606" w:type="dxa"/>
                        <w:tcBorders>
                          <w:top w:val="nil"/>
                          <w:bottom w:val="nil"/>
                          <w:right w:val="nil"/>
                        </w:tcBorders>
                        <w:shd w:val="clear" w:color="auto" w:fill="auto"/>
                      </w:tcPr>
                      <w:p w14:paraId="32E79734"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Prove theorems about triangles.</w:t>
                        </w:r>
                        <w:r w:rsidRPr="00DB1826">
                          <w:rPr>
                            <w:rFonts w:cs="Calibri"/>
                            <w:bCs/>
                            <w:color w:val="000000"/>
                            <w:sz w:val="20"/>
                            <w:szCs w:val="20"/>
                          </w:rPr>
                          <w:t xml:space="preserve"> </w:t>
                        </w:r>
                      </w:p>
                    </w:tc>
                  </w:tr>
                  <w:tr w:rsidR="00AF5136" w14:paraId="35E67BCD" w14:textId="77777777" w:rsidTr="00B97A74">
                    <w:trPr>
                      <w:trHeight w:val="50"/>
                    </w:trPr>
                    <w:tc>
                      <w:tcPr>
                        <w:tcW w:w="3050" w:type="dxa"/>
                        <w:tcBorders>
                          <w:top w:val="nil"/>
                          <w:left w:val="nil"/>
                          <w:bottom w:val="nil"/>
                        </w:tcBorders>
                        <w:shd w:val="clear" w:color="auto" w:fill="auto"/>
                      </w:tcPr>
                      <w:p w14:paraId="1B31B30D"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MA.G-CO.C.11</w:t>
                        </w:r>
                      </w:p>
                    </w:tc>
                    <w:tc>
                      <w:tcPr>
                        <w:tcW w:w="7606" w:type="dxa"/>
                        <w:tcBorders>
                          <w:top w:val="nil"/>
                          <w:bottom w:val="nil"/>
                          <w:right w:val="nil"/>
                        </w:tcBorders>
                        <w:shd w:val="clear" w:color="auto" w:fill="auto"/>
                      </w:tcPr>
                      <w:p w14:paraId="5CAEB870"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Prove theorems about parallelograms.</w:t>
                        </w:r>
                        <w:r w:rsidRPr="00DB1826">
                          <w:rPr>
                            <w:rFonts w:cs="Calibri"/>
                            <w:bCs/>
                            <w:color w:val="000000"/>
                            <w:sz w:val="20"/>
                            <w:szCs w:val="20"/>
                          </w:rPr>
                          <w:t xml:space="preserve"> </w:t>
                        </w:r>
                      </w:p>
                    </w:tc>
                  </w:tr>
                  <w:tr w:rsidR="00AF5136" w14:paraId="7CBD6BAE" w14:textId="77777777" w:rsidTr="00B97A74">
                    <w:trPr>
                      <w:trHeight w:val="50"/>
                    </w:trPr>
                    <w:tc>
                      <w:tcPr>
                        <w:tcW w:w="3050" w:type="dxa"/>
                        <w:tcBorders>
                          <w:top w:val="nil"/>
                          <w:left w:val="nil"/>
                          <w:bottom w:val="nil"/>
                        </w:tcBorders>
                        <w:shd w:val="clear" w:color="auto" w:fill="auto"/>
                      </w:tcPr>
                      <w:p w14:paraId="66283C84"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MA.G-CO.D</w:t>
                        </w:r>
                      </w:p>
                    </w:tc>
                    <w:tc>
                      <w:tcPr>
                        <w:tcW w:w="7606" w:type="dxa"/>
                        <w:tcBorders>
                          <w:top w:val="nil"/>
                          <w:bottom w:val="nil"/>
                          <w:right w:val="nil"/>
                        </w:tcBorders>
                        <w:shd w:val="clear" w:color="auto" w:fill="auto"/>
                      </w:tcPr>
                      <w:p w14:paraId="30A67403"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Make geometric constructions</w:t>
                        </w:r>
                        <w:r w:rsidRPr="00DB1826">
                          <w:rPr>
                            <w:rFonts w:cs="Calibri"/>
                            <w:bCs/>
                            <w:color w:val="000000"/>
                            <w:sz w:val="20"/>
                            <w:szCs w:val="20"/>
                          </w:rPr>
                          <w:t xml:space="preserve"> </w:t>
                        </w:r>
                      </w:p>
                    </w:tc>
                  </w:tr>
                  <w:tr w:rsidR="00AF5136" w14:paraId="1B66720F" w14:textId="77777777" w:rsidTr="00B97A74">
                    <w:trPr>
                      <w:trHeight w:val="50"/>
                    </w:trPr>
                    <w:tc>
                      <w:tcPr>
                        <w:tcW w:w="3050" w:type="dxa"/>
                        <w:tcBorders>
                          <w:top w:val="nil"/>
                          <w:left w:val="nil"/>
                          <w:bottom w:val="nil"/>
                        </w:tcBorders>
                        <w:shd w:val="clear" w:color="auto" w:fill="auto"/>
                      </w:tcPr>
                      <w:p w14:paraId="09D8F530"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MA.G-CO.A</w:t>
                        </w:r>
                      </w:p>
                    </w:tc>
                    <w:tc>
                      <w:tcPr>
                        <w:tcW w:w="7606" w:type="dxa"/>
                        <w:tcBorders>
                          <w:top w:val="nil"/>
                          <w:bottom w:val="nil"/>
                          <w:right w:val="nil"/>
                        </w:tcBorders>
                        <w:shd w:val="clear" w:color="auto" w:fill="auto"/>
                      </w:tcPr>
                      <w:p w14:paraId="6342F965"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Experiment with transformations in the plane</w:t>
                        </w:r>
                        <w:r w:rsidRPr="00DB1826">
                          <w:rPr>
                            <w:rFonts w:cs="Calibri"/>
                            <w:bCs/>
                            <w:color w:val="000000"/>
                            <w:sz w:val="20"/>
                            <w:szCs w:val="20"/>
                          </w:rPr>
                          <w:t xml:space="preserve"> </w:t>
                        </w:r>
                      </w:p>
                    </w:tc>
                  </w:tr>
                </w:tbl>
                <w:p w14:paraId="44325F2C" w14:textId="77777777" w:rsidR="00AF5136" w:rsidRPr="00DB1826" w:rsidRDefault="00AF5136" w:rsidP="00AF5136">
                  <w:pPr>
                    <w:spacing w:after="100"/>
                    <w:rPr>
                      <w:sz w:val="20"/>
                      <w:szCs w:val="20"/>
                    </w:rPr>
                  </w:pPr>
                </w:p>
              </w:tc>
            </w:tr>
          </w:tbl>
          <w:p w14:paraId="720DE4AC" w14:textId="77777777" w:rsidR="00AF5136" w:rsidRPr="008E6455" w:rsidRDefault="00AF5136" w:rsidP="00AF5136">
            <w:pPr>
              <w:spacing w:after="100"/>
              <w:rPr>
                <w:sz w:val="16"/>
                <w:szCs w:val="16"/>
              </w:rPr>
            </w:pPr>
          </w:p>
          <w:p w14:paraId="1A0A9A51"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868"/>
            </w:tblGrid>
            <w:tr w:rsidR="00AF5136" w14:paraId="4E519F59" w14:textId="77777777" w:rsidTr="00B97A74">
              <w:trPr>
                <w:trHeight w:val="165"/>
              </w:trPr>
              <w:tc>
                <w:tcPr>
                  <w:tcW w:w="10878" w:type="dxa"/>
                  <w:tcBorders>
                    <w:bottom w:val="single" w:sz="8" w:space="0" w:color="auto"/>
                  </w:tcBorders>
                  <w:shd w:val="clear" w:color="auto" w:fill="FFFFFF"/>
                  <w:vAlign w:val="center"/>
                </w:tcPr>
                <w:p w14:paraId="23CEC468"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Domain: Similarity, Right Triangles, and Trigonometry</w:t>
                  </w:r>
                </w:p>
              </w:tc>
            </w:tr>
            <w:tr w:rsidR="00AF5136" w14:paraId="07E7CB92" w14:textId="77777777" w:rsidTr="00B97A74">
              <w:trPr>
                <w:trHeight w:val="165"/>
              </w:trPr>
              <w:tc>
                <w:tcPr>
                  <w:tcW w:w="10878" w:type="dxa"/>
                </w:tcPr>
                <w:p w14:paraId="2C5B03CF" w14:textId="77777777" w:rsidR="00AF5136" w:rsidRPr="00DB1826" w:rsidRDefault="00AF5136" w:rsidP="00AF513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1B5FE87A" w14:textId="77777777" w:rsidTr="00B97A74">
                    <w:trPr>
                      <w:trHeight w:val="50"/>
                    </w:trPr>
                    <w:tc>
                      <w:tcPr>
                        <w:tcW w:w="3050" w:type="dxa"/>
                        <w:tcBorders>
                          <w:top w:val="nil"/>
                          <w:left w:val="nil"/>
                          <w:bottom w:val="nil"/>
                        </w:tcBorders>
                        <w:shd w:val="clear" w:color="auto" w:fill="auto"/>
                      </w:tcPr>
                      <w:p w14:paraId="3AADD3F2"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MA.G-SRT.D.9</w:t>
                        </w:r>
                      </w:p>
                    </w:tc>
                    <w:tc>
                      <w:tcPr>
                        <w:tcW w:w="7606" w:type="dxa"/>
                        <w:tcBorders>
                          <w:top w:val="nil"/>
                          <w:bottom w:val="nil"/>
                          <w:right w:val="nil"/>
                        </w:tcBorders>
                        <w:shd w:val="clear" w:color="auto" w:fill="auto"/>
                      </w:tcPr>
                      <w:p w14:paraId="39A8CA26"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 xml:space="preserve">Derive the formula </w:t>
                        </w:r>
                        <w:r w:rsidRPr="00DB1826">
                          <w:rPr>
                            <w:rFonts w:ascii="Cambria Math" w:hAnsi="Cambria Math" w:cs="Cambria Math"/>
                            <w:bCs/>
                            <w:noProof/>
                            <w:color w:val="000000"/>
                            <w:sz w:val="20"/>
                            <w:szCs w:val="20"/>
                          </w:rPr>
                          <w:t>𝐴</w:t>
                        </w:r>
                        <w:r w:rsidRPr="00DB1826">
                          <w:rPr>
                            <w:rFonts w:cs="Calibri"/>
                            <w:bCs/>
                            <w:noProof/>
                            <w:color w:val="000000"/>
                            <w:sz w:val="20"/>
                            <w:szCs w:val="20"/>
                          </w:rPr>
                          <w:t xml:space="preserve"> = (1/2)</w:t>
                        </w:r>
                        <w:r w:rsidRPr="00DB1826">
                          <w:rPr>
                            <w:rFonts w:ascii="Cambria Math" w:hAnsi="Cambria Math" w:cs="Cambria Math"/>
                            <w:bCs/>
                            <w:noProof/>
                            <w:color w:val="000000"/>
                            <w:sz w:val="20"/>
                            <w:szCs w:val="20"/>
                          </w:rPr>
                          <w:t>𝑎𝑏</w:t>
                        </w:r>
                        <w:r w:rsidRPr="00DB1826">
                          <w:rPr>
                            <w:rFonts w:cs="Calibri"/>
                            <w:bCs/>
                            <w:noProof/>
                            <w:color w:val="000000"/>
                            <w:sz w:val="20"/>
                            <w:szCs w:val="20"/>
                          </w:rPr>
                          <w:t xml:space="preserve"> </w:t>
                        </w:r>
                        <w:r w:rsidRPr="00DB1826">
                          <w:rPr>
                            <w:rFonts w:ascii="Cambria Math" w:hAnsi="Cambria Math" w:cs="Cambria Math"/>
                            <w:bCs/>
                            <w:noProof/>
                            <w:color w:val="000000"/>
                            <w:sz w:val="20"/>
                            <w:szCs w:val="20"/>
                          </w:rPr>
                          <w:t>𝑠𝑖𝑛</w:t>
                        </w:r>
                        <w:r w:rsidRPr="00DB1826">
                          <w:rPr>
                            <w:rFonts w:cs="Calibri"/>
                            <w:bCs/>
                            <w:noProof/>
                            <w:color w:val="000000"/>
                            <w:sz w:val="20"/>
                            <w:szCs w:val="20"/>
                          </w:rPr>
                          <w:t>(</w:t>
                        </w:r>
                        <w:r w:rsidRPr="00DB1826">
                          <w:rPr>
                            <w:rFonts w:ascii="Cambria Math" w:hAnsi="Cambria Math" w:cs="Cambria Math"/>
                            <w:bCs/>
                            <w:noProof/>
                            <w:color w:val="000000"/>
                            <w:sz w:val="20"/>
                            <w:szCs w:val="20"/>
                          </w:rPr>
                          <w:t>𝐶</w:t>
                        </w:r>
                        <w:r w:rsidRPr="00DB1826">
                          <w:rPr>
                            <w:rFonts w:cs="Calibri"/>
                            <w:bCs/>
                            <w:noProof/>
                            <w:color w:val="000000"/>
                            <w:sz w:val="20"/>
                            <w:szCs w:val="20"/>
                          </w:rPr>
                          <w:t>) for the area of a triangle by drawing an auxiliary line from a vertex perpendicular to the opposite side.</w:t>
                        </w:r>
                        <w:r w:rsidRPr="00DB1826">
                          <w:rPr>
                            <w:rFonts w:cs="Calibri"/>
                            <w:bCs/>
                            <w:color w:val="000000"/>
                            <w:sz w:val="20"/>
                            <w:szCs w:val="20"/>
                          </w:rPr>
                          <w:t xml:space="preserve"> </w:t>
                        </w:r>
                      </w:p>
                    </w:tc>
                  </w:tr>
                  <w:tr w:rsidR="00AF5136" w14:paraId="082329D6" w14:textId="77777777" w:rsidTr="00B97A74">
                    <w:trPr>
                      <w:trHeight w:val="50"/>
                    </w:trPr>
                    <w:tc>
                      <w:tcPr>
                        <w:tcW w:w="3050" w:type="dxa"/>
                        <w:tcBorders>
                          <w:top w:val="nil"/>
                          <w:left w:val="nil"/>
                          <w:bottom w:val="nil"/>
                        </w:tcBorders>
                        <w:shd w:val="clear" w:color="auto" w:fill="auto"/>
                      </w:tcPr>
                      <w:p w14:paraId="49664D89"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MA.G-SRT.D.10</w:t>
                        </w:r>
                      </w:p>
                    </w:tc>
                    <w:tc>
                      <w:tcPr>
                        <w:tcW w:w="7606" w:type="dxa"/>
                        <w:tcBorders>
                          <w:top w:val="nil"/>
                          <w:bottom w:val="nil"/>
                          <w:right w:val="nil"/>
                        </w:tcBorders>
                        <w:shd w:val="clear" w:color="auto" w:fill="auto"/>
                      </w:tcPr>
                      <w:p w14:paraId="74B969F7"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Prove the Laws of Sines and Cosines and use them to solve problems.</w:t>
                        </w:r>
                        <w:r w:rsidRPr="00DB1826">
                          <w:rPr>
                            <w:rFonts w:cs="Calibri"/>
                            <w:bCs/>
                            <w:color w:val="000000"/>
                            <w:sz w:val="20"/>
                            <w:szCs w:val="20"/>
                          </w:rPr>
                          <w:t xml:space="preserve"> </w:t>
                        </w:r>
                      </w:p>
                    </w:tc>
                  </w:tr>
                  <w:tr w:rsidR="00AF5136" w14:paraId="7DAEEC97" w14:textId="77777777" w:rsidTr="00B97A74">
                    <w:trPr>
                      <w:trHeight w:val="50"/>
                    </w:trPr>
                    <w:tc>
                      <w:tcPr>
                        <w:tcW w:w="3050" w:type="dxa"/>
                        <w:tcBorders>
                          <w:top w:val="nil"/>
                          <w:left w:val="nil"/>
                          <w:bottom w:val="nil"/>
                        </w:tcBorders>
                        <w:shd w:val="clear" w:color="auto" w:fill="auto"/>
                      </w:tcPr>
                      <w:p w14:paraId="4808A905"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MA.G-SRT.D.11</w:t>
                        </w:r>
                      </w:p>
                    </w:tc>
                    <w:tc>
                      <w:tcPr>
                        <w:tcW w:w="7606" w:type="dxa"/>
                        <w:tcBorders>
                          <w:top w:val="nil"/>
                          <w:bottom w:val="nil"/>
                          <w:right w:val="nil"/>
                        </w:tcBorders>
                        <w:shd w:val="clear" w:color="auto" w:fill="auto"/>
                      </w:tcPr>
                      <w:p w14:paraId="0F48FA17"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Understand and apply the Law of Sines and the Law of Cosines to find unknown measurements in right and non-right triangles (e.g., surveying problems, resultant forces).</w:t>
                        </w:r>
                        <w:r w:rsidRPr="00DB1826">
                          <w:rPr>
                            <w:rFonts w:cs="Calibri"/>
                            <w:bCs/>
                            <w:color w:val="000000"/>
                            <w:sz w:val="20"/>
                            <w:szCs w:val="20"/>
                          </w:rPr>
                          <w:t xml:space="preserve"> </w:t>
                        </w:r>
                      </w:p>
                    </w:tc>
                  </w:tr>
                  <w:tr w:rsidR="00AF5136" w14:paraId="4E0E7C58" w14:textId="77777777" w:rsidTr="00B97A74">
                    <w:trPr>
                      <w:trHeight w:val="50"/>
                    </w:trPr>
                    <w:tc>
                      <w:tcPr>
                        <w:tcW w:w="3050" w:type="dxa"/>
                        <w:tcBorders>
                          <w:top w:val="nil"/>
                          <w:left w:val="nil"/>
                          <w:bottom w:val="nil"/>
                        </w:tcBorders>
                        <w:shd w:val="clear" w:color="auto" w:fill="auto"/>
                      </w:tcPr>
                      <w:p w14:paraId="3AB74B73"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MA.G-SRT.A</w:t>
                        </w:r>
                      </w:p>
                    </w:tc>
                    <w:tc>
                      <w:tcPr>
                        <w:tcW w:w="7606" w:type="dxa"/>
                        <w:tcBorders>
                          <w:top w:val="nil"/>
                          <w:bottom w:val="nil"/>
                          <w:right w:val="nil"/>
                        </w:tcBorders>
                        <w:shd w:val="clear" w:color="auto" w:fill="auto"/>
                      </w:tcPr>
                      <w:p w14:paraId="24D65884"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Understand similarity in terms of similarity transformations</w:t>
                        </w:r>
                        <w:r w:rsidRPr="00DB1826">
                          <w:rPr>
                            <w:rFonts w:cs="Calibri"/>
                            <w:bCs/>
                            <w:color w:val="000000"/>
                            <w:sz w:val="20"/>
                            <w:szCs w:val="20"/>
                          </w:rPr>
                          <w:t xml:space="preserve"> </w:t>
                        </w:r>
                      </w:p>
                    </w:tc>
                  </w:tr>
                  <w:tr w:rsidR="00AF5136" w14:paraId="7AC6B4E0" w14:textId="77777777" w:rsidTr="00B97A74">
                    <w:trPr>
                      <w:trHeight w:val="50"/>
                    </w:trPr>
                    <w:tc>
                      <w:tcPr>
                        <w:tcW w:w="3050" w:type="dxa"/>
                        <w:tcBorders>
                          <w:top w:val="nil"/>
                          <w:left w:val="nil"/>
                          <w:bottom w:val="nil"/>
                        </w:tcBorders>
                        <w:shd w:val="clear" w:color="auto" w:fill="auto"/>
                      </w:tcPr>
                      <w:p w14:paraId="1CC5253F"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MA.G-SRT.A.1</w:t>
                        </w:r>
                      </w:p>
                    </w:tc>
                    <w:tc>
                      <w:tcPr>
                        <w:tcW w:w="7606" w:type="dxa"/>
                        <w:tcBorders>
                          <w:top w:val="nil"/>
                          <w:bottom w:val="nil"/>
                          <w:right w:val="nil"/>
                        </w:tcBorders>
                        <w:shd w:val="clear" w:color="auto" w:fill="auto"/>
                      </w:tcPr>
                      <w:p w14:paraId="52329D3B"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Verify experimentally the properties of dilations given by a center and a scale factor:</w:t>
                        </w:r>
                        <w:r w:rsidRPr="00DB1826">
                          <w:rPr>
                            <w:rFonts w:cs="Calibri"/>
                            <w:bCs/>
                            <w:color w:val="000000"/>
                            <w:sz w:val="20"/>
                            <w:szCs w:val="20"/>
                          </w:rPr>
                          <w:t xml:space="preserve"> </w:t>
                        </w:r>
                      </w:p>
                    </w:tc>
                  </w:tr>
                  <w:tr w:rsidR="00AF5136" w14:paraId="5FD6C01C" w14:textId="77777777" w:rsidTr="00B97A74">
                    <w:trPr>
                      <w:trHeight w:val="50"/>
                    </w:trPr>
                    <w:tc>
                      <w:tcPr>
                        <w:tcW w:w="3050" w:type="dxa"/>
                        <w:tcBorders>
                          <w:top w:val="nil"/>
                          <w:left w:val="nil"/>
                          <w:bottom w:val="nil"/>
                        </w:tcBorders>
                        <w:shd w:val="clear" w:color="auto" w:fill="auto"/>
                      </w:tcPr>
                      <w:p w14:paraId="3415EA6A"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MA.G-SRT.A.1a</w:t>
                        </w:r>
                      </w:p>
                    </w:tc>
                    <w:tc>
                      <w:tcPr>
                        <w:tcW w:w="7606" w:type="dxa"/>
                        <w:tcBorders>
                          <w:top w:val="nil"/>
                          <w:bottom w:val="nil"/>
                          <w:right w:val="nil"/>
                        </w:tcBorders>
                        <w:shd w:val="clear" w:color="auto" w:fill="auto"/>
                      </w:tcPr>
                      <w:p w14:paraId="47CEB3DB"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A dilation takes a line not passing through the center of the dilation to a parallel line, and leaves a line passing through the center unchanged.</w:t>
                        </w:r>
                        <w:r w:rsidRPr="00DB1826">
                          <w:rPr>
                            <w:rFonts w:cs="Calibri"/>
                            <w:bCs/>
                            <w:color w:val="000000"/>
                            <w:sz w:val="20"/>
                            <w:szCs w:val="20"/>
                          </w:rPr>
                          <w:t xml:space="preserve"> </w:t>
                        </w:r>
                      </w:p>
                    </w:tc>
                  </w:tr>
                  <w:tr w:rsidR="00AF5136" w14:paraId="1E5DBCB3" w14:textId="77777777" w:rsidTr="00B97A74">
                    <w:trPr>
                      <w:trHeight w:val="50"/>
                    </w:trPr>
                    <w:tc>
                      <w:tcPr>
                        <w:tcW w:w="3050" w:type="dxa"/>
                        <w:tcBorders>
                          <w:top w:val="nil"/>
                          <w:left w:val="nil"/>
                          <w:bottom w:val="nil"/>
                        </w:tcBorders>
                        <w:shd w:val="clear" w:color="auto" w:fill="auto"/>
                      </w:tcPr>
                      <w:p w14:paraId="4C94CD0F"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MA.G-SRT.A.1b</w:t>
                        </w:r>
                      </w:p>
                    </w:tc>
                    <w:tc>
                      <w:tcPr>
                        <w:tcW w:w="7606" w:type="dxa"/>
                        <w:tcBorders>
                          <w:top w:val="nil"/>
                          <w:bottom w:val="nil"/>
                          <w:right w:val="nil"/>
                        </w:tcBorders>
                        <w:shd w:val="clear" w:color="auto" w:fill="auto"/>
                      </w:tcPr>
                      <w:p w14:paraId="038B9EF5"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The dilation of a line segment is longer or shorter in the ratio given by the scale factor.</w:t>
                        </w:r>
                        <w:r w:rsidRPr="00DB1826">
                          <w:rPr>
                            <w:rFonts w:cs="Calibri"/>
                            <w:bCs/>
                            <w:color w:val="000000"/>
                            <w:sz w:val="20"/>
                            <w:szCs w:val="20"/>
                          </w:rPr>
                          <w:t xml:space="preserve"> </w:t>
                        </w:r>
                      </w:p>
                    </w:tc>
                  </w:tr>
                  <w:tr w:rsidR="00AF5136" w14:paraId="6B90B078" w14:textId="77777777" w:rsidTr="00B97A74">
                    <w:trPr>
                      <w:trHeight w:val="50"/>
                    </w:trPr>
                    <w:tc>
                      <w:tcPr>
                        <w:tcW w:w="3050" w:type="dxa"/>
                        <w:tcBorders>
                          <w:top w:val="nil"/>
                          <w:left w:val="nil"/>
                          <w:bottom w:val="nil"/>
                        </w:tcBorders>
                        <w:shd w:val="clear" w:color="auto" w:fill="auto"/>
                      </w:tcPr>
                      <w:p w14:paraId="0D1CF280"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lastRenderedPageBreak/>
                          <w:t>MA.G-SRT.A.2</w:t>
                        </w:r>
                      </w:p>
                    </w:tc>
                    <w:tc>
                      <w:tcPr>
                        <w:tcW w:w="7606" w:type="dxa"/>
                        <w:tcBorders>
                          <w:top w:val="nil"/>
                          <w:bottom w:val="nil"/>
                          <w:right w:val="nil"/>
                        </w:tcBorders>
                        <w:shd w:val="clear" w:color="auto" w:fill="auto"/>
                      </w:tcPr>
                      <w:p w14:paraId="2A8FD951"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Given two figures, use the definition of similarity in terms of similarity transformations to decide if they are similar; explain using similarity transformations the meaning of similarity for triangles as the equality of all corresponding pairs of angles and the proportionality of all corresponding pairs of sides.</w:t>
                        </w:r>
                        <w:r w:rsidRPr="00DB1826">
                          <w:rPr>
                            <w:rFonts w:cs="Calibri"/>
                            <w:bCs/>
                            <w:color w:val="000000"/>
                            <w:sz w:val="20"/>
                            <w:szCs w:val="20"/>
                          </w:rPr>
                          <w:t xml:space="preserve"> </w:t>
                        </w:r>
                      </w:p>
                    </w:tc>
                  </w:tr>
                  <w:tr w:rsidR="00AF5136" w14:paraId="42E40B5A" w14:textId="77777777" w:rsidTr="00B97A74">
                    <w:trPr>
                      <w:trHeight w:val="50"/>
                    </w:trPr>
                    <w:tc>
                      <w:tcPr>
                        <w:tcW w:w="3050" w:type="dxa"/>
                        <w:tcBorders>
                          <w:top w:val="nil"/>
                          <w:left w:val="nil"/>
                          <w:bottom w:val="nil"/>
                        </w:tcBorders>
                        <w:shd w:val="clear" w:color="auto" w:fill="auto"/>
                      </w:tcPr>
                      <w:p w14:paraId="28CEE6B4"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MA.G-SRT.A.3</w:t>
                        </w:r>
                      </w:p>
                    </w:tc>
                    <w:tc>
                      <w:tcPr>
                        <w:tcW w:w="7606" w:type="dxa"/>
                        <w:tcBorders>
                          <w:top w:val="nil"/>
                          <w:bottom w:val="nil"/>
                          <w:right w:val="nil"/>
                        </w:tcBorders>
                        <w:shd w:val="clear" w:color="auto" w:fill="auto"/>
                      </w:tcPr>
                      <w:p w14:paraId="24754BA7"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Use the properties of similarity transformations to establish the AA criterion for two triangles to be similar.</w:t>
                        </w:r>
                        <w:r w:rsidRPr="00DB1826">
                          <w:rPr>
                            <w:rFonts w:cs="Calibri"/>
                            <w:bCs/>
                            <w:color w:val="000000"/>
                            <w:sz w:val="20"/>
                            <w:szCs w:val="20"/>
                          </w:rPr>
                          <w:t xml:space="preserve"> </w:t>
                        </w:r>
                      </w:p>
                    </w:tc>
                  </w:tr>
                  <w:tr w:rsidR="00AF5136" w14:paraId="76352298" w14:textId="77777777" w:rsidTr="00B97A74">
                    <w:trPr>
                      <w:trHeight w:val="50"/>
                    </w:trPr>
                    <w:tc>
                      <w:tcPr>
                        <w:tcW w:w="3050" w:type="dxa"/>
                        <w:tcBorders>
                          <w:top w:val="nil"/>
                          <w:left w:val="nil"/>
                          <w:bottom w:val="nil"/>
                        </w:tcBorders>
                        <w:shd w:val="clear" w:color="auto" w:fill="auto"/>
                      </w:tcPr>
                      <w:p w14:paraId="419452B0"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MA.G-SRT.B</w:t>
                        </w:r>
                      </w:p>
                    </w:tc>
                    <w:tc>
                      <w:tcPr>
                        <w:tcW w:w="7606" w:type="dxa"/>
                        <w:tcBorders>
                          <w:top w:val="nil"/>
                          <w:bottom w:val="nil"/>
                          <w:right w:val="nil"/>
                        </w:tcBorders>
                        <w:shd w:val="clear" w:color="auto" w:fill="auto"/>
                      </w:tcPr>
                      <w:p w14:paraId="7234FF5A"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Prove theorems involving similarity</w:t>
                        </w:r>
                        <w:r w:rsidRPr="00DB1826">
                          <w:rPr>
                            <w:rFonts w:cs="Calibri"/>
                            <w:bCs/>
                            <w:color w:val="000000"/>
                            <w:sz w:val="20"/>
                            <w:szCs w:val="20"/>
                          </w:rPr>
                          <w:t xml:space="preserve"> </w:t>
                        </w:r>
                      </w:p>
                    </w:tc>
                  </w:tr>
                  <w:tr w:rsidR="00AF5136" w14:paraId="1DB91C3B" w14:textId="77777777" w:rsidTr="00B97A74">
                    <w:trPr>
                      <w:trHeight w:val="50"/>
                    </w:trPr>
                    <w:tc>
                      <w:tcPr>
                        <w:tcW w:w="3050" w:type="dxa"/>
                        <w:tcBorders>
                          <w:top w:val="nil"/>
                          <w:left w:val="nil"/>
                          <w:bottom w:val="nil"/>
                        </w:tcBorders>
                        <w:shd w:val="clear" w:color="auto" w:fill="auto"/>
                      </w:tcPr>
                      <w:p w14:paraId="6F7D07A5"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MA.G-SRT.B.4</w:t>
                        </w:r>
                      </w:p>
                    </w:tc>
                    <w:tc>
                      <w:tcPr>
                        <w:tcW w:w="7606" w:type="dxa"/>
                        <w:tcBorders>
                          <w:top w:val="nil"/>
                          <w:bottom w:val="nil"/>
                          <w:right w:val="nil"/>
                        </w:tcBorders>
                        <w:shd w:val="clear" w:color="auto" w:fill="auto"/>
                      </w:tcPr>
                      <w:p w14:paraId="2A9B2A79"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Prove theorems about triangles.</w:t>
                        </w:r>
                        <w:r w:rsidRPr="00DB1826">
                          <w:rPr>
                            <w:rFonts w:cs="Calibri"/>
                            <w:bCs/>
                            <w:color w:val="000000"/>
                            <w:sz w:val="20"/>
                            <w:szCs w:val="20"/>
                          </w:rPr>
                          <w:t xml:space="preserve"> </w:t>
                        </w:r>
                      </w:p>
                    </w:tc>
                  </w:tr>
                  <w:tr w:rsidR="00AF5136" w14:paraId="5CAA75BE" w14:textId="77777777" w:rsidTr="00B97A74">
                    <w:trPr>
                      <w:trHeight w:val="50"/>
                    </w:trPr>
                    <w:tc>
                      <w:tcPr>
                        <w:tcW w:w="3050" w:type="dxa"/>
                        <w:tcBorders>
                          <w:top w:val="nil"/>
                          <w:left w:val="nil"/>
                          <w:bottom w:val="nil"/>
                        </w:tcBorders>
                        <w:shd w:val="clear" w:color="auto" w:fill="auto"/>
                      </w:tcPr>
                      <w:p w14:paraId="617CC6B8"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MA.G-SRT.B.5</w:t>
                        </w:r>
                      </w:p>
                    </w:tc>
                    <w:tc>
                      <w:tcPr>
                        <w:tcW w:w="7606" w:type="dxa"/>
                        <w:tcBorders>
                          <w:top w:val="nil"/>
                          <w:bottom w:val="nil"/>
                          <w:right w:val="nil"/>
                        </w:tcBorders>
                        <w:shd w:val="clear" w:color="auto" w:fill="auto"/>
                      </w:tcPr>
                      <w:p w14:paraId="0AE05F08"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Use congruence and similarity criteria for triangles to solve problems and to prove relationships in geometric figures.</w:t>
                        </w:r>
                        <w:r w:rsidRPr="00DB1826">
                          <w:rPr>
                            <w:rFonts w:cs="Calibri"/>
                            <w:bCs/>
                            <w:color w:val="000000"/>
                            <w:sz w:val="20"/>
                            <w:szCs w:val="20"/>
                          </w:rPr>
                          <w:t xml:space="preserve"> </w:t>
                        </w:r>
                      </w:p>
                    </w:tc>
                  </w:tr>
                  <w:tr w:rsidR="00AF5136" w14:paraId="5BCB8BF8" w14:textId="77777777" w:rsidTr="00B97A74">
                    <w:trPr>
                      <w:trHeight w:val="50"/>
                    </w:trPr>
                    <w:tc>
                      <w:tcPr>
                        <w:tcW w:w="3050" w:type="dxa"/>
                        <w:tcBorders>
                          <w:top w:val="nil"/>
                          <w:left w:val="nil"/>
                          <w:bottom w:val="nil"/>
                        </w:tcBorders>
                        <w:shd w:val="clear" w:color="auto" w:fill="auto"/>
                      </w:tcPr>
                      <w:p w14:paraId="1273F0F0"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MA.G-SRT.C</w:t>
                        </w:r>
                      </w:p>
                    </w:tc>
                    <w:tc>
                      <w:tcPr>
                        <w:tcW w:w="7606" w:type="dxa"/>
                        <w:tcBorders>
                          <w:top w:val="nil"/>
                          <w:bottom w:val="nil"/>
                          <w:right w:val="nil"/>
                        </w:tcBorders>
                        <w:shd w:val="clear" w:color="auto" w:fill="auto"/>
                      </w:tcPr>
                      <w:p w14:paraId="04EEE4C8"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Define trigonometric ratios and solve problems involving right triangles</w:t>
                        </w:r>
                        <w:r w:rsidRPr="00DB1826">
                          <w:rPr>
                            <w:rFonts w:cs="Calibri"/>
                            <w:bCs/>
                            <w:color w:val="000000"/>
                            <w:sz w:val="20"/>
                            <w:szCs w:val="20"/>
                          </w:rPr>
                          <w:t xml:space="preserve"> </w:t>
                        </w:r>
                      </w:p>
                    </w:tc>
                  </w:tr>
                  <w:tr w:rsidR="00AF5136" w14:paraId="5A60CC4D" w14:textId="77777777" w:rsidTr="00B97A74">
                    <w:trPr>
                      <w:trHeight w:val="50"/>
                    </w:trPr>
                    <w:tc>
                      <w:tcPr>
                        <w:tcW w:w="3050" w:type="dxa"/>
                        <w:tcBorders>
                          <w:top w:val="nil"/>
                          <w:left w:val="nil"/>
                          <w:bottom w:val="nil"/>
                        </w:tcBorders>
                        <w:shd w:val="clear" w:color="auto" w:fill="auto"/>
                      </w:tcPr>
                      <w:p w14:paraId="2AC59597"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MA.G-SRT.C.6</w:t>
                        </w:r>
                      </w:p>
                    </w:tc>
                    <w:tc>
                      <w:tcPr>
                        <w:tcW w:w="7606" w:type="dxa"/>
                        <w:tcBorders>
                          <w:top w:val="nil"/>
                          <w:bottom w:val="nil"/>
                          <w:right w:val="nil"/>
                        </w:tcBorders>
                        <w:shd w:val="clear" w:color="auto" w:fill="auto"/>
                      </w:tcPr>
                      <w:p w14:paraId="79089C4A"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Understand that by similarity, side ratios in right triangles are properties of the angles in the triangle, leading to definitions of trigonometric ratios for acute angles.</w:t>
                        </w:r>
                        <w:r w:rsidRPr="00DB1826">
                          <w:rPr>
                            <w:rFonts w:cs="Calibri"/>
                            <w:bCs/>
                            <w:color w:val="000000"/>
                            <w:sz w:val="20"/>
                            <w:szCs w:val="20"/>
                          </w:rPr>
                          <w:t xml:space="preserve"> </w:t>
                        </w:r>
                      </w:p>
                    </w:tc>
                  </w:tr>
                  <w:tr w:rsidR="00AF5136" w14:paraId="77D397C0" w14:textId="77777777" w:rsidTr="00B97A74">
                    <w:trPr>
                      <w:trHeight w:val="50"/>
                    </w:trPr>
                    <w:tc>
                      <w:tcPr>
                        <w:tcW w:w="3050" w:type="dxa"/>
                        <w:tcBorders>
                          <w:top w:val="nil"/>
                          <w:left w:val="nil"/>
                          <w:bottom w:val="nil"/>
                        </w:tcBorders>
                        <w:shd w:val="clear" w:color="auto" w:fill="auto"/>
                      </w:tcPr>
                      <w:p w14:paraId="4E8A84E8"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MA.G-SRT.C.7</w:t>
                        </w:r>
                      </w:p>
                    </w:tc>
                    <w:tc>
                      <w:tcPr>
                        <w:tcW w:w="7606" w:type="dxa"/>
                        <w:tcBorders>
                          <w:top w:val="nil"/>
                          <w:bottom w:val="nil"/>
                          <w:right w:val="nil"/>
                        </w:tcBorders>
                        <w:shd w:val="clear" w:color="auto" w:fill="auto"/>
                      </w:tcPr>
                      <w:p w14:paraId="33199771"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Explain and use the relationship between the sine and cosine of complementary angles.</w:t>
                        </w:r>
                        <w:r w:rsidRPr="00DB1826">
                          <w:rPr>
                            <w:rFonts w:cs="Calibri"/>
                            <w:bCs/>
                            <w:color w:val="000000"/>
                            <w:sz w:val="20"/>
                            <w:szCs w:val="20"/>
                          </w:rPr>
                          <w:t xml:space="preserve"> </w:t>
                        </w:r>
                      </w:p>
                    </w:tc>
                  </w:tr>
                  <w:tr w:rsidR="00AF5136" w14:paraId="33FACE35" w14:textId="77777777" w:rsidTr="00B97A74">
                    <w:trPr>
                      <w:trHeight w:val="50"/>
                    </w:trPr>
                    <w:tc>
                      <w:tcPr>
                        <w:tcW w:w="3050" w:type="dxa"/>
                        <w:tcBorders>
                          <w:top w:val="nil"/>
                          <w:left w:val="nil"/>
                          <w:bottom w:val="nil"/>
                        </w:tcBorders>
                        <w:shd w:val="clear" w:color="auto" w:fill="auto"/>
                      </w:tcPr>
                      <w:p w14:paraId="0B718874"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MA.G-SRT.C.8</w:t>
                        </w:r>
                      </w:p>
                    </w:tc>
                    <w:tc>
                      <w:tcPr>
                        <w:tcW w:w="7606" w:type="dxa"/>
                        <w:tcBorders>
                          <w:top w:val="nil"/>
                          <w:bottom w:val="nil"/>
                          <w:right w:val="nil"/>
                        </w:tcBorders>
                        <w:shd w:val="clear" w:color="auto" w:fill="auto"/>
                      </w:tcPr>
                      <w:p w14:paraId="1D8C8C9B"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Use trigonometric ratios and the Pythagorean Theorem to solve right triangles in applied problems.</w:t>
                        </w:r>
                        <w:r w:rsidRPr="00DB1826">
                          <w:rPr>
                            <w:rFonts w:cs="Calibri"/>
                            <w:bCs/>
                            <w:color w:val="000000"/>
                            <w:sz w:val="20"/>
                            <w:szCs w:val="20"/>
                          </w:rPr>
                          <w:t xml:space="preserve"> </w:t>
                        </w:r>
                      </w:p>
                    </w:tc>
                  </w:tr>
                  <w:tr w:rsidR="00AF5136" w14:paraId="46F9B07D" w14:textId="77777777" w:rsidTr="00B97A74">
                    <w:trPr>
                      <w:trHeight w:val="50"/>
                    </w:trPr>
                    <w:tc>
                      <w:tcPr>
                        <w:tcW w:w="3050" w:type="dxa"/>
                        <w:tcBorders>
                          <w:top w:val="nil"/>
                          <w:left w:val="nil"/>
                          <w:bottom w:val="nil"/>
                        </w:tcBorders>
                        <w:shd w:val="clear" w:color="auto" w:fill="auto"/>
                      </w:tcPr>
                      <w:p w14:paraId="37C58E10"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MA.G-SRT.D</w:t>
                        </w:r>
                      </w:p>
                    </w:tc>
                    <w:tc>
                      <w:tcPr>
                        <w:tcW w:w="7606" w:type="dxa"/>
                        <w:tcBorders>
                          <w:top w:val="nil"/>
                          <w:bottom w:val="nil"/>
                          <w:right w:val="nil"/>
                        </w:tcBorders>
                        <w:shd w:val="clear" w:color="auto" w:fill="auto"/>
                      </w:tcPr>
                      <w:p w14:paraId="30E7C83E"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Apply trigonometry to general triangles</w:t>
                        </w:r>
                        <w:r w:rsidRPr="00DB1826">
                          <w:rPr>
                            <w:rFonts w:cs="Calibri"/>
                            <w:bCs/>
                            <w:color w:val="000000"/>
                            <w:sz w:val="20"/>
                            <w:szCs w:val="20"/>
                          </w:rPr>
                          <w:t xml:space="preserve"> </w:t>
                        </w:r>
                      </w:p>
                    </w:tc>
                  </w:tr>
                </w:tbl>
                <w:p w14:paraId="73F48D90" w14:textId="77777777" w:rsidR="00AF5136" w:rsidRPr="00DB1826" w:rsidRDefault="00AF5136" w:rsidP="00AF5136">
                  <w:pPr>
                    <w:spacing w:after="100"/>
                    <w:rPr>
                      <w:sz w:val="20"/>
                      <w:szCs w:val="20"/>
                    </w:rPr>
                  </w:pPr>
                </w:p>
              </w:tc>
            </w:tr>
          </w:tbl>
          <w:p w14:paraId="62795610" w14:textId="77777777" w:rsidR="00AF5136" w:rsidRPr="008E6455" w:rsidRDefault="00AF5136" w:rsidP="00AF5136">
            <w:pPr>
              <w:spacing w:after="100"/>
              <w:rPr>
                <w:sz w:val="16"/>
                <w:szCs w:val="16"/>
              </w:rPr>
            </w:pPr>
          </w:p>
          <w:p w14:paraId="63E77C3A"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868"/>
            </w:tblGrid>
            <w:tr w:rsidR="00AF5136" w14:paraId="01B9A414" w14:textId="77777777" w:rsidTr="00B97A74">
              <w:trPr>
                <w:trHeight w:val="165"/>
              </w:trPr>
              <w:tc>
                <w:tcPr>
                  <w:tcW w:w="10878" w:type="dxa"/>
                  <w:tcBorders>
                    <w:bottom w:val="single" w:sz="8" w:space="0" w:color="auto"/>
                  </w:tcBorders>
                  <w:shd w:val="clear" w:color="auto" w:fill="FFFFFF"/>
                  <w:vAlign w:val="center"/>
                </w:tcPr>
                <w:p w14:paraId="4295A3CC"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Domain: Circles</w:t>
                  </w:r>
                </w:p>
              </w:tc>
            </w:tr>
            <w:tr w:rsidR="00AF5136" w14:paraId="660AF37F" w14:textId="77777777" w:rsidTr="00B97A74">
              <w:trPr>
                <w:trHeight w:val="165"/>
              </w:trPr>
              <w:tc>
                <w:tcPr>
                  <w:tcW w:w="10878" w:type="dxa"/>
                </w:tcPr>
                <w:p w14:paraId="49D83402" w14:textId="77777777" w:rsidR="00AF5136" w:rsidRPr="00DB1826" w:rsidRDefault="00AF5136" w:rsidP="00AF513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403132EB" w14:textId="77777777" w:rsidTr="00B97A74">
                    <w:trPr>
                      <w:trHeight w:val="50"/>
                    </w:trPr>
                    <w:tc>
                      <w:tcPr>
                        <w:tcW w:w="3050" w:type="dxa"/>
                        <w:tcBorders>
                          <w:top w:val="nil"/>
                          <w:left w:val="nil"/>
                          <w:bottom w:val="nil"/>
                        </w:tcBorders>
                        <w:shd w:val="clear" w:color="auto" w:fill="auto"/>
                      </w:tcPr>
                      <w:p w14:paraId="06501908"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MA.G-C.A</w:t>
                        </w:r>
                      </w:p>
                    </w:tc>
                    <w:tc>
                      <w:tcPr>
                        <w:tcW w:w="7606" w:type="dxa"/>
                        <w:tcBorders>
                          <w:top w:val="nil"/>
                          <w:bottom w:val="nil"/>
                          <w:right w:val="nil"/>
                        </w:tcBorders>
                        <w:shd w:val="clear" w:color="auto" w:fill="auto"/>
                      </w:tcPr>
                      <w:p w14:paraId="49DD0C64"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Understand and apply theorems about circles</w:t>
                        </w:r>
                        <w:r w:rsidRPr="00DB1826">
                          <w:rPr>
                            <w:rFonts w:cs="Calibri"/>
                            <w:bCs/>
                            <w:color w:val="000000"/>
                            <w:sz w:val="20"/>
                            <w:szCs w:val="20"/>
                          </w:rPr>
                          <w:t xml:space="preserve"> </w:t>
                        </w:r>
                      </w:p>
                    </w:tc>
                  </w:tr>
                  <w:tr w:rsidR="00AF5136" w14:paraId="04C0F079" w14:textId="77777777" w:rsidTr="00B97A74">
                    <w:trPr>
                      <w:trHeight w:val="50"/>
                    </w:trPr>
                    <w:tc>
                      <w:tcPr>
                        <w:tcW w:w="3050" w:type="dxa"/>
                        <w:tcBorders>
                          <w:top w:val="nil"/>
                          <w:left w:val="nil"/>
                          <w:bottom w:val="nil"/>
                        </w:tcBorders>
                        <w:shd w:val="clear" w:color="auto" w:fill="auto"/>
                      </w:tcPr>
                      <w:p w14:paraId="3A7B2C00"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MA.G-C.A.1</w:t>
                        </w:r>
                      </w:p>
                    </w:tc>
                    <w:tc>
                      <w:tcPr>
                        <w:tcW w:w="7606" w:type="dxa"/>
                        <w:tcBorders>
                          <w:top w:val="nil"/>
                          <w:bottom w:val="nil"/>
                          <w:right w:val="nil"/>
                        </w:tcBorders>
                        <w:shd w:val="clear" w:color="auto" w:fill="auto"/>
                      </w:tcPr>
                      <w:p w14:paraId="2253D28B"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Prove that all circles are similar.</w:t>
                        </w:r>
                        <w:r w:rsidRPr="00DB1826">
                          <w:rPr>
                            <w:rFonts w:cs="Calibri"/>
                            <w:bCs/>
                            <w:color w:val="000000"/>
                            <w:sz w:val="20"/>
                            <w:szCs w:val="20"/>
                          </w:rPr>
                          <w:t xml:space="preserve"> </w:t>
                        </w:r>
                      </w:p>
                    </w:tc>
                  </w:tr>
                  <w:tr w:rsidR="00AF5136" w14:paraId="0C8A5FFE" w14:textId="77777777" w:rsidTr="00B97A74">
                    <w:trPr>
                      <w:trHeight w:val="50"/>
                    </w:trPr>
                    <w:tc>
                      <w:tcPr>
                        <w:tcW w:w="3050" w:type="dxa"/>
                        <w:tcBorders>
                          <w:top w:val="nil"/>
                          <w:left w:val="nil"/>
                          <w:bottom w:val="nil"/>
                        </w:tcBorders>
                        <w:shd w:val="clear" w:color="auto" w:fill="auto"/>
                      </w:tcPr>
                      <w:p w14:paraId="78D5FA7D"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MA.G-C.A.2</w:t>
                        </w:r>
                      </w:p>
                    </w:tc>
                    <w:tc>
                      <w:tcPr>
                        <w:tcW w:w="7606" w:type="dxa"/>
                        <w:tcBorders>
                          <w:top w:val="nil"/>
                          <w:bottom w:val="nil"/>
                          <w:right w:val="nil"/>
                        </w:tcBorders>
                        <w:shd w:val="clear" w:color="auto" w:fill="auto"/>
                      </w:tcPr>
                      <w:p w14:paraId="43F797E1"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Identify and describe relationships among inscribed angles, radii, and chords.</w:t>
                        </w:r>
                        <w:r w:rsidRPr="00DB1826">
                          <w:rPr>
                            <w:rFonts w:cs="Calibri"/>
                            <w:bCs/>
                            <w:color w:val="000000"/>
                            <w:sz w:val="20"/>
                            <w:szCs w:val="20"/>
                          </w:rPr>
                          <w:t xml:space="preserve"> </w:t>
                        </w:r>
                      </w:p>
                    </w:tc>
                  </w:tr>
                  <w:tr w:rsidR="00AF5136" w14:paraId="7D9C586C" w14:textId="77777777" w:rsidTr="00B97A74">
                    <w:trPr>
                      <w:trHeight w:val="50"/>
                    </w:trPr>
                    <w:tc>
                      <w:tcPr>
                        <w:tcW w:w="3050" w:type="dxa"/>
                        <w:tcBorders>
                          <w:top w:val="nil"/>
                          <w:left w:val="nil"/>
                          <w:bottom w:val="nil"/>
                        </w:tcBorders>
                        <w:shd w:val="clear" w:color="auto" w:fill="auto"/>
                      </w:tcPr>
                      <w:p w14:paraId="3391512A"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MA.G-C.A.3</w:t>
                        </w:r>
                      </w:p>
                    </w:tc>
                    <w:tc>
                      <w:tcPr>
                        <w:tcW w:w="7606" w:type="dxa"/>
                        <w:tcBorders>
                          <w:top w:val="nil"/>
                          <w:bottom w:val="nil"/>
                          <w:right w:val="nil"/>
                        </w:tcBorders>
                        <w:shd w:val="clear" w:color="auto" w:fill="auto"/>
                      </w:tcPr>
                      <w:p w14:paraId="68E39372"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Construct the inscribed and circumscribed circles of a triangle, and prove properties of angles for a quadrilateral inscribed in a circle.</w:t>
                        </w:r>
                        <w:r w:rsidRPr="00DB1826">
                          <w:rPr>
                            <w:rFonts w:cs="Calibri"/>
                            <w:bCs/>
                            <w:color w:val="000000"/>
                            <w:sz w:val="20"/>
                            <w:szCs w:val="20"/>
                          </w:rPr>
                          <w:t xml:space="preserve"> </w:t>
                        </w:r>
                      </w:p>
                    </w:tc>
                  </w:tr>
                  <w:tr w:rsidR="00AF5136" w14:paraId="70D8A8B1" w14:textId="77777777" w:rsidTr="00B97A74">
                    <w:trPr>
                      <w:trHeight w:val="50"/>
                    </w:trPr>
                    <w:tc>
                      <w:tcPr>
                        <w:tcW w:w="3050" w:type="dxa"/>
                        <w:tcBorders>
                          <w:top w:val="nil"/>
                          <w:left w:val="nil"/>
                          <w:bottom w:val="nil"/>
                        </w:tcBorders>
                        <w:shd w:val="clear" w:color="auto" w:fill="auto"/>
                      </w:tcPr>
                      <w:p w14:paraId="71F92988"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MA.G-C.A.4</w:t>
                        </w:r>
                      </w:p>
                    </w:tc>
                    <w:tc>
                      <w:tcPr>
                        <w:tcW w:w="7606" w:type="dxa"/>
                        <w:tcBorders>
                          <w:top w:val="nil"/>
                          <w:bottom w:val="nil"/>
                          <w:right w:val="nil"/>
                        </w:tcBorders>
                        <w:shd w:val="clear" w:color="auto" w:fill="auto"/>
                      </w:tcPr>
                      <w:p w14:paraId="7EBB41CF"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Construct a tangent line from a point outside a given circle to the circle.</w:t>
                        </w:r>
                        <w:r w:rsidRPr="00DB1826">
                          <w:rPr>
                            <w:rFonts w:cs="Calibri"/>
                            <w:bCs/>
                            <w:color w:val="000000"/>
                            <w:sz w:val="20"/>
                            <w:szCs w:val="20"/>
                          </w:rPr>
                          <w:t xml:space="preserve"> </w:t>
                        </w:r>
                      </w:p>
                    </w:tc>
                  </w:tr>
                  <w:tr w:rsidR="00AF5136" w14:paraId="7B817A67" w14:textId="77777777" w:rsidTr="00B97A74">
                    <w:trPr>
                      <w:trHeight w:val="50"/>
                    </w:trPr>
                    <w:tc>
                      <w:tcPr>
                        <w:tcW w:w="3050" w:type="dxa"/>
                        <w:tcBorders>
                          <w:top w:val="nil"/>
                          <w:left w:val="nil"/>
                          <w:bottom w:val="nil"/>
                        </w:tcBorders>
                        <w:shd w:val="clear" w:color="auto" w:fill="auto"/>
                      </w:tcPr>
                      <w:p w14:paraId="42CC904D"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MA.G-C.B</w:t>
                        </w:r>
                      </w:p>
                    </w:tc>
                    <w:tc>
                      <w:tcPr>
                        <w:tcW w:w="7606" w:type="dxa"/>
                        <w:tcBorders>
                          <w:top w:val="nil"/>
                          <w:bottom w:val="nil"/>
                          <w:right w:val="nil"/>
                        </w:tcBorders>
                        <w:shd w:val="clear" w:color="auto" w:fill="auto"/>
                      </w:tcPr>
                      <w:p w14:paraId="3CC8B982"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Find arc lengths and areas of sectors of circles</w:t>
                        </w:r>
                        <w:r w:rsidRPr="00DB1826">
                          <w:rPr>
                            <w:rFonts w:cs="Calibri"/>
                            <w:bCs/>
                            <w:color w:val="000000"/>
                            <w:sz w:val="20"/>
                            <w:szCs w:val="20"/>
                          </w:rPr>
                          <w:t xml:space="preserve"> </w:t>
                        </w:r>
                      </w:p>
                    </w:tc>
                  </w:tr>
                  <w:tr w:rsidR="00AF5136" w14:paraId="5A4A9B6C" w14:textId="77777777" w:rsidTr="00B97A74">
                    <w:trPr>
                      <w:trHeight w:val="50"/>
                    </w:trPr>
                    <w:tc>
                      <w:tcPr>
                        <w:tcW w:w="3050" w:type="dxa"/>
                        <w:tcBorders>
                          <w:top w:val="nil"/>
                          <w:left w:val="nil"/>
                          <w:bottom w:val="nil"/>
                        </w:tcBorders>
                        <w:shd w:val="clear" w:color="auto" w:fill="auto"/>
                      </w:tcPr>
                      <w:p w14:paraId="3141BAE1"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MA.G-C.B.5</w:t>
                        </w:r>
                      </w:p>
                    </w:tc>
                    <w:tc>
                      <w:tcPr>
                        <w:tcW w:w="7606" w:type="dxa"/>
                        <w:tcBorders>
                          <w:top w:val="nil"/>
                          <w:bottom w:val="nil"/>
                          <w:right w:val="nil"/>
                        </w:tcBorders>
                        <w:shd w:val="clear" w:color="auto" w:fill="auto"/>
                      </w:tcPr>
                      <w:p w14:paraId="41AB0E26"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Derive using similarity the fact that the length of the arc intercepted by an angle is proportional to the radius, and define the radian measure of the angle as the constant of proportionality; derive the formula for the area of a sector.</w:t>
                        </w:r>
                        <w:r w:rsidRPr="00DB1826">
                          <w:rPr>
                            <w:rFonts w:cs="Calibri"/>
                            <w:bCs/>
                            <w:color w:val="000000"/>
                            <w:sz w:val="20"/>
                            <w:szCs w:val="20"/>
                          </w:rPr>
                          <w:t xml:space="preserve"> </w:t>
                        </w:r>
                      </w:p>
                    </w:tc>
                  </w:tr>
                </w:tbl>
                <w:p w14:paraId="7B397358" w14:textId="77777777" w:rsidR="00AF5136" w:rsidRPr="00DB1826" w:rsidRDefault="00AF5136" w:rsidP="00AF5136">
                  <w:pPr>
                    <w:spacing w:after="100"/>
                    <w:rPr>
                      <w:sz w:val="20"/>
                      <w:szCs w:val="20"/>
                    </w:rPr>
                  </w:pPr>
                </w:p>
              </w:tc>
            </w:tr>
          </w:tbl>
          <w:p w14:paraId="4D2C4B24" w14:textId="77777777" w:rsidR="00AF5136" w:rsidRPr="008E6455" w:rsidRDefault="00AF5136" w:rsidP="00AF5136">
            <w:pPr>
              <w:spacing w:after="100"/>
              <w:rPr>
                <w:sz w:val="16"/>
                <w:szCs w:val="16"/>
              </w:rPr>
            </w:pPr>
          </w:p>
          <w:p w14:paraId="374B9585"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868"/>
            </w:tblGrid>
            <w:tr w:rsidR="00AF5136" w14:paraId="360A34F2" w14:textId="77777777" w:rsidTr="00B97A74">
              <w:trPr>
                <w:trHeight w:val="165"/>
              </w:trPr>
              <w:tc>
                <w:tcPr>
                  <w:tcW w:w="10878" w:type="dxa"/>
                  <w:tcBorders>
                    <w:bottom w:val="single" w:sz="8" w:space="0" w:color="auto"/>
                  </w:tcBorders>
                  <w:shd w:val="clear" w:color="auto" w:fill="FFFFFF"/>
                  <w:vAlign w:val="center"/>
                </w:tcPr>
                <w:p w14:paraId="69B3E94E"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Domain: Expressing Geometric Properties with Equations</w:t>
                  </w:r>
                </w:p>
              </w:tc>
            </w:tr>
            <w:tr w:rsidR="00AF5136" w14:paraId="399B378D" w14:textId="77777777" w:rsidTr="00B97A74">
              <w:trPr>
                <w:trHeight w:val="165"/>
              </w:trPr>
              <w:tc>
                <w:tcPr>
                  <w:tcW w:w="10878" w:type="dxa"/>
                </w:tcPr>
                <w:p w14:paraId="409DF910" w14:textId="77777777" w:rsidR="00AF5136" w:rsidRPr="00DB1826" w:rsidRDefault="00AF5136" w:rsidP="00AF513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0A20B4DA" w14:textId="77777777" w:rsidTr="00B97A74">
                    <w:trPr>
                      <w:trHeight w:val="50"/>
                    </w:trPr>
                    <w:tc>
                      <w:tcPr>
                        <w:tcW w:w="3050" w:type="dxa"/>
                        <w:tcBorders>
                          <w:top w:val="nil"/>
                          <w:left w:val="nil"/>
                          <w:bottom w:val="nil"/>
                        </w:tcBorders>
                        <w:shd w:val="clear" w:color="auto" w:fill="auto"/>
                      </w:tcPr>
                      <w:p w14:paraId="0768A9CA"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MA.G-GPE.B.4</w:t>
                        </w:r>
                      </w:p>
                    </w:tc>
                    <w:tc>
                      <w:tcPr>
                        <w:tcW w:w="7606" w:type="dxa"/>
                        <w:tcBorders>
                          <w:top w:val="nil"/>
                          <w:bottom w:val="nil"/>
                          <w:right w:val="nil"/>
                        </w:tcBorders>
                        <w:shd w:val="clear" w:color="auto" w:fill="auto"/>
                      </w:tcPr>
                      <w:p w14:paraId="55466F17"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Use coordinates to prove simple geometric theorems algebraically.</w:t>
                        </w:r>
                        <w:r w:rsidRPr="00DB1826">
                          <w:rPr>
                            <w:rFonts w:cs="Calibri"/>
                            <w:bCs/>
                            <w:color w:val="000000"/>
                            <w:sz w:val="20"/>
                            <w:szCs w:val="20"/>
                          </w:rPr>
                          <w:t xml:space="preserve"> </w:t>
                        </w:r>
                      </w:p>
                    </w:tc>
                  </w:tr>
                  <w:tr w:rsidR="00AF5136" w14:paraId="4C8BF22D" w14:textId="77777777" w:rsidTr="00B97A74">
                    <w:trPr>
                      <w:trHeight w:val="50"/>
                    </w:trPr>
                    <w:tc>
                      <w:tcPr>
                        <w:tcW w:w="3050" w:type="dxa"/>
                        <w:tcBorders>
                          <w:top w:val="nil"/>
                          <w:left w:val="nil"/>
                          <w:bottom w:val="nil"/>
                        </w:tcBorders>
                        <w:shd w:val="clear" w:color="auto" w:fill="auto"/>
                      </w:tcPr>
                      <w:p w14:paraId="23C6CD76"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MA.G-GPE.B.5</w:t>
                        </w:r>
                      </w:p>
                    </w:tc>
                    <w:tc>
                      <w:tcPr>
                        <w:tcW w:w="7606" w:type="dxa"/>
                        <w:tcBorders>
                          <w:top w:val="nil"/>
                          <w:bottom w:val="nil"/>
                          <w:right w:val="nil"/>
                        </w:tcBorders>
                        <w:shd w:val="clear" w:color="auto" w:fill="auto"/>
                      </w:tcPr>
                      <w:p w14:paraId="1CC4FF89"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Prove the slope criteria for parallel and perpendicular lines and use them to solve geometric problems (e.g., find the equation of a line parallel or perpendicular to a given line that passes through a given point).</w:t>
                        </w:r>
                        <w:r w:rsidRPr="00DB1826">
                          <w:rPr>
                            <w:rFonts w:cs="Calibri"/>
                            <w:bCs/>
                            <w:color w:val="000000"/>
                            <w:sz w:val="20"/>
                            <w:szCs w:val="20"/>
                          </w:rPr>
                          <w:t xml:space="preserve"> </w:t>
                        </w:r>
                      </w:p>
                    </w:tc>
                  </w:tr>
                  <w:tr w:rsidR="00AF5136" w14:paraId="29C220C5" w14:textId="77777777" w:rsidTr="00B97A74">
                    <w:trPr>
                      <w:trHeight w:val="50"/>
                    </w:trPr>
                    <w:tc>
                      <w:tcPr>
                        <w:tcW w:w="3050" w:type="dxa"/>
                        <w:tcBorders>
                          <w:top w:val="nil"/>
                          <w:left w:val="nil"/>
                          <w:bottom w:val="nil"/>
                        </w:tcBorders>
                        <w:shd w:val="clear" w:color="auto" w:fill="auto"/>
                      </w:tcPr>
                      <w:p w14:paraId="2FD68629"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MA.G-GPE.B.6</w:t>
                        </w:r>
                      </w:p>
                    </w:tc>
                    <w:tc>
                      <w:tcPr>
                        <w:tcW w:w="7606" w:type="dxa"/>
                        <w:tcBorders>
                          <w:top w:val="nil"/>
                          <w:bottom w:val="nil"/>
                          <w:right w:val="nil"/>
                        </w:tcBorders>
                        <w:shd w:val="clear" w:color="auto" w:fill="auto"/>
                      </w:tcPr>
                      <w:p w14:paraId="53E59641"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Find the point on a directed line segment between two given points that partitions the segment in a given ratio.</w:t>
                        </w:r>
                        <w:r w:rsidRPr="00DB1826">
                          <w:rPr>
                            <w:rFonts w:cs="Calibri"/>
                            <w:bCs/>
                            <w:color w:val="000000"/>
                            <w:sz w:val="20"/>
                            <w:szCs w:val="20"/>
                          </w:rPr>
                          <w:t xml:space="preserve"> </w:t>
                        </w:r>
                      </w:p>
                    </w:tc>
                  </w:tr>
                  <w:tr w:rsidR="00AF5136" w14:paraId="5859957B" w14:textId="77777777" w:rsidTr="00B97A74">
                    <w:trPr>
                      <w:trHeight w:val="50"/>
                    </w:trPr>
                    <w:tc>
                      <w:tcPr>
                        <w:tcW w:w="3050" w:type="dxa"/>
                        <w:tcBorders>
                          <w:top w:val="nil"/>
                          <w:left w:val="nil"/>
                          <w:bottom w:val="nil"/>
                        </w:tcBorders>
                        <w:shd w:val="clear" w:color="auto" w:fill="auto"/>
                      </w:tcPr>
                      <w:p w14:paraId="176FE149"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lastRenderedPageBreak/>
                          <w:t>MA.G-GPE.B.7</w:t>
                        </w:r>
                      </w:p>
                    </w:tc>
                    <w:tc>
                      <w:tcPr>
                        <w:tcW w:w="7606" w:type="dxa"/>
                        <w:tcBorders>
                          <w:top w:val="nil"/>
                          <w:bottom w:val="nil"/>
                          <w:right w:val="nil"/>
                        </w:tcBorders>
                        <w:shd w:val="clear" w:color="auto" w:fill="auto"/>
                      </w:tcPr>
                      <w:p w14:paraId="3A227E71"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Use coordinates to compute perimeters of polygons and areas of triangles and rectangles, e.g., using the distance formula.</w:t>
                        </w:r>
                        <w:r w:rsidRPr="00DB1826">
                          <w:rPr>
                            <w:rFonts w:cs="Calibri"/>
                            <w:bCs/>
                            <w:color w:val="000000"/>
                            <w:sz w:val="20"/>
                            <w:szCs w:val="20"/>
                          </w:rPr>
                          <w:t xml:space="preserve"> </w:t>
                        </w:r>
                      </w:p>
                    </w:tc>
                  </w:tr>
                  <w:tr w:rsidR="00AF5136" w14:paraId="1FB6B7F9" w14:textId="77777777" w:rsidTr="00B97A74">
                    <w:trPr>
                      <w:trHeight w:val="50"/>
                    </w:trPr>
                    <w:tc>
                      <w:tcPr>
                        <w:tcW w:w="3050" w:type="dxa"/>
                        <w:tcBorders>
                          <w:top w:val="nil"/>
                          <w:left w:val="nil"/>
                          <w:bottom w:val="nil"/>
                        </w:tcBorders>
                        <w:shd w:val="clear" w:color="auto" w:fill="auto"/>
                      </w:tcPr>
                      <w:p w14:paraId="7FC8871E"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MA.G-GPE.A</w:t>
                        </w:r>
                      </w:p>
                    </w:tc>
                    <w:tc>
                      <w:tcPr>
                        <w:tcW w:w="7606" w:type="dxa"/>
                        <w:tcBorders>
                          <w:top w:val="nil"/>
                          <w:bottom w:val="nil"/>
                          <w:right w:val="nil"/>
                        </w:tcBorders>
                        <w:shd w:val="clear" w:color="auto" w:fill="auto"/>
                      </w:tcPr>
                      <w:p w14:paraId="4AF47844"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Translate between the geometric description and the equation for a conic section</w:t>
                        </w:r>
                        <w:r w:rsidRPr="00DB1826">
                          <w:rPr>
                            <w:rFonts w:cs="Calibri"/>
                            <w:bCs/>
                            <w:color w:val="000000"/>
                            <w:sz w:val="20"/>
                            <w:szCs w:val="20"/>
                          </w:rPr>
                          <w:t xml:space="preserve"> </w:t>
                        </w:r>
                      </w:p>
                    </w:tc>
                  </w:tr>
                  <w:tr w:rsidR="00AF5136" w14:paraId="4F8D9A4E" w14:textId="77777777" w:rsidTr="00B97A74">
                    <w:trPr>
                      <w:trHeight w:val="50"/>
                    </w:trPr>
                    <w:tc>
                      <w:tcPr>
                        <w:tcW w:w="3050" w:type="dxa"/>
                        <w:tcBorders>
                          <w:top w:val="nil"/>
                          <w:left w:val="nil"/>
                          <w:bottom w:val="nil"/>
                        </w:tcBorders>
                        <w:shd w:val="clear" w:color="auto" w:fill="auto"/>
                      </w:tcPr>
                      <w:p w14:paraId="3FBC9B2E"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MA.G-GPE.A.1</w:t>
                        </w:r>
                      </w:p>
                    </w:tc>
                    <w:tc>
                      <w:tcPr>
                        <w:tcW w:w="7606" w:type="dxa"/>
                        <w:tcBorders>
                          <w:top w:val="nil"/>
                          <w:bottom w:val="nil"/>
                          <w:right w:val="nil"/>
                        </w:tcBorders>
                        <w:shd w:val="clear" w:color="auto" w:fill="auto"/>
                      </w:tcPr>
                      <w:p w14:paraId="419A17BE"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Derive the equation of a circle of given center and radius using the Pythagorean Theorem; complete the square to find the center and radius of a circle given by an equation.</w:t>
                        </w:r>
                        <w:r w:rsidRPr="00DB1826">
                          <w:rPr>
                            <w:rFonts w:cs="Calibri"/>
                            <w:bCs/>
                            <w:color w:val="000000"/>
                            <w:sz w:val="20"/>
                            <w:szCs w:val="20"/>
                          </w:rPr>
                          <w:t xml:space="preserve"> </w:t>
                        </w:r>
                      </w:p>
                    </w:tc>
                  </w:tr>
                  <w:tr w:rsidR="00AF5136" w14:paraId="601F83FE" w14:textId="77777777" w:rsidTr="00B97A74">
                    <w:trPr>
                      <w:trHeight w:val="50"/>
                    </w:trPr>
                    <w:tc>
                      <w:tcPr>
                        <w:tcW w:w="3050" w:type="dxa"/>
                        <w:tcBorders>
                          <w:top w:val="nil"/>
                          <w:left w:val="nil"/>
                          <w:bottom w:val="nil"/>
                        </w:tcBorders>
                        <w:shd w:val="clear" w:color="auto" w:fill="auto"/>
                      </w:tcPr>
                      <w:p w14:paraId="06658AB7"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MA.G-GPE.A.2</w:t>
                        </w:r>
                      </w:p>
                    </w:tc>
                    <w:tc>
                      <w:tcPr>
                        <w:tcW w:w="7606" w:type="dxa"/>
                        <w:tcBorders>
                          <w:top w:val="nil"/>
                          <w:bottom w:val="nil"/>
                          <w:right w:val="nil"/>
                        </w:tcBorders>
                        <w:shd w:val="clear" w:color="auto" w:fill="auto"/>
                      </w:tcPr>
                      <w:p w14:paraId="008742EF"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Derive the equation of a parabola given a focus and directrix.</w:t>
                        </w:r>
                        <w:r w:rsidRPr="00DB1826">
                          <w:rPr>
                            <w:rFonts w:cs="Calibri"/>
                            <w:bCs/>
                            <w:color w:val="000000"/>
                            <w:sz w:val="20"/>
                            <w:szCs w:val="20"/>
                          </w:rPr>
                          <w:t xml:space="preserve"> </w:t>
                        </w:r>
                      </w:p>
                    </w:tc>
                  </w:tr>
                  <w:tr w:rsidR="00AF5136" w14:paraId="034D76BB" w14:textId="77777777" w:rsidTr="00B97A74">
                    <w:trPr>
                      <w:trHeight w:val="50"/>
                    </w:trPr>
                    <w:tc>
                      <w:tcPr>
                        <w:tcW w:w="3050" w:type="dxa"/>
                        <w:tcBorders>
                          <w:top w:val="nil"/>
                          <w:left w:val="nil"/>
                          <w:bottom w:val="nil"/>
                        </w:tcBorders>
                        <w:shd w:val="clear" w:color="auto" w:fill="auto"/>
                      </w:tcPr>
                      <w:p w14:paraId="341797D1"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MA.G-GPE.A.3</w:t>
                        </w:r>
                      </w:p>
                    </w:tc>
                    <w:tc>
                      <w:tcPr>
                        <w:tcW w:w="7606" w:type="dxa"/>
                        <w:tcBorders>
                          <w:top w:val="nil"/>
                          <w:bottom w:val="nil"/>
                          <w:right w:val="nil"/>
                        </w:tcBorders>
                        <w:shd w:val="clear" w:color="auto" w:fill="auto"/>
                      </w:tcPr>
                      <w:p w14:paraId="08280B7D"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Derive the equations of ellipses and hyperbolas given the foci, using the fact that the sum or difference of distances from the foci is constant.</w:t>
                        </w:r>
                        <w:r w:rsidRPr="00DB1826">
                          <w:rPr>
                            <w:rFonts w:cs="Calibri"/>
                            <w:bCs/>
                            <w:color w:val="000000"/>
                            <w:sz w:val="20"/>
                            <w:szCs w:val="20"/>
                          </w:rPr>
                          <w:t xml:space="preserve"> </w:t>
                        </w:r>
                      </w:p>
                    </w:tc>
                  </w:tr>
                  <w:tr w:rsidR="00AF5136" w14:paraId="1FCFC7F7" w14:textId="77777777" w:rsidTr="00B97A74">
                    <w:trPr>
                      <w:trHeight w:val="50"/>
                    </w:trPr>
                    <w:tc>
                      <w:tcPr>
                        <w:tcW w:w="3050" w:type="dxa"/>
                        <w:tcBorders>
                          <w:top w:val="nil"/>
                          <w:left w:val="nil"/>
                          <w:bottom w:val="nil"/>
                        </w:tcBorders>
                        <w:shd w:val="clear" w:color="auto" w:fill="auto"/>
                      </w:tcPr>
                      <w:p w14:paraId="4DD09FE0"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MA.G-GPE.B</w:t>
                        </w:r>
                      </w:p>
                    </w:tc>
                    <w:tc>
                      <w:tcPr>
                        <w:tcW w:w="7606" w:type="dxa"/>
                        <w:tcBorders>
                          <w:top w:val="nil"/>
                          <w:bottom w:val="nil"/>
                          <w:right w:val="nil"/>
                        </w:tcBorders>
                        <w:shd w:val="clear" w:color="auto" w:fill="auto"/>
                      </w:tcPr>
                      <w:p w14:paraId="57923A34"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Use coordinates to prove simple geometric theorems algebraically</w:t>
                        </w:r>
                        <w:r w:rsidRPr="00DB1826">
                          <w:rPr>
                            <w:rFonts w:cs="Calibri"/>
                            <w:bCs/>
                            <w:color w:val="000000"/>
                            <w:sz w:val="20"/>
                            <w:szCs w:val="20"/>
                          </w:rPr>
                          <w:t xml:space="preserve"> </w:t>
                        </w:r>
                      </w:p>
                    </w:tc>
                  </w:tr>
                </w:tbl>
                <w:p w14:paraId="013717DD" w14:textId="77777777" w:rsidR="00AF5136" w:rsidRPr="00DB1826" w:rsidRDefault="00AF5136" w:rsidP="00AF5136">
                  <w:pPr>
                    <w:spacing w:after="100"/>
                    <w:rPr>
                      <w:sz w:val="20"/>
                      <w:szCs w:val="20"/>
                    </w:rPr>
                  </w:pPr>
                </w:p>
              </w:tc>
            </w:tr>
          </w:tbl>
          <w:p w14:paraId="12AEF3E5" w14:textId="77777777" w:rsidR="00AF5136" w:rsidRPr="008E6455" w:rsidRDefault="00AF5136" w:rsidP="00AF5136">
            <w:pPr>
              <w:spacing w:after="100"/>
              <w:rPr>
                <w:sz w:val="16"/>
                <w:szCs w:val="16"/>
              </w:rPr>
            </w:pPr>
          </w:p>
          <w:p w14:paraId="5CCF44B3"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868"/>
            </w:tblGrid>
            <w:tr w:rsidR="00AF5136" w14:paraId="7B74BD4D" w14:textId="77777777" w:rsidTr="00B97A74">
              <w:trPr>
                <w:trHeight w:val="165"/>
              </w:trPr>
              <w:tc>
                <w:tcPr>
                  <w:tcW w:w="10878" w:type="dxa"/>
                  <w:tcBorders>
                    <w:bottom w:val="single" w:sz="8" w:space="0" w:color="auto"/>
                  </w:tcBorders>
                  <w:shd w:val="clear" w:color="auto" w:fill="FFFFFF"/>
                  <w:vAlign w:val="center"/>
                </w:tcPr>
                <w:p w14:paraId="168B5CD3"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Domain: Geometric Measurement and Dimension</w:t>
                  </w:r>
                </w:p>
              </w:tc>
            </w:tr>
            <w:tr w:rsidR="00AF5136" w14:paraId="3C39A217" w14:textId="77777777" w:rsidTr="00B97A74">
              <w:trPr>
                <w:trHeight w:val="165"/>
              </w:trPr>
              <w:tc>
                <w:tcPr>
                  <w:tcW w:w="10878" w:type="dxa"/>
                </w:tcPr>
                <w:p w14:paraId="488F2B15" w14:textId="77777777" w:rsidR="00AF5136" w:rsidRPr="00DB1826" w:rsidRDefault="00AF5136" w:rsidP="00AF513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751FF778" w14:textId="77777777" w:rsidTr="00B97A74">
                    <w:trPr>
                      <w:trHeight w:val="50"/>
                    </w:trPr>
                    <w:tc>
                      <w:tcPr>
                        <w:tcW w:w="3050" w:type="dxa"/>
                        <w:tcBorders>
                          <w:top w:val="nil"/>
                          <w:left w:val="nil"/>
                          <w:bottom w:val="nil"/>
                        </w:tcBorders>
                        <w:shd w:val="clear" w:color="auto" w:fill="auto"/>
                      </w:tcPr>
                      <w:p w14:paraId="3774A510"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MA.G-GMD.B.4</w:t>
                        </w:r>
                      </w:p>
                    </w:tc>
                    <w:tc>
                      <w:tcPr>
                        <w:tcW w:w="7606" w:type="dxa"/>
                        <w:tcBorders>
                          <w:top w:val="nil"/>
                          <w:bottom w:val="nil"/>
                          <w:right w:val="nil"/>
                        </w:tcBorders>
                        <w:shd w:val="clear" w:color="auto" w:fill="auto"/>
                      </w:tcPr>
                      <w:p w14:paraId="10ED27E3"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Identify the shapes of two-dimensional cross-sections of three-dimensional objects, and identify three-dimensional objects generated by rotations of two-dimensional objects.</w:t>
                        </w:r>
                        <w:r w:rsidRPr="00DB1826">
                          <w:rPr>
                            <w:rFonts w:cs="Calibri"/>
                            <w:bCs/>
                            <w:color w:val="000000"/>
                            <w:sz w:val="20"/>
                            <w:szCs w:val="20"/>
                          </w:rPr>
                          <w:t xml:space="preserve"> </w:t>
                        </w:r>
                      </w:p>
                    </w:tc>
                  </w:tr>
                  <w:tr w:rsidR="00AF5136" w14:paraId="6969C9DD" w14:textId="77777777" w:rsidTr="00B97A74">
                    <w:trPr>
                      <w:trHeight w:val="50"/>
                    </w:trPr>
                    <w:tc>
                      <w:tcPr>
                        <w:tcW w:w="3050" w:type="dxa"/>
                        <w:tcBorders>
                          <w:top w:val="nil"/>
                          <w:left w:val="nil"/>
                          <w:bottom w:val="nil"/>
                        </w:tcBorders>
                        <w:shd w:val="clear" w:color="auto" w:fill="auto"/>
                      </w:tcPr>
                      <w:p w14:paraId="6665A5C9"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MA.G-GMD.A</w:t>
                        </w:r>
                      </w:p>
                    </w:tc>
                    <w:tc>
                      <w:tcPr>
                        <w:tcW w:w="7606" w:type="dxa"/>
                        <w:tcBorders>
                          <w:top w:val="nil"/>
                          <w:bottom w:val="nil"/>
                          <w:right w:val="nil"/>
                        </w:tcBorders>
                        <w:shd w:val="clear" w:color="auto" w:fill="auto"/>
                      </w:tcPr>
                      <w:p w14:paraId="6495FF23"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Explain volume formulas and use them to solve problems</w:t>
                        </w:r>
                        <w:r w:rsidRPr="00DB1826">
                          <w:rPr>
                            <w:rFonts w:cs="Calibri"/>
                            <w:bCs/>
                            <w:color w:val="000000"/>
                            <w:sz w:val="20"/>
                            <w:szCs w:val="20"/>
                          </w:rPr>
                          <w:t xml:space="preserve"> </w:t>
                        </w:r>
                      </w:p>
                    </w:tc>
                  </w:tr>
                  <w:tr w:rsidR="00AF5136" w14:paraId="33BEAC1A" w14:textId="77777777" w:rsidTr="00B97A74">
                    <w:trPr>
                      <w:trHeight w:val="50"/>
                    </w:trPr>
                    <w:tc>
                      <w:tcPr>
                        <w:tcW w:w="3050" w:type="dxa"/>
                        <w:tcBorders>
                          <w:top w:val="nil"/>
                          <w:left w:val="nil"/>
                          <w:bottom w:val="nil"/>
                        </w:tcBorders>
                        <w:shd w:val="clear" w:color="auto" w:fill="auto"/>
                      </w:tcPr>
                      <w:p w14:paraId="1A720F8F"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MA.G-GMD.A.1</w:t>
                        </w:r>
                      </w:p>
                    </w:tc>
                    <w:tc>
                      <w:tcPr>
                        <w:tcW w:w="7606" w:type="dxa"/>
                        <w:tcBorders>
                          <w:top w:val="nil"/>
                          <w:bottom w:val="nil"/>
                          <w:right w:val="nil"/>
                        </w:tcBorders>
                        <w:shd w:val="clear" w:color="auto" w:fill="auto"/>
                      </w:tcPr>
                      <w:p w14:paraId="24CBA67C"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Give an informal argument for the formulas for the circumference of a circle, area of a circle, volume of a cylinder, pyramid, and cone.</w:t>
                        </w:r>
                        <w:r w:rsidRPr="00DB1826">
                          <w:rPr>
                            <w:rFonts w:cs="Calibri"/>
                            <w:bCs/>
                            <w:color w:val="000000"/>
                            <w:sz w:val="20"/>
                            <w:szCs w:val="20"/>
                          </w:rPr>
                          <w:t xml:space="preserve"> </w:t>
                        </w:r>
                      </w:p>
                    </w:tc>
                  </w:tr>
                  <w:tr w:rsidR="00AF5136" w14:paraId="4CCB169D" w14:textId="77777777" w:rsidTr="00B97A74">
                    <w:trPr>
                      <w:trHeight w:val="50"/>
                    </w:trPr>
                    <w:tc>
                      <w:tcPr>
                        <w:tcW w:w="3050" w:type="dxa"/>
                        <w:tcBorders>
                          <w:top w:val="nil"/>
                          <w:left w:val="nil"/>
                          <w:bottom w:val="nil"/>
                        </w:tcBorders>
                        <w:shd w:val="clear" w:color="auto" w:fill="auto"/>
                      </w:tcPr>
                      <w:p w14:paraId="34DD3F1B"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MA.G-GMD.A.2</w:t>
                        </w:r>
                      </w:p>
                    </w:tc>
                    <w:tc>
                      <w:tcPr>
                        <w:tcW w:w="7606" w:type="dxa"/>
                        <w:tcBorders>
                          <w:top w:val="nil"/>
                          <w:bottom w:val="nil"/>
                          <w:right w:val="nil"/>
                        </w:tcBorders>
                        <w:shd w:val="clear" w:color="auto" w:fill="auto"/>
                      </w:tcPr>
                      <w:p w14:paraId="26CACA99"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Give an informal argument using Cavalieri’s principle for the formulas for the volume of a sphere and other solid figures.</w:t>
                        </w:r>
                        <w:r w:rsidRPr="00DB1826">
                          <w:rPr>
                            <w:rFonts w:cs="Calibri"/>
                            <w:bCs/>
                            <w:color w:val="000000"/>
                            <w:sz w:val="20"/>
                            <w:szCs w:val="20"/>
                          </w:rPr>
                          <w:t xml:space="preserve"> </w:t>
                        </w:r>
                      </w:p>
                    </w:tc>
                  </w:tr>
                  <w:tr w:rsidR="00AF5136" w14:paraId="06B2C7D2" w14:textId="77777777" w:rsidTr="00B97A74">
                    <w:trPr>
                      <w:trHeight w:val="50"/>
                    </w:trPr>
                    <w:tc>
                      <w:tcPr>
                        <w:tcW w:w="3050" w:type="dxa"/>
                        <w:tcBorders>
                          <w:top w:val="nil"/>
                          <w:left w:val="nil"/>
                          <w:bottom w:val="nil"/>
                        </w:tcBorders>
                        <w:shd w:val="clear" w:color="auto" w:fill="auto"/>
                      </w:tcPr>
                      <w:p w14:paraId="262F665E"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MA.G-GMD.A.3</w:t>
                        </w:r>
                      </w:p>
                    </w:tc>
                    <w:tc>
                      <w:tcPr>
                        <w:tcW w:w="7606" w:type="dxa"/>
                        <w:tcBorders>
                          <w:top w:val="nil"/>
                          <w:bottom w:val="nil"/>
                          <w:right w:val="nil"/>
                        </w:tcBorders>
                        <w:shd w:val="clear" w:color="auto" w:fill="auto"/>
                      </w:tcPr>
                      <w:p w14:paraId="0376FC1E"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Use volume formulas for cylinders, pyramids, cones, and spheres to solve problems.</w:t>
                        </w:r>
                        <w:r w:rsidRPr="00DB1826">
                          <w:rPr>
                            <w:rFonts w:cs="Calibri"/>
                            <w:bCs/>
                            <w:color w:val="000000"/>
                            <w:sz w:val="20"/>
                            <w:szCs w:val="20"/>
                          </w:rPr>
                          <w:t xml:space="preserve"> </w:t>
                        </w:r>
                      </w:p>
                    </w:tc>
                  </w:tr>
                  <w:tr w:rsidR="00AF5136" w14:paraId="25156D07" w14:textId="77777777" w:rsidTr="00B97A74">
                    <w:trPr>
                      <w:trHeight w:val="50"/>
                    </w:trPr>
                    <w:tc>
                      <w:tcPr>
                        <w:tcW w:w="3050" w:type="dxa"/>
                        <w:tcBorders>
                          <w:top w:val="nil"/>
                          <w:left w:val="nil"/>
                          <w:bottom w:val="nil"/>
                        </w:tcBorders>
                        <w:shd w:val="clear" w:color="auto" w:fill="auto"/>
                      </w:tcPr>
                      <w:p w14:paraId="13A86A41"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MA.G-GMD.B</w:t>
                        </w:r>
                      </w:p>
                    </w:tc>
                    <w:tc>
                      <w:tcPr>
                        <w:tcW w:w="7606" w:type="dxa"/>
                        <w:tcBorders>
                          <w:top w:val="nil"/>
                          <w:bottom w:val="nil"/>
                          <w:right w:val="nil"/>
                        </w:tcBorders>
                        <w:shd w:val="clear" w:color="auto" w:fill="auto"/>
                      </w:tcPr>
                      <w:p w14:paraId="3F010479"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Visualize relationships between two-dimensional and three-dimensional objects</w:t>
                        </w:r>
                        <w:r w:rsidRPr="00DB1826">
                          <w:rPr>
                            <w:rFonts w:cs="Calibri"/>
                            <w:bCs/>
                            <w:color w:val="000000"/>
                            <w:sz w:val="20"/>
                            <w:szCs w:val="20"/>
                          </w:rPr>
                          <w:t xml:space="preserve"> </w:t>
                        </w:r>
                      </w:p>
                    </w:tc>
                  </w:tr>
                </w:tbl>
                <w:p w14:paraId="42045B91" w14:textId="77777777" w:rsidR="00AF5136" w:rsidRPr="00DB1826" w:rsidRDefault="00AF5136" w:rsidP="00AF5136">
                  <w:pPr>
                    <w:spacing w:after="100"/>
                    <w:rPr>
                      <w:sz w:val="20"/>
                      <w:szCs w:val="20"/>
                    </w:rPr>
                  </w:pPr>
                </w:p>
              </w:tc>
            </w:tr>
          </w:tbl>
          <w:p w14:paraId="0A0C3316" w14:textId="77777777" w:rsidR="00AF5136" w:rsidRPr="008E6455" w:rsidRDefault="00AF5136" w:rsidP="00AF5136">
            <w:pPr>
              <w:spacing w:after="100"/>
              <w:rPr>
                <w:sz w:val="16"/>
                <w:szCs w:val="16"/>
              </w:rPr>
            </w:pPr>
          </w:p>
          <w:p w14:paraId="11108798"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868"/>
            </w:tblGrid>
            <w:tr w:rsidR="00AF5136" w14:paraId="10BCED75" w14:textId="77777777" w:rsidTr="00B97A74">
              <w:trPr>
                <w:trHeight w:val="165"/>
              </w:trPr>
              <w:tc>
                <w:tcPr>
                  <w:tcW w:w="10878" w:type="dxa"/>
                  <w:tcBorders>
                    <w:bottom w:val="single" w:sz="8" w:space="0" w:color="auto"/>
                  </w:tcBorders>
                  <w:shd w:val="clear" w:color="auto" w:fill="FFFFFF"/>
                  <w:vAlign w:val="center"/>
                </w:tcPr>
                <w:p w14:paraId="422E9953"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Domain: Modeling with Geometry</w:t>
                  </w:r>
                </w:p>
              </w:tc>
            </w:tr>
            <w:tr w:rsidR="00AF5136" w14:paraId="58A32F32" w14:textId="77777777" w:rsidTr="00B97A74">
              <w:trPr>
                <w:trHeight w:val="165"/>
              </w:trPr>
              <w:tc>
                <w:tcPr>
                  <w:tcW w:w="10878" w:type="dxa"/>
                </w:tcPr>
                <w:p w14:paraId="3AEE4EFC" w14:textId="77777777" w:rsidR="00AF5136" w:rsidRPr="00DB1826" w:rsidRDefault="00AF5136" w:rsidP="00AF513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7640EC47" w14:textId="77777777" w:rsidTr="00B97A74">
                    <w:trPr>
                      <w:trHeight w:val="50"/>
                    </w:trPr>
                    <w:tc>
                      <w:tcPr>
                        <w:tcW w:w="3050" w:type="dxa"/>
                        <w:tcBorders>
                          <w:top w:val="nil"/>
                          <w:left w:val="nil"/>
                          <w:bottom w:val="nil"/>
                        </w:tcBorders>
                        <w:shd w:val="clear" w:color="auto" w:fill="auto"/>
                      </w:tcPr>
                      <w:p w14:paraId="6358FD33"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MA.G-MG.A</w:t>
                        </w:r>
                      </w:p>
                    </w:tc>
                    <w:tc>
                      <w:tcPr>
                        <w:tcW w:w="7606" w:type="dxa"/>
                        <w:tcBorders>
                          <w:top w:val="nil"/>
                          <w:bottom w:val="nil"/>
                          <w:right w:val="nil"/>
                        </w:tcBorders>
                        <w:shd w:val="clear" w:color="auto" w:fill="auto"/>
                      </w:tcPr>
                      <w:p w14:paraId="67F67DB1"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Apply geometric concepts in modeling situations</w:t>
                        </w:r>
                        <w:r w:rsidRPr="00DB1826">
                          <w:rPr>
                            <w:rFonts w:cs="Calibri"/>
                            <w:bCs/>
                            <w:color w:val="000000"/>
                            <w:sz w:val="20"/>
                            <w:szCs w:val="20"/>
                          </w:rPr>
                          <w:t xml:space="preserve"> </w:t>
                        </w:r>
                      </w:p>
                    </w:tc>
                  </w:tr>
                  <w:tr w:rsidR="00AF5136" w14:paraId="46131845" w14:textId="77777777" w:rsidTr="00B97A74">
                    <w:trPr>
                      <w:trHeight w:val="50"/>
                    </w:trPr>
                    <w:tc>
                      <w:tcPr>
                        <w:tcW w:w="3050" w:type="dxa"/>
                        <w:tcBorders>
                          <w:top w:val="nil"/>
                          <w:left w:val="nil"/>
                          <w:bottom w:val="nil"/>
                        </w:tcBorders>
                        <w:shd w:val="clear" w:color="auto" w:fill="auto"/>
                      </w:tcPr>
                      <w:p w14:paraId="33B55F19"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MA.G-MG.A.1</w:t>
                        </w:r>
                      </w:p>
                    </w:tc>
                    <w:tc>
                      <w:tcPr>
                        <w:tcW w:w="7606" w:type="dxa"/>
                        <w:tcBorders>
                          <w:top w:val="nil"/>
                          <w:bottom w:val="nil"/>
                          <w:right w:val="nil"/>
                        </w:tcBorders>
                        <w:shd w:val="clear" w:color="auto" w:fill="auto"/>
                      </w:tcPr>
                      <w:p w14:paraId="500E0CEF"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Use geometric shapes, their measures, and their properties to describe objects (e.g., modeling a tree trunk or a human torso as a cylinder).</w:t>
                        </w:r>
                        <w:r w:rsidRPr="00DB1826">
                          <w:rPr>
                            <w:rFonts w:cs="Calibri"/>
                            <w:bCs/>
                            <w:color w:val="000000"/>
                            <w:sz w:val="20"/>
                            <w:szCs w:val="20"/>
                          </w:rPr>
                          <w:t xml:space="preserve"> </w:t>
                        </w:r>
                      </w:p>
                    </w:tc>
                  </w:tr>
                  <w:tr w:rsidR="00AF5136" w14:paraId="0EECCC93" w14:textId="77777777" w:rsidTr="00B97A74">
                    <w:trPr>
                      <w:trHeight w:val="50"/>
                    </w:trPr>
                    <w:tc>
                      <w:tcPr>
                        <w:tcW w:w="3050" w:type="dxa"/>
                        <w:tcBorders>
                          <w:top w:val="nil"/>
                          <w:left w:val="nil"/>
                          <w:bottom w:val="nil"/>
                        </w:tcBorders>
                        <w:shd w:val="clear" w:color="auto" w:fill="auto"/>
                      </w:tcPr>
                      <w:p w14:paraId="6596FB09"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MA.G-MG.A.2</w:t>
                        </w:r>
                      </w:p>
                    </w:tc>
                    <w:tc>
                      <w:tcPr>
                        <w:tcW w:w="7606" w:type="dxa"/>
                        <w:tcBorders>
                          <w:top w:val="nil"/>
                          <w:bottom w:val="nil"/>
                          <w:right w:val="nil"/>
                        </w:tcBorders>
                        <w:shd w:val="clear" w:color="auto" w:fill="auto"/>
                      </w:tcPr>
                      <w:p w14:paraId="6C297EA7"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Apply concepts of density based on area and volume in modeling situations (e.g., persons per square mile, BTUs per cubic foot).</w:t>
                        </w:r>
                        <w:r w:rsidRPr="00DB1826">
                          <w:rPr>
                            <w:rFonts w:cs="Calibri"/>
                            <w:bCs/>
                            <w:color w:val="000000"/>
                            <w:sz w:val="20"/>
                            <w:szCs w:val="20"/>
                          </w:rPr>
                          <w:t xml:space="preserve"> </w:t>
                        </w:r>
                      </w:p>
                    </w:tc>
                  </w:tr>
                  <w:tr w:rsidR="00AF5136" w14:paraId="51BD9D09" w14:textId="77777777" w:rsidTr="00B97A74">
                    <w:trPr>
                      <w:trHeight w:val="50"/>
                    </w:trPr>
                    <w:tc>
                      <w:tcPr>
                        <w:tcW w:w="3050" w:type="dxa"/>
                        <w:tcBorders>
                          <w:top w:val="nil"/>
                          <w:left w:val="nil"/>
                          <w:bottom w:val="nil"/>
                        </w:tcBorders>
                        <w:shd w:val="clear" w:color="auto" w:fill="auto"/>
                      </w:tcPr>
                      <w:p w14:paraId="2D70D947"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MA.G-MG.A.3</w:t>
                        </w:r>
                      </w:p>
                    </w:tc>
                    <w:tc>
                      <w:tcPr>
                        <w:tcW w:w="7606" w:type="dxa"/>
                        <w:tcBorders>
                          <w:top w:val="nil"/>
                          <w:bottom w:val="nil"/>
                          <w:right w:val="nil"/>
                        </w:tcBorders>
                        <w:shd w:val="clear" w:color="auto" w:fill="auto"/>
                      </w:tcPr>
                      <w:p w14:paraId="5D4C4345"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Apply geometric methods to solve design problems (e.g., designing an object or structure to satisfy physical constraints or minimize cost; working with typographic grid systems based on ratios).</w:t>
                        </w:r>
                        <w:r w:rsidRPr="00DB1826">
                          <w:rPr>
                            <w:rFonts w:cs="Calibri"/>
                            <w:bCs/>
                            <w:color w:val="000000"/>
                            <w:sz w:val="20"/>
                            <w:szCs w:val="20"/>
                          </w:rPr>
                          <w:t xml:space="preserve"> </w:t>
                        </w:r>
                      </w:p>
                    </w:tc>
                  </w:tr>
                </w:tbl>
                <w:p w14:paraId="723E3C7B" w14:textId="77777777" w:rsidR="00AF5136" w:rsidRPr="00DB1826" w:rsidRDefault="00AF5136" w:rsidP="00AF5136">
                  <w:pPr>
                    <w:spacing w:after="100"/>
                    <w:rPr>
                      <w:sz w:val="20"/>
                      <w:szCs w:val="20"/>
                    </w:rPr>
                  </w:pPr>
                </w:p>
              </w:tc>
            </w:tr>
          </w:tbl>
          <w:p w14:paraId="07567C64" w14:textId="77777777" w:rsidR="00AF5136" w:rsidRPr="008E6455" w:rsidRDefault="00AF5136" w:rsidP="00AF5136">
            <w:pPr>
              <w:spacing w:after="100"/>
              <w:rPr>
                <w:sz w:val="16"/>
                <w:szCs w:val="16"/>
              </w:rPr>
            </w:pPr>
          </w:p>
          <w:p w14:paraId="1BEEB909"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868"/>
            </w:tblGrid>
            <w:tr w:rsidR="00AF5136" w14:paraId="3971C9AA" w14:textId="77777777" w:rsidTr="00B97A74">
              <w:trPr>
                <w:trHeight w:val="165"/>
              </w:trPr>
              <w:tc>
                <w:tcPr>
                  <w:tcW w:w="10878" w:type="dxa"/>
                  <w:tcBorders>
                    <w:bottom w:val="single" w:sz="8" w:space="0" w:color="auto"/>
                  </w:tcBorders>
                  <w:shd w:val="clear" w:color="auto" w:fill="FFFFFF"/>
                  <w:vAlign w:val="center"/>
                </w:tcPr>
                <w:p w14:paraId="303D444B"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Standard Set: Modeling</w:t>
                  </w:r>
                </w:p>
              </w:tc>
            </w:tr>
            <w:tr w:rsidR="00AF5136" w14:paraId="4B36F0CF" w14:textId="77777777" w:rsidTr="00B97A74">
              <w:trPr>
                <w:trHeight w:val="165"/>
              </w:trPr>
              <w:tc>
                <w:tcPr>
                  <w:tcW w:w="10878" w:type="dxa"/>
                </w:tcPr>
                <w:p w14:paraId="5D523F1F" w14:textId="77777777" w:rsidR="00AF5136" w:rsidRPr="00DB1826" w:rsidRDefault="00AF5136" w:rsidP="00AF513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4EC0F9A6" w14:textId="77777777" w:rsidTr="00B97A74">
                    <w:trPr>
                      <w:trHeight w:val="50"/>
                    </w:trPr>
                    <w:tc>
                      <w:tcPr>
                        <w:tcW w:w="3050" w:type="dxa"/>
                        <w:tcBorders>
                          <w:top w:val="nil"/>
                          <w:left w:val="nil"/>
                          <w:bottom w:val="nil"/>
                        </w:tcBorders>
                        <w:shd w:val="clear" w:color="auto" w:fill="auto"/>
                      </w:tcPr>
                      <w:p w14:paraId="374C633A"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08876F2E"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Designing the layout of the stalls in a school fair so as to raise as much money as possible.</w:t>
                        </w:r>
                        <w:r w:rsidRPr="00DB1826">
                          <w:rPr>
                            <w:rFonts w:cs="Calibri"/>
                            <w:bCs/>
                            <w:color w:val="000000"/>
                            <w:sz w:val="20"/>
                            <w:szCs w:val="20"/>
                          </w:rPr>
                          <w:t xml:space="preserve"> </w:t>
                        </w:r>
                      </w:p>
                    </w:tc>
                  </w:tr>
                  <w:tr w:rsidR="00AF5136" w14:paraId="2CC7CAAC" w14:textId="77777777" w:rsidTr="00B97A74">
                    <w:trPr>
                      <w:trHeight w:val="50"/>
                    </w:trPr>
                    <w:tc>
                      <w:tcPr>
                        <w:tcW w:w="3050" w:type="dxa"/>
                        <w:tcBorders>
                          <w:top w:val="nil"/>
                          <w:left w:val="nil"/>
                          <w:bottom w:val="nil"/>
                        </w:tcBorders>
                        <w:shd w:val="clear" w:color="auto" w:fill="auto"/>
                      </w:tcPr>
                      <w:p w14:paraId="5C362926"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24D57A76"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Analyzing stopping distance for a car.</w:t>
                        </w:r>
                        <w:r w:rsidRPr="00DB1826">
                          <w:rPr>
                            <w:rFonts w:cs="Calibri"/>
                            <w:bCs/>
                            <w:color w:val="000000"/>
                            <w:sz w:val="20"/>
                            <w:szCs w:val="20"/>
                          </w:rPr>
                          <w:t xml:space="preserve"> </w:t>
                        </w:r>
                      </w:p>
                    </w:tc>
                  </w:tr>
                  <w:tr w:rsidR="00AF5136" w14:paraId="5655DDBE" w14:textId="77777777" w:rsidTr="00B97A74">
                    <w:trPr>
                      <w:trHeight w:val="50"/>
                    </w:trPr>
                    <w:tc>
                      <w:tcPr>
                        <w:tcW w:w="3050" w:type="dxa"/>
                        <w:tcBorders>
                          <w:top w:val="nil"/>
                          <w:left w:val="nil"/>
                          <w:bottom w:val="nil"/>
                        </w:tcBorders>
                        <w:shd w:val="clear" w:color="auto" w:fill="auto"/>
                      </w:tcPr>
                      <w:p w14:paraId="07B6FF1B"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12656163"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Modeling savings account balance, bacterial colony growth, or investment growth.</w:t>
                        </w:r>
                        <w:r w:rsidRPr="00DB1826">
                          <w:rPr>
                            <w:rFonts w:cs="Calibri"/>
                            <w:bCs/>
                            <w:color w:val="000000"/>
                            <w:sz w:val="20"/>
                            <w:szCs w:val="20"/>
                          </w:rPr>
                          <w:t xml:space="preserve"> </w:t>
                        </w:r>
                      </w:p>
                    </w:tc>
                  </w:tr>
                  <w:tr w:rsidR="00AF5136" w14:paraId="65BAD2DE" w14:textId="77777777" w:rsidTr="00B97A74">
                    <w:trPr>
                      <w:trHeight w:val="50"/>
                    </w:trPr>
                    <w:tc>
                      <w:tcPr>
                        <w:tcW w:w="3050" w:type="dxa"/>
                        <w:tcBorders>
                          <w:top w:val="nil"/>
                          <w:left w:val="nil"/>
                          <w:bottom w:val="nil"/>
                        </w:tcBorders>
                        <w:shd w:val="clear" w:color="auto" w:fill="auto"/>
                      </w:tcPr>
                      <w:p w14:paraId="3728A681"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2D886C98"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Engaging in critical path analysis, e.g., applied to turnaround of an aircraft at an airport.</w:t>
                        </w:r>
                        <w:r w:rsidRPr="00DB1826">
                          <w:rPr>
                            <w:rFonts w:cs="Calibri"/>
                            <w:bCs/>
                            <w:color w:val="000000"/>
                            <w:sz w:val="20"/>
                            <w:szCs w:val="20"/>
                          </w:rPr>
                          <w:t xml:space="preserve"> </w:t>
                        </w:r>
                      </w:p>
                    </w:tc>
                  </w:tr>
                  <w:tr w:rsidR="00AF5136" w14:paraId="7659A950" w14:textId="77777777" w:rsidTr="00B97A74">
                    <w:trPr>
                      <w:trHeight w:val="50"/>
                    </w:trPr>
                    <w:tc>
                      <w:tcPr>
                        <w:tcW w:w="3050" w:type="dxa"/>
                        <w:tcBorders>
                          <w:top w:val="nil"/>
                          <w:left w:val="nil"/>
                          <w:bottom w:val="nil"/>
                        </w:tcBorders>
                        <w:shd w:val="clear" w:color="auto" w:fill="auto"/>
                      </w:tcPr>
                      <w:p w14:paraId="4B386BB6"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4E88EF85"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Analyzing risk in situations such as extreme sports, pandemics, and terrorism.</w:t>
                        </w:r>
                        <w:r w:rsidRPr="00DB1826">
                          <w:rPr>
                            <w:rFonts w:cs="Calibri"/>
                            <w:bCs/>
                            <w:color w:val="000000"/>
                            <w:sz w:val="20"/>
                            <w:szCs w:val="20"/>
                          </w:rPr>
                          <w:t xml:space="preserve"> </w:t>
                        </w:r>
                      </w:p>
                    </w:tc>
                  </w:tr>
                  <w:tr w:rsidR="00AF5136" w14:paraId="58769993" w14:textId="77777777" w:rsidTr="00B97A74">
                    <w:trPr>
                      <w:trHeight w:val="50"/>
                    </w:trPr>
                    <w:tc>
                      <w:tcPr>
                        <w:tcW w:w="3050" w:type="dxa"/>
                        <w:tcBorders>
                          <w:top w:val="nil"/>
                          <w:left w:val="nil"/>
                          <w:bottom w:val="nil"/>
                        </w:tcBorders>
                        <w:shd w:val="clear" w:color="auto" w:fill="auto"/>
                      </w:tcPr>
                      <w:p w14:paraId="68C166C2"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5E9014B0"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Relating population statistics to individual predictions.</w:t>
                        </w:r>
                        <w:r w:rsidRPr="00DB1826">
                          <w:rPr>
                            <w:rFonts w:cs="Calibri"/>
                            <w:bCs/>
                            <w:color w:val="000000"/>
                            <w:sz w:val="20"/>
                            <w:szCs w:val="20"/>
                          </w:rPr>
                          <w:t xml:space="preserve"> </w:t>
                        </w:r>
                      </w:p>
                    </w:tc>
                  </w:tr>
                  <w:tr w:rsidR="00AF5136" w14:paraId="695E63B6" w14:textId="77777777" w:rsidTr="00B97A74">
                    <w:trPr>
                      <w:trHeight w:val="50"/>
                    </w:trPr>
                    <w:tc>
                      <w:tcPr>
                        <w:tcW w:w="3050" w:type="dxa"/>
                        <w:tcBorders>
                          <w:top w:val="nil"/>
                          <w:left w:val="nil"/>
                          <w:bottom w:val="nil"/>
                        </w:tcBorders>
                        <w:shd w:val="clear" w:color="auto" w:fill="auto"/>
                      </w:tcPr>
                      <w:p w14:paraId="58EE7CFC"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503DAE8E"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Modeling is best interpreted not as a collection of isolated topics but rather in relation to other standards. Making mathematical models is a Standard for Mathematical Practice, and specific modeling standards appear throughout the high school standards indicated by a star symbol (</w:t>
                        </w:r>
                        <w:r w:rsidRPr="00DB1826">
                          <w:rPr>
                            <w:rFonts w:ascii="Segoe UI Symbol" w:hAnsi="Segoe UI Symbol" w:cs="Segoe UI Symbol"/>
                            <w:bCs/>
                            <w:noProof/>
                            <w:color w:val="000000"/>
                            <w:sz w:val="20"/>
                            <w:szCs w:val="20"/>
                          </w:rPr>
                          <w:t>★</w:t>
                        </w:r>
                        <w:r w:rsidRPr="00DB1826">
                          <w:rPr>
                            <w:rFonts w:cs="Calibri"/>
                            <w:bCs/>
                            <w:noProof/>
                            <w:color w:val="000000"/>
                            <w:sz w:val="20"/>
                            <w:szCs w:val="20"/>
                          </w:rPr>
                          <w:t>).</w:t>
                        </w:r>
                        <w:r w:rsidRPr="00DB1826">
                          <w:rPr>
                            <w:rFonts w:cs="Calibri"/>
                            <w:bCs/>
                            <w:color w:val="000000"/>
                            <w:sz w:val="20"/>
                            <w:szCs w:val="20"/>
                          </w:rPr>
                          <w:t xml:space="preserve"> </w:t>
                        </w:r>
                      </w:p>
                    </w:tc>
                  </w:tr>
                  <w:tr w:rsidR="00AF5136" w14:paraId="610C79FB" w14:textId="77777777" w:rsidTr="00B97A74">
                    <w:trPr>
                      <w:trHeight w:val="50"/>
                    </w:trPr>
                    <w:tc>
                      <w:tcPr>
                        <w:tcW w:w="3050" w:type="dxa"/>
                        <w:tcBorders>
                          <w:top w:val="nil"/>
                          <w:left w:val="nil"/>
                          <w:bottom w:val="nil"/>
                        </w:tcBorders>
                        <w:shd w:val="clear" w:color="auto" w:fill="auto"/>
                      </w:tcPr>
                      <w:p w14:paraId="65242D0F"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37E18087"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Modeling links classroom mathematics and statistics to everyday life, work, and decision-making. Modeling is the process of choosing and using appropriate mathematics and statistics to analyze empirical situations, to understand them better, and to improve decisions. Quantities and their relationships in physical, economic, public policy, social, and everyday situations can be modeled using mathematical and statistical methods. When making mathematical models, technology is valuable for varying assumptions, exploring consequences, and comparing predictions with data.</w:t>
                        </w:r>
                        <w:r w:rsidRPr="00DB1826">
                          <w:rPr>
                            <w:rFonts w:cs="Calibri"/>
                            <w:bCs/>
                            <w:color w:val="000000"/>
                            <w:sz w:val="20"/>
                            <w:szCs w:val="20"/>
                          </w:rPr>
                          <w:t xml:space="preserve"> </w:t>
                        </w:r>
                      </w:p>
                    </w:tc>
                  </w:tr>
                  <w:tr w:rsidR="00AF5136" w14:paraId="3DFE3B39" w14:textId="77777777" w:rsidTr="00B97A74">
                    <w:trPr>
                      <w:trHeight w:val="50"/>
                    </w:trPr>
                    <w:tc>
                      <w:tcPr>
                        <w:tcW w:w="3050" w:type="dxa"/>
                        <w:tcBorders>
                          <w:top w:val="nil"/>
                          <w:left w:val="nil"/>
                          <w:bottom w:val="nil"/>
                        </w:tcBorders>
                        <w:shd w:val="clear" w:color="auto" w:fill="auto"/>
                      </w:tcPr>
                      <w:p w14:paraId="36B08234"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2C7FCD93"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A model can be very simple, such as writing total cost as a product of unit price and number bought, or using a geometric shape to describe a physical object like a coin. Even such simple models involve making choices. It is up to us whether to model a coin as a three-dimensional cylinder, or whether a two-dimensional disk works well enough for our purposes. Other situations—modeling a delivery route, a production schedule, or a comparison of loan amortizations—need more elaborate models that use other tools from the mathematical sciences. Real-world situations are not organized and labeled for analysis; formulating tractable models, representing such models, and analyzing them is appropriately a creative process. Like every such process, this depends on acquired expertise as well as creativity.</w:t>
                        </w:r>
                        <w:r w:rsidRPr="00DB1826">
                          <w:rPr>
                            <w:rFonts w:cs="Calibri"/>
                            <w:bCs/>
                            <w:color w:val="000000"/>
                            <w:sz w:val="20"/>
                            <w:szCs w:val="20"/>
                          </w:rPr>
                          <w:t xml:space="preserve"> </w:t>
                        </w:r>
                      </w:p>
                    </w:tc>
                  </w:tr>
                  <w:tr w:rsidR="00AF5136" w14:paraId="3655BADE" w14:textId="77777777" w:rsidTr="00B97A74">
                    <w:trPr>
                      <w:trHeight w:val="50"/>
                    </w:trPr>
                    <w:tc>
                      <w:tcPr>
                        <w:tcW w:w="3050" w:type="dxa"/>
                        <w:tcBorders>
                          <w:top w:val="nil"/>
                          <w:left w:val="nil"/>
                          <w:bottom w:val="nil"/>
                        </w:tcBorders>
                        <w:shd w:val="clear" w:color="auto" w:fill="auto"/>
                      </w:tcPr>
                      <w:p w14:paraId="5D32C3BC"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7F8BEED1"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In situations like these, the models devised depend on a number of factors: How precise an answer do we want or need? What aspects of the situation do we most need to understand, control, or optimize? What resources of time and tools do we have? The range of models that we can create and analyze is also constrained by the limitations of our mathematical, statistical, and technical skills, and our ability to recognize significant variables and relationships among them. Diagrams of various kinds, spreadsheets and other technology, and algebra are powerful tools for understanding and solving problems drawn from different types of real-world situations.</w:t>
                        </w:r>
                        <w:r w:rsidRPr="00DB1826">
                          <w:rPr>
                            <w:rFonts w:cs="Calibri"/>
                            <w:bCs/>
                            <w:color w:val="000000"/>
                            <w:sz w:val="20"/>
                            <w:szCs w:val="20"/>
                          </w:rPr>
                          <w:t xml:space="preserve"> </w:t>
                        </w:r>
                      </w:p>
                    </w:tc>
                  </w:tr>
                  <w:tr w:rsidR="00AF5136" w14:paraId="7E304C22" w14:textId="77777777" w:rsidTr="00B97A74">
                    <w:trPr>
                      <w:trHeight w:val="50"/>
                    </w:trPr>
                    <w:tc>
                      <w:tcPr>
                        <w:tcW w:w="3050" w:type="dxa"/>
                        <w:tcBorders>
                          <w:top w:val="nil"/>
                          <w:left w:val="nil"/>
                          <w:bottom w:val="nil"/>
                        </w:tcBorders>
                        <w:shd w:val="clear" w:color="auto" w:fill="auto"/>
                      </w:tcPr>
                      <w:p w14:paraId="11EEA2B4"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0AE494E2"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Estimating how much water and food is needed for emergency relief in a devastated city of 3 million people, and how it might be distributed.</w:t>
                        </w:r>
                        <w:r w:rsidRPr="00DB1826">
                          <w:rPr>
                            <w:rFonts w:cs="Calibri"/>
                            <w:bCs/>
                            <w:color w:val="000000"/>
                            <w:sz w:val="20"/>
                            <w:szCs w:val="20"/>
                          </w:rPr>
                          <w:t xml:space="preserve"> </w:t>
                        </w:r>
                      </w:p>
                    </w:tc>
                  </w:tr>
                  <w:tr w:rsidR="00AF5136" w14:paraId="69670DF1" w14:textId="77777777" w:rsidTr="00B97A74">
                    <w:trPr>
                      <w:trHeight w:val="50"/>
                    </w:trPr>
                    <w:tc>
                      <w:tcPr>
                        <w:tcW w:w="3050" w:type="dxa"/>
                        <w:tcBorders>
                          <w:top w:val="nil"/>
                          <w:left w:val="nil"/>
                          <w:bottom w:val="nil"/>
                        </w:tcBorders>
                        <w:shd w:val="clear" w:color="auto" w:fill="auto"/>
                      </w:tcPr>
                      <w:p w14:paraId="1DE5B0BC"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0FB9E3DB"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Planning a table tennis tournament for 7 players at a club with 4 tables, where each player plays against each other player.</w:t>
                        </w:r>
                        <w:r w:rsidRPr="00DB1826">
                          <w:rPr>
                            <w:rFonts w:cs="Calibri"/>
                            <w:bCs/>
                            <w:color w:val="000000"/>
                            <w:sz w:val="20"/>
                            <w:szCs w:val="20"/>
                          </w:rPr>
                          <w:t xml:space="preserve"> </w:t>
                        </w:r>
                      </w:p>
                    </w:tc>
                  </w:tr>
                </w:tbl>
                <w:p w14:paraId="318EB809" w14:textId="77777777" w:rsidR="00AF5136" w:rsidRPr="00DB1826" w:rsidRDefault="00AF5136" w:rsidP="00AF5136">
                  <w:pPr>
                    <w:spacing w:after="100"/>
                    <w:rPr>
                      <w:sz w:val="20"/>
                      <w:szCs w:val="20"/>
                    </w:rPr>
                  </w:pPr>
                </w:p>
              </w:tc>
            </w:tr>
          </w:tbl>
          <w:p w14:paraId="15C1103D" w14:textId="77777777" w:rsidR="00AF5136" w:rsidRPr="008E6455" w:rsidRDefault="00AF5136" w:rsidP="00AF5136">
            <w:pPr>
              <w:spacing w:after="100"/>
              <w:rPr>
                <w:sz w:val="16"/>
                <w:szCs w:val="16"/>
              </w:rPr>
            </w:pPr>
          </w:p>
          <w:p w14:paraId="2A98C23D"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868"/>
            </w:tblGrid>
            <w:tr w:rsidR="00AF5136" w14:paraId="28B55A0B" w14:textId="77777777" w:rsidTr="00B97A74">
              <w:trPr>
                <w:trHeight w:val="165"/>
              </w:trPr>
              <w:tc>
                <w:tcPr>
                  <w:tcW w:w="10878" w:type="dxa"/>
                  <w:tcBorders>
                    <w:bottom w:val="single" w:sz="8" w:space="0" w:color="auto"/>
                  </w:tcBorders>
                  <w:shd w:val="clear" w:color="auto" w:fill="FFFFFF"/>
                  <w:vAlign w:val="center"/>
                </w:tcPr>
                <w:p w14:paraId="41605BFA"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Standard Set: Functions</w:t>
                  </w:r>
                </w:p>
              </w:tc>
            </w:tr>
            <w:tr w:rsidR="00AF5136" w14:paraId="57189804" w14:textId="77777777" w:rsidTr="00B97A74">
              <w:trPr>
                <w:trHeight w:val="165"/>
              </w:trPr>
              <w:tc>
                <w:tcPr>
                  <w:tcW w:w="10878" w:type="dxa"/>
                </w:tcPr>
                <w:p w14:paraId="504C11C4" w14:textId="77777777" w:rsidR="00AF5136" w:rsidRPr="00DB1826" w:rsidRDefault="00AF5136" w:rsidP="00AF513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06654E00" w14:textId="77777777" w:rsidTr="00B97A74">
                    <w:trPr>
                      <w:trHeight w:val="50"/>
                    </w:trPr>
                    <w:tc>
                      <w:tcPr>
                        <w:tcW w:w="3050" w:type="dxa"/>
                        <w:tcBorders>
                          <w:top w:val="nil"/>
                          <w:left w:val="nil"/>
                          <w:bottom w:val="nil"/>
                        </w:tcBorders>
                        <w:shd w:val="clear" w:color="auto" w:fill="auto"/>
                      </w:tcPr>
                      <w:p w14:paraId="115267C5"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2163A2B2"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Functions describe situations where one quantity determines another. For example, the return on $10,000 invested at an annualized percentage rate of 4.25% is a function of the length of time the money is invested. Because we continually make theories about dependencies between quantities in nature and society, functions are important tools in the construction of mathematical models.</w:t>
                        </w:r>
                        <w:r w:rsidRPr="00DB1826">
                          <w:rPr>
                            <w:rFonts w:cs="Calibri"/>
                            <w:bCs/>
                            <w:color w:val="000000"/>
                            <w:sz w:val="20"/>
                            <w:szCs w:val="20"/>
                          </w:rPr>
                          <w:t xml:space="preserve"> </w:t>
                        </w:r>
                      </w:p>
                    </w:tc>
                  </w:tr>
                  <w:tr w:rsidR="00AF5136" w14:paraId="113E8430" w14:textId="77777777" w:rsidTr="00B97A74">
                    <w:trPr>
                      <w:trHeight w:val="50"/>
                    </w:trPr>
                    <w:tc>
                      <w:tcPr>
                        <w:tcW w:w="3050" w:type="dxa"/>
                        <w:tcBorders>
                          <w:top w:val="nil"/>
                          <w:left w:val="nil"/>
                          <w:bottom w:val="nil"/>
                        </w:tcBorders>
                        <w:shd w:val="clear" w:color="auto" w:fill="auto"/>
                      </w:tcPr>
                      <w:p w14:paraId="776E067A"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52FB642A"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 xml:space="preserve">In school mathematics, functions usually have numerical inputs and outputs and are often defined by an algebraic expression. For example, the time in hours it takes for a car to </w:t>
                        </w:r>
                        <w:r w:rsidRPr="00DB1826">
                          <w:rPr>
                            <w:rFonts w:cs="Calibri"/>
                            <w:bCs/>
                            <w:noProof/>
                            <w:color w:val="000000"/>
                            <w:sz w:val="20"/>
                            <w:szCs w:val="20"/>
                          </w:rPr>
                          <w:lastRenderedPageBreak/>
                          <w:t>drive 100 miles is a function of the car’s speed in miles per hour, v; the rule T(v) = 100/v expresses this relationship algebraically and defines a function whose name is T.</w:t>
                        </w:r>
                        <w:r w:rsidRPr="00DB1826">
                          <w:rPr>
                            <w:rFonts w:cs="Calibri"/>
                            <w:bCs/>
                            <w:color w:val="000000"/>
                            <w:sz w:val="20"/>
                            <w:szCs w:val="20"/>
                          </w:rPr>
                          <w:t xml:space="preserve"> </w:t>
                        </w:r>
                      </w:p>
                    </w:tc>
                  </w:tr>
                  <w:tr w:rsidR="00AF5136" w14:paraId="5EBA7F19" w14:textId="77777777" w:rsidTr="00B97A74">
                    <w:trPr>
                      <w:trHeight w:val="50"/>
                    </w:trPr>
                    <w:tc>
                      <w:tcPr>
                        <w:tcW w:w="3050" w:type="dxa"/>
                        <w:tcBorders>
                          <w:top w:val="nil"/>
                          <w:left w:val="nil"/>
                          <w:bottom w:val="nil"/>
                        </w:tcBorders>
                        <w:shd w:val="clear" w:color="auto" w:fill="auto"/>
                      </w:tcPr>
                      <w:p w14:paraId="2661F29E"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16A54E53"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The set of inputs to a function is called its domain. We often infer the domain to be all inputs for which the expression defining a function has a value, or for which the function makes sense in a given context.</w:t>
                        </w:r>
                        <w:r w:rsidRPr="00DB1826">
                          <w:rPr>
                            <w:rFonts w:cs="Calibri"/>
                            <w:bCs/>
                            <w:color w:val="000000"/>
                            <w:sz w:val="20"/>
                            <w:szCs w:val="20"/>
                          </w:rPr>
                          <w:t xml:space="preserve"> </w:t>
                        </w:r>
                      </w:p>
                    </w:tc>
                  </w:tr>
                  <w:tr w:rsidR="00AF5136" w14:paraId="1B4D428D" w14:textId="77777777" w:rsidTr="00B97A74">
                    <w:trPr>
                      <w:trHeight w:val="50"/>
                    </w:trPr>
                    <w:tc>
                      <w:tcPr>
                        <w:tcW w:w="3050" w:type="dxa"/>
                        <w:tcBorders>
                          <w:top w:val="nil"/>
                          <w:left w:val="nil"/>
                          <w:bottom w:val="nil"/>
                        </w:tcBorders>
                        <w:shd w:val="clear" w:color="auto" w:fill="auto"/>
                      </w:tcPr>
                      <w:p w14:paraId="33AABDB8"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383D1B4E"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A function can be described in various ways, such as by a graph (e.g., the trace of a seismograph); by a verbal rule, as in, “I’ll give you a state, you give me the capital city;” by an algebraic expression like f(x) = a + bx; or by a recursive rule. The graph of a function is often a useful way of visualizing the relationship of the function models, and manipulating a mathematical expression for a function can throw light on the function’s properties.</w:t>
                        </w:r>
                        <w:r w:rsidRPr="00DB1826">
                          <w:rPr>
                            <w:rFonts w:cs="Calibri"/>
                            <w:bCs/>
                            <w:color w:val="000000"/>
                            <w:sz w:val="20"/>
                            <w:szCs w:val="20"/>
                          </w:rPr>
                          <w:t xml:space="preserve"> </w:t>
                        </w:r>
                      </w:p>
                    </w:tc>
                  </w:tr>
                  <w:tr w:rsidR="00AF5136" w14:paraId="046B8453" w14:textId="77777777" w:rsidTr="00B97A74">
                    <w:trPr>
                      <w:trHeight w:val="50"/>
                    </w:trPr>
                    <w:tc>
                      <w:tcPr>
                        <w:tcW w:w="3050" w:type="dxa"/>
                        <w:tcBorders>
                          <w:top w:val="nil"/>
                          <w:left w:val="nil"/>
                          <w:bottom w:val="nil"/>
                        </w:tcBorders>
                        <w:shd w:val="clear" w:color="auto" w:fill="auto"/>
                      </w:tcPr>
                      <w:p w14:paraId="7DFECC13"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32E7DF3A"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Functions presented as expressions can model many important phenomena. Two important families of functions characterized by laws of growth are linear functions, which grow at a constant rate, and exponential functions, which grow at a constant percent rate. Linear functions with a constant term of zero describe proportional relationships.</w:t>
                        </w:r>
                        <w:r w:rsidRPr="00DB1826">
                          <w:rPr>
                            <w:rFonts w:cs="Calibri"/>
                            <w:bCs/>
                            <w:color w:val="000000"/>
                            <w:sz w:val="20"/>
                            <w:szCs w:val="20"/>
                          </w:rPr>
                          <w:t xml:space="preserve"> </w:t>
                        </w:r>
                      </w:p>
                    </w:tc>
                  </w:tr>
                  <w:tr w:rsidR="00AF5136" w14:paraId="3007EF33" w14:textId="77777777" w:rsidTr="00B97A74">
                    <w:trPr>
                      <w:trHeight w:val="50"/>
                    </w:trPr>
                    <w:tc>
                      <w:tcPr>
                        <w:tcW w:w="3050" w:type="dxa"/>
                        <w:tcBorders>
                          <w:top w:val="nil"/>
                          <w:left w:val="nil"/>
                          <w:bottom w:val="nil"/>
                        </w:tcBorders>
                        <w:shd w:val="clear" w:color="auto" w:fill="auto"/>
                      </w:tcPr>
                      <w:p w14:paraId="2BC005DF"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00AE0BD1"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A graphing utility or a computer algebra system can be used to experiment with properties of these functions and their graphs and to build computational models of functions, including recursively defined functions.</w:t>
                        </w:r>
                        <w:r w:rsidRPr="00DB1826">
                          <w:rPr>
                            <w:rFonts w:cs="Calibri"/>
                            <w:bCs/>
                            <w:color w:val="000000"/>
                            <w:sz w:val="20"/>
                            <w:szCs w:val="20"/>
                          </w:rPr>
                          <w:t xml:space="preserve"> </w:t>
                        </w:r>
                      </w:p>
                    </w:tc>
                  </w:tr>
                  <w:tr w:rsidR="00AF5136" w14:paraId="5B075C57" w14:textId="77777777" w:rsidTr="00B97A74">
                    <w:trPr>
                      <w:trHeight w:val="50"/>
                    </w:trPr>
                    <w:tc>
                      <w:tcPr>
                        <w:tcW w:w="3050" w:type="dxa"/>
                        <w:tcBorders>
                          <w:top w:val="nil"/>
                          <w:left w:val="nil"/>
                          <w:bottom w:val="nil"/>
                        </w:tcBorders>
                        <w:shd w:val="clear" w:color="auto" w:fill="auto"/>
                      </w:tcPr>
                      <w:p w14:paraId="3B7039B1"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5B620930"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Determining an output value for a particular input involves evaluating an expression; finding inputs that yield a given output involves solving an equation. Questions about when two functions have the same value for the same input lead to equations, whose solutions can be visualized from the intersection of their graphs. Because functions describe relationships between quantities, they are frequently used in modeling. Sometimes functions are defined by a recursive process, which can be displayed effectively using a spreadsheet or other technology.</w:t>
                        </w:r>
                        <w:r w:rsidRPr="00DB1826">
                          <w:rPr>
                            <w:rFonts w:cs="Calibri"/>
                            <w:bCs/>
                            <w:color w:val="000000"/>
                            <w:sz w:val="20"/>
                            <w:szCs w:val="20"/>
                          </w:rPr>
                          <w:t xml:space="preserve"> </w:t>
                        </w:r>
                      </w:p>
                    </w:tc>
                  </w:tr>
                </w:tbl>
                <w:p w14:paraId="446E50A5" w14:textId="77777777" w:rsidR="00AF5136" w:rsidRPr="00DB1826" w:rsidRDefault="00AF5136" w:rsidP="00AF5136">
                  <w:pPr>
                    <w:spacing w:after="100"/>
                    <w:rPr>
                      <w:sz w:val="20"/>
                      <w:szCs w:val="20"/>
                    </w:rPr>
                  </w:pPr>
                </w:p>
              </w:tc>
            </w:tr>
          </w:tbl>
          <w:p w14:paraId="658CB5A1" w14:textId="77777777" w:rsidR="00AF5136" w:rsidRPr="008E6455" w:rsidRDefault="00AF5136" w:rsidP="00AF5136">
            <w:pPr>
              <w:spacing w:after="100"/>
              <w:rPr>
                <w:sz w:val="16"/>
                <w:szCs w:val="16"/>
              </w:rPr>
            </w:pPr>
          </w:p>
          <w:p w14:paraId="6220DC12"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868"/>
            </w:tblGrid>
            <w:tr w:rsidR="00AF5136" w14:paraId="31B3680C" w14:textId="77777777" w:rsidTr="00B97A74">
              <w:trPr>
                <w:trHeight w:val="165"/>
              </w:trPr>
              <w:tc>
                <w:tcPr>
                  <w:tcW w:w="10878" w:type="dxa"/>
                  <w:tcBorders>
                    <w:bottom w:val="single" w:sz="8" w:space="0" w:color="auto"/>
                  </w:tcBorders>
                  <w:shd w:val="clear" w:color="auto" w:fill="FFFFFF"/>
                  <w:vAlign w:val="center"/>
                </w:tcPr>
                <w:p w14:paraId="21A77EAD"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Domain: Interpreting Functions</w:t>
                  </w:r>
                </w:p>
              </w:tc>
            </w:tr>
            <w:tr w:rsidR="00AF5136" w14:paraId="645BB0CB" w14:textId="77777777" w:rsidTr="00B97A74">
              <w:trPr>
                <w:trHeight w:val="165"/>
              </w:trPr>
              <w:tc>
                <w:tcPr>
                  <w:tcW w:w="10878" w:type="dxa"/>
                </w:tcPr>
                <w:p w14:paraId="4AAB6CD9" w14:textId="77777777" w:rsidR="00AF5136" w:rsidRPr="00DB1826" w:rsidRDefault="00AF5136" w:rsidP="00AF513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364996F3" w14:textId="77777777" w:rsidTr="00B97A74">
                    <w:trPr>
                      <w:trHeight w:val="50"/>
                    </w:trPr>
                    <w:tc>
                      <w:tcPr>
                        <w:tcW w:w="3050" w:type="dxa"/>
                        <w:tcBorders>
                          <w:top w:val="nil"/>
                          <w:left w:val="nil"/>
                          <w:bottom w:val="nil"/>
                        </w:tcBorders>
                        <w:shd w:val="clear" w:color="auto" w:fill="auto"/>
                      </w:tcPr>
                      <w:p w14:paraId="2D7BAE87"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MA.F-IF.C.8b</w:t>
                        </w:r>
                      </w:p>
                    </w:tc>
                    <w:tc>
                      <w:tcPr>
                        <w:tcW w:w="7606" w:type="dxa"/>
                        <w:tcBorders>
                          <w:top w:val="nil"/>
                          <w:bottom w:val="nil"/>
                          <w:right w:val="nil"/>
                        </w:tcBorders>
                        <w:shd w:val="clear" w:color="auto" w:fill="auto"/>
                      </w:tcPr>
                      <w:p w14:paraId="7CE347E2"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Use the properties of exponents to interpret expressions for exponential functions.</w:t>
                        </w:r>
                        <w:r w:rsidRPr="00DB1826">
                          <w:rPr>
                            <w:rFonts w:cs="Calibri"/>
                            <w:bCs/>
                            <w:color w:val="000000"/>
                            <w:sz w:val="20"/>
                            <w:szCs w:val="20"/>
                          </w:rPr>
                          <w:t xml:space="preserve"> </w:t>
                        </w:r>
                      </w:p>
                    </w:tc>
                  </w:tr>
                  <w:tr w:rsidR="00AF5136" w14:paraId="59B08C3A" w14:textId="77777777" w:rsidTr="00B97A74">
                    <w:trPr>
                      <w:trHeight w:val="50"/>
                    </w:trPr>
                    <w:tc>
                      <w:tcPr>
                        <w:tcW w:w="3050" w:type="dxa"/>
                        <w:tcBorders>
                          <w:top w:val="nil"/>
                          <w:left w:val="nil"/>
                          <w:bottom w:val="nil"/>
                        </w:tcBorders>
                        <w:shd w:val="clear" w:color="auto" w:fill="auto"/>
                      </w:tcPr>
                      <w:p w14:paraId="4030A6D8"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MA.F-IF.A</w:t>
                        </w:r>
                      </w:p>
                    </w:tc>
                    <w:tc>
                      <w:tcPr>
                        <w:tcW w:w="7606" w:type="dxa"/>
                        <w:tcBorders>
                          <w:top w:val="nil"/>
                          <w:bottom w:val="nil"/>
                          <w:right w:val="nil"/>
                        </w:tcBorders>
                        <w:shd w:val="clear" w:color="auto" w:fill="auto"/>
                      </w:tcPr>
                      <w:p w14:paraId="257D79A6"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Understand the concept of a function and use function notation</w:t>
                        </w:r>
                        <w:r w:rsidRPr="00DB1826">
                          <w:rPr>
                            <w:rFonts w:cs="Calibri"/>
                            <w:bCs/>
                            <w:color w:val="000000"/>
                            <w:sz w:val="20"/>
                            <w:szCs w:val="20"/>
                          </w:rPr>
                          <w:t xml:space="preserve"> </w:t>
                        </w:r>
                      </w:p>
                    </w:tc>
                  </w:tr>
                  <w:tr w:rsidR="00AF5136" w14:paraId="360A90D6" w14:textId="77777777" w:rsidTr="00B97A74">
                    <w:trPr>
                      <w:trHeight w:val="50"/>
                    </w:trPr>
                    <w:tc>
                      <w:tcPr>
                        <w:tcW w:w="3050" w:type="dxa"/>
                        <w:tcBorders>
                          <w:top w:val="nil"/>
                          <w:left w:val="nil"/>
                          <w:bottom w:val="nil"/>
                        </w:tcBorders>
                        <w:shd w:val="clear" w:color="auto" w:fill="auto"/>
                      </w:tcPr>
                      <w:p w14:paraId="65006C61"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MA.F-IF.A.1</w:t>
                        </w:r>
                      </w:p>
                    </w:tc>
                    <w:tc>
                      <w:tcPr>
                        <w:tcW w:w="7606" w:type="dxa"/>
                        <w:tcBorders>
                          <w:top w:val="nil"/>
                          <w:bottom w:val="nil"/>
                          <w:right w:val="nil"/>
                        </w:tcBorders>
                        <w:shd w:val="clear" w:color="auto" w:fill="auto"/>
                      </w:tcPr>
                      <w:p w14:paraId="5C4AA0E0"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 xml:space="preserve">Understand that a function from one set (called the domain) to another set (called the range) assigns to each element of the domain exactly one element of the range. If </w:t>
                        </w:r>
                        <w:r w:rsidRPr="00DB1826">
                          <w:rPr>
                            <w:rFonts w:ascii="Cambria Math" w:hAnsi="Cambria Math" w:cs="Cambria Math"/>
                            <w:bCs/>
                            <w:noProof/>
                            <w:color w:val="000000"/>
                            <w:sz w:val="20"/>
                            <w:szCs w:val="20"/>
                          </w:rPr>
                          <w:t>𝑓</w:t>
                        </w:r>
                        <w:r w:rsidRPr="00DB1826">
                          <w:rPr>
                            <w:rFonts w:cs="Calibri"/>
                            <w:bCs/>
                            <w:noProof/>
                            <w:color w:val="000000"/>
                            <w:sz w:val="20"/>
                            <w:szCs w:val="20"/>
                          </w:rPr>
                          <w:t xml:space="preserve"> is a function and </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is an element of its domain, then </w:t>
                        </w:r>
                        <w:r w:rsidRPr="00DB1826">
                          <w:rPr>
                            <w:rFonts w:ascii="Cambria Math" w:hAnsi="Cambria Math" w:cs="Cambria Math"/>
                            <w:bCs/>
                            <w:noProof/>
                            <w:color w:val="000000"/>
                            <w:sz w:val="20"/>
                            <w:szCs w:val="20"/>
                          </w:rPr>
                          <w:t>𝑓</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denotes the output of </w:t>
                        </w:r>
                        <w:r w:rsidRPr="00DB1826">
                          <w:rPr>
                            <w:rFonts w:ascii="Cambria Math" w:hAnsi="Cambria Math" w:cs="Cambria Math"/>
                            <w:bCs/>
                            <w:noProof/>
                            <w:color w:val="000000"/>
                            <w:sz w:val="20"/>
                            <w:szCs w:val="20"/>
                          </w:rPr>
                          <w:t>𝑓</w:t>
                        </w:r>
                        <w:r w:rsidRPr="00DB1826">
                          <w:rPr>
                            <w:rFonts w:cs="Calibri"/>
                            <w:bCs/>
                            <w:noProof/>
                            <w:color w:val="000000"/>
                            <w:sz w:val="20"/>
                            <w:szCs w:val="20"/>
                          </w:rPr>
                          <w:t xml:space="preserve"> corresponding to the input </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The graph of </w:t>
                        </w:r>
                        <w:r w:rsidRPr="00DB1826">
                          <w:rPr>
                            <w:rFonts w:ascii="Cambria Math" w:hAnsi="Cambria Math" w:cs="Cambria Math"/>
                            <w:bCs/>
                            <w:noProof/>
                            <w:color w:val="000000"/>
                            <w:sz w:val="20"/>
                            <w:szCs w:val="20"/>
                          </w:rPr>
                          <w:t>𝑓</w:t>
                        </w:r>
                        <w:r w:rsidRPr="00DB1826">
                          <w:rPr>
                            <w:rFonts w:cs="Calibri"/>
                            <w:bCs/>
                            <w:noProof/>
                            <w:color w:val="000000"/>
                            <w:sz w:val="20"/>
                            <w:szCs w:val="20"/>
                          </w:rPr>
                          <w:t xml:space="preserve"> is the graph of the equation</w:t>
                        </w:r>
                        <w:r w:rsidRPr="00DB1826">
                          <w:rPr>
                            <w:rFonts w:ascii="Cambria Math" w:hAnsi="Cambria Math" w:cs="Cambria Math"/>
                            <w:bCs/>
                            <w:noProof/>
                            <w:color w:val="000000"/>
                            <w:sz w:val="20"/>
                            <w:szCs w:val="20"/>
                          </w:rPr>
                          <w:t>𝑦</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𝑓</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w:t>
                        </w:r>
                        <w:r w:rsidRPr="00DB1826">
                          <w:rPr>
                            <w:rFonts w:cs="Calibri"/>
                            <w:bCs/>
                            <w:color w:val="000000"/>
                            <w:sz w:val="20"/>
                            <w:szCs w:val="20"/>
                          </w:rPr>
                          <w:t xml:space="preserve"> </w:t>
                        </w:r>
                      </w:p>
                    </w:tc>
                  </w:tr>
                  <w:tr w:rsidR="00AF5136" w14:paraId="6AD56AE1" w14:textId="77777777" w:rsidTr="00B97A74">
                    <w:trPr>
                      <w:trHeight w:val="50"/>
                    </w:trPr>
                    <w:tc>
                      <w:tcPr>
                        <w:tcW w:w="3050" w:type="dxa"/>
                        <w:tcBorders>
                          <w:top w:val="nil"/>
                          <w:left w:val="nil"/>
                          <w:bottom w:val="nil"/>
                        </w:tcBorders>
                        <w:shd w:val="clear" w:color="auto" w:fill="auto"/>
                      </w:tcPr>
                      <w:p w14:paraId="4E6324F4"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MA.F-IF.A.2</w:t>
                        </w:r>
                      </w:p>
                    </w:tc>
                    <w:tc>
                      <w:tcPr>
                        <w:tcW w:w="7606" w:type="dxa"/>
                        <w:tcBorders>
                          <w:top w:val="nil"/>
                          <w:bottom w:val="nil"/>
                          <w:right w:val="nil"/>
                        </w:tcBorders>
                        <w:shd w:val="clear" w:color="auto" w:fill="auto"/>
                      </w:tcPr>
                      <w:p w14:paraId="4C8D7BDB"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Use function notation, evaluate functions for inputs in their domains, and interpret statements that use function notation in terms of a context.</w:t>
                        </w:r>
                        <w:r w:rsidRPr="00DB1826">
                          <w:rPr>
                            <w:rFonts w:cs="Calibri"/>
                            <w:bCs/>
                            <w:color w:val="000000"/>
                            <w:sz w:val="20"/>
                            <w:szCs w:val="20"/>
                          </w:rPr>
                          <w:t xml:space="preserve"> </w:t>
                        </w:r>
                      </w:p>
                    </w:tc>
                  </w:tr>
                  <w:tr w:rsidR="00AF5136" w14:paraId="3AA45BF1" w14:textId="77777777" w:rsidTr="00B97A74">
                    <w:trPr>
                      <w:trHeight w:val="50"/>
                    </w:trPr>
                    <w:tc>
                      <w:tcPr>
                        <w:tcW w:w="3050" w:type="dxa"/>
                        <w:tcBorders>
                          <w:top w:val="nil"/>
                          <w:left w:val="nil"/>
                          <w:bottom w:val="nil"/>
                        </w:tcBorders>
                        <w:shd w:val="clear" w:color="auto" w:fill="auto"/>
                      </w:tcPr>
                      <w:p w14:paraId="18723047"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MA.F-IF.C.9</w:t>
                        </w:r>
                      </w:p>
                    </w:tc>
                    <w:tc>
                      <w:tcPr>
                        <w:tcW w:w="7606" w:type="dxa"/>
                        <w:tcBorders>
                          <w:top w:val="nil"/>
                          <w:bottom w:val="nil"/>
                          <w:right w:val="nil"/>
                        </w:tcBorders>
                        <w:shd w:val="clear" w:color="auto" w:fill="auto"/>
                      </w:tcPr>
                      <w:p w14:paraId="6FB2D50E"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Compare properties of two functions each represented in a different way (algebraically, graphically, numerically in tables, or by verbal descriptions).</w:t>
                        </w:r>
                        <w:r w:rsidRPr="00DB1826">
                          <w:rPr>
                            <w:rFonts w:cs="Calibri"/>
                            <w:bCs/>
                            <w:color w:val="000000"/>
                            <w:sz w:val="20"/>
                            <w:szCs w:val="20"/>
                          </w:rPr>
                          <w:t xml:space="preserve"> </w:t>
                        </w:r>
                      </w:p>
                    </w:tc>
                  </w:tr>
                  <w:tr w:rsidR="00AF5136" w14:paraId="62BD60B4" w14:textId="77777777" w:rsidTr="00B97A74">
                    <w:trPr>
                      <w:trHeight w:val="50"/>
                    </w:trPr>
                    <w:tc>
                      <w:tcPr>
                        <w:tcW w:w="3050" w:type="dxa"/>
                        <w:tcBorders>
                          <w:top w:val="nil"/>
                          <w:left w:val="nil"/>
                          <w:bottom w:val="nil"/>
                        </w:tcBorders>
                        <w:shd w:val="clear" w:color="auto" w:fill="auto"/>
                      </w:tcPr>
                      <w:p w14:paraId="4E680F15"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MA.F-IF.A.3</w:t>
                        </w:r>
                      </w:p>
                    </w:tc>
                    <w:tc>
                      <w:tcPr>
                        <w:tcW w:w="7606" w:type="dxa"/>
                        <w:tcBorders>
                          <w:top w:val="nil"/>
                          <w:bottom w:val="nil"/>
                          <w:right w:val="nil"/>
                        </w:tcBorders>
                        <w:shd w:val="clear" w:color="auto" w:fill="auto"/>
                      </w:tcPr>
                      <w:p w14:paraId="09176D00"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Recognize that sequences are functions, sometimes defined recursively, whose domain is a subset of the integers.</w:t>
                        </w:r>
                        <w:r w:rsidRPr="00DB1826">
                          <w:rPr>
                            <w:rFonts w:cs="Calibri"/>
                            <w:bCs/>
                            <w:color w:val="000000"/>
                            <w:sz w:val="20"/>
                            <w:szCs w:val="20"/>
                          </w:rPr>
                          <w:t xml:space="preserve"> </w:t>
                        </w:r>
                      </w:p>
                    </w:tc>
                  </w:tr>
                  <w:tr w:rsidR="00AF5136" w14:paraId="62A9A0BA" w14:textId="77777777" w:rsidTr="00B97A74">
                    <w:trPr>
                      <w:trHeight w:val="50"/>
                    </w:trPr>
                    <w:tc>
                      <w:tcPr>
                        <w:tcW w:w="3050" w:type="dxa"/>
                        <w:tcBorders>
                          <w:top w:val="nil"/>
                          <w:left w:val="nil"/>
                          <w:bottom w:val="nil"/>
                        </w:tcBorders>
                        <w:shd w:val="clear" w:color="auto" w:fill="auto"/>
                      </w:tcPr>
                      <w:p w14:paraId="1633D314"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MA.F-IF.B</w:t>
                        </w:r>
                      </w:p>
                    </w:tc>
                    <w:tc>
                      <w:tcPr>
                        <w:tcW w:w="7606" w:type="dxa"/>
                        <w:tcBorders>
                          <w:top w:val="nil"/>
                          <w:bottom w:val="nil"/>
                          <w:right w:val="nil"/>
                        </w:tcBorders>
                        <w:shd w:val="clear" w:color="auto" w:fill="auto"/>
                      </w:tcPr>
                      <w:p w14:paraId="5D355924"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Interpret functions that arise in applications in terms of the context</w:t>
                        </w:r>
                        <w:r w:rsidRPr="00DB1826">
                          <w:rPr>
                            <w:rFonts w:cs="Calibri"/>
                            <w:bCs/>
                            <w:color w:val="000000"/>
                            <w:sz w:val="20"/>
                            <w:szCs w:val="20"/>
                          </w:rPr>
                          <w:t xml:space="preserve"> </w:t>
                        </w:r>
                      </w:p>
                    </w:tc>
                  </w:tr>
                  <w:tr w:rsidR="00AF5136" w14:paraId="61B749DC" w14:textId="77777777" w:rsidTr="00B97A74">
                    <w:trPr>
                      <w:trHeight w:val="50"/>
                    </w:trPr>
                    <w:tc>
                      <w:tcPr>
                        <w:tcW w:w="3050" w:type="dxa"/>
                        <w:tcBorders>
                          <w:top w:val="nil"/>
                          <w:left w:val="nil"/>
                          <w:bottom w:val="nil"/>
                        </w:tcBorders>
                        <w:shd w:val="clear" w:color="auto" w:fill="auto"/>
                      </w:tcPr>
                      <w:p w14:paraId="2087F9EE"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MA.F-IF.B.4</w:t>
                        </w:r>
                      </w:p>
                    </w:tc>
                    <w:tc>
                      <w:tcPr>
                        <w:tcW w:w="7606" w:type="dxa"/>
                        <w:tcBorders>
                          <w:top w:val="nil"/>
                          <w:bottom w:val="nil"/>
                          <w:right w:val="nil"/>
                        </w:tcBorders>
                        <w:shd w:val="clear" w:color="auto" w:fill="auto"/>
                      </w:tcPr>
                      <w:p w14:paraId="1B8BEAB1"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For a function that models a relationship between two quantities, interpret key features of graphs and tables in terms of the quantities, and sketch graphs showing key features given a verbal description of the relationship.</w:t>
                        </w:r>
                        <w:r w:rsidRPr="00DB1826">
                          <w:rPr>
                            <w:rFonts w:cs="Calibri"/>
                            <w:bCs/>
                            <w:color w:val="000000"/>
                            <w:sz w:val="20"/>
                            <w:szCs w:val="20"/>
                          </w:rPr>
                          <w:t xml:space="preserve"> </w:t>
                        </w:r>
                      </w:p>
                    </w:tc>
                  </w:tr>
                  <w:tr w:rsidR="00AF5136" w14:paraId="6A84C49B" w14:textId="77777777" w:rsidTr="00B97A74">
                    <w:trPr>
                      <w:trHeight w:val="50"/>
                    </w:trPr>
                    <w:tc>
                      <w:tcPr>
                        <w:tcW w:w="3050" w:type="dxa"/>
                        <w:tcBorders>
                          <w:top w:val="nil"/>
                          <w:left w:val="nil"/>
                          <w:bottom w:val="nil"/>
                        </w:tcBorders>
                        <w:shd w:val="clear" w:color="auto" w:fill="auto"/>
                      </w:tcPr>
                      <w:p w14:paraId="4F997AA7"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lastRenderedPageBreak/>
                          <w:t>MA.F-IF.B.5</w:t>
                        </w:r>
                      </w:p>
                    </w:tc>
                    <w:tc>
                      <w:tcPr>
                        <w:tcW w:w="7606" w:type="dxa"/>
                        <w:tcBorders>
                          <w:top w:val="nil"/>
                          <w:bottom w:val="nil"/>
                          <w:right w:val="nil"/>
                        </w:tcBorders>
                        <w:shd w:val="clear" w:color="auto" w:fill="auto"/>
                      </w:tcPr>
                      <w:p w14:paraId="4E032A90"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Relate the domain of a function to its graph and, where applicable, to the quantitative relationship it describes.</w:t>
                        </w:r>
                        <w:r w:rsidRPr="00DB1826">
                          <w:rPr>
                            <w:rFonts w:cs="Calibri"/>
                            <w:bCs/>
                            <w:color w:val="000000"/>
                            <w:sz w:val="20"/>
                            <w:szCs w:val="20"/>
                          </w:rPr>
                          <w:t xml:space="preserve"> </w:t>
                        </w:r>
                      </w:p>
                    </w:tc>
                  </w:tr>
                  <w:tr w:rsidR="00AF5136" w14:paraId="1CE9ABB9" w14:textId="77777777" w:rsidTr="00B97A74">
                    <w:trPr>
                      <w:trHeight w:val="50"/>
                    </w:trPr>
                    <w:tc>
                      <w:tcPr>
                        <w:tcW w:w="3050" w:type="dxa"/>
                        <w:tcBorders>
                          <w:top w:val="nil"/>
                          <w:left w:val="nil"/>
                          <w:bottom w:val="nil"/>
                        </w:tcBorders>
                        <w:shd w:val="clear" w:color="auto" w:fill="auto"/>
                      </w:tcPr>
                      <w:p w14:paraId="0277568A"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MA.F-IF.B.6</w:t>
                        </w:r>
                      </w:p>
                    </w:tc>
                    <w:tc>
                      <w:tcPr>
                        <w:tcW w:w="7606" w:type="dxa"/>
                        <w:tcBorders>
                          <w:top w:val="nil"/>
                          <w:bottom w:val="nil"/>
                          <w:right w:val="nil"/>
                        </w:tcBorders>
                        <w:shd w:val="clear" w:color="auto" w:fill="auto"/>
                      </w:tcPr>
                      <w:p w14:paraId="373F92A6"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Calculate and interpret the average rate of change of a function (presented symbolically or as a table) over a specified interval. Estimate the rate of change from a graph.</w:t>
                        </w:r>
                        <w:r w:rsidRPr="00DB1826">
                          <w:rPr>
                            <w:rFonts w:cs="Calibri"/>
                            <w:bCs/>
                            <w:color w:val="000000"/>
                            <w:sz w:val="20"/>
                            <w:szCs w:val="20"/>
                          </w:rPr>
                          <w:t xml:space="preserve"> </w:t>
                        </w:r>
                      </w:p>
                    </w:tc>
                  </w:tr>
                  <w:tr w:rsidR="00AF5136" w14:paraId="79BCD2A7" w14:textId="77777777" w:rsidTr="00B97A74">
                    <w:trPr>
                      <w:trHeight w:val="50"/>
                    </w:trPr>
                    <w:tc>
                      <w:tcPr>
                        <w:tcW w:w="3050" w:type="dxa"/>
                        <w:tcBorders>
                          <w:top w:val="nil"/>
                          <w:left w:val="nil"/>
                          <w:bottom w:val="nil"/>
                        </w:tcBorders>
                        <w:shd w:val="clear" w:color="auto" w:fill="auto"/>
                      </w:tcPr>
                      <w:p w14:paraId="4B6D9247"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MA.F-IF.C</w:t>
                        </w:r>
                      </w:p>
                    </w:tc>
                    <w:tc>
                      <w:tcPr>
                        <w:tcW w:w="7606" w:type="dxa"/>
                        <w:tcBorders>
                          <w:top w:val="nil"/>
                          <w:bottom w:val="nil"/>
                          <w:right w:val="nil"/>
                        </w:tcBorders>
                        <w:shd w:val="clear" w:color="auto" w:fill="auto"/>
                      </w:tcPr>
                      <w:p w14:paraId="45917EDE"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Analyze functions using different representations</w:t>
                        </w:r>
                        <w:r w:rsidRPr="00DB1826">
                          <w:rPr>
                            <w:rFonts w:cs="Calibri"/>
                            <w:bCs/>
                            <w:color w:val="000000"/>
                            <w:sz w:val="20"/>
                            <w:szCs w:val="20"/>
                          </w:rPr>
                          <w:t xml:space="preserve"> </w:t>
                        </w:r>
                      </w:p>
                    </w:tc>
                  </w:tr>
                  <w:tr w:rsidR="00AF5136" w14:paraId="6773C9C8" w14:textId="77777777" w:rsidTr="00B97A74">
                    <w:trPr>
                      <w:trHeight w:val="50"/>
                    </w:trPr>
                    <w:tc>
                      <w:tcPr>
                        <w:tcW w:w="3050" w:type="dxa"/>
                        <w:tcBorders>
                          <w:top w:val="nil"/>
                          <w:left w:val="nil"/>
                          <w:bottom w:val="nil"/>
                        </w:tcBorders>
                        <w:shd w:val="clear" w:color="auto" w:fill="auto"/>
                      </w:tcPr>
                      <w:p w14:paraId="5BEA3FDC"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MA.F-IF.C.7</w:t>
                        </w:r>
                      </w:p>
                    </w:tc>
                    <w:tc>
                      <w:tcPr>
                        <w:tcW w:w="7606" w:type="dxa"/>
                        <w:tcBorders>
                          <w:top w:val="nil"/>
                          <w:bottom w:val="nil"/>
                          <w:right w:val="nil"/>
                        </w:tcBorders>
                        <w:shd w:val="clear" w:color="auto" w:fill="auto"/>
                      </w:tcPr>
                      <w:p w14:paraId="44A0CA0A"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Graph functions expressed symbolically and show key features of the graph, by hand in simple cases and using technology for more complicated cases.</w:t>
                        </w:r>
                        <w:r w:rsidRPr="00DB1826">
                          <w:rPr>
                            <w:rFonts w:cs="Calibri"/>
                            <w:bCs/>
                            <w:color w:val="000000"/>
                            <w:sz w:val="20"/>
                            <w:szCs w:val="20"/>
                          </w:rPr>
                          <w:t xml:space="preserve"> </w:t>
                        </w:r>
                      </w:p>
                    </w:tc>
                  </w:tr>
                  <w:tr w:rsidR="00AF5136" w14:paraId="6C9143B0" w14:textId="77777777" w:rsidTr="00B97A74">
                    <w:trPr>
                      <w:trHeight w:val="50"/>
                    </w:trPr>
                    <w:tc>
                      <w:tcPr>
                        <w:tcW w:w="3050" w:type="dxa"/>
                        <w:tcBorders>
                          <w:top w:val="nil"/>
                          <w:left w:val="nil"/>
                          <w:bottom w:val="nil"/>
                        </w:tcBorders>
                        <w:shd w:val="clear" w:color="auto" w:fill="auto"/>
                      </w:tcPr>
                      <w:p w14:paraId="6010E9ED"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MA.F-IF.C.7a</w:t>
                        </w:r>
                      </w:p>
                    </w:tc>
                    <w:tc>
                      <w:tcPr>
                        <w:tcW w:w="7606" w:type="dxa"/>
                        <w:tcBorders>
                          <w:top w:val="nil"/>
                          <w:bottom w:val="nil"/>
                          <w:right w:val="nil"/>
                        </w:tcBorders>
                        <w:shd w:val="clear" w:color="auto" w:fill="auto"/>
                      </w:tcPr>
                      <w:p w14:paraId="03EB1500"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Graph linear and quadratic functions and show intercepts, maxima, and minima.</w:t>
                        </w:r>
                        <w:r w:rsidRPr="00DB1826">
                          <w:rPr>
                            <w:rFonts w:cs="Calibri"/>
                            <w:bCs/>
                            <w:color w:val="000000"/>
                            <w:sz w:val="20"/>
                            <w:szCs w:val="20"/>
                          </w:rPr>
                          <w:t xml:space="preserve"> </w:t>
                        </w:r>
                      </w:p>
                    </w:tc>
                  </w:tr>
                  <w:tr w:rsidR="00AF5136" w14:paraId="74D0C44D" w14:textId="77777777" w:rsidTr="00B97A74">
                    <w:trPr>
                      <w:trHeight w:val="50"/>
                    </w:trPr>
                    <w:tc>
                      <w:tcPr>
                        <w:tcW w:w="3050" w:type="dxa"/>
                        <w:tcBorders>
                          <w:top w:val="nil"/>
                          <w:left w:val="nil"/>
                          <w:bottom w:val="nil"/>
                        </w:tcBorders>
                        <w:shd w:val="clear" w:color="auto" w:fill="auto"/>
                      </w:tcPr>
                      <w:p w14:paraId="1BDEBAF7"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MA.F-IF.C.7b</w:t>
                        </w:r>
                      </w:p>
                    </w:tc>
                    <w:tc>
                      <w:tcPr>
                        <w:tcW w:w="7606" w:type="dxa"/>
                        <w:tcBorders>
                          <w:top w:val="nil"/>
                          <w:bottom w:val="nil"/>
                          <w:right w:val="nil"/>
                        </w:tcBorders>
                        <w:shd w:val="clear" w:color="auto" w:fill="auto"/>
                      </w:tcPr>
                      <w:p w14:paraId="4AB74B4E"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Graph square root, cube root, and piecewise-defined functions, including step functions and absolute value functions.</w:t>
                        </w:r>
                        <w:r w:rsidRPr="00DB1826">
                          <w:rPr>
                            <w:rFonts w:cs="Calibri"/>
                            <w:bCs/>
                            <w:color w:val="000000"/>
                            <w:sz w:val="20"/>
                            <w:szCs w:val="20"/>
                          </w:rPr>
                          <w:t xml:space="preserve"> </w:t>
                        </w:r>
                      </w:p>
                    </w:tc>
                  </w:tr>
                  <w:tr w:rsidR="00AF5136" w14:paraId="5125D42B" w14:textId="77777777" w:rsidTr="00B97A74">
                    <w:trPr>
                      <w:trHeight w:val="50"/>
                    </w:trPr>
                    <w:tc>
                      <w:tcPr>
                        <w:tcW w:w="3050" w:type="dxa"/>
                        <w:tcBorders>
                          <w:top w:val="nil"/>
                          <w:left w:val="nil"/>
                          <w:bottom w:val="nil"/>
                        </w:tcBorders>
                        <w:shd w:val="clear" w:color="auto" w:fill="auto"/>
                      </w:tcPr>
                      <w:p w14:paraId="0807BD6E"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MA.F-IF.C.7c</w:t>
                        </w:r>
                      </w:p>
                    </w:tc>
                    <w:tc>
                      <w:tcPr>
                        <w:tcW w:w="7606" w:type="dxa"/>
                        <w:tcBorders>
                          <w:top w:val="nil"/>
                          <w:bottom w:val="nil"/>
                          <w:right w:val="nil"/>
                        </w:tcBorders>
                        <w:shd w:val="clear" w:color="auto" w:fill="auto"/>
                      </w:tcPr>
                      <w:p w14:paraId="2BFAD764"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Graph polynomial functions, identifying zeros when suitable factorizations are available, and showing end behavior.</w:t>
                        </w:r>
                        <w:r w:rsidRPr="00DB1826">
                          <w:rPr>
                            <w:rFonts w:cs="Calibri"/>
                            <w:bCs/>
                            <w:color w:val="000000"/>
                            <w:sz w:val="20"/>
                            <w:szCs w:val="20"/>
                          </w:rPr>
                          <w:t xml:space="preserve"> </w:t>
                        </w:r>
                      </w:p>
                    </w:tc>
                  </w:tr>
                  <w:tr w:rsidR="00AF5136" w14:paraId="5E684AF8" w14:textId="77777777" w:rsidTr="00B97A74">
                    <w:trPr>
                      <w:trHeight w:val="50"/>
                    </w:trPr>
                    <w:tc>
                      <w:tcPr>
                        <w:tcW w:w="3050" w:type="dxa"/>
                        <w:tcBorders>
                          <w:top w:val="nil"/>
                          <w:left w:val="nil"/>
                          <w:bottom w:val="nil"/>
                        </w:tcBorders>
                        <w:shd w:val="clear" w:color="auto" w:fill="auto"/>
                      </w:tcPr>
                      <w:p w14:paraId="33496258"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MA.F-IF.C.7d</w:t>
                        </w:r>
                      </w:p>
                    </w:tc>
                    <w:tc>
                      <w:tcPr>
                        <w:tcW w:w="7606" w:type="dxa"/>
                        <w:tcBorders>
                          <w:top w:val="nil"/>
                          <w:bottom w:val="nil"/>
                          <w:right w:val="nil"/>
                        </w:tcBorders>
                        <w:shd w:val="clear" w:color="auto" w:fill="auto"/>
                      </w:tcPr>
                      <w:p w14:paraId="214E92F3"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Graph rational functions, identifying zeros and asymptotes when suitable factorizations are available, and showing end behavior.</w:t>
                        </w:r>
                        <w:r w:rsidRPr="00DB1826">
                          <w:rPr>
                            <w:rFonts w:cs="Calibri"/>
                            <w:bCs/>
                            <w:color w:val="000000"/>
                            <w:sz w:val="20"/>
                            <w:szCs w:val="20"/>
                          </w:rPr>
                          <w:t xml:space="preserve"> </w:t>
                        </w:r>
                      </w:p>
                    </w:tc>
                  </w:tr>
                  <w:tr w:rsidR="00AF5136" w14:paraId="6B7309AB" w14:textId="77777777" w:rsidTr="00B97A74">
                    <w:trPr>
                      <w:trHeight w:val="50"/>
                    </w:trPr>
                    <w:tc>
                      <w:tcPr>
                        <w:tcW w:w="3050" w:type="dxa"/>
                        <w:tcBorders>
                          <w:top w:val="nil"/>
                          <w:left w:val="nil"/>
                          <w:bottom w:val="nil"/>
                        </w:tcBorders>
                        <w:shd w:val="clear" w:color="auto" w:fill="auto"/>
                      </w:tcPr>
                      <w:p w14:paraId="6210EC00"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MA.F-IF.C.7e</w:t>
                        </w:r>
                      </w:p>
                    </w:tc>
                    <w:tc>
                      <w:tcPr>
                        <w:tcW w:w="7606" w:type="dxa"/>
                        <w:tcBorders>
                          <w:top w:val="nil"/>
                          <w:bottom w:val="nil"/>
                          <w:right w:val="nil"/>
                        </w:tcBorders>
                        <w:shd w:val="clear" w:color="auto" w:fill="auto"/>
                      </w:tcPr>
                      <w:p w14:paraId="3E3AA905"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Graph exponential and logarithmic functions, showing intercepts and end behavior, and trigonometric functions, showing period, midline, and amplitude.</w:t>
                        </w:r>
                        <w:r w:rsidRPr="00DB1826">
                          <w:rPr>
                            <w:rFonts w:cs="Calibri"/>
                            <w:bCs/>
                            <w:color w:val="000000"/>
                            <w:sz w:val="20"/>
                            <w:szCs w:val="20"/>
                          </w:rPr>
                          <w:t xml:space="preserve"> </w:t>
                        </w:r>
                      </w:p>
                    </w:tc>
                  </w:tr>
                  <w:tr w:rsidR="00AF5136" w14:paraId="6FAC628E" w14:textId="77777777" w:rsidTr="00B97A74">
                    <w:trPr>
                      <w:trHeight w:val="50"/>
                    </w:trPr>
                    <w:tc>
                      <w:tcPr>
                        <w:tcW w:w="3050" w:type="dxa"/>
                        <w:tcBorders>
                          <w:top w:val="nil"/>
                          <w:left w:val="nil"/>
                          <w:bottom w:val="nil"/>
                        </w:tcBorders>
                        <w:shd w:val="clear" w:color="auto" w:fill="auto"/>
                      </w:tcPr>
                      <w:p w14:paraId="3746D1B1"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MA.F-IF.C.8</w:t>
                        </w:r>
                      </w:p>
                    </w:tc>
                    <w:tc>
                      <w:tcPr>
                        <w:tcW w:w="7606" w:type="dxa"/>
                        <w:tcBorders>
                          <w:top w:val="nil"/>
                          <w:bottom w:val="nil"/>
                          <w:right w:val="nil"/>
                        </w:tcBorders>
                        <w:shd w:val="clear" w:color="auto" w:fill="auto"/>
                      </w:tcPr>
                      <w:p w14:paraId="32E754C9"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Write a function defined by an expression in different but equivalent forms to reveal and explain different properties of the function.</w:t>
                        </w:r>
                        <w:r w:rsidRPr="00DB1826">
                          <w:rPr>
                            <w:rFonts w:cs="Calibri"/>
                            <w:bCs/>
                            <w:color w:val="000000"/>
                            <w:sz w:val="20"/>
                            <w:szCs w:val="20"/>
                          </w:rPr>
                          <w:t xml:space="preserve"> </w:t>
                        </w:r>
                      </w:p>
                    </w:tc>
                  </w:tr>
                  <w:tr w:rsidR="00AF5136" w14:paraId="79CC7498" w14:textId="77777777" w:rsidTr="00B97A74">
                    <w:trPr>
                      <w:trHeight w:val="50"/>
                    </w:trPr>
                    <w:tc>
                      <w:tcPr>
                        <w:tcW w:w="3050" w:type="dxa"/>
                        <w:tcBorders>
                          <w:top w:val="nil"/>
                          <w:left w:val="nil"/>
                          <w:bottom w:val="nil"/>
                        </w:tcBorders>
                        <w:shd w:val="clear" w:color="auto" w:fill="auto"/>
                      </w:tcPr>
                      <w:p w14:paraId="434DE2FD"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MA.F-IF.C.8a</w:t>
                        </w:r>
                      </w:p>
                    </w:tc>
                    <w:tc>
                      <w:tcPr>
                        <w:tcW w:w="7606" w:type="dxa"/>
                        <w:tcBorders>
                          <w:top w:val="nil"/>
                          <w:bottom w:val="nil"/>
                          <w:right w:val="nil"/>
                        </w:tcBorders>
                        <w:shd w:val="clear" w:color="auto" w:fill="auto"/>
                      </w:tcPr>
                      <w:p w14:paraId="1E09D210"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Use the process of factoring and completing the square in a quadratic function to show zeros, extreme values, and symmetry of the graph, and interpret these in terms of a context.</w:t>
                        </w:r>
                        <w:r w:rsidRPr="00DB1826">
                          <w:rPr>
                            <w:rFonts w:cs="Calibri"/>
                            <w:bCs/>
                            <w:color w:val="000000"/>
                            <w:sz w:val="20"/>
                            <w:szCs w:val="20"/>
                          </w:rPr>
                          <w:t xml:space="preserve"> </w:t>
                        </w:r>
                      </w:p>
                    </w:tc>
                  </w:tr>
                </w:tbl>
                <w:p w14:paraId="33A1E1AE" w14:textId="77777777" w:rsidR="00AF5136" w:rsidRPr="00DB1826" w:rsidRDefault="00AF5136" w:rsidP="00AF5136">
                  <w:pPr>
                    <w:spacing w:after="100"/>
                    <w:rPr>
                      <w:sz w:val="20"/>
                      <w:szCs w:val="20"/>
                    </w:rPr>
                  </w:pPr>
                </w:p>
              </w:tc>
            </w:tr>
          </w:tbl>
          <w:p w14:paraId="2C9A3AC2" w14:textId="77777777" w:rsidR="00AF5136" w:rsidRPr="008E6455" w:rsidRDefault="00AF5136" w:rsidP="00AF5136">
            <w:pPr>
              <w:spacing w:after="100"/>
              <w:rPr>
                <w:sz w:val="16"/>
                <w:szCs w:val="16"/>
              </w:rPr>
            </w:pPr>
          </w:p>
          <w:p w14:paraId="33CCE43E"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868"/>
            </w:tblGrid>
            <w:tr w:rsidR="00AF5136" w14:paraId="45411585" w14:textId="77777777" w:rsidTr="00B97A74">
              <w:trPr>
                <w:trHeight w:val="165"/>
              </w:trPr>
              <w:tc>
                <w:tcPr>
                  <w:tcW w:w="10878" w:type="dxa"/>
                  <w:tcBorders>
                    <w:bottom w:val="single" w:sz="8" w:space="0" w:color="auto"/>
                  </w:tcBorders>
                  <w:shd w:val="clear" w:color="auto" w:fill="FFFFFF"/>
                  <w:vAlign w:val="center"/>
                </w:tcPr>
                <w:p w14:paraId="565CE81A"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Domain: Building Functions</w:t>
                  </w:r>
                </w:p>
              </w:tc>
            </w:tr>
            <w:tr w:rsidR="00AF5136" w14:paraId="5615BA89" w14:textId="77777777" w:rsidTr="00B97A74">
              <w:trPr>
                <w:trHeight w:val="165"/>
              </w:trPr>
              <w:tc>
                <w:tcPr>
                  <w:tcW w:w="10878" w:type="dxa"/>
                </w:tcPr>
                <w:p w14:paraId="6CE3749E" w14:textId="77777777" w:rsidR="00AF5136" w:rsidRPr="00DB1826" w:rsidRDefault="00AF5136" w:rsidP="00AF513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255C585A" w14:textId="77777777" w:rsidTr="00B97A74">
                    <w:trPr>
                      <w:trHeight w:val="50"/>
                    </w:trPr>
                    <w:tc>
                      <w:tcPr>
                        <w:tcW w:w="3050" w:type="dxa"/>
                        <w:tcBorders>
                          <w:top w:val="nil"/>
                          <w:left w:val="nil"/>
                          <w:bottom w:val="nil"/>
                        </w:tcBorders>
                        <w:shd w:val="clear" w:color="auto" w:fill="auto"/>
                      </w:tcPr>
                      <w:p w14:paraId="6CFDC16A"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MA.F-BF.B.4b</w:t>
                        </w:r>
                      </w:p>
                    </w:tc>
                    <w:tc>
                      <w:tcPr>
                        <w:tcW w:w="7606" w:type="dxa"/>
                        <w:tcBorders>
                          <w:top w:val="nil"/>
                          <w:bottom w:val="nil"/>
                          <w:right w:val="nil"/>
                        </w:tcBorders>
                        <w:shd w:val="clear" w:color="auto" w:fill="auto"/>
                      </w:tcPr>
                      <w:p w14:paraId="5DF1EEA0"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Verify by composition that one function is the inverse of another.</w:t>
                        </w:r>
                        <w:r w:rsidRPr="00DB1826">
                          <w:rPr>
                            <w:rFonts w:cs="Calibri"/>
                            <w:bCs/>
                            <w:color w:val="000000"/>
                            <w:sz w:val="20"/>
                            <w:szCs w:val="20"/>
                          </w:rPr>
                          <w:t xml:space="preserve"> </w:t>
                        </w:r>
                      </w:p>
                    </w:tc>
                  </w:tr>
                  <w:tr w:rsidR="00AF5136" w14:paraId="2E94CC5B" w14:textId="77777777" w:rsidTr="00B97A74">
                    <w:trPr>
                      <w:trHeight w:val="50"/>
                    </w:trPr>
                    <w:tc>
                      <w:tcPr>
                        <w:tcW w:w="3050" w:type="dxa"/>
                        <w:tcBorders>
                          <w:top w:val="nil"/>
                          <w:left w:val="nil"/>
                          <w:bottom w:val="nil"/>
                        </w:tcBorders>
                        <w:shd w:val="clear" w:color="auto" w:fill="auto"/>
                      </w:tcPr>
                      <w:p w14:paraId="62B64192"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MA.F-BF.B.4c</w:t>
                        </w:r>
                      </w:p>
                    </w:tc>
                    <w:tc>
                      <w:tcPr>
                        <w:tcW w:w="7606" w:type="dxa"/>
                        <w:tcBorders>
                          <w:top w:val="nil"/>
                          <w:bottom w:val="nil"/>
                          <w:right w:val="nil"/>
                        </w:tcBorders>
                        <w:shd w:val="clear" w:color="auto" w:fill="auto"/>
                      </w:tcPr>
                      <w:p w14:paraId="04FE65D2"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Read values of an inverse function from a graph or a table, given that the function has an inverse.</w:t>
                        </w:r>
                        <w:r w:rsidRPr="00DB1826">
                          <w:rPr>
                            <w:rFonts w:cs="Calibri"/>
                            <w:bCs/>
                            <w:color w:val="000000"/>
                            <w:sz w:val="20"/>
                            <w:szCs w:val="20"/>
                          </w:rPr>
                          <w:t xml:space="preserve"> </w:t>
                        </w:r>
                      </w:p>
                    </w:tc>
                  </w:tr>
                  <w:tr w:rsidR="00AF5136" w14:paraId="5ED20F05" w14:textId="77777777" w:rsidTr="00B97A74">
                    <w:trPr>
                      <w:trHeight w:val="50"/>
                    </w:trPr>
                    <w:tc>
                      <w:tcPr>
                        <w:tcW w:w="3050" w:type="dxa"/>
                        <w:tcBorders>
                          <w:top w:val="nil"/>
                          <w:left w:val="nil"/>
                          <w:bottom w:val="nil"/>
                        </w:tcBorders>
                        <w:shd w:val="clear" w:color="auto" w:fill="auto"/>
                      </w:tcPr>
                      <w:p w14:paraId="1D709933"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MA.F-BF.B.4d</w:t>
                        </w:r>
                      </w:p>
                    </w:tc>
                    <w:tc>
                      <w:tcPr>
                        <w:tcW w:w="7606" w:type="dxa"/>
                        <w:tcBorders>
                          <w:top w:val="nil"/>
                          <w:bottom w:val="nil"/>
                          <w:right w:val="nil"/>
                        </w:tcBorders>
                        <w:shd w:val="clear" w:color="auto" w:fill="auto"/>
                      </w:tcPr>
                      <w:p w14:paraId="03B200B7"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Produce an invertible function from a non-invertible function by restricting the domain.</w:t>
                        </w:r>
                        <w:r w:rsidRPr="00DB1826">
                          <w:rPr>
                            <w:rFonts w:cs="Calibri"/>
                            <w:bCs/>
                            <w:color w:val="000000"/>
                            <w:sz w:val="20"/>
                            <w:szCs w:val="20"/>
                          </w:rPr>
                          <w:t xml:space="preserve"> </w:t>
                        </w:r>
                      </w:p>
                    </w:tc>
                  </w:tr>
                  <w:tr w:rsidR="00AF5136" w14:paraId="42CF758F" w14:textId="77777777" w:rsidTr="00B97A74">
                    <w:trPr>
                      <w:trHeight w:val="50"/>
                    </w:trPr>
                    <w:tc>
                      <w:tcPr>
                        <w:tcW w:w="3050" w:type="dxa"/>
                        <w:tcBorders>
                          <w:top w:val="nil"/>
                          <w:left w:val="nil"/>
                          <w:bottom w:val="nil"/>
                        </w:tcBorders>
                        <w:shd w:val="clear" w:color="auto" w:fill="auto"/>
                      </w:tcPr>
                      <w:p w14:paraId="3B9728E7"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MA.F-BF.B.5</w:t>
                        </w:r>
                      </w:p>
                    </w:tc>
                    <w:tc>
                      <w:tcPr>
                        <w:tcW w:w="7606" w:type="dxa"/>
                        <w:tcBorders>
                          <w:top w:val="nil"/>
                          <w:bottom w:val="nil"/>
                          <w:right w:val="nil"/>
                        </w:tcBorders>
                        <w:shd w:val="clear" w:color="auto" w:fill="auto"/>
                      </w:tcPr>
                      <w:p w14:paraId="310909F3"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Use the inverse relationship between exponents and logarithms to solve problems involving logarithms and exponents.</w:t>
                        </w:r>
                        <w:r w:rsidRPr="00DB1826">
                          <w:rPr>
                            <w:rFonts w:cs="Calibri"/>
                            <w:bCs/>
                            <w:color w:val="000000"/>
                            <w:sz w:val="20"/>
                            <w:szCs w:val="20"/>
                          </w:rPr>
                          <w:t xml:space="preserve"> </w:t>
                        </w:r>
                      </w:p>
                    </w:tc>
                  </w:tr>
                  <w:tr w:rsidR="00AF5136" w14:paraId="56469443" w14:textId="77777777" w:rsidTr="00B97A74">
                    <w:trPr>
                      <w:trHeight w:val="50"/>
                    </w:trPr>
                    <w:tc>
                      <w:tcPr>
                        <w:tcW w:w="3050" w:type="dxa"/>
                        <w:tcBorders>
                          <w:top w:val="nil"/>
                          <w:left w:val="nil"/>
                          <w:bottom w:val="nil"/>
                        </w:tcBorders>
                        <w:shd w:val="clear" w:color="auto" w:fill="auto"/>
                      </w:tcPr>
                      <w:p w14:paraId="2BDDD753"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MA.F-BF.A.1</w:t>
                        </w:r>
                      </w:p>
                    </w:tc>
                    <w:tc>
                      <w:tcPr>
                        <w:tcW w:w="7606" w:type="dxa"/>
                        <w:tcBorders>
                          <w:top w:val="nil"/>
                          <w:bottom w:val="nil"/>
                          <w:right w:val="nil"/>
                        </w:tcBorders>
                        <w:shd w:val="clear" w:color="auto" w:fill="auto"/>
                      </w:tcPr>
                      <w:p w14:paraId="789A65F6"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Write a function that describes a relationship between two quantities.</w:t>
                        </w:r>
                        <w:r w:rsidRPr="00DB1826">
                          <w:rPr>
                            <w:rFonts w:cs="Calibri"/>
                            <w:bCs/>
                            <w:color w:val="000000"/>
                            <w:sz w:val="20"/>
                            <w:szCs w:val="20"/>
                          </w:rPr>
                          <w:t xml:space="preserve"> </w:t>
                        </w:r>
                      </w:p>
                    </w:tc>
                  </w:tr>
                  <w:tr w:rsidR="00AF5136" w14:paraId="68344DE6" w14:textId="77777777" w:rsidTr="00B97A74">
                    <w:trPr>
                      <w:trHeight w:val="50"/>
                    </w:trPr>
                    <w:tc>
                      <w:tcPr>
                        <w:tcW w:w="3050" w:type="dxa"/>
                        <w:tcBorders>
                          <w:top w:val="nil"/>
                          <w:left w:val="nil"/>
                          <w:bottom w:val="nil"/>
                        </w:tcBorders>
                        <w:shd w:val="clear" w:color="auto" w:fill="auto"/>
                      </w:tcPr>
                      <w:p w14:paraId="6CB2BEF4"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MA.F-BF.A.1a</w:t>
                        </w:r>
                      </w:p>
                    </w:tc>
                    <w:tc>
                      <w:tcPr>
                        <w:tcW w:w="7606" w:type="dxa"/>
                        <w:tcBorders>
                          <w:top w:val="nil"/>
                          <w:bottom w:val="nil"/>
                          <w:right w:val="nil"/>
                        </w:tcBorders>
                        <w:shd w:val="clear" w:color="auto" w:fill="auto"/>
                      </w:tcPr>
                      <w:p w14:paraId="20549712"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Determine an explicit expression, a recursive process, or steps for calculation from a context.</w:t>
                        </w:r>
                        <w:r w:rsidRPr="00DB1826">
                          <w:rPr>
                            <w:rFonts w:cs="Calibri"/>
                            <w:bCs/>
                            <w:color w:val="000000"/>
                            <w:sz w:val="20"/>
                            <w:szCs w:val="20"/>
                          </w:rPr>
                          <w:t xml:space="preserve"> </w:t>
                        </w:r>
                      </w:p>
                    </w:tc>
                  </w:tr>
                  <w:tr w:rsidR="00AF5136" w14:paraId="2F8F838E" w14:textId="77777777" w:rsidTr="00B97A74">
                    <w:trPr>
                      <w:trHeight w:val="50"/>
                    </w:trPr>
                    <w:tc>
                      <w:tcPr>
                        <w:tcW w:w="3050" w:type="dxa"/>
                        <w:tcBorders>
                          <w:top w:val="nil"/>
                          <w:left w:val="nil"/>
                          <w:bottom w:val="nil"/>
                        </w:tcBorders>
                        <w:shd w:val="clear" w:color="auto" w:fill="auto"/>
                      </w:tcPr>
                      <w:p w14:paraId="399D71E2"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MA.F-BF.A.1b</w:t>
                        </w:r>
                      </w:p>
                    </w:tc>
                    <w:tc>
                      <w:tcPr>
                        <w:tcW w:w="7606" w:type="dxa"/>
                        <w:tcBorders>
                          <w:top w:val="nil"/>
                          <w:bottom w:val="nil"/>
                          <w:right w:val="nil"/>
                        </w:tcBorders>
                        <w:shd w:val="clear" w:color="auto" w:fill="auto"/>
                      </w:tcPr>
                      <w:p w14:paraId="6826B235"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Combine standard function types using arithmetic operations.</w:t>
                        </w:r>
                        <w:r w:rsidRPr="00DB1826">
                          <w:rPr>
                            <w:rFonts w:cs="Calibri"/>
                            <w:bCs/>
                            <w:color w:val="000000"/>
                            <w:sz w:val="20"/>
                            <w:szCs w:val="20"/>
                          </w:rPr>
                          <w:t xml:space="preserve"> </w:t>
                        </w:r>
                      </w:p>
                    </w:tc>
                  </w:tr>
                  <w:tr w:rsidR="00AF5136" w14:paraId="76C5BC33" w14:textId="77777777" w:rsidTr="00B97A74">
                    <w:trPr>
                      <w:trHeight w:val="50"/>
                    </w:trPr>
                    <w:tc>
                      <w:tcPr>
                        <w:tcW w:w="3050" w:type="dxa"/>
                        <w:tcBorders>
                          <w:top w:val="nil"/>
                          <w:left w:val="nil"/>
                          <w:bottom w:val="nil"/>
                        </w:tcBorders>
                        <w:shd w:val="clear" w:color="auto" w:fill="auto"/>
                      </w:tcPr>
                      <w:p w14:paraId="2FB6B26F"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MA.F-BF.A</w:t>
                        </w:r>
                      </w:p>
                    </w:tc>
                    <w:tc>
                      <w:tcPr>
                        <w:tcW w:w="7606" w:type="dxa"/>
                        <w:tcBorders>
                          <w:top w:val="nil"/>
                          <w:bottom w:val="nil"/>
                          <w:right w:val="nil"/>
                        </w:tcBorders>
                        <w:shd w:val="clear" w:color="auto" w:fill="auto"/>
                      </w:tcPr>
                      <w:p w14:paraId="0EE8099E"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Build a function that models a relationship between two quantities</w:t>
                        </w:r>
                        <w:r w:rsidRPr="00DB1826">
                          <w:rPr>
                            <w:rFonts w:cs="Calibri"/>
                            <w:bCs/>
                            <w:color w:val="000000"/>
                            <w:sz w:val="20"/>
                            <w:szCs w:val="20"/>
                          </w:rPr>
                          <w:t xml:space="preserve"> </w:t>
                        </w:r>
                      </w:p>
                    </w:tc>
                  </w:tr>
                  <w:tr w:rsidR="00AF5136" w14:paraId="2015D567" w14:textId="77777777" w:rsidTr="00B97A74">
                    <w:trPr>
                      <w:trHeight w:val="50"/>
                    </w:trPr>
                    <w:tc>
                      <w:tcPr>
                        <w:tcW w:w="3050" w:type="dxa"/>
                        <w:tcBorders>
                          <w:top w:val="nil"/>
                          <w:left w:val="nil"/>
                          <w:bottom w:val="nil"/>
                        </w:tcBorders>
                        <w:shd w:val="clear" w:color="auto" w:fill="auto"/>
                      </w:tcPr>
                      <w:p w14:paraId="1AD1ED83"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MA.F-BF.A.1c</w:t>
                        </w:r>
                      </w:p>
                    </w:tc>
                    <w:tc>
                      <w:tcPr>
                        <w:tcW w:w="7606" w:type="dxa"/>
                        <w:tcBorders>
                          <w:top w:val="nil"/>
                          <w:bottom w:val="nil"/>
                          <w:right w:val="nil"/>
                        </w:tcBorders>
                        <w:shd w:val="clear" w:color="auto" w:fill="auto"/>
                      </w:tcPr>
                      <w:p w14:paraId="02916D2C"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Compose functions.</w:t>
                        </w:r>
                        <w:r w:rsidRPr="00DB1826">
                          <w:rPr>
                            <w:rFonts w:cs="Calibri"/>
                            <w:bCs/>
                            <w:color w:val="000000"/>
                            <w:sz w:val="20"/>
                            <w:szCs w:val="20"/>
                          </w:rPr>
                          <w:t xml:space="preserve"> </w:t>
                        </w:r>
                      </w:p>
                    </w:tc>
                  </w:tr>
                  <w:tr w:rsidR="00AF5136" w14:paraId="52E06172" w14:textId="77777777" w:rsidTr="00B97A74">
                    <w:trPr>
                      <w:trHeight w:val="50"/>
                    </w:trPr>
                    <w:tc>
                      <w:tcPr>
                        <w:tcW w:w="3050" w:type="dxa"/>
                        <w:tcBorders>
                          <w:top w:val="nil"/>
                          <w:left w:val="nil"/>
                          <w:bottom w:val="nil"/>
                        </w:tcBorders>
                        <w:shd w:val="clear" w:color="auto" w:fill="auto"/>
                      </w:tcPr>
                      <w:p w14:paraId="00A88E8A"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MA.F-BF.A.2</w:t>
                        </w:r>
                      </w:p>
                    </w:tc>
                    <w:tc>
                      <w:tcPr>
                        <w:tcW w:w="7606" w:type="dxa"/>
                        <w:tcBorders>
                          <w:top w:val="nil"/>
                          <w:bottom w:val="nil"/>
                          <w:right w:val="nil"/>
                        </w:tcBorders>
                        <w:shd w:val="clear" w:color="auto" w:fill="auto"/>
                      </w:tcPr>
                      <w:p w14:paraId="5D70FE80"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Write arithmetic and geometric sequences both recursively and with an explicit formula, use them to model situations, and translate between the two forms.</w:t>
                        </w:r>
                        <w:r w:rsidRPr="00DB1826">
                          <w:rPr>
                            <w:rFonts w:cs="Calibri"/>
                            <w:bCs/>
                            <w:color w:val="000000"/>
                            <w:sz w:val="20"/>
                            <w:szCs w:val="20"/>
                          </w:rPr>
                          <w:t xml:space="preserve"> </w:t>
                        </w:r>
                      </w:p>
                    </w:tc>
                  </w:tr>
                  <w:tr w:rsidR="00AF5136" w14:paraId="0890E848" w14:textId="77777777" w:rsidTr="00B97A74">
                    <w:trPr>
                      <w:trHeight w:val="50"/>
                    </w:trPr>
                    <w:tc>
                      <w:tcPr>
                        <w:tcW w:w="3050" w:type="dxa"/>
                        <w:tcBorders>
                          <w:top w:val="nil"/>
                          <w:left w:val="nil"/>
                          <w:bottom w:val="nil"/>
                        </w:tcBorders>
                        <w:shd w:val="clear" w:color="auto" w:fill="auto"/>
                      </w:tcPr>
                      <w:p w14:paraId="05073BC4"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MA.F-BF.B</w:t>
                        </w:r>
                      </w:p>
                    </w:tc>
                    <w:tc>
                      <w:tcPr>
                        <w:tcW w:w="7606" w:type="dxa"/>
                        <w:tcBorders>
                          <w:top w:val="nil"/>
                          <w:bottom w:val="nil"/>
                          <w:right w:val="nil"/>
                        </w:tcBorders>
                        <w:shd w:val="clear" w:color="auto" w:fill="auto"/>
                      </w:tcPr>
                      <w:p w14:paraId="018C9085"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Build new functions from existing functions</w:t>
                        </w:r>
                        <w:r w:rsidRPr="00DB1826">
                          <w:rPr>
                            <w:rFonts w:cs="Calibri"/>
                            <w:bCs/>
                            <w:color w:val="000000"/>
                            <w:sz w:val="20"/>
                            <w:szCs w:val="20"/>
                          </w:rPr>
                          <w:t xml:space="preserve"> </w:t>
                        </w:r>
                      </w:p>
                    </w:tc>
                  </w:tr>
                  <w:tr w:rsidR="00AF5136" w14:paraId="6B16FEEC" w14:textId="77777777" w:rsidTr="00B97A74">
                    <w:trPr>
                      <w:trHeight w:val="50"/>
                    </w:trPr>
                    <w:tc>
                      <w:tcPr>
                        <w:tcW w:w="3050" w:type="dxa"/>
                        <w:tcBorders>
                          <w:top w:val="nil"/>
                          <w:left w:val="nil"/>
                          <w:bottom w:val="nil"/>
                        </w:tcBorders>
                        <w:shd w:val="clear" w:color="auto" w:fill="auto"/>
                      </w:tcPr>
                      <w:p w14:paraId="3A2BBAD8"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lastRenderedPageBreak/>
                          <w:t>MA.F-BF.B.3</w:t>
                        </w:r>
                      </w:p>
                    </w:tc>
                    <w:tc>
                      <w:tcPr>
                        <w:tcW w:w="7606" w:type="dxa"/>
                        <w:tcBorders>
                          <w:top w:val="nil"/>
                          <w:bottom w:val="nil"/>
                          <w:right w:val="nil"/>
                        </w:tcBorders>
                        <w:shd w:val="clear" w:color="auto" w:fill="auto"/>
                      </w:tcPr>
                      <w:p w14:paraId="3AABC7A6"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 xml:space="preserve">Identify the effect on the graph of replacing </w:t>
                        </w:r>
                        <w:r w:rsidRPr="00DB1826">
                          <w:rPr>
                            <w:rFonts w:ascii="Cambria Math" w:hAnsi="Cambria Math" w:cs="Cambria Math"/>
                            <w:bCs/>
                            <w:noProof/>
                            <w:color w:val="000000"/>
                            <w:sz w:val="20"/>
                            <w:szCs w:val="20"/>
                          </w:rPr>
                          <w:t>𝑓</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by </w:t>
                        </w:r>
                        <w:r w:rsidRPr="00DB1826">
                          <w:rPr>
                            <w:rFonts w:ascii="Cambria Math" w:hAnsi="Cambria Math" w:cs="Cambria Math"/>
                            <w:bCs/>
                            <w:noProof/>
                            <w:color w:val="000000"/>
                            <w:sz w:val="20"/>
                            <w:szCs w:val="20"/>
                          </w:rPr>
                          <w:t>𝑓</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𝑘</w:t>
                        </w:r>
                        <w:r w:rsidRPr="00DB1826">
                          <w:rPr>
                            <w:rFonts w:cs="Calibri"/>
                            <w:bCs/>
                            <w:noProof/>
                            <w:color w:val="000000"/>
                            <w:sz w:val="20"/>
                            <w:szCs w:val="20"/>
                          </w:rPr>
                          <w:t xml:space="preserve">, </w:t>
                        </w:r>
                        <w:r w:rsidRPr="00DB1826">
                          <w:rPr>
                            <w:rFonts w:ascii="Cambria Math" w:hAnsi="Cambria Math" w:cs="Cambria Math"/>
                            <w:bCs/>
                            <w:noProof/>
                            <w:color w:val="000000"/>
                            <w:sz w:val="20"/>
                            <w:szCs w:val="20"/>
                          </w:rPr>
                          <w:t>𝑘𝑓</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w:t>
                        </w:r>
                        <w:r w:rsidRPr="00DB1826">
                          <w:rPr>
                            <w:rFonts w:ascii="Cambria Math" w:hAnsi="Cambria Math" w:cs="Cambria Math"/>
                            <w:bCs/>
                            <w:noProof/>
                            <w:color w:val="000000"/>
                            <w:sz w:val="20"/>
                            <w:szCs w:val="20"/>
                          </w:rPr>
                          <w:t>𝑓</w:t>
                        </w:r>
                        <w:r w:rsidRPr="00DB1826">
                          <w:rPr>
                            <w:rFonts w:cs="Calibri"/>
                            <w:bCs/>
                            <w:noProof/>
                            <w:color w:val="000000"/>
                            <w:sz w:val="20"/>
                            <w:szCs w:val="20"/>
                          </w:rPr>
                          <w:t>(</w:t>
                        </w:r>
                        <w:r w:rsidRPr="00DB1826">
                          <w:rPr>
                            <w:rFonts w:ascii="Cambria Math" w:hAnsi="Cambria Math" w:cs="Cambria Math"/>
                            <w:bCs/>
                            <w:noProof/>
                            <w:color w:val="000000"/>
                            <w:sz w:val="20"/>
                            <w:szCs w:val="20"/>
                          </w:rPr>
                          <w:t>𝑘𝑥</w:t>
                        </w:r>
                        <w:r w:rsidRPr="00DB1826">
                          <w:rPr>
                            <w:rFonts w:cs="Calibri"/>
                            <w:bCs/>
                            <w:noProof/>
                            <w:color w:val="000000"/>
                            <w:sz w:val="20"/>
                            <w:szCs w:val="20"/>
                          </w:rPr>
                          <w:t xml:space="preserve">), and </w:t>
                        </w:r>
                        <w:r w:rsidRPr="00DB1826">
                          <w:rPr>
                            <w:rFonts w:ascii="Cambria Math" w:hAnsi="Cambria Math" w:cs="Cambria Math"/>
                            <w:bCs/>
                            <w:noProof/>
                            <w:color w:val="000000"/>
                            <w:sz w:val="20"/>
                            <w:szCs w:val="20"/>
                          </w:rPr>
                          <w:t>𝑓</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𝑘</w:t>
                        </w:r>
                        <w:r w:rsidRPr="00DB1826">
                          <w:rPr>
                            <w:rFonts w:cs="Calibri"/>
                            <w:bCs/>
                            <w:noProof/>
                            <w:color w:val="000000"/>
                            <w:sz w:val="20"/>
                            <w:szCs w:val="20"/>
                          </w:rPr>
                          <w:t xml:space="preserve">) for specific values of </w:t>
                        </w:r>
                        <w:r w:rsidRPr="00DB1826">
                          <w:rPr>
                            <w:rFonts w:ascii="Cambria Math" w:hAnsi="Cambria Math" w:cs="Cambria Math"/>
                            <w:bCs/>
                            <w:noProof/>
                            <w:color w:val="000000"/>
                            <w:sz w:val="20"/>
                            <w:szCs w:val="20"/>
                          </w:rPr>
                          <w:t>𝑘</w:t>
                        </w:r>
                        <w:r w:rsidRPr="00DB1826">
                          <w:rPr>
                            <w:rFonts w:cs="Calibri"/>
                            <w:bCs/>
                            <w:noProof/>
                            <w:color w:val="000000"/>
                            <w:sz w:val="20"/>
                            <w:szCs w:val="20"/>
                          </w:rPr>
                          <w:t xml:space="preserve"> (both positive and negative); find the value of </w:t>
                        </w:r>
                        <w:r w:rsidRPr="00DB1826">
                          <w:rPr>
                            <w:rFonts w:ascii="Cambria Math" w:hAnsi="Cambria Math" w:cs="Cambria Math"/>
                            <w:bCs/>
                            <w:noProof/>
                            <w:color w:val="000000"/>
                            <w:sz w:val="20"/>
                            <w:szCs w:val="20"/>
                          </w:rPr>
                          <w:t>𝑘</w:t>
                        </w:r>
                        <w:r w:rsidRPr="00DB1826">
                          <w:rPr>
                            <w:rFonts w:cs="Calibri"/>
                            <w:bCs/>
                            <w:noProof/>
                            <w:color w:val="000000"/>
                            <w:sz w:val="20"/>
                            <w:szCs w:val="20"/>
                          </w:rPr>
                          <w:t xml:space="preserve"> given the graphs. Experiment with cases and illustrate an explanation of the effects on the graph using technology.</w:t>
                        </w:r>
                        <w:r w:rsidRPr="00DB1826">
                          <w:rPr>
                            <w:rFonts w:cs="Calibri"/>
                            <w:bCs/>
                            <w:color w:val="000000"/>
                            <w:sz w:val="20"/>
                            <w:szCs w:val="20"/>
                          </w:rPr>
                          <w:t xml:space="preserve"> </w:t>
                        </w:r>
                      </w:p>
                    </w:tc>
                  </w:tr>
                  <w:tr w:rsidR="00AF5136" w14:paraId="51691C70" w14:textId="77777777" w:rsidTr="00B97A74">
                    <w:trPr>
                      <w:trHeight w:val="50"/>
                    </w:trPr>
                    <w:tc>
                      <w:tcPr>
                        <w:tcW w:w="3050" w:type="dxa"/>
                        <w:tcBorders>
                          <w:top w:val="nil"/>
                          <w:left w:val="nil"/>
                          <w:bottom w:val="nil"/>
                        </w:tcBorders>
                        <w:shd w:val="clear" w:color="auto" w:fill="auto"/>
                      </w:tcPr>
                      <w:p w14:paraId="6C3E98D8"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MA.F-BF.B.4</w:t>
                        </w:r>
                      </w:p>
                    </w:tc>
                    <w:tc>
                      <w:tcPr>
                        <w:tcW w:w="7606" w:type="dxa"/>
                        <w:tcBorders>
                          <w:top w:val="nil"/>
                          <w:bottom w:val="nil"/>
                          <w:right w:val="nil"/>
                        </w:tcBorders>
                        <w:shd w:val="clear" w:color="auto" w:fill="auto"/>
                      </w:tcPr>
                      <w:p w14:paraId="387A9313"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Find inverse functions.</w:t>
                        </w:r>
                        <w:r w:rsidRPr="00DB1826">
                          <w:rPr>
                            <w:rFonts w:cs="Calibri"/>
                            <w:bCs/>
                            <w:color w:val="000000"/>
                            <w:sz w:val="20"/>
                            <w:szCs w:val="20"/>
                          </w:rPr>
                          <w:t xml:space="preserve"> </w:t>
                        </w:r>
                      </w:p>
                    </w:tc>
                  </w:tr>
                  <w:tr w:rsidR="00AF5136" w14:paraId="1FAC739D" w14:textId="77777777" w:rsidTr="00B97A74">
                    <w:trPr>
                      <w:trHeight w:val="50"/>
                    </w:trPr>
                    <w:tc>
                      <w:tcPr>
                        <w:tcW w:w="3050" w:type="dxa"/>
                        <w:tcBorders>
                          <w:top w:val="nil"/>
                          <w:left w:val="nil"/>
                          <w:bottom w:val="nil"/>
                        </w:tcBorders>
                        <w:shd w:val="clear" w:color="auto" w:fill="auto"/>
                      </w:tcPr>
                      <w:p w14:paraId="4874DB0A"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MA.F-BF.B.4a</w:t>
                        </w:r>
                      </w:p>
                    </w:tc>
                    <w:tc>
                      <w:tcPr>
                        <w:tcW w:w="7606" w:type="dxa"/>
                        <w:tcBorders>
                          <w:top w:val="nil"/>
                          <w:bottom w:val="nil"/>
                          <w:right w:val="nil"/>
                        </w:tcBorders>
                        <w:shd w:val="clear" w:color="auto" w:fill="auto"/>
                      </w:tcPr>
                      <w:p w14:paraId="4603ED1E"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 xml:space="preserve">Solve an equation of the form </w:t>
                        </w:r>
                        <w:r w:rsidRPr="00DB1826">
                          <w:rPr>
                            <w:rFonts w:ascii="Cambria Math" w:hAnsi="Cambria Math" w:cs="Cambria Math"/>
                            <w:bCs/>
                            <w:noProof/>
                            <w:color w:val="000000"/>
                            <w:sz w:val="20"/>
                            <w:szCs w:val="20"/>
                          </w:rPr>
                          <w:t>𝑓</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𝑐</w:t>
                        </w:r>
                        <w:r w:rsidRPr="00DB1826">
                          <w:rPr>
                            <w:rFonts w:cs="Calibri"/>
                            <w:bCs/>
                            <w:noProof/>
                            <w:color w:val="000000"/>
                            <w:sz w:val="20"/>
                            <w:szCs w:val="20"/>
                          </w:rPr>
                          <w:t xml:space="preserve"> for a simple function </w:t>
                        </w:r>
                        <w:r w:rsidRPr="00DB1826">
                          <w:rPr>
                            <w:rFonts w:ascii="Cambria Math" w:hAnsi="Cambria Math" w:cs="Cambria Math"/>
                            <w:bCs/>
                            <w:noProof/>
                            <w:color w:val="000000"/>
                            <w:sz w:val="20"/>
                            <w:szCs w:val="20"/>
                          </w:rPr>
                          <w:t>𝑓</w:t>
                        </w:r>
                        <w:r w:rsidRPr="00DB1826">
                          <w:rPr>
                            <w:rFonts w:cs="Calibri"/>
                            <w:bCs/>
                            <w:noProof/>
                            <w:color w:val="000000"/>
                            <w:sz w:val="20"/>
                            <w:szCs w:val="20"/>
                          </w:rPr>
                          <w:t xml:space="preserve"> that has an inverse and write an expression for the inverse.</w:t>
                        </w:r>
                        <w:r w:rsidRPr="00DB1826">
                          <w:rPr>
                            <w:rFonts w:cs="Calibri"/>
                            <w:bCs/>
                            <w:color w:val="000000"/>
                            <w:sz w:val="20"/>
                            <w:szCs w:val="20"/>
                          </w:rPr>
                          <w:t xml:space="preserve"> </w:t>
                        </w:r>
                      </w:p>
                    </w:tc>
                  </w:tr>
                </w:tbl>
                <w:p w14:paraId="35DC0E1A" w14:textId="77777777" w:rsidR="00AF5136" w:rsidRPr="00DB1826" w:rsidRDefault="00AF5136" w:rsidP="00AF5136">
                  <w:pPr>
                    <w:spacing w:after="100"/>
                    <w:rPr>
                      <w:sz w:val="20"/>
                      <w:szCs w:val="20"/>
                    </w:rPr>
                  </w:pPr>
                </w:p>
              </w:tc>
            </w:tr>
          </w:tbl>
          <w:p w14:paraId="1AA1F15D" w14:textId="77777777" w:rsidR="00AF5136" w:rsidRPr="008E6455" w:rsidRDefault="00AF5136" w:rsidP="00AF5136">
            <w:pPr>
              <w:spacing w:after="100"/>
              <w:rPr>
                <w:sz w:val="16"/>
                <w:szCs w:val="16"/>
              </w:rPr>
            </w:pPr>
          </w:p>
          <w:p w14:paraId="51B53D39"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868"/>
            </w:tblGrid>
            <w:tr w:rsidR="00AF5136" w14:paraId="184B7791" w14:textId="77777777" w:rsidTr="00B97A74">
              <w:trPr>
                <w:trHeight w:val="165"/>
              </w:trPr>
              <w:tc>
                <w:tcPr>
                  <w:tcW w:w="10878" w:type="dxa"/>
                  <w:tcBorders>
                    <w:bottom w:val="single" w:sz="8" w:space="0" w:color="auto"/>
                  </w:tcBorders>
                  <w:shd w:val="clear" w:color="auto" w:fill="FFFFFF"/>
                  <w:vAlign w:val="center"/>
                </w:tcPr>
                <w:p w14:paraId="30FA95A4"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Domain: Linear, Quadratic, and Exponential Models</w:t>
                  </w:r>
                </w:p>
              </w:tc>
            </w:tr>
            <w:tr w:rsidR="00AF5136" w14:paraId="1128B26D" w14:textId="77777777" w:rsidTr="00B97A74">
              <w:trPr>
                <w:trHeight w:val="165"/>
              </w:trPr>
              <w:tc>
                <w:tcPr>
                  <w:tcW w:w="10878" w:type="dxa"/>
                </w:tcPr>
                <w:p w14:paraId="2236B7FD" w14:textId="77777777" w:rsidR="00AF5136" w:rsidRPr="00DB1826" w:rsidRDefault="00AF5136" w:rsidP="00AF513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01900984" w14:textId="77777777" w:rsidTr="00B97A74">
                    <w:trPr>
                      <w:trHeight w:val="50"/>
                    </w:trPr>
                    <w:tc>
                      <w:tcPr>
                        <w:tcW w:w="3050" w:type="dxa"/>
                        <w:tcBorders>
                          <w:top w:val="nil"/>
                          <w:left w:val="nil"/>
                          <w:bottom w:val="nil"/>
                        </w:tcBorders>
                        <w:shd w:val="clear" w:color="auto" w:fill="auto"/>
                      </w:tcPr>
                      <w:p w14:paraId="283D353C"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MA.F-LE.A</w:t>
                        </w:r>
                      </w:p>
                    </w:tc>
                    <w:tc>
                      <w:tcPr>
                        <w:tcW w:w="7606" w:type="dxa"/>
                        <w:tcBorders>
                          <w:top w:val="nil"/>
                          <w:bottom w:val="nil"/>
                          <w:right w:val="nil"/>
                        </w:tcBorders>
                        <w:shd w:val="clear" w:color="auto" w:fill="auto"/>
                      </w:tcPr>
                      <w:p w14:paraId="4F300DD8"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Construct and compare linear and exponential models and solve problems</w:t>
                        </w:r>
                        <w:r w:rsidRPr="00DB1826">
                          <w:rPr>
                            <w:rFonts w:cs="Calibri"/>
                            <w:bCs/>
                            <w:color w:val="000000"/>
                            <w:sz w:val="20"/>
                            <w:szCs w:val="20"/>
                          </w:rPr>
                          <w:t xml:space="preserve"> </w:t>
                        </w:r>
                      </w:p>
                    </w:tc>
                  </w:tr>
                  <w:tr w:rsidR="00AF5136" w14:paraId="13E8E724" w14:textId="77777777" w:rsidTr="00B97A74">
                    <w:trPr>
                      <w:trHeight w:val="50"/>
                    </w:trPr>
                    <w:tc>
                      <w:tcPr>
                        <w:tcW w:w="3050" w:type="dxa"/>
                        <w:tcBorders>
                          <w:top w:val="nil"/>
                          <w:left w:val="nil"/>
                          <w:bottom w:val="nil"/>
                        </w:tcBorders>
                        <w:shd w:val="clear" w:color="auto" w:fill="auto"/>
                      </w:tcPr>
                      <w:p w14:paraId="0DC9AB9A"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MA.F-LE.A.1</w:t>
                        </w:r>
                      </w:p>
                    </w:tc>
                    <w:tc>
                      <w:tcPr>
                        <w:tcW w:w="7606" w:type="dxa"/>
                        <w:tcBorders>
                          <w:top w:val="nil"/>
                          <w:bottom w:val="nil"/>
                          <w:right w:val="nil"/>
                        </w:tcBorders>
                        <w:shd w:val="clear" w:color="auto" w:fill="auto"/>
                      </w:tcPr>
                      <w:p w14:paraId="0CC8F197"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Distinguish between situations that can be modeled with linear functions and with exponential functions.</w:t>
                        </w:r>
                        <w:r w:rsidRPr="00DB1826">
                          <w:rPr>
                            <w:rFonts w:cs="Calibri"/>
                            <w:bCs/>
                            <w:color w:val="000000"/>
                            <w:sz w:val="20"/>
                            <w:szCs w:val="20"/>
                          </w:rPr>
                          <w:t xml:space="preserve"> </w:t>
                        </w:r>
                      </w:p>
                    </w:tc>
                  </w:tr>
                  <w:tr w:rsidR="00AF5136" w14:paraId="1E6D5204" w14:textId="77777777" w:rsidTr="00B97A74">
                    <w:trPr>
                      <w:trHeight w:val="50"/>
                    </w:trPr>
                    <w:tc>
                      <w:tcPr>
                        <w:tcW w:w="3050" w:type="dxa"/>
                        <w:tcBorders>
                          <w:top w:val="nil"/>
                          <w:left w:val="nil"/>
                          <w:bottom w:val="nil"/>
                        </w:tcBorders>
                        <w:shd w:val="clear" w:color="auto" w:fill="auto"/>
                      </w:tcPr>
                      <w:p w14:paraId="68F81187"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MA.F-LE.A.1a</w:t>
                        </w:r>
                      </w:p>
                    </w:tc>
                    <w:tc>
                      <w:tcPr>
                        <w:tcW w:w="7606" w:type="dxa"/>
                        <w:tcBorders>
                          <w:top w:val="nil"/>
                          <w:bottom w:val="nil"/>
                          <w:right w:val="nil"/>
                        </w:tcBorders>
                        <w:shd w:val="clear" w:color="auto" w:fill="auto"/>
                      </w:tcPr>
                      <w:p w14:paraId="0FC54824"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Prove that linear functions grow by equal differences over equal intervals, and that exponential functions grow by equal factors over equal intervals.</w:t>
                        </w:r>
                        <w:r w:rsidRPr="00DB1826">
                          <w:rPr>
                            <w:rFonts w:cs="Calibri"/>
                            <w:bCs/>
                            <w:color w:val="000000"/>
                            <w:sz w:val="20"/>
                            <w:szCs w:val="20"/>
                          </w:rPr>
                          <w:t xml:space="preserve"> </w:t>
                        </w:r>
                      </w:p>
                    </w:tc>
                  </w:tr>
                  <w:tr w:rsidR="00AF5136" w14:paraId="263D6D9F" w14:textId="77777777" w:rsidTr="00B97A74">
                    <w:trPr>
                      <w:trHeight w:val="50"/>
                    </w:trPr>
                    <w:tc>
                      <w:tcPr>
                        <w:tcW w:w="3050" w:type="dxa"/>
                        <w:tcBorders>
                          <w:top w:val="nil"/>
                          <w:left w:val="nil"/>
                          <w:bottom w:val="nil"/>
                        </w:tcBorders>
                        <w:shd w:val="clear" w:color="auto" w:fill="auto"/>
                      </w:tcPr>
                      <w:p w14:paraId="62F01B1F"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MA.F-LE.A.1b</w:t>
                        </w:r>
                      </w:p>
                    </w:tc>
                    <w:tc>
                      <w:tcPr>
                        <w:tcW w:w="7606" w:type="dxa"/>
                        <w:tcBorders>
                          <w:top w:val="nil"/>
                          <w:bottom w:val="nil"/>
                          <w:right w:val="nil"/>
                        </w:tcBorders>
                        <w:shd w:val="clear" w:color="auto" w:fill="auto"/>
                      </w:tcPr>
                      <w:p w14:paraId="304D72E4"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Recognize situations in which one quantity changes at a constant rate per unit interval relative to another.</w:t>
                        </w:r>
                        <w:r w:rsidRPr="00DB1826">
                          <w:rPr>
                            <w:rFonts w:cs="Calibri"/>
                            <w:bCs/>
                            <w:color w:val="000000"/>
                            <w:sz w:val="20"/>
                            <w:szCs w:val="20"/>
                          </w:rPr>
                          <w:t xml:space="preserve"> </w:t>
                        </w:r>
                      </w:p>
                    </w:tc>
                  </w:tr>
                  <w:tr w:rsidR="00AF5136" w14:paraId="209A9A1A" w14:textId="77777777" w:rsidTr="00B97A74">
                    <w:trPr>
                      <w:trHeight w:val="50"/>
                    </w:trPr>
                    <w:tc>
                      <w:tcPr>
                        <w:tcW w:w="3050" w:type="dxa"/>
                        <w:tcBorders>
                          <w:top w:val="nil"/>
                          <w:left w:val="nil"/>
                          <w:bottom w:val="nil"/>
                        </w:tcBorders>
                        <w:shd w:val="clear" w:color="auto" w:fill="auto"/>
                      </w:tcPr>
                      <w:p w14:paraId="1DA3299B"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MA.F-LE.A.1c</w:t>
                        </w:r>
                      </w:p>
                    </w:tc>
                    <w:tc>
                      <w:tcPr>
                        <w:tcW w:w="7606" w:type="dxa"/>
                        <w:tcBorders>
                          <w:top w:val="nil"/>
                          <w:bottom w:val="nil"/>
                          <w:right w:val="nil"/>
                        </w:tcBorders>
                        <w:shd w:val="clear" w:color="auto" w:fill="auto"/>
                      </w:tcPr>
                      <w:p w14:paraId="177FE5AB"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Recognize situations in which a quantity grows or decays by a constant percent rate per unit interval relative to another.</w:t>
                        </w:r>
                        <w:r w:rsidRPr="00DB1826">
                          <w:rPr>
                            <w:rFonts w:cs="Calibri"/>
                            <w:bCs/>
                            <w:color w:val="000000"/>
                            <w:sz w:val="20"/>
                            <w:szCs w:val="20"/>
                          </w:rPr>
                          <w:t xml:space="preserve"> </w:t>
                        </w:r>
                      </w:p>
                    </w:tc>
                  </w:tr>
                  <w:tr w:rsidR="00AF5136" w14:paraId="597244C8" w14:textId="77777777" w:rsidTr="00B97A74">
                    <w:trPr>
                      <w:trHeight w:val="50"/>
                    </w:trPr>
                    <w:tc>
                      <w:tcPr>
                        <w:tcW w:w="3050" w:type="dxa"/>
                        <w:tcBorders>
                          <w:top w:val="nil"/>
                          <w:left w:val="nil"/>
                          <w:bottom w:val="nil"/>
                        </w:tcBorders>
                        <w:shd w:val="clear" w:color="auto" w:fill="auto"/>
                      </w:tcPr>
                      <w:p w14:paraId="6616AE23"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MA.F-LE.A.2</w:t>
                        </w:r>
                      </w:p>
                    </w:tc>
                    <w:tc>
                      <w:tcPr>
                        <w:tcW w:w="7606" w:type="dxa"/>
                        <w:tcBorders>
                          <w:top w:val="nil"/>
                          <w:bottom w:val="nil"/>
                          <w:right w:val="nil"/>
                        </w:tcBorders>
                        <w:shd w:val="clear" w:color="auto" w:fill="auto"/>
                      </w:tcPr>
                      <w:p w14:paraId="0F2354A0"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Construct linear and exponential functions, including arithmetic and geometric sequences, given a graph, a description of a relationship, or two input-output pairs (include reading these from a table).</w:t>
                        </w:r>
                        <w:r w:rsidRPr="00DB1826">
                          <w:rPr>
                            <w:rFonts w:cs="Calibri"/>
                            <w:bCs/>
                            <w:color w:val="000000"/>
                            <w:sz w:val="20"/>
                            <w:szCs w:val="20"/>
                          </w:rPr>
                          <w:t xml:space="preserve"> </w:t>
                        </w:r>
                      </w:p>
                    </w:tc>
                  </w:tr>
                  <w:tr w:rsidR="00AF5136" w14:paraId="3266B784" w14:textId="77777777" w:rsidTr="00B97A74">
                    <w:trPr>
                      <w:trHeight w:val="50"/>
                    </w:trPr>
                    <w:tc>
                      <w:tcPr>
                        <w:tcW w:w="3050" w:type="dxa"/>
                        <w:tcBorders>
                          <w:top w:val="nil"/>
                          <w:left w:val="nil"/>
                          <w:bottom w:val="nil"/>
                        </w:tcBorders>
                        <w:shd w:val="clear" w:color="auto" w:fill="auto"/>
                      </w:tcPr>
                      <w:p w14:paraId="0FC59183"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MA.F-LE.A.3</w:t>
                        </w:r>
                      </w:p>
                    </w:tc>
                    <w:tc>
                      <w:tcPr>
                        <w:tcW w:w="7606" w:type="dxa"/>
                        <w:tcBorders>
                          <w:top w:val="nil"/>
                          <w:bottom w:val="nil"/>
                          <w:right w:val="nil"/>
                        </w:tcBorders>
                        <w:shd w:val="clear" w:color="auto" w:fill="auto"/>
                      </w:tcPr>
                      <w:p w14:paraId="296C14CD"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Observe using graphs and tables that a quantity increasing exponentially eventually exceeds a quantity increasing linearly, quadratically, or (more generally) as a polynomial function.</w:t>
                        </w:r>
                        <w:r w:rsidRPr="00DB1826">
                          <w:rPr>
                            <w:rFonts w:cs="Calibri"/>
                            <w:bCs/>
                            <w:color w:val="000000"/>
                            <w:sz w:val="20"/>
                            <w:szCs w:val="20"/>
                          </w:rPr>
                          <w:t xml:space="preserve"> </w:t>
                        </w:r>
                      </w:p>
                    </w:tc>
                  </w:tr>
                  <w:tr w:rsidR="00AF5136" w14:paraId="420927D3" w14:textId="77777777" w:rsidTr="00B97A74">
                    <w:trPr>
                      <w:trHeight w:val="50"/>
                    </w:trPr>
                    <w:tc>
                      <w:tcPr>
                        <w:tcW w:w="3050" w:type="dxa"/>
                        <w:tcBorders>
                          <w:top w:val="nil"/>
                          <w:left w:val="nil"/>
                          <w:bottom w:val="nil"/>
                        </w:tcBorders>
                        <w:shd w:val="clear" w:color="auto" w:fill="auto"/>
                      </w:tcPr>
                      <w:p w14:paraId="299B21E4"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MA.F-LE.A.4</w:t>
                        </w:r>
                      </w:p>
                    </w:tc>
                    <w:tc>
                      <w:tcPr>
                        <w:tcW w:w="7606" w:type="dxa"/>
                        <w:tcBorders>
                          <w:top w:val="nil"/>
                          <w:bottom w:val="nil"/>
                          <w:right w:val="nil"/>
                        </w:tcBorders>
                        <w:shd w:val="clear" w:color="auto" w:fill="auto"/>
                      </w:tcPr>
                      <w:p w14:paraId="3F6FE0A0"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 xml:space="preserve">Understand the inverse relationship between exponents and logarithms. For exponential models, express as a logarithm the solution to </w:t>
                        </w:r>
                        <w:r w:rsidRPr="00DB1826">
                          <w:rPr>
                            <w:rFonts w:ascii="Cambria Math" w:hAnsi="Cambria Math" w:cs="Cambria Math"/>
                            <w:bCs/>
                            <w:noProof/>
                            <w:color w:val="000000"/>
                            <w:sz w:val="20"/>
                            <w:szCs w:val="20"/>
                          </w:rPr>
                          <w:t>𝑎𝑏</w:t>
                        </w:r>
                        <w:r w:rsidRPr="00DB1826">
                          <w:rPr>
                            <w:rFonts w:cs="Calibri"/>
                            <w:bCs/>
                            <w:noProof/>
                            <w:color w:val="000000"/>
                            <w:sz w:val="20"/>
                            <w:szCs w:val="20"/>
                          </w:rPr>
                          <w:t xml:space="preserve"> to the </w:t>
                        </w:r>
                        <w:r w:rsidRPr="00DB1826">
                          <w:rPr>
                            <w:rFonts w:ascii="Cambria Math" w:hAnsi="Cambria Math" w:cs="Cambria Math"/>
                            <w:bCs/>
                            <w:noProof/>
                            <w:color w:val="000000"/>
                            <w:sz w:val="20"/>
                            <w:szCs w:val="20"/>
                          </w:rPr>
                          <w:t>𝑐𝘵</w:t>
                        </w:r>
                        <w:r w:rsidRPr="00DB1826">
                          <w:rPr>
                            <w:rFonts w:cs="Calibri"/>
                            <w:bCs/>
                            <w:noProof/>
                            <w:color w:val="000000"/>
                            <w:sz w:val="20"/>
                            <w:szCs w:val="20"/>
                          </w:rPr>
                          <w:t xml:space="preserve"> power = </w:t>
                        </w:r>
                        <w:r w:rsidRPr="00DB1826">
                          <w:rPr>
                            <w:rFonts w:ascii="Cambria Math" w:hAnsi="Cambria Math" w:cs="Cambria Math"/>
                            <w:bCs/>
                            <w:noProof/>
                            <w:color w:val="000000"/>
                            <w:sz w:val="20"/>
                            <w:szCs w:val="20"/>
                          </w:rPr>
                          <w:t>𝑑</w:t>
                        </w:r>
                        <w:r w:rsidRPr="00DB1826">
                          <w:rPr>
                            <w:rFonts w:cs="Calibri"/>
                            <w:bCs/>
                            <w:noProof/>
                            <w:color w:val="000000"/>
                            <w:sz w:val="20"/>
                            <w:szCs w:val="20"/>
                          </w:rPr>
                          <w:t xml:space="preserve"> where </w:t>
                        </w:r>
                        <w:r w:rsidRPr="00DB1826">
                          <w:rPr>
                            <w:rFonts w:ascii="Cambria Math" w:hAnsi="Cambria Math" w:cs="Cambria Math"/>
                            <w:bCs/>
                            <w:noProof/>
                            <w:color w:val="000000"/>
                            <w:sz w:val="20"/>
                            <w:szCs w:val="20"/>
                          </w:rPr>
                          <w:t>𝑎</w:t>
                        </w:r>
                        <w:r w:rsidRPr="00DB1826">
                          <w:rPr>
                            <w:rFonts w:cs="Calibri"/>
                            <w:bCs/>
                            <w:noProof/>
                            <w:color w:val="000000"/>
                            <w:sz w:val="20"/>
                            <w:szCs w:val="20"/>
                          </w:rPr>
                          <w:t xml:space="preserve">, </w:t>
                        </w:r>
                        <w:r w:rsidRPr="00DB1826">
                          <w:rPr>
                            <w:rFonts w:ascii="Cambria Math" w:hAnsi="Cambria Math" w:cs="Cambria Math"/>
                            <w:bCs/>
                            <w:noProof/>
                            <w:color w:val="000000"/>
                            <w:sz w:val="20"/>
                            <w:szCs w:val="20"/>
                          </w:rPr>
                          <w:t>𝑐</w:t>
                        </w:r>
                        <w:r w:rsidRPr="00DB1826">
                          <w:rPr>
                            <w:rFonts w:cs="Calibri"/>
                            <w:bCs/>
                            <w:noProof/>
                            <w:color w:val="000000"/>
                            <w:sz w:val="20"/>
                            <w:szCs w:val="20"/>
                          </w:rPr>
                          <w:t xml:space="preserve">, and </w:t>
                        </w:r>
                        <w:r w:rsidRPr="00DB1826">
                          <w:rPr>
                            <w:rFonts w:ascii="Cambria Math" w:hAnsi="Cambria Math" w:cs="Cambria Math"/>
                            <w:bCs/>
                            <w:noProof/>
                            <w:color w:val="000000"/>
                            <w:sz w:val="20"/>
                            <w:szCs w:val="20"/>
                          </w:rPr>
                          <w:t>𝑑</w:t>
                        </w:r>
                        <w:r w:rsidRPr="00DB1826">
                          <w:rPr>
                            <w:rFonts w:cs="Calibri"/>
                            <w:bCs/>
                            <w:noProof/>
                            <w:color w:val="000000"/>
                            <w:sz w:val="20"/>
                            <w:szCs w:val="20"/>
                          </w:rPr>
                          <w:t xml:space="preserve"> are numbers and the base </w:t>
                        </w:r>
                        <w:r w:rsidRPr="00DB1826">
                          <w:rPr>
                            <w:rFonts w:ascii="Cambria Math" w:hAnsi="Cambria Math" w:cs="Cambria Math"/>
                            <w:bCs/>
                            <w:noProof/>
                            <w:color w:val="000000"/>
                            <w:sz w:val="20"/>
                            <w:szCs w:val="20"/>
                          </w:rPr>
                          <w:t>𝑏</w:t>
                        </w:r>
                        <w:r w:rsidRPr="00DB1826">
                          <w:rPr>
                            <w:rFonts w:cs="Calibri"/>
                            <w:bCs/>
                            <w:noProof/>
                            <w:color w:val="000000"/>
                            <w:sz w:val="20"/>
                            <w:szCs w:val="20"/>
                          </w:rPr>
                          <w:t xml:space="preserve"> is 2, 10, or </w:t>
                        </w:r>
                        <w:r w:rsidRPr="00DB1826">
                          <w:rPr>
                            <w:rFonts w:ascii="Cambria Math" w:hAnsi="Cambria Math" w:cs="Cambria Math"/>
                            <w:bCs/>
                            <w:noProof/>
                            <w:color w:val="000000"/>
                            <w:sz w:val="20"/>
                            <w:szCs w:val="20"/>
                          </w:rPr>
                          <w:t>𝑒</w:t>
                        </w:r>
                        <w:r w:rsidRPr="00DB1826">
                          <w:rPr>
                            <w:rFonts w:cs="Calibri"/>
                            <w:bCs/>
                            <w:noProof/>
                            <w:color w:val="000000"/>
                            <w:sz w:val="20"/>
                            <w:szCs w:val="20"/>
                          </w:rPr>
                          <w:t>; evaluate the logarithm using technology.</w:t>
                        </w:r>
                        <w:r w:rsidRPr="00DB1826">
                          <w:rPr>
                            <w:rFonts w:cs="Calibri"/>
                            <w:bCs/>
                            <w:color w:val="000000"/>
                            <w:sz w:val="20"/>
                            <w:szCs w:val="20"/>
                          </w:rPr>
                          <w:t xml:space="preserve"> </w:t>
                        </w:r>
                      </w:p>
                    </w:tc>
                  </w:tr>
                  <w:tr w:rsidR="00AF5136" w14:paraId="233E76A7" w14:textId="77777777" w:rsidTr="00B97A74">
                    <w:trPr>
                      <w:trHeight w:val="50"/>
                    </w:trPr>
                    <w:tc>
                      <w:tcPr>
                        <w:tcW w:w="3050" w:type="dxa"/>
                        <w:tcBorders>
                          <w:top w:val="nil"/>
                          <w:left w:val="nil"/>
                          <w:bottom w:val="nil"/>
                        </w:tcBorders>
                        <w:shd w:val="clear" w:color="auto" w:fill="auto"/>
                      </w:tcPr>
                      <w:p w14:paraId="7449B15A"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MA.F-LE.B</w:t>
                        </w:r>
                      </w:p>
                    </w:tc>
                    <w:tc>
                      <w:tcPr>
                        <w:tcW w:w="7606" w:type="dxa"/>
                        <w:tcBorders>
                          <w:top w:val="nil"/>
                          <w:bottom w:val="nil"/>
                          <w:right w:val="nil"/>
                        </w:tcBorders>
                        <w:shd w:val="clear" w:color="auto" w:fill="auto"/>
                      </w:tcPr>
                      <w:p w14:paraId="4A25B285"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Interpret expressions for functions in terms of the situation they model</w:t>
                        </w:r>
                        <w:r w:rsidRPr="00DB1826">
                          <w:rPr>
                            <w:rFonts w:cs="Calibri"/>
                            <w:bCs/>
                            <w:color w:val="000000"/>
                            <w:sz w:val="20"/>
                            <w:szCs w:val="20"/>
                          </w:rPr>
                          <w:t xml:space="preserve"> </w:t>
                        </w:r>
                      </w:p>
                    </w:tc>
                  </w:tr>
                  <w:tr w:rsidR="00AF5136" w14:paraId="0C6F828D" w14:textId="77777777" w:rsidTr="00B97A74">
                    <w:trPr>
                      <w:trHeight w:val="50"/>
                    </w:trPr>
                    <w:tc>
                      <w:tcPr>
                        <w:tcW w:w="3050" w:type="dxa"/>
                        <w:tcBorders>
                          <w:top w:val="nil"/>
                          <w:left w:val="nil"/>
                          <w:bottom w:val="nil"/>
                        </w:tcBorders>
                        <w:shd w:val="clear" w:color="auto" w:fill="auto"/>
                      </w:tcPr>
                      <w:p w14:paraId="2E5AB272"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MA.F-LE.B.5</w:t>
                        </w:r>
                      </w:p>
                    </w:tc>
                    <w:tc>
                      <w:tcPr>
                        <w:tcW w:w="7606" w:type="dxa"/>
                        <w:tcBorders>
                          <w:top w:val="nil"/>
                          <w:bottom w:val="nil"/>
                          <w:right w:val="nil"/>
                        </w:tcBorders>
                        <w:shd w:val="clear" w:color="auto" w:fill="auto"/>
                      </w:tcPr>
                      <w:p w14:paraId="687C87B8"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Interpret the parameters in a linear or exponential function in terms of a context.</w:t>
                        </w:r>
                        <w:r w:rsidRPr="00DB1826">
                          <w:rPr>
                            <w:rFonts w:cs="Calibri"/>
                            <w:bCs/>
                            <w:color w:val="000000"/>
                            <w:sz w:val="20"/>
                            <w:szCs w:val="20"/>
                          </w:rPr>
                          <w:t xml:space="preserve"> </w:t>
                        </w:r>
                      </w:p>
                    </w:tc>
                  </w:tr>
                </w:tbl>
                <w:p w14:paraId="2CF0137F" w14:textId="77777777" w:rsidR="00AF5136" w:rsidRPr="00DB1826" w:rsidRDefault="00AF5136" w:rsidP="00AF5136">
                  <w:pPr>
                    <w:spacing w:after="100"/>
                    <w:rPr>
                      <w:sz w:val="20"/>
                      <w:szCs w:val="20"/>
                    </w:rPr>
                  </w:pPr>
                </w:p>
              </w:tc>
            </w:tr>
          </w:tbl>
          <w:p w14:paraId="6151B76B" w14:textId="77777777" w:rsidR="00AF5136" w:rsidRPr="008E6455" w:rsidRDefault="00AF5136" w:rsidP="00AF5136">
            <w:pPr>
              <w:spacing w:after="100"/>
              <w:rPr>
                <w:sz w:val="16"/>
                <w:szCs w:val="16"/>
              </w:rPr>
            </w:pPr>
          </w:p>
          <w:p w14:paraId="16F66A13"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868"/>
            </w:tblGrid>
            <w:tr w:rsidR="00AF5136" w14:paraId="4C9FBEBB" w14:textId="77777777" w:rsidTr="00B97A74">
              <w:trPr>
                <w:trHeight w:val="165"/>
              </w:trPr>
              <w:tc>
                <w:tcPr>
                  <w:tcW w:w="10878" w:type="dxa"/>
                  <w:tcBorders>
                    <w:bottom w:val="single" w:sz="8" w:space="0" w:color="auto"/>
                  </w:tcBorders>
                  <w:shd w:val="clear" w:color="auto" w:fill="FFFFFF"/>
                  <w:vAlign w:val="center"/>
                </w:tcPr>
                <w:p w14:paraId="06502B74"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Domain: Trigonometric Functions</w:t>
                  </w:r>
                </w:p>
              </w:tc>
            </w:tr>
            <w:tr w:rsidR="00AF5136" w14:paraId="0EF244F0" w14:textId="77777777" w:rsidTr="00B97A74">
              <w:trPr>
                <w:trHeight w:val="165"/>
              </w:trPr>
              <w:tc>
                <w:tcPr>
                  <w:tcW w:w="10878" w:type="dxa"/>
                </w:tcPr>
                <w:p w14:paraId="2764F19D" w14:textId="77777777" w:rsidR="00AF5136" w:rsidRPr="00DB1826" w:rsidRDefault="00AF5136" w:rsidP="00AF513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21F3E882" w14:textId="77777777" w:rsidTr="00B97A74">
                    <w:trPr>
                      <w:trHeight w:val="50"/>
                    </w:trPr>
                    <w:tc>
                      <w:tcPr>
                        <w:tcW w:w="3050" w:type="dxa"/>
                        <w:tcBorders>
                          <w:top w:val="nil"/>
                          <w:left w:val="nil"/>
                          <w:bottom w:val="nil"/>
                        </w:tcBorders>
                        <w:shd w:val="clear" w:color="auto" w:fill="auto"/>
                      </w:tcPr>
                      <w:p w14:paraId="6695DA2A"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MA.F-TF.A.3</w:t>
                        </w:r>
                      </w:p>
                    </w:tc>
                    <w:tc>
                      <w:tcPr>
                        <w:tcW w:w="7606" w:type="dxa"/>
                        <w:tcBorders>
                          <w:top w:val="nil"/>
                          <w:bottom w:val="nil"/>
                          <w:right w:val="nil"/>
                        </w:tcBorders>
                        <w:shd w:val="clear" w:color="auto" w:fill="auto"/>
                      </w:tcPr>
                      <w:p w14:paraId="1DDF7E10"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 xml:space="preserve">Use special triangles to determine geometrically the values of sine, cosine, tangent for π/3, π/4 and π/6, and use the unit circle to express the values of sine, cosines, and tangent for π – </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π + </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and 2π – </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in terms of their values for </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where </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is any real number.</w:t>
                        </w:r>
                        <w:r w:rsidRPr="00DB1826">
                          <w:rPr>
                            <w:rFonts w:cs="Calibri"/>
                            <w:bCs/>
                            <w:color w:val="000000"/>
                            <w:sz w:val="20"/>
                            <w:szCs w:val="20"/>
                          </w:rPr>
                          <w:t xml:space="preserve"> </w:t>
                        </w:r>
                      </w:p>
                    </w:tc>
                  </w:tr>
                  <w:tr w:rsidR="00AF5136" w14:paraId="1E0AF0FD" w14:textId="77777777" w:rsidTr="00B97A74">
                    <w:trPr>
                      <w:trHeight w:val="50"/>
                    </w:trPr>
                    <w:tc>
                      <w:tcPr>
                        <w:tcW w:w="3050" w:type="dxa"/>
                        <w:tcBorders>
                          <w:top w:val="nil"/>
                          <w:left w:val="nil"/>
                          <w:bottom w:val="nil"/>
                        </w:tcBorders>
                        <w:shd w:val="clear" w:color="auto" w:fill="auto"/>
                      </w:tcPr>
                      <w:p w14:paraId="252B7BA6"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MA.F-TF.A.4</w:t>
                        </w:r>
                      </w:p>
                    </w:tc>
                    <w:tc>
                      <w:tcPr>
                        <w:tcW w:w="7606" w:type="dxa"/>
                        <w:tcBorders>
                          <w:top w:val="nil"/>
                          <w:bottom w:val="nil"/>
                          <w:right w:val="nil"/>
                        </w:tcBorders>
                        <w:shd w:val="clear" w:color="auto" w:fill="auto"/>
                      </w:tcPr>
                      <w:p w14:paraId="10336088"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Use the unit circle to explain symmetry (odd and even) and periodicity of trigonometric functions.</w:t>
                        </w:r>
                        <w:r w:rsidRPr="00DB1826">
                          <w:rPr>
                            <w:rFonts w:cs="Calibri"/>
                            <w:bCs/>
                            <w:color w:val="000000"/>
                            <w:sz w:val="20"/>
                            <w:szCs w:val="20"/>
                          </w:rPr>
                          <w:t xml:space="preserve"> </w:t>
                        </w:r>
                      </w:p>
                    </w:tc>
                  </w:tr>
                  <w:tr w:rsidR="00AF5136" w14:paraId="3E7A4979" w14:textId="77777777" w:rsidTr="00B97A74">
                    <w:trPr>
                      <w:trHeight w:val="50"/>
                    </w:trPr>
                    <w:tc>
                      <w:tcPr>
                        <w:tcW w:w="3050" w:type="dxa"/>
                        <w:tcBorders>
                          <w:top w:val="nil"/>
                          <w:left w:val="nil"/>
                          <w:bottom w:val="nil"/>
                        </w:tcBorders>
                        <w:shd w:val="clear" w:color="auto" w:fill="auto"/>
                      </w:tcPr>
                      <w:p w14:paraId="24CBDA80"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MA.F-TF.B</w:t>
                        </w:r>
                      </w:p>
                    </w:tc>
                    <w:tc>
                      <w:tcPr>
                        <w:tcW w:w="7606" w:type="dxa"/>
                        <w:tcBorders>
                          <w:top w:val="nil"/>
                          <w:bottom w:val="nil"/>
                          <w:right w:val="nil"/>
                        </w:tcBorders>
                        <w:shd w:val="clear" w:color="auto" w:fill="auto"/>
                      </w:tcPr>
                      <w:p w14:paraId="3B8A2A01"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Model periodic phenomena with trigonometric functions</w:t>
                        </w:r>
                        <w:r w:rsidRPr="00DB1826">
                          <w:rPr>
                            <w:rFonts w:cs="Calibri"/>
                            <w:bCs/>
                            <w:color w:val="000000"/>
                            <w:sz w:val="20"/>
                            <w:szCs w:val="20"/>
                          </w:rPr>
                          <w:t xml:space="preserve"> </w:t>
                        </w:r>
                      </w:p>
                    </w:tc>
                  </w:tr>
                  <w:tr w:rsidR="00AF5136" w14:paraId="530F8A6F" w14:textId="77777777" w:rsidTr="00B97A74">
                    <w:trPr>
                      <w:trHeight w:val="50"/>
                    </w:trPr>
                    <w:tc>
                      <w:tcPr>
                        <w:tcW w:w="3050" w:type="dxa"/>
                        <w:tcBorders>
                          <w:top w:val="nil"/>
                          <w:left w:val="nil"/>
                          <w:bottom w:val="nil"/>
                        </w:tcBorders>
                        <w:shd w:val="clear" w:color="auto" w:fill="auto"/>
                      </w:tcPr>
                      <w:p w14:paraId="74616A04"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MA.F-TF.B.5</w:t>
                        </w:r>
                      </w:p>
                    </w:tc>
                    <w:tc>
                      <w:tcPr>
                        <w:tcW w:w="7606" w:type="dxa"/>
                        <w:tcBorders>
                          <w:top w:val="nil"/>
                          <w:bottom w:val="nil"/>
                          <w:right w:val="nil"/>
                        </w:tcBorders>
                        <w:shd w:val="clear" w:color="auto" w:fill="auto"/>
                      </w:tcPr>
                      <w:p w14:paraId="582D0B18"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Choose trigonometric functions to model periodic phenomena with specified amplitude, frequency, and midline.</w:t>
                        </w:r>
                        <w:r w:rsidRPr="00DB1826">
                          <w:rPr>
                            <w:rFonts w:cs="Calibri"/>
                            <w:bCs/>
                            <w:color w:val="000000"/>
                            <w:sz w:val="20"/>
                            <w:szCs w:val="20"/>
                          </w:rPr>
                          <w:t xml:space="preserve"> </w:t>
                        </w:r>
                      </w:p>
                    </w:tc>
                  </w:tr>
                  <w:tr w:rsidR="00AF5136" w14:paraId="1A072EB7" w14:textId="77777777" w:rsidTr="00B97A74">
                    <w:trPr>
                      <w:trHeight w:val="50"/>
                    </w:trPr>
                    <w:tc>
                      <w:tcPr>
                        <w:tcW w:w="3050" w:type="dxa"/>
                        <w:tcBorders>
                          <w:top w:val="nil"/>
                          <w:left w:val="nil"/>
                          <w:bottom w:val="nil"/>
                        </w:tcBorders>
                        <w:shd w:val="clear" w:color="auto" w:fill="auto"/>
                      </w:tcPr>
                      <w:p w14:paraId="163EA1B0"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lastRenderedPageBreak/>
                          <w:t>MA.F-TF.B.6</w:t>
                        </w:r>
                      </w:p>
                    </w:tc>
                    <w:tc>
                      <w:tcPr>
                        <w:tcW w:w="7606" w:type="dxa"/>
                        <w:tcBorders>
                          <w:top w:val="nil"/>
                          <w:bottom w:val="nil"/>
                          <w:right w:val="nil"/>
                        </w:tcBorders>
                        <w:shd w:val="clear" w:color="auto" w:fill="auto"/>
                      </w:tcPr>
                      <w:p w14:paraId="7BCD9CD9"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Understand that restricting a trigonometric function to a domain on which it is always increasing or always decreasing allows its inverse to be constructed.</w:t>
                        </w:r>
                        <w:r w:rsidRPr="00DB1826">
                          <w:rPr>
                            <w:rFonts w:cs="Calibri"/>
                            <w:bCs/>
                            <w:color w:val="000000"/>
                            <w:sz w:val="20"/>
                            <w:szCs w:val="20"/>
                          </w:rPr>
                          <w:t xml:space="preserve"> </w:t>
                        </w:r>
                      </w:p>
                    </w:tc>
                  </w:tr>
                  <w:tr w:rsidR="00AF5136" w14:paraId="66CD827D" w14:textId="77777777" w:rsidTr="00B97A74">
                    <w:trPr>
                      <w:trHeight w:val="50"/>
                    </w:trPr>
                    <w:tc>
                      <w:tcPr>
                        <w:tcW w:w="3050" w:type="dxa"/>
                        <w:tcBorders>
                          <w:top w:val="nil"/>
                          <w:left w:val="nil"/>
                          <w:bottom w:val="nil"/>
                        </w:tcBorders>
                        <w:shd w:val="clear" w:color="auto" w:fill="auto"/>
                      </w:tcPr>
                      <w:p w14:paraId="2097DBF4"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MA.F-TF.B.7</w:t>
                        </w:r>
                      </w:p>
                    </w:tc>
                    <w:tc>
                      <w:tcPr>
                        <w:tcW w:w="7606" w:type="dxa"/>
                        <w:tcBorders>
                          <w:top w:val="nil"/>
                          <w:bottom w:val="nil"/>
                          <w:right w:val="nil"/>
                        </w:tcBorders>
                        <w:shd w:val="clear" w:color="auto" w:fill="auto"/>
                      </w:tcPr>
                      <w:p w14:paraId="7CDDDF54"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Use inverse functions to solve trigonometric equations that arise in modeling contexts; evaluate the solutions using technology, and interpret them in terms of the context.</w:t>
                        </w:r>
                        <w:r w:rsidRPr="00DB1826">
                          <w:rPr>
                            <w:rFonts w:cs="Calibri"/>
                            <w:bCs/>
                            <w:color w:val="000000"/>
                            <w:sz w:val="20"/>
                            <w:szCs w:val="20"/>
                          </w:rPr>
                          <w:t xml:space="preserve"> </w:t>
                        </w:r>
                      </w:p>
                    </w:tc>
                  </w:tr>
                  <w:tr w:rsidR="00AF5136" w14:paraId="3ACE473A" w14:textId="77777777" w:rsidTr="00B97A74">
                    <w:trPr>
                      <w:trHeight w:val="50"/>
                    </w:trPr>
                    <w:tc>
                      <w:tcPr>
                        <w:tcW w:w="3050" w:type="dxa"/>
                        <w:tcBorders>
                          <w:top w:val="nil"/>
                          <w:left w:val="nil"/>
                          <w:bottom w:val="nil"/>
                        </w:tcBorders>
                        <w:shd w:val="clear" w:color="auto" w:fill="auto"/>
                      </w:tcPr>
                      <w:p w14:paraId="7513E1AE"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MA.F-TF.C</w:t>
                        </w:r>
                      </w:p>
                    </w:tc>
                    <w:tc>
                      <w:tcPr>
                        <w:tcW w:w="7606" w:type="dxa"/>
                        <w:tcBorders>
                          <w:top w:val="nil"/>
                          <w:bottom w:val="nil"/>
                          <w:right w:val="nil"/>
                        </w:tcBorders>
                        <w:shd w:val="clear" w:color="auto" w:fill="auto"/>
                      </w:tcPr>
                      <w:p w14:paraId="16C5BC1C"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Prove and apply trigonometric identities</w:t>
                        </w:r>
                        <w:r w:rsidRPr="00DB1826">
                          <w:rPr>
                            <w:rFonts w:cs="Calibri"/>
                            <w:bCs/>
                            <w:color w:val="000000"/>
                            <w:sz w:val="20"/>
                            <w:szCs w:val="20"/>
                          </w:rPr>
                          <w:t xml:space="preserve"> </w:t>
                        </w:r>
                      </w:p>
                    </w:tc>
                  </w:tr>
                  <w:tr w:rsidR="00AF5136" w14:paraId="7CAA1E3C" w14:textId="77777777" w:rsidTr="00B97A74">
                    <w:trPr>
                      <w:trHeight w:val="50"/>
                    </w:trPr>
                    <w:tc>
                      <w:tcPr>
                        <w:tcW w:w="3050" w:type="dxa"/>
                        <w:tcBorders>
                          <w:top w:val="nil"/>
                          <w:left w:val="nil"/>
                          <w:bottom w:val="nil"/>
                        </w:tcBorders>
                        <w:shd w:val="clear" w:color="auto" w:fill="auto"/>
                      </w:tcPr>
                      <w:p w14:paraId="168F59BC"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MA.F-TF.C.8</w:t>
                        </w:r>
                      </w:p>
                    </w:tc>
                    <w:tc>
                      <w:tcPr>
                        <w:tcW w:w="7606" w:type="dxa"/>
                        <w:tcBorders>
                          <w:top w:val="nil"/>
                          <w:bottom w:val="nil"/>
                          <w:right w:val="nil"/>
                        </w:tcBorders>
                        <w:shd w:val="clear" w:color="auto" w:fill="auto"/>
                      </w:tcPr>
                      <w:p w14:paraId="147236B9"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 xml:space="preserve">Prove the Pythagorean identity </w:t>
                        </w:r>
                        <w:r w:rsidRPr="00DB1826">
                          <w:rPr>
                            <w:rFonts w:ascii="Cambria Math" w:hAnsi="Cambria Math" w:cs="Cambria Math"/>
                            <w:bCs/>
                            <w:noProof/>
                            <w:color w:val="000000"/>
                            <w:sz w:val="20"/>
                            <w:szCs w:val="20"/>
                          </w:rPr>
                          <w:t>𝑠𝑖𝑛</w:t>
                        </w:r>
                        <w:r w:rsidRPr="00DB1826">
                          <w:rPr>
                            <w:rFonts w:cs="Calibri"/>
                            <w:bCs/>
                            <w:noProof/>
                            <w:color w:val="000000"/>
                            <w:sz w:val="20"/>
                            <w:szCs w:val="20"/>
                          </w:rPr>
                          <w:t xml:space="preserve">²(θ) + </w:t>
                        </w:r>
                        <w:r w:rsidRPr="00DB1826">
                          <w:rPr>
                            <w:rFonts w:ascii="Cambria Math" w:hAnsi="Cambria Math" w:cs="Cambria Math"/>
                            <w:bCs/>
                            <w:noProof/>
                            <w:color w:val="000000"/>
                            <w:sz w:val="20"/>
                            <w:szCs w:val="20"/>
                          </w:rPr>
                          <w:t>𝑐𝑜𝑠</w:t>
                        </w:r>
                        <w:r w:rsidRPr="00DB1826">
                          <w:rPr>
                            <w:rFonts w:cs="Calibri"/>
                            <w:bCs/>
                            <w:noProof/>
                            <w:color w:val="000000"/>
                            <w:sz w:val="20"/>
                            <w:szCs w:val="20"/>
                          </w:rPr>
                          <w:t xml:space="preserve">²(θ) = 1 and use it to find </w:t>
                        </w:r>
                        <w:r w:rsidRPr="00DB1826">
                          <w:rPr>
                            <w:rFonts w:ascii="Cambria Math" w:hAnsi="Cambria Math" w:cs="Cambria Math"/>
                            <w:bCs/>
                            <w:noProof/>
                            <w:color w:val="000000"/>
                            <w:sz w:val="20"/>
                            <w:szCs w:val="20"/>
                          </w:rPr>
                          <w:t>𝑠𝑖𝑛</w:t>
                        </w:r>
                        <w:r w:rsidRPr="00DB1826">
                          <w:rPr>
                            <w:rFonts w:cs="Calibri"/>
                            <w:bCs/>
                            <w:noProof/>
                            <w:color w:val="000000"/>
                            <w:sz w:val="20"/>
                            <w:szCs w:val="20"/>
                          </w:rPr>
                          <w:t xml:space="preserve">(θ), </w:t>
                        </w:r>
                        <w:r w:rsidRPr="00DB1826">
                          <w:rPr>
                            <w:rFonts w:ascii="Cambria Math" w:hAnsi="Cambria Math" w:cs="Cambria Math"/>
                            <w:bCs/>
                            <w:noProof/>
                            <w:color w:val="000000"/>
                            <w:sz w:val="20"/>
                            <w:szCs w:val="20"/>
                          </w:rPr>
                          <w:t>𝑐𝑜𝑠</w:t>
                        </w:r>
                        <w:r w:rsidRPr="00DB1826">
                          <w:rPr>
                            <w:rFonts w:cs="Calibri"/>
                            <w:bCs/>
                            <w:noProof/>
                            <w:color w:val="000000"/>
                            <w:sz w:val="20"/>
                            <w:szCs w:val="20"/>
                          </w:rPr>
                          <w:t xml:space="preserve">(θ), or </w:t>
                        </w:r>
                        <w:r w:rsidRPr="00DB1826">
                          <w:rPr>
                            <w:rFonts w:ascii="Cambria Math" w:hAnsi="Cambria Math" w:cs="Cambria Math"/>
                            <w:bCs/>
                            <w:noProof/>
                            <w:color w:val="000000"/>
                            <w:sz w:val="20"/>
                            <w:szCs w:val="20"/>
                          </w:rPr>
                          <w:t>𝑡𝑎𝑛</w:t>
                        </w:r>
                        <w:r w:rsidRPr="00DB1826">
                          <w:rPr>
                            <w:rFonts w:cs="Calibri"/>
                            <w:bCs/>
                            <w:noProof/>
                            <w:color w:val="000000"/>
                            <w:sz w:val="20"/>
                            <w:szCs w:val="20"/>
                          </w:rPr>
                          <w:t xml:space="preserve">(θ) given </w:t>
                        </w:r>
                        <w:r w:rsidRPr="00DB1826">
                          <w:rPr>
                            <w:rFonts w:ascii="Cambria Math" w:hAnsi="Cambria Math" w:cs="Cambria Math"/>
                            <w:bCs/>
                            <w:noProof/>
                            <w:color w:val="000000"/>
                            <w:sz w:val="20"/>
                            <w:szCs w:val="20"/>
                          </w:rPr>
                          <w:t>𝑠𝑖𝑛</w:t>
                        </w:r>
                        <w:r w:rsidRPr="00DB1826">
                          <w:rPr>
                            <w:rFonts w:cs="Calibri"/>
                            <w:bCs/>
                            <w:noProof/>
                            <w:color w:val="000000"/>
                            <w:sz w:val="20"/>
                            <w:szCs w:val="20"/>
                          </w:rPr>
                          <w:t xml:space="preserve">(θ), </w:t>
                        </w:r>
                        <w:r w:rsidRPr="00DB1826">
                          <w:rPr>
                            <w:rFonts w:ascii="Cambria Math" w:hAnsi="Cambria Math" w:cs="Cambria Math"/>
                            <w:bCs/>
                            <w:noProof/>
                            <w:color w:val="000000"/>
                            <w:sz w:val="20"/>
                            <w:szCs w:val="20"/>
                          </w:rPr>
                          <w:t>𝑐𝑜𝑠</w:t>
                        </w:r>
                        <w:r w:rsidRPr="00DB1826">
                          <w:rPr>
                            <w:rFonts w:cs="Calibri"/>
                            <w:bCs/>
                            <w:noProof/>
                            <w:color w:val="000000"/>
                            <w:sz w:val="20"/>
                            <w:szCs w:val="20"/>
                          </w:rPr>
                          <w:t xml:space="preserve">(θ), or </w:t>
                        </w:r>
                        <w:r w:rsidRPr="00DB1826">
                          <w:rPr>
                            <w:rFonts w:ascii="Cambria Math" w:hAnsi="Cambria Math" w:cs="Cambria Math"/>
                            <w:bCs/>
                            <w:noProof/>
                            <w:color w:val="000000"/>
                            <w:sz w:val="20"/>
                            <w:szCs w:val="20"/>
                          </w:rPr>
                          <w:t>𝑡𝑎𝑛</w:t>
                        </w:r>
                        <w:r w:rsidRPr="00DB1826">
                          <w:rPr>
                            <w:rFonts w:cs="Calibri"/>
                            <w:bCs/>
                            <w:noProof/>
                            <w:color w:val="000000"/>
                            <w:sz w:val="20"/>
                            <w:szCs w:val="20"/>
                          </w:rPr>
                          <w:t>(θ) and the quadrant of the angle.</w:t>
                        </w:r>
                        <w:r w:rsidRPr="00DB1826">
                          <w:rPr>
                            <w:rFonts w:cs="Calibri"/>
                            <w:bCs/>
                            <w:color w:val="000000"/>
                            <w:sz w:val="20"/>
                            <w:szCs w:val="20"/>
                          </w:rPr>
                          <w:t xml:space="preserve"> </w:t>
                        </w:r>
                      </w:p>
                    </w:tc>
                  </w:tr>
                  <w:tr w:rsidR="00AF5136" w14:paraId="7CE5CDCF" w14:textId="77777777" w:rsidTr="00B97A74">
                    <w:trPr>
                      <w:trHeight w:val="50"/>
                    </w:trPr>
                    <w:tc>
                      <w:tcPr>
                        <w:tcW w:w="3050" w:type="dxa"/>
                        <w:tcBorders>
                          <w:top w:val="nil"/>
                          <w:left w:val="nil"/>
                          <w:bottom w:val="nil"/>
                        </w:tcBorders>
                        <w:shd w:val="clear" w:color="auto" w:fill="auto"/>
                      </w:tcPr>
                      <w:p w14:paraId="2556EB7E"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MA.F-TF.C.9</w:t>
                        </w:r>
                      </w:p>
                    </w:tc>
                    <w:tc>
                      <w:tcPr>
                        <w:tcW w:w="7606" w:type="dxa"/>
                        <w:tcBorders>
                          <w:top w:val="nil"/>
                          <w:bottom w:val="nil"/>
                          <w:right w:val="nil"/>
                        </w:tcBorders>
                        <w:shd w:val="clear" w:color="auto" w:fill="auto"/>
                      </w:tcPr>
                      <w:p w14:paraId="129518D1"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Prove the addition and subtraction formulas for sine, cosine, and tangent and use them to solve problems.</w:t>
                        </w:r>
                        <w:r w:rsidRPr="00DB1826">
                          <w:rPr>
                            <w:rFonts w:cs="Calibri"/>
                            <w:bCs/>
                            <w:color w:val="000000"/>
                            <w:sz w:val="20"/>
                            <w:szCs w:val="20"/>
                          </w:rPr>
                          <w:t xml:space="preserve"> </w:t>
                        </w:r>
                      </w:p>
                    </w:tc>
                  </w:tr>
                  <w:tr w:rsidR="00AF5136" w14:paraId="04D2E2E4" w14:textId="77777777" w:rsidTr="00B97A74">
                    <w:trPr>
                      <w:trHeight w:val="50"/>
                    </w:trPr>
                    <w:tc>
                      <w:tcPr>
                        <w:tcW w:w="3050" w:type="dxa"/>
                        <w:tcBorders>
                          <w:top w:val="nil"/>
                          <w:left w:val="nil"/>
                          <w:bottom w:val="nil"/>
                        </w:tcBorders>
                        <w:shd w:val="clear" w:color="auto" w:fill="auto"/>
                      </w:tcPr>
                      <w:p w14:paraId="17156DC5"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MA.F-TF.A</w:t>
                        </w:r>
                      </w:p>
                    </w:tc>
                    <w:tc>
                      <w:tcPr>
                        <w:tcW w:w="7606" w:type="dxa"/>
                        <w:tcBorders>
                          <w:top w:val="nil"/>
                          <w:bottom w:val="nil"/>
                          <w:right w:val="nil"/>
                        </w:tcBorders>
                        <w:shd w:val="clear" w:color="auto" w:fill="auto"/>
                      </w:tcPr>
                      <w:p w14:paraId="2C20E3E0"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Extend the domain of trigonometric functions using the unit circle</w:t>
                        </w:r>
                        <w:r w:rsidRPr="00DB1826">
                          <w:rPr>
                            <w:rFonts w:cs="Calibri"/>
                            <w:bCs/>
                            <w:color w:val="000000"/>
                            <w:sz w:val="20"/>
                            <w:szCs w:val="20"/>
                          </w:rPr>
                          <w:t xml:space="preserve"> </w:t>
                        </w:r>
                      </w:p>
                    </w:tc>
                  </w:tr>
                  <w:tr w:rsidR="00AF5136" w14:paraId="540A7080" w14:textId="77777777" w:rsidTr="00B97A74">
                    <w:trPr>
                      <w:trHeight w:val="50"/>
                    </w:trPr>
                    <w:tc>
                      <w:tcPr>
                        <w:tcW w:w="3050" w:type="dxa"/>
                        <w:tcBorders>
                          <w:top w:val="nil"/>
                          <w:left w:val="nil"/>
                          <w:bottom w:val="nil"/>
                        </w:tcBorders>
                        <w:shd w:val="clear" w:color="auto" w:fill="auto"/>
                      </w:tcPr>
                      <w:p w14:paraId="2957087D"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MA.F-TF.A.1</w:t>
                        </w:r>
                      </w:p>
                    </w:tc>
                    <w:tc>
                      <w:tcPr>
                        <w:tcW w:w="7606" w:type="dxa"/>
                        <w:tcBorders>
                          <w:top w:val="nil"/>
                          <w:bottom w:val="nil"/>
                          <w:right w:val="nil"/>
                        </w:tcBorders>
                        <w:shd w:val="clear" w:color="auto" w:fill="auto"/>
                      </w:tcPr>
                      <w:p w14:paraId="0AED7E14"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Understand radian measure of an angle as the length of the arc on the unit circle subtended by the angle.</w:t>
                        </w:r>
                        <w:r w:rsidRPr="00DB1826">
                          <w:rPr>
                            <w:rFonts w:cs="Calibri"/>
                            <w:bCs/>
                            <w:color w:val="000000"/>
                            <w:sz w:val="20"/>
                            <w:szCs w:val="20"/>
                          </w:rPr>
                          <w:t xml:space="preserve"> </w:t>
                        </w:r>
                      </w:p>
                    </w:tc>
                  </w:tr>
                  <w:tr w:rsidR="00AF5136" w14:paraId="2A859102" w14:textId="77777777" w:rsidTr="00B97A74">
                    <w:trPr>
                      <w:trHeight w:val="50"/>
                    </w:trPr>
                    <w:tc>
                      <w:tcPr>
                        <w:tcW w:w="3050" w:type="dxa"/>
                        <w:tcBorders>
                          <w:top w:val="nil"/>
                          <w:left w:val="nil"/>
                          <w:bottom w:val="nil"/>
                        </w:tcBorders>
                        <w:shd w:val="clear" w:color="auto" w:fill="auto"/>
                      </w:tcPr>
                      <w:p w14:paraId="2F8AB0EC"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MA.F-TF.A.2</w:t>
                        </w:r>
                      </w:p>
                    </w:tc>
                    <w:tc>
                      <w:tcPr>
                        <w:tcW w:w="7606" w:type="dxa"/>
                        <w:tcBorders>
                          <w:top w:val="nil"/>
                          <w:bottom w:val="nil"/>
                          <w:right w:val="nil"/>
                        </w:tcBorders>
                        <w:shd w:val="clear" w:color="auto" w:fill="auto"/>
                      </w:tcPr>
                      <w:p w14:paraId="76B22014"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Explain how the unit circle in the coordinate plane enables the extension of trigonometric functions to all real numbers, interpreted as radian measures of angles traversed counterclockwise around the unit circle.</w:t>
                        </w:r>
                        <w:r w:rsidRPr="00DB1826">
                          <w:rPr>
                            <w:rFonts w:cs="Calibri"/>
                            <w:bCs/>
                            <w:color w:val="000000"/>
                            <w:sz w:val="20"/>
                            <w:szCs w:val="20"/>
                          </w:rPr>
                          <w:t xml:space="preserve"> </w:t>
                        </w:r>
                      </w:p>
                    </w:tc>
                  </w:tr>
                </w:tbl>
                <w:p w14:paraId="6118C960" w14:textId="77777777" w:rsidR="00AF5136" w:rsidRPr="00DB1826" w:rsidRDefault="00AF5136" w:rsidP="00AF5136">
                  <w:pPr>
                    <w:spacing w:after="100"/>
                    <w:rPr>
                      <w:sz w:val="20"/>
                      <w:szCs w:val="20"/>
                    </w:rPr>
                  </w:pPr>
                </w:p>
              </w:tc>
            </w:tr>
          </w:tbl>
          <w:p w14:paraId="7F4B7596" w14:textId="77777777" w:rsidR="00AF5136" w:rsidRPr="008E6455" w:rsidRDefault="00AF5136" w:rsidP="00AF5136">
            <w:pPr>
              <w:spacing w:after="100"/>
              <w:rPr>
                <w:sz w:val="16"/>
                <w:szCs w:val="16"/>
              </w:rPr>
            </w:pPr>
          </w:p>
          <w:p w14:paraId="0CEB09DC"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868"/>
            </w:tblGrid>
            <w:tr w:rsidR="00AF5136" w14:paraId="23F0C2F8" w14:textId="77777777" w:rsidTr="00B97A74">
              <w:trPr>
                <w:trHeight w:val="165"/>
              </w:trPr>
              <w:tc>
                <w:tcPr>
                  <w:tcW w:w="10878" w:type="dxa"/>
                  <w:tcBorders>
                    <w:bottom w:val="single" w:sz="8" w:space="0" w:color="auto"/>
                  </w:tcBorders>
                  <w:shd w:val="clear" w:color="auto" w:fill="FFFFFF"/>
                  <w:vAlign w:val="center"/>
                </w:tcPr>
                <w:p w14:paraId="2FE5F4E5"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Standard Set: Algebra</w:t>
                  </w:r>
                </w:p>
              </w:tc>
            </w:tr>
            <w:tr w:rsidR="00AF5136" w14:paraId="487E6659" w14:textId="77777777" w:rsidTr="00B97A74">
              <w:trPr>
                <w:trHeight w:val="165"/>
              </w:trPr>
              <w:tc>
                <w:tcPr>
                  <w:tcW w:w="10878" w:type="dxa"/>
                </w:tcPr>
                <w:p w14:paraId="66746C66" w14:textId="77777777" w:rsidR="00AF5136" w:rsidRPr="00DB1826" w:rsidRDefault="00AF5136" w:rsidP="00AF513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551219D2" w14:textId="77777777" w:rsidTr="00B97A74">
                    <w:trPr>
                      <w:trHeight w:val="50"/>
                    </w:trPr>
                    <w:tc>
                      <w:tcPr>
                        <w:tcW w:w="3050" w:type="dxa"/>
                        <w:tcBorders>
                          <w:top w:val="nil"/>
                          <w:left w:val="nil"/>
                          <w:bottom w:val="nil"/>
                        </w:tcBorders>
                        <w:shd w:val="clear" w:color="auto" w:fill="auto"/>
                      </w:tcPr>
                      <w:p w14:paraId="1B6F69C3"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1C39161D"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An expression is a record of a computation with numbers, symbols that represent numbers, arithmetic operations, exponentiation, and, at more advanced levels, the operation of evaluating a function. Conventions about the use of parentheses and the order of operations assure that each expression is unambiguous. Creating an expression that describes a computation involving a general quantity requires the ability to express the computation in general terms, abstracting from specific instances.</w:t>
                        </w:r>
                        <w:r w:rsidRPr="00DB1826">
                          <w:rPr>
                            <w:rFonts w:cs="Calibri"/>
                            <w:bCs/>
                            <w:color w:val="000000"/>
                            <w:sz w:val="20"/>
                            <w:szCs w:val="20"/>
                          </w:rPr>
                          <w:t xml:space="preserve"> </w:t>
                        </w:r>
                      </w:p>
                    </w:tc>
                  </w:tr>
                  <w:tr w:rsidR="00AF5136" w14:paraId="33B8E072" w14:textId="77777777" w:rsidTr="00B97A74">
                    <w:trPr>
                      <w:trHeight w:val="50"/>
                    </w:trPr>
                    <w:tc>
                      <w:tcPr>
                        <w:tcW w:w="3050" w:type="dxa"/>
                        <w:tcBorders>
                          <w:top w:val="nil"/>
                          <w:left w:val="nil"/>
                          <w:bottom w:val="nil"/>
                        </w:tcBorders>
                        <w:shd w:val="clear" w:color="auto" w:fill="auto"/>
                      </w:tcPr>
                      <w:p w14:paraId="32756B7A"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5DA8E728"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Reading an expression with comprehension involves analysis of its underlying structure. This may suggest a different but equivalent way of writing the expression that exhibits some different aspect of its meaning. For example, p + 0.05p can be interpreted as the addition of a 5% tax to a price p. Rewriting p + 0.05p as 1.05p shows that adding a tax is the same as multiplying the price by a constant factor.</w:t>
                        </w:r>
                        <w:r w:rsidRPr="00DB1826">
                          <w:rPr>
                            <w:rFonts w:cs="Calibri"/>
                            <w:bCs/>
                            <w:color w:val="000000"/>
                            <w:sz w:val="20"/>
                            <w:szCs w:val="20"/>
                          </w:rPr>
                          <w:t xml:space="preserve"> </w:t>
                        </w:r>
                      </w:p>
                    </w:tc>
                  </w:tr>
                  <w:tr w:rsidR="00AF5136" w14:paraId="2C61D321" w14:textId="77777777" w:rsidTr="00B97A74">
                    <w:trPr>
                      <w:trHeight w:val="50"/>
                    </w:trPr>
                    <w:tc>
                      <w:tcPr>
                        <w:tcW w:w="3050" w:type="dxa"/>
                        <w:tcBorders>
                          <w:top w:val="nil"/>
                          <w:left w:val="nil"/>
                          <w:bottom w:val="nil"/>
                        </w:tcBorders>
                        <w:shd w:val="clear" w:color="auto" w:fill="auto"/>
                      </w:tcPr>
                      <w:p w14:paraId="56873301"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1BBC930B"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Algebraic manipulations are governed by the properties of operations and exponents, and the conventions of algebraic notation. At times, an expression is the result of applying operations to simpler expressions. For example, p + 0.05p is the sum of the simpler expressions p and 0.05p. Viewing an expression as the result of operation on simpler expressions can sometimes clarify its underlying structure.</w:t>
                        </w:r>
                        <w:r w:rsidRPr="00DB1826">
                          <w:rPr>
                            <w:rFonts w:cs="Calibri"/>
                            <w:bCs/>
                            <w:color w:val="000000"/>
                            <w:sz w:val="20"/>
                            <w:szCs w:val="20"/>
                          </w:rPr>
                          <w:t xml:space="preserve"> </w:t>
                        </w:r>
                      </w:p>
                    </w:tc>
                  </w:tr>
                  <w:tr w:rsidR="00AF5136" w14:paraId="17698874" w14:textId="77777777" w:rsidTr="00B97A74">
                    <w:trPr>
                      <w:trHeight w:val="50"/>
                    </w:trPr>
                    <w:tc>
                      <w:tcPr>
                        <w:tcW w:w="3050" w:type="dxa"/>
                        <w:tcBorders>
                          <w:top w:val="nil"/>
                          <w:left w:val="nil"/>
                          <w:bottom w:val="nil"/>
                        </w:tcBorders>
                        <w:shd w:val="clear" w:color="auto" w:fill="auto"/>
                      </w:tcPr>
                      <w:p w14:paraId="3FED736D"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1371FFA8"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A spreadsheet or a computer algebra system (CAS) can be used to experiment with algebraic expressions, perform complicated algebraic manipulations, and understand how algebraic manipulations behave.</w:t>
                        </w:r>
                        <w:r w:rsidRPr="00DB1826">
                          <w:rPr>
                            <w:rFonts w:cs="Calibri"/>
                            <w:bCs/>
                            <w:color w:val="000000"/>
                            <w:sz w:val="20"/>
                            <w:szCs w:val="20"/>
                          </w:rPr>
                          <w:t xml:space="preserve"> </w:t>
                        </w:r>
                      </w:p>
                    </w:tc>
                  </w:tr>
                  <w:tr w:rsidR="00AF5136" w14:paraId="0FCD0A86" w14:textId="77777777" w:rsidTr="00B97A74">
                    <w:trPr>
                      <w:trHeight w:val="50"/>
                    </w:trPr>
                    <w:tc>
                      <w:tcPr>
                        <w:tcW w:w="3050" w:type="dxa"/>
                        <w:tcBorders>
                          <w:top w:val="nil"/>
                          <w:left w:val="nil"/>
                          <w:bottom w:val="nil"/>
                        </w:tcBorders>
                        <w:shd w:val="clear" w:color="auto" w:fill="auto"/>
                      </w:tcPr>
                      <w:p w14:paraId="46A49B5D"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33E914BB"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An equation is a statement of equality between two expressions, often viewed as a question asking for which values of the variables the expressions on either side are in fact equal. These values are the solutions to the equation. An identity, in contrast, is true for all values of the variables; identities are often developed by rewriting an expression in an equivalent form.</w:t>
                        </w:r>
                        <w:r w:rsidRPr="00DB1826">
                          <w:rPr>
                            <w:rFonts w:cs="Calibri"/>
                            <w:bCs/>
                            <w:color w:val="000000"/>
                            <w:sz w:val="20"/>
                            <w:szCs w:val="20"/>
                          </w:rPr>
                          <w:t xml:space="preserve"> </w:t>
                        </w:r>
                      </w:p>
                    </w:tc>
                  </w:tr>
                  <w:tr w:rsidR="00AF5136" w14:paraId="55DE0A22" w14:textId="77777777" w:rsidTr="00B97A74">
                    <w:trPr>
                      <w:trHeight w:val="50"/>
                    </w:trPr>
                    <w:tc>
                      <w:tcPr>
                        <w:tcW w:w="3050" w:type="dxa"/>
                        <w:tcBorders>
                          <w:top w:val="nil"/>
                          <w:left w:val="nil"/>
                          <w:bottom w:val="nil"/>
                        </w:tcBorders>
                        <w:shd w:val="clear" w:color="auto" w:fill="auto"/>
                      </w:tcPr>
                      <w:p w14:paraId="4819802F"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15576C2F"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 xml:space="preserve">The solutions of an equation in one variable form a set of numbers; the solutions of an equation in two variables form a set of ordered pairs of numbers, which can be plotted in </w:t>
                        </w:r>
                        <w:r w:rsidRPr="00DB1826">
                          <w:rPr>
                            <w:rFonts w:cs="Calibri"/>
                            <w:bCs/>
                            <w:noProof/>
                            <w:color w:val="000000"/>
                            <w:sz w:val="20"/>
                            <w:szCs w:val="20"/>
                          </w:rPr>
                          <w:lastRenderedPageBreak/>
                          <w:t>the coordinate plane. Two or more equations and/or inequalities form a system. A solution for such a system must satisfy every equation and inequality in the system.</w:t>
                        </w:r>
                        <w:r w:rsidRPr="00DB1826">
                          <w:rPr>
                            <w:rFonts w:cs="Calibri"/>
                            <w:bCs/>
                            <w:color w:val="000000"/>
                            <w:sz w:val="20"/>
                            <w:szCs w:val="20"/>
                          </w:rPr>
                          <w:t xml:space="preserve"> </w:t>
                        </w:r>
                      </w:p>
                    </w:tc>
                  </w:tr>
                  <w:tr w:rsidR="00AF5136" w14:paraId="3B797288" w14:textId="77777777" w:rsidTr="00B97A74">
                    <w:trPr>
                      <w:trHeight w:val="50"/>
                    </w:trPr>
                    <w:tc>
                      <w:tcPr>
                        <w:tcW w:w="3050" w:type="dxa"/>
                        <w:tcBorders>
                          <w:top w:val="nil"/>
                          <w:left w:val="nil"/>
                          <w:bottom w:val="nil"/>
                        </w:tcBorders>
                        <w:shd w:val="clear" w:color="auto" w:fill="auto"/>
                      </w:tcPr>
                      <w:p w14:paraId="4237A9FF"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6C8167D6"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An equation can often be solved by successively deducing from it one or more simpler equations. For example, one can add the same constant to both sides without changing the solutions, but squaring both sides might lead to extraneous solutions. Strategic competence in solving includes looking ahead for productive manipulations and anticipating the nature and number of solutions.</w:t>
                        </w:r>
                        <w:r w:rsidRPr="00DB1826">
                          <w:rPr>
                            <w:rFonts w:cs="Calibri"/>
                            <w:bCs/>
                            <w:color w:val="000000"/>
                            <w:sz w:val="20"/>
                            <w:szCs w:val="20"/>
                          </w:rPr>
                          <w:t xml:space="preserve"> </w:t>
                        </w:r>
                      </w:p>
                    </w:tc>
                  </w:tr>
                  <w:tr w:rsidR="00AF5136" w14:paraId="72303024" w14:textId="77777777" w:rsidTr="00B97A74">
                    <w:trPr>
                      <w:trHeight w:val="50"/>
                    </w:trPr>
                    <w:tc>
                      <w:tcPr>
                        <w:tcW w:w="3050" w:type="dxa"/>
                        <w:tcBorders>
                          <w:top w:val="nil"/>
                          <w:left w:val="nil"/>
                          <w:bottom w:val="nil"/>
                        </w:tcBorders>
                        <w:shd w:val="clear" w:color="auto" w:fill="auto"/>
                      </w:tcPr>
                      <w:p w14:paraId="3D2B9390"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4BC8D214"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Some equations have no solutions in a given number system, but have a solution in a larger system. For example, the solution of x + 1 = 0 is an integer, not a whole number; the solution of 2x + 1 = 0 is a rational number, not an integer; the solutions of x² – 2 = 0 are real numbers, not rational numbers; and the solutions of x² + 2 = 0 are complex numbers, not real numbers.</w:t>
                        </w:r>
                        <w:r w:rsidRPr="00DB1826">
                          <w:rPr>
                            <w:rFonts w:cs="Calibri"/>
                            <w:bCs/>
                            <w:color w:val="000000"/>
                            <w:sz w:val="20"/>
                            <w:szCs w:val="20"/>
                          </w:rPr>
                          <w:t xml:space="preserve"> </w:t>
                        </w:r>
                      </w:p>
                    </w:tc>
                  </w:tr>
                  <w:tr w:rsidR="00AF5136" w14:paraId="1DAA8669" w14:textId="77777777" w:rsidTr="00B97A74">
                    <w:trPr>
                      <w:trHeight w:val="50"/>
                    </w:trPr>
                    <w:tc>
                      <w:tcPr>
                        <w:tcW w:w="3050" w:type="dxa"/>
                        <w:tcBorders>
                          <w:top w:val="nil"/>
                          <w:left w:val="nil"/>
                          <w:bottom w:val="nil"/>
                        </w:tcBorders>
                        <w:shd w:val="clear" w:color="auto" w:fill="auto"/>
                      </w:tcPr>
                      <w:p w14:paraId="3DB3BDFA"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338C050D"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Expressions can define functions, and equivalent expressions define the same function. Asking when two functions have the same value for the same input leads to an equation; graphing the two functions allows for finding approximate solutions of the equation. Converting a verbal description to an equation, inequality, or system of these is an essential skill in modeling.</w:t>
                        </w:r>
                        <w:r w:rsidRPr="00DB1826">
                          <w:rPr>
                            <w:rFonts w:cs="Calibri"/>
                            <w:bCs/>
                            <w:color w:val="000000"/>
                            <w:sz w:val="20"/>
                            <w:szCs w:val="20"/>
                          </w:rPr>
                          <w:t xml:space="preserve"> </w:t>
                        </w:r>
                      </w:p>
                    </w:tc>
                  </w:tr>
                  <w:tr w:rsidR="00AF5136" w14:paraId="582E00C2" w14:textId="77777777" w:rsidTr="00B97A74">
                    <w:trPr>
                      <w:trHeight w:val="50"/>
                    </w:trPr>
                    <w:tc>
                      <w:tcPr>
                        <w:tcW w:w="3050" w:type="dxa"/>
                        <w:tcBorders>
                          <w:top w:val="nil"/>
                          <w:left w:val="nil"/>
                          <w:bottom w:val="nil"/>
                        </w:tcBorders>
                        <w:shd w:val="clear" w:color="auto" w:fill="auto"/>
                      </w:tcPr>
                      <w:p w14:paraId="31F336F2"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5A8FC2B8"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 xml:space="preserve">The same solution techniques used to solve equations can be used to rearrange formulas. For example, the formula for the area of a trapezoid, </w:t>
                        </w:r>
                        <w:r w:rsidRPr="00DB1826">
                          <w:rPr>
                            <w:rFonts w:ascii="Cambria Math" w:hAnsi="Cambria Math" w:cs="Cambria Math"/>
                            <w:bCs/>
                            <w:noProof/>
                            <w:color w:val="000000"/>
                            <w:sz w:val="20"/>
                            <w:szCs w:val="20"/>
                          </w:rPr>
                          <w:t>𝘈</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𝘣</w:t>
                        </w:r>
                        <w:r w:rsidRPr="00DB1826">
                          <w:rPr>
                            <w:rFonts w:cs="Calibri"/>
                            <w:bCs/>
                            <w:noProof/>
                            <w:color w:val="000000"/>
                            <w:sz w:val="20"/>
                            <w:szCs w:val="20"/>
                          </w:rPr>
                          <w:t>₁+</w:t>
                        </w:r>
                        <w:r w:rsidRPr="00DB1826">
                          <w:rPr>
                            <w:rFonts w:ascii="Cambria Math" w:hAnsi="Cambria Math" w:cs="Cambria Math"/>
                            <w:bCs/>
                            <w:noProof/>
                            <w:color w:val="000000"/>
                            <w:sz w:val="20"/>
                            <w:szCs w:val="20"/>
                          </w:rPr>
                          <w:t>𝘣</w:t>
                        </w:r>
                        <w:r w:rsidRPr="00DB1826">
                          <w:rPr>
                            <w:rFonts w:cs="Calibri"/>
                            <w:bCs/>
                            <w:noProof/>
                            <w:color w:val="000000"/>
                            <w:sz w:val="20"/>
                            <w:szCs w:val="20"/>
                          </w:rPr>
                          <w:t>₂)/2)</w:t>
                        </w:r>
                        <w:r w:rsidRPr="00DB1826">
                          <w:rPr>
                            <w:rFonts w:ascii="Cambria Math" w:hAnsi="Cambria Math" w:cs="Cambria Math"/>
                            <w:bCs/>
                            <w:noProof/>
                            <w:color w:val="000000"/>
                            <w:sz w:val="20"/>
                            <w:szCs w:val="20"/>
                          </w:rPr>
                          <w:t>𝘩</w:t>
                        </w:r>
                        <w:r w:rsidRPr="00DB1826">
                          <w:rPr>
                            <w:rFonts w:cs="Calibri"/>
                            <w:bCs/>
                            <w:noProof/>
                            <w:color w:val="000000"/>
                            <w:sz w:val="20"/>
                            <w:szCs w:val="20"/>
                          </w:rPr>
                          <w:t xml:space="preserve">, can be solved for </w:t>
                        </w:r>
                        <w:r w:rsidRPr="00DB1826">
                          <w:rPr>
                            <w:rFonts w:ascii="Cambria Math" w:hAnsi="Cambria Math" w:cs="Cambria Math"/>
                            <w:bCs/>
                            <w:noProof/>
                            <w:color w:val="000000"/>
                            <w:sz w:val="20"/>
                            <w:szCs w:val="20"/>
                          </w:rPr>
                          <w:t>𝘩</w:t>
                        </w:r>
                        <w:r w:rsidRPr="00DB1826">
                          <w:rPr>
                            <w:rFonts w:cs="Calibri"/>
                            <w:bCs/>
                            <w:noProof/>
                            <w:color w:val="000000"/>
                            <w:sz w:val="20"/>
                            <w:szCs w:val="20"/>
                          </w:rPr>
                          <w:t xml:space="preserve"> using the same deductive process.</w:t>
                        </w:r>
                        <w:r w:rsidRPr="00DB1826">
                          <w:rPr>
                            <w:rFonts w:cs="Calibri"/>
                            <w:bCs/>
                            <w:color w:val="000000"/>
                            <w:sz w:val="20"/>
                            <w:szCs w:val="20"/>
                          </w:rPr>
                          <w:t xml:space="preserve"> </w:t>
                        </w:r>
                      </w:p>
                    </w:tc>
                  </w:tr>
                  <w:tr w:rsidR="00AF5136" w14:paraId="3D457BA8" w14:textId="77777777" w:rsidTr="00B97A74">
                    <w:trPr>
                      <w:trHeight w:val="50"/>
                    </w:trPr>
                    <w:tc>
                      <w:tcPr>
                        <w:tcW w:w="3050" w:type="dxa"/>
                        <w:tcBorders>
                          <w:top w:val="nil"/>
                          <w:left w:val="nil"/>
                          <w:bottom w:val="nil"/>
                        </w:tcBorders>
                        <w:shd w:val="clear" w:color="auto" w:fill="auto"/>
                      </w:tcPr>
                      <w:p w14:paraId="77DFEC3D"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6476D13A"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Inequalities can be solved by reasoning about the properties of inequality. Many, but not all, of the properties of equality continue to hold for inequalities and can be useful in solving them.</w:t>
                        </w:r>
                        <w:r w:rsidRPr="00DB1826">
                          <w:rPr>
                            <w:rFonts w:cs="Calibri"/>
                            <w:bCs/>
                            <w:color w:val="000000"/>
                            <w:sz w:val="20"/>
                            <w:szCs w:val="20"/>
                          </w:rPr>
                          <w:t xml:space="preserve"> </w:t>
                        </w:r>
                      </w:p>
                    </w:tc>
                  </w:tr>
                </w:tbl>
                <w:p w14:paraId="2DA5B0DA" w14:textId="77777777" w:rsidR="00AF5136" w:rsidRPr="00DB1826" w:rsidRDefault="00AF5136" w:rsidP="00AF5136">
                  <w:pPr>
                    <w:spacing w:after="100"/>
                    <w:rPr>
                      <w:sz w:val="20"/>
                      <w:szCs w:val="20"/>
                    </w:rPr>
                  </w:pPr>
                </w:p>
              </w:tc>
            </w:tr>
          </w:tbl>
          <w:p w14:paraId="3429454A" w14:textId="77777777" w:rsidR="00AF5136" w:rsidRPr="008E6455" w:rsidRDefault="00AF5136" w:rsidP="00AF5136">
            <w:pPr>
              <w:spacing w:after="100"/>
              <w:rPr>
                <w:sz w:val="16"/>
                <w:szCs w:val="16"/>
              </w:rPr>
            </w:pPr>
          </w:p>
          <w:p w14:paraId="2E54035F"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868"/>
            </w:tblGrid>
            <w:tr w:rsidR="00AF5136" w14:paraId="1B2395BA" w14:textId="77777777" w:rsidTr="00B97A74">
              <w:trPr>
                <w:trHeight w:val="165"/>
              </w:trPr>
              <w:tc>
                <w:tcPr>
                  <w:tcW w:w="10878" w:type="dxa"/>
                  <w:tcBorders>
                    <w:bottom w:val="single" w:sz="8" w:space="0" w:color="auto"/>
                  </w:tcBorders>
                  <w:shd w:val="clear" w:color="auto" w:fill="FFFFFF"/>
                  <w:vAlign w:val="center"/>
                </w:tcPr>
                <w:p w14:paraId="68122508"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Domain: Seeing Structures in Expressions</w:t>
                  </w:r>
                </w:p>
              </w:tc>
            </w:tr>
            <w:tr w:rsidR="00AF5136" w14:paraId="5E5C4C4A" w14:textId="77777777" w:rsidTr="00B97A74">
              <w:trPr>
                <w:trHeight w:val="165"/>
              </w:trPr>
              <w:tc>
                <w:tcPr>
                  <w:tcW w:w="10878" w:type="dxa"/>
                </w:tcPr>
                <w:p w14:paraId="3F33B0AD" w14:textId="77777777" w:rsidR="00AF5136" w:rsidRPr="00DB1826" w:rsidRDefault="00AF5136" w:rsidP="00AF513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585306B5" w14:textId="77777777" w:rsidTr="00B97A74">
                    <w:trPr>
                      <w:trHeight w:val="50"/>
                    </w:trPr>
                    <w:tc>
                      <w:tcPr>
                        <w:tcW w:w="3050" w:type="dxa"/>
                        <w:tcBorders>
                          <w:top w:val="nil"/>
                          <w:left w:val="nil"/>
                          <w:bottom w:val="nil"/>
                        </w:tcBorders>
                        <w:shd w:val="clear" w:color="auto" w:fill="auto"/>
                      </w:tcPr>
                      <w:p w14:paraId="3D0DA7DA"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MA.A-SSE.A.2</w:t>
                        </w:r>
                      </w:p>
                    </w:tc>
                    <w:tc>
                      <w:tcPr>
                        <w:tcW w:w="7606" w:type="dxa"/>
                        <w:tcBorders>
                          <w:top w:val="nil"/>
                          <w:bottom w:val="nil"/>
                          <w:right w:val="nil"/>
                        </w:tcBorders>
                        <w:shd w:val="clear" w:color="auto" w:fill="auto"/>
                      </w:tcPr>
                      <w:p w14:paraId="4FED2937"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 xml:space="preserve">Use the structure of an expression to identify ways to rewrite it. For example, see </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⁴ – </w:t>
                        </w:r>
                        <w:r w:rsidRPr="00DB1826">
                          <w:rPr>
                            <w:rFonts w:ascii="Cambria Math" w:hAnsi="Cambria Math" w:cs="Cambria Math"/>
                            <w:bCs/>
                            <w:noProof/>
                            <w:color w:val="000000"/>
                            <w:sz w:val="20"/>
                            <w:szCs w:val="20"/>
                          </w:rPr>
                          <w:t>𝑦</w:t>
                        </w:r>
                        <w:r w:rsidRPr="00DB1826">
                          <w:rPr>
                            <w:rFonts w:cs="Calibri"/>
                            <w:bCs/>
                            <w:noProof/>
                            <w:color w:val="000000"/>
                            <w:sz w:val="20"/>
                            <w:szCs w:val="20"/>
                          </w:rPr>
                          <w:t>⁴ as (</w:t>
                        </w:r>
                        <w:r w:rsidRPr="00DB1826">
                          <w:rPr>
                            <w:rFonts w:ascii="Cambria Math" w:hAnsi="Cambria Math" w:cs="Cambria Math"/>
                            <w:bCs/>
                            <w:noProof/>
                            <w:color w:val="000000"/>
                            <w:sz w:val="20"/>
                            <w:szCs w:val="20"/>
                          </w:rPr>
                          <w:t>𝑥</w:t>
                        </w:r>
                        <w:r w:rsidRPr="00DB1826">
                          <w:rPr>
                            <w:rFonts w:cs="Calibri"/>
                            <w:bCs/>
                            <w:noProof/>
                            <w:color w:val="000000"/>
                            <w:sz w:val="20"/>
                            <w:szCs w:val="20"/>
                          </w:rPr>
                          <w:t>²)² – (</w:t>
                        </w:r>
                        <w:r w:rsidRPr="00DB1826">
                          <w:rPr>
                            <w:rFonts w:ascii="Cambria Math" w:hAnsi="Cambria Math" w:cs="Cambria Math"/>
                            <w:bCs/>
                            <w:noProof/>
                            <w:color w:val="000000"/>
                            <w:sz w:val="20"/>
                            <w:szCs w:val="20"/>
                          </w:rPr>
                          <w:t>𝑦</w:t>
                        </w:r>
                        <w:r w:rsidRPr="00DB1826">
                          <w:rPr>
                            <w:rFonts w:cs="Calibri"/>
                            <w:bCs/>
                            <w:noProof/>
                            <w:color w:val="000000"/>
                            <w:sz w:val="20"/>
                            <w:szCs w:val="20"/>
                          </w:rPr>
                          <w:t>²)², thus recognizing it as a difference of squares that can be factored as (</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² – </w:t>
                        </w:r>
                        <w:r w:rsidRPr="00DB1826">
                          <w:rPr>
                            <w:rFonts w:ascii="Cambria Math" w:hAnsi="Cambria Math" w:cs="Cambria Math"/>
                            <w:bCs/>
                            <w:noProof/>
                            <w:color w:val="000000"/>
                            <w:sz w:val="20"/>
                            <w:szCs w:val="20"/>
                          </w:rPr>
                          <w:t>𝑦</w:t>
                        </w:r>
                        <w:r w:rsidRPr="00DB1826">
                          <w:rPr>
                            <w:rFonts w:cs="Calibri"/>
                            <w:bCs/>
                            <w:noProof/>
                            <w:color w:val="000000"/>
                            <w:sz w:val="20"/>
                            <w:szCs w:val="20"/>
                          </w:rPr>
                          <w:t>²)(</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² + </w:t>
                        </w:r>
                        <w:r w:rsidRPr="00DB1826">
                          <w:rPr>
                            <w:rFonts w:ascii="Cambria Math" w:hAnsi="Cambria Math" w:cs="Cambria Math"/>
                            <w:bCs/>
                            <w:noProof/>
                            <w:color w:val="000000"/>
                            <w:sz w:val="20"/>
                            <w:szCs w:val="20"/>
                          </w:rPr>
                          <w:t>𝑦</w:t>
                        </w:r>
                        <w:r w:rsidRPr="00DB1826">
                          <w:rPr>
                            <w:rFonts w:cs="Calibri"/>
                            <w:bCs/>
                            <w:noProof/>
                            <w:color w:val="000000"/>
                            <w:sz w:val="20"/>
                            <w:szCs w:val="20"/>
                          </w:rPr>
                          <w:t>²).</w:t>
                        </w:r>
                        <w:r w:rsidRPr="00DB1826">
                          <w:rPr>
                            <w:rFonts w:cs="Calibri"/>
                            <w:bCs/>
                            <w:color w:val="000000"/>
                            <w:sz w:val="20"/>
                            <w:szCs w:val="20"/>
                          </w:rPr>
                          <w:t xml:space="preserve"> </w:t>
                        </w:r>
                      </w:p>
                    </w:tc>
                  </w:tr>
                  <w:tr w:rsidR="00AF5136" w14:paraId="51BF9677" w14:textId="77777777" w:rsidTr="00B97A74">
                    <w:trPr>
                      <w:trHeight w:val="50"/>
                    </w:trPr>
                    <w:tc>
                      <w:tcPr>
                        <w:tcW w:w="3050" w:type="dxa"/>
                        <w:tcBorders>
                          <w:top w:val="nil"/>
                          <w:left w:val="nil"/>
                          <w:bottom w:val="nil"/>
                        </w:tcBorders>
                        <w:shd w:val="clear" w:color="auto" w:fill="auto"/>
                      </w:tcPr>
                      <w:p w14:paraId="043544E5"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MA.A-SSE.B</w:t>
                        </w:r>
                      </w:p>
                    </w:tc>
                    <w:tc>
                      <w:tcPr>
                        <w:tcW w:w="7606" w:type="dxa"/>
                        <w:tcBorders>
                          <w:top w:val="nil"/>
                          <w:bottom w:val="nil"/>
                          <w:right w:val="nil"/>
                        </w:tcBorders>
                        <w:shd w:val="clear" w:color="auto" w:fill="auto"/>
                      </w:tcPr>
                      <w:p w14:paraId="0AA0B154"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Write expressions in equivalent forms to solve problems</w:t>
                        </w:r>
                        <w:r w:rsidRPr="00DB1826">
                          <w:rPr>
                            <w:rFonts w:cs="Calibri"/>
                            <w:bCs/>
                            <w:color w:val="000000"/>
                            <w:sz w:val="20"/>
                            <w:szCs w:val="20"/>
                          </w:rPr>
                          <w:t xml:space="preserve"> </w:t>
                        </w:r>
                      </w:p>
                    </w:tc>
                  </w:tr>
                  <w:tr w:rsidR="00AF5136" w14:paraId="61256D24" w14:textId="77777777" w:rsidTr="00B97A74">
                    <w:trPr>
                      <w:trHeight w:val="50"/>
                    </w:trPr>
                    <w:tc>
                      <w:tcPr>
                        <w:tcW w:w="3050" w:type="dxa"/>
                        <w:tcBorders>
                          <w:top w:val="nil"/>
                          <w:left w:val="nil"/>
                          <w:bottom w:val="nil"/>
                        </w:tcBorders>
                        <w:shd w:val="clear" w:color="auto" w:fill="auto"/>
                      </w:tcPr>
                      <w:p w14:paraId="3DFC40DA"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MA.A-SSE.B.3</w:t>
                        </w:r>
                      </w:p>
                    </w:tc>
                    <w:tc>
                      <w:tcPr>
                        <w:tcW w:w="7606" w:type="dxa"/>
                        <w:tcBorders>
                          <w:top w:val="nil"/>
                          <w:bottom w:val="nil"/>
                          <w:right w:val="nil"/>
                        </w:tcBorders>
                        <w:shd w:val="clear" w:color="auto" w:fill="auto"/>
                      </w:tcPr>
                      <w:p w14:paraId="1150BB12"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Choose and produce an equivalent form of an expression to reveal and explain properties of the quantity represented by the expression.</w:t>
                        </w:r>
                        <w:r w:rsidRPr="00DB1826">
                          <w:rPr>
                            <w:rFonts w:cs="Calibri"/>
                            <w:bCs/>
                            <w:color w:val="000000"/>
                            <w:sz w:val="20"/>
                            <w:szCs w:val="20"/>
                          </w:rPr>
                          <w:t xml:space="preserve"> </w:t>
                        </w:r>
                      </w:p>
                    </w:tc>
                  </w:tr>
                  <w:tr w:rsidR="00AF5136" w14:paraId="4E9BE60B" w14:textId="77777777" w:rsidTr="00B97A74">
                    <w:trPr>
                      <w:trHeight w:val="50"/>
                    </w:trPr>
                    <w:tc>
                      <w:tcPr>
                        <w:tcW w:w="3050" w:type="dxa"/>
                        <w:tcBorders>
                          <w:top w:val="nil"/>
                          <w:left w:val="nil"/>
                          <w:bottom w:val="nil"/>
                        </w:tcBorders>
                        <w:shd w:val="clear" w:color="auto" w:fill="auto"/>
                      </w:tcPr>
                      <w:p w14:paraId="73D8E27B"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MA.A-SSE.B.3a</w:t>
                        </w:r>
                      </w:p>
                    </w:tc>
                    <w:tc>
                      <w:tcPr>
                        <w:tcW w:w="7606" w:type="dxa"/>
                        <w:tcBorders>
                          <w:top w:val="nil"/>
                          <w:bottom w:val="nil"/>
                          <w:right w:val="nil"/>
                        </w:tcBorders>
                        <w:shd w:val="clear" w:color="auto" w:fill="auto"/>
                      </w:tcPr>
                      <w:p w14:paraId="627571CE"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Factor a quadratic expression to reveal the zeros of the function it defines.</w:t>
                        </w:r>
                        <w:r w:rsidRPr="00DB1826">
                          <w:rPr>
                            <w:rFonts w:cs="Calibri"/>
                            <w:bCs/>
                            <w:color w:val="000000"/>
                            <w:sz w:val="20"/>
                            <w:szCs w:val="20"/>
                          </w:rPr>
                          <w:t xml:space="preserve"> </w:t>
                        </w:r>
                      </w:p>
                    </w:tc>
                  </w:tr>
                  <w:tr w:rsidR="00AF5136" w14:paraId="2C059793" w14:textId="77777777" w:rsidTr="00B97A74">
                    <w:trPr>
                      <w:trHeight w:val="50"/>
                    </w:trPr>
                    <w:tc>
                      <w:tcPr>
                        <w:tcW w:w="3050" w:type="dxa"/>
                        <w:tcBorders>
                          <w:top w:val="nil"/>
                          <w:left w:val="nil"/>
                          <w:bottom w:val="nil"/>
                        </w:tcBorders>
                        <w:shd w:val="clear" w:color="auto" w:fill="auto"/>
                      </w:tcPr>
                      <w:p w14:paraId="4DD517A6"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MA.A-SSE.B.3b</w:t>
                        </w:r>
                      </w:p>
                    </w:tc>
                    <w:tc>
                      <w:tcPr>
                        <w:tcW w:w="7606" w:type="dxa"/>
                        <w:tcBorders>
                          <w:top w:val="nil"/>
                          <w:bottom w:val="nil"/>
                          <w:right w:val="nil"/>
                        </w:tcBorders>
                        <w:shd w:val="clear" w:color="auto" w:fill="auto"/>
                      </w:tcPr>
                      <w:p w14:paraId="02F92B7A"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Complete the square in a quadratic expression to reveal the maximum or minimum value of the function it defines.</w:t>
                        </w:r>
                        <w:r w:rsidRPr="00DB1826">
                          <w:rPr>
                            <w:rFonts w:cs="Calibri"/>
                            <w:bCs/>
                            <w:color w:val="000000"/>
                            <w:sz w:val="20"/>
                            <w:szCs w:val="20"/>
                          </w:rPr>
                          <w:t xml:space="preserve"> </w:t>
                        </w:r>
                      </w:p>
                    </w:tc>
                  </w:tr>
                  <w:tr w:rsidR="00AF5136" w14:paraId="2EFDA13D" w14:textId="77777777" w:rsidTr="00B97A74">
                    <w:trPr>
                      <w:trHeight w:val="50"/>
                    </w:trPr>
                    <w:tc>
                      <w:tcPr>
                        <w:tcW w:w="3050" w:type="dxa"/>
                        <w:tcBorders>
                          <w:top w:val="nil"/>
                          <w:left w:val="nil"/>
                          <w:bottom w:val="nil"/>
                        </w:tcBorders>
                        <w:shd w:val="clear" w:color="auto" w:fill="auto"/>
                      </w:tcPr>
                      <w:p w14:paraId="6D94BB58"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MA.A-SSE.A</w:t>
                        </w:r>
                      </w:p>
                    </w:tc>
                    <w:tc>
                      <w:tcPr>
                        <w:tcW w:w="7606" w:type="dxa"/>
                        <w:tcBorders>
                          <w:top w:val="nil"/>
                          <w:bottom w:val="nil"/>
                          <w:right w:val="nil"/>
                        </w:tcBorders>
                        <w:shd w:val="clear" w:color="auto" w:fill="auto"/>
                      </w:tcPr>
                      <w:p w14:paraId="7DE400BF"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Interpret the structure of expressions</w:t>
                        </w:r>
                        <w:r w:rsidRPr="00DB1826">
                          <w:rPr>
                            <w:rFonts w:cs="Calibri"/>
                            <w:bCs/>
                            <w:color w:val="000000"/>
                            <w:sz w:val="20"/>
                            <w:szCs w:val="20"/>
                          </w:rPr>
                          <w:t xml:space="preserve"> </w:t>
                        </w:r>
                      </w:p>
                    </w:tc>
                  </w:tr>
                  <w:tr w:rsidR="00AF5136" w14:paraId="3A199FE7" w14:textId="77777777" w:rsidTr="00B97A74">
                    <w:trPr>
                      <w:trHeight w:val="50"/>
                    </w:trPr>
                    <w:tc>
                      <w:tcPr>
                        <w:tcW w:w="3050" w:type="dxa"/>
                        <w:tcBorders>
                          <w:top w:val="nil"/>
                          <w:left w:val="nil"/>
                          <w:bottom w:val="nil"/>
                        </w:tcBorders>
                        <w:shd w:val="clear" w:color="auto" w:fill="auto"/>
                      </w:tcPr>
                      <w:p w14:paraId="531F72C2"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MA.A-SSE.B.3c</w:t>
                        </w:r>
                      </w:p>
                    </w:tc>
                    <w:tc>
                      <w:tcPr>
                        <w:tcW w:w="7606" w:type="dxa"/>
                        <w:tcBorders>
                          <w:top w:val="nil"/>
                          <w:bottom w:val="nil"/>
                          <w:right w:val="nil"/>
                        </w:tcBorders>
                        <w:shd w:val="clear" w:color="auto" w:fill="auto"/>
                      </w:tcPr>
                      <w:p w14:paraId="78824EE5"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Use the properties of exponents to transform expressions for exponential functions.</w:t>
                        </w:r>
                        <w:r w:rsidRPr="00DB1826">
                          <w:rPr>
                            <w:rFonts w:cs="Calibri"/>
                            <w:bCs/>
                            <w:color w:val="000000"/>
                            <w:sz w:val="20"/>
                            <w:szCs w:val="20"/>
                          </w:rPr>
                          <w:t xml:space="preserve"> </w:t>
                        </w:r>
                      </w:p>
                    </w:tc>
                  </w:tr>
                  <w:tr w:rsidR="00AF5136" w14:paraId="5C2A7E2F" w14:textId="77777777" w:rsidTr="00B97A74">
                    <w:trPr>
                      <w:trHeight w:val="50"/>
                    </w:trPr>
                    <w:tc>
                      <w:tcPr>
                        <w:tcW w:w="3050" w:type="dxa"/>
                        <w:tcBorders>
                          <w:top w:val="nil"/>
                          <w:left w:val="nil"/>
                          <w:bottom w:val="nil"/>
                        </w:tcBorders>
                        <w:shd w:val="clear" w:color="auto" w:fill="auto"/>
                      </w:tcPr>
                      <w:p w14:paraId="04182C60"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MA.A-SSE.A.1</w:t>
                        </w:r>
                      </w:p>
                    </w:tc>
                    <w:tc>
                      <w:tcPr>
                        <w:tcW w:w="7606" w:type="dxa"/>
                        <w:tcBorders>
                          <w:top w:val="nil"/>
                          <w:bottom w:val="nil"/>
                          <w:right w:val="nil"/>
                        </w:tcBorders>
                        <w:shd w:val="clear" w:color="auto" w:fill="auto"/>
                      </w:tcPr>
                      <w:p w14:paraId="2E6B0EFB"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Interpret expressions that represent a quantity in terms of its context.</w:t>
                        </w:r>
                        <w:r w:rsidRPr="00DB1826">
                          <w:rPr>
                            <w:rFonts w:cs="Calibri"/>
                            <w:bCs/>
                            <w:color w:val="000000"/>
                            <w:sz w:val="20"/>
                            <w:szCs w:val="20"/>
                          </w:rPr>
                          <w:t xml:space="preserve"> </w:t>
                        </w:r>
                      </w:p>
                    </w:tc>
                  </w:tr>
                  <w:tr w:rsidR="00AF5136" w14:paraId="581AA492" w14:textId="77777777" w:rsidTr="00B97A74">
                    <w:trPr>
                      <w:trHeight w:val="50"/>
                    </w:trPr>
                    <w:tc>
                      <w:tcPr>
                        <w:tcW w:w="3050" w:type="dxa"/>
                        <w:tcBorders>
                          <w:top w:val="nil"/>
                          <w:left w:val="nil"/>
                          <w:bottom w:val="nil"/>
                        </w:tcBorders>
                        <w:shd w:val="clear" w:color="auto" w:fill="auto"/>
                      </w:tcPr>
                      <w:p w14:paraId="6537CA75"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MA.A-SSE.A.1a</w:t>
                        </w:r>
                      </w:p>
                    </w:tc>
                    <w:tc>
                      <w:tcPr>
                        <w:tcW w:w="7606" w:type="dxa"/>
                        <w:tcBorders>
                          <w:top w:val="nil"/>
                          <w:bottom w:val="nil"/>
                          <w:right w:val="nil"/>
                        </w:tcBorders>
                        <w:shd w:val="clear" w:color="auto" w:fill="auto"/>
                      </w:tcPr>
                      <w:p w14:paraId="285ECE3C"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Interpret parts of an expression, such as terms, factors, and coefficients.</w:t>
                        </w:r>
                        <w:r w:rsidRPr="00DB1826">
                          <w:rPr>
                            <w:rFonts w:cs="Calibri"/>
                            <w:bCs/>
                            <w:color w:val="000000"/>
                            <w:sz w:val="20"/>
                            <w:szCs w:val="20"/>
                          </w:rPr>
                          <w:t xml:space="preserve"> </w:t>
                        </w:r>
                      </w:p>
                    </w:tc>
                  </w:tr>
                  <w:tr w:rsidR="00AF5136" w14:paraId="18A10F40" w14:textId="77777777" w:rsidTr="00B97A74">
                    <w:trPr>
                      <w:trHeight w:val="50"/>
                    </w:trPr>
                    <w:tc>
                      <w:tcPr>
                        <w:tcW w:w="3050" w:type="dxa"/>
                        <w:tcBorders>
                          <w:top w:val="nil"/>
                          <w:left w:val="nil"/>
                          <w:bottom w:val="nil"/>
                        </w:tcBorders>
                        <w:shd w:val="clear" w:color="auto" w:fill="auto"/>
                      </w:tcPr>
                      <w:p w14:paraId="1128478A"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MA.A-SSE.B.4</w:t>
                        </w:r>
                      </w:p>
                    </w:tc>
                    <w:tc>
                      <w:tcPr>
                        <w:tcW w:w="7606" w:type="dxa"/>
                        <w:tcBorders>
                          <w:top w:val="nil"/>
                          <w:bottom w:val="nil"/>
                          <w:right w:val="nil"/>
                        </w:tcBorders>
                        <w:shd w:val="clear" w:color="auto" w:fill="auto"/>
                      </w:tcPr>
                      <w:p w14:paraId="514D2C15"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Derive and/or explain the formula for the sum of a finite geometric series (when the common ratio is not 1), and use the formula to solve problems.</w:t>
                        </w:r>
                        <w:r w:rsidRPr="00DB1826">
                          <w:rPr>
                            <w:rFonts w:cs="Calibri"/>
                            <w:bCs/>
                            <w:color w:val="000000"/>
                            <w:sz w:val="20"/>
                            <w:szCs w:val="20"/>
                          </w:rPr>
                          <w:t xml:space="preserve"> </w:t>
                        </w:r>
                      </w:p>
                    </w:tc>
                  </w:tr>
                  <w:tr w:rsidR="00AF5136" w14:paraId="60629A8C" w14:textId="77777777" w:rsidTr="00B97A74">
                    <w:trPr>
                      <w:trHeight w:val="50"/>
                    </w:trPr>
                    <w:tc>
                      <w:tcPr>
                        <w:tcW w:w="3050" w:type="dxa"/>
                        <w:tcBorders>
                          <w:top w:val="nil"/>
                          <w:left w:val="nil"/>
                          <w:bottom w:val="nil"/>
                        </w:tcBorders>
                        <w:shd w:val="clear" w:color="auto" w:fill="auto"/>
                      </w:tcPr>
                      <w:p w14:paraId="75D2DA1F"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MA.A-SSE.A.1b</w:t>
                        </w:r>
                      </w:p>
                    </w:tc>
                    <w:tc>
                      <w:tcPr>
                        <w:tcW w:w="7606" w:type="dxa"/>
                        <w:tcBorders>
                          <w:top w:val="nil"/>
                          <w:bottom w:val="nil"/>
                          <w:right w:val="nil"/>
                        </w:tcBorders>
                        <w:shd w:val="clear" w:color="auto" w:fill="auto"/>
                      </w:tcPr>
                      <w:p w14:paraId="3506C93B"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Interpret complicated expressions by viewing one or more of their parts as a single entity.</w:t>
                        </w:r>
                        <w:r w:rsidRPr="00DB1826">
                          <w:rPr>
                            <w:rFonts w:cs="Calibri"/>
                            <w:bCs/>
                            <w:color w:val="000000"/>
                            <w:sz w:val="20"/>
                            <w:szCs w:val="20"/>
                          </w:rPr>
                          <w:t xml:space="preserve"> </w:t>
                        </w:r>
                      </w:p>
                    </w:tc>
                  </w:tr>
                </w:tbl>
                <w:p w14:paraId="41CFDCF4" w14:textId="77777777" w:rsidR="00AF5136" w:rsidRPr="00DB1826" w:rsidRDefault="00AF5136" w:rsidP="00AF5136">
                  <w:pPr>
                    <w:spacing w:after="100"/>
                    <w:rPr>
                      <w:sz w:val="20"/>
                      <w:szCs w:val="20"/>
                    </w:rPr>
                  </w:pPr>
                </w:p>
              </w:tc>
            </w:tr>
          </w:tbl>
          <w:p w14:paraId="15E78FF2" w14:textId="77777777" w:rsidR="00AF5136" w:rsidRPr="008E6455" w:rsidRDefault="00AF5136" w:rsidP="00AF5136">
            <w:pPr>
              <w:spacing w:after="100"/>
              <w:rPr>
                <w:sz w:val="16"/>
                <w:szCs w:val="16"/>
              </w:rPr>
            </w:pPr>
          </w:p>
          <w:p w14:paraId="6F8A0151"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868"/>
            </w:tblGrid>
            <w:tr w:rsidR="00AF5136" w14:paraId="5FEFFBEE" w14:textId="77777777" w:rsidTr="00B97A74">
              <w:trPr>
                <w:trHeight w:val="165"/>
              </w:trPr>
              <w:tc>
                <w:tcPr>
                  <w:tcW w:w="10878" w:type="dxa"/>
                  <w:tcBorders>
                    <w:bottom w:val="single" w:sz="8" w:space="0" w:color="auto"/>
                  </w:tcBorders>
                  <w:shd w:val="clear" w:color="auto" w:fill="FFFFFF"/>
                  <w:vAlign w:val="center"/>
                </w:tcPr>
                <w:p w14:paraId="1C61686E"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Domain: Arithmetic with Polynomials and Rational Functions</w:t>
                  </w:r>
                </w:p>
              </w:tc>
            </w:tr>
            <w:tr w:rsidR="00AF5136" w14:paraId="3227344C" w14:textId="77777777" w:rsidTr="00B97A74">
              <w:trPr>
                <w:trHeight w:val="165"/>
              </w:trPr>
              <w:tc>
                <w:tcPr>
                  <w:tcW w:w="10878" w:type="dxa"/>
                </w:tcPr>
                <w:p w14:paraId="14A0CD9A" w14:textId="77777777" w:rsidR="00AF5136" w:rsidRPr="00DB1826" w:rsidRDefault="00AF5136" w:rsidP="00AF513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337DDB47" w14:textId="77777777" w:rsidTr="00B97A74">
                    <w:trPr>
                      <w:trHeight w:val="50"/>
                    </w:trPr>
                    <w:tc>
                      <w:tcPr>
                        <w:tcW w:w="3050" w:type="dxa"/>
                        <w:tcBorders>
                          <w:top w:val="nil"/>
                          <w:left w:val="nil"/>
                          <w:bottom w:val="nil"/>
                        </w:tcBorders>
                        <w:shd w:val="clear" w:color="auto" w:fill="auto"/>
                      </w:tcPr>
                      <w:p w14:paraId="77FC553F"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MA.A-APR.C.4</w:t>
                        </w:r>
                      </w:p>
                    </w:tc>
                    <w:tc>
                      <w:tcPr>
                        <w:tcW w:w="7606" w:type="dxa"/>
                        <w:tcBorders>
                          <w:top w:val="nil"/>
                          <w:bottom w:val="nil"/>
                          <w:right w:val="nil"/>
                        </w:tcBorders>
                        <w:shd w:val="clear" w:color="auto" w:fill="auto"/>
                      </w:tcPr>
                      <w:p w14:paraId="265F5CF5"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Prove polynomial identities and use them to describe numerical relationships.</w:t>
                        </w:r>
                        <w:r w:rsidRPr="00DB1826">
                          <w:rPr>
                            <w:rFonts w:cs="Calibri"/>
                            <w:bCs/>
                            <w:color w:val="000000"/>
                            <w:sz w:val="20"/>
                            <w:szCs w:val="20"/>
                          </w:rPr>
                          <w:t xml:space="preserve"> </w:t>
                        </w:r>
                      </w:p>
                    </w:tc>
                  </w:tr>
                  <w:tr w:rsidR="00AF5136" w14:paraId="05A7910F" w14:textId="77777777" w:rsidTr="00B97A74">
                    <w:trPr>
                      <w:trHeight w:val="50"/>
                    </w:trPr>
                    <w:tc>
                      <w:tcPr>
                        <w:tcW w:w="3050" w:type="dxa"/>
                        <w:tcBorders>
                          <w:top w:val="nil"/>
                          <w:left w:val="nil"/>
                          <w:bottom w:val="nil"/>
                        </w:tcBorders>
                        <w:shd w:val="clear" w:color="auto" w:fill="auto"/>
                      </w:tcPr>
                      <w:p w14:paraId="7E51F613"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MA.A-APR.A</w:t>
                        </w:r>
                      </w:p>
                    </w:tc>
                    <w:tc>
                      <w:tcPr>
                        <w:tcW w:w="7606" w:type="dxa"/>
                        <w:tcBorders>
                          <w:top w:val="nil"/>
                          <w:bottom w:val="nil"/>
                          <w:right w:val="nil"/>
                        </w:tcBorders>
                        <w:shd w:val="clear" w:color="auto" w:fill="auto"/>
                      </w:tcPr>
                      <w:p w14:paraId="295A3B74"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Perform arithmetic operations on polynomials</w:t>
                        </w:r>
                        <w:r w:rsidRPr="00DB1826">
                          <w:rPr>
                            <w:rFonts w:cs="Calibri"/>
                            <w:bCs/>
                            <w:color w:val="000000"/>
                            <w:sz w:val="20"/>
                            <w:szCs w:val="20"/>
                          </w:rPr>
                          <w:t xml:space="preserve"> </w:t>
                        </w:r>
                      </w:p>
                    </w:tc>
                  </w:tr>
                  <w:tr w:rsidR="00AF5136" w14:paraId="2BC44459" w14:textId="77777777" w:rsidTr="00B97A74">
                    <w:trPr>
                      <w:trHeight w:val="50"/>
                    </w:trPr>
                    <w:tc>
                      <w:tcPr>
                        <w:tcW w:w="3050" w:type="dxa"/>
                        <w:tcBorders>
                          <w:top w:val="nil"/>
                          <w:left w:val="nil"/>
                          <w:bottom w:val="nil"/>
                        </w:tcBorders>
                        <w:shd w:val="clear" w:color="auto" w:fill="auto"/>
                      </w:tcPr>
                      <w:p w14:paraId="08749D9B"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MA.A-APR.A.1</w:t>
                        </w:r>
                      </w:p>
                    </w:tc>
                    <w:tc>
                      <w:tcPr>
                        <w:tcW w:w="7606" w:type="dxa"/>
                        <w:tcBorders>
                          <w:top w:val="nil"/>
                          <w:bottom w:val="nil"/>
                          <w:right w:val="nil"/>
                        </w:tcBorders>
                        <w:shd w:val="clear" w:color="auto" w:fill="auto"/>
                      </w:tcPr>
                      <w:p w14:paraId="7CCEFCC6"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Understand that polynomials form a system analogous to the integers, namely, they are closed under the operations of addition, subtraction, and multiplication; add, subtract, and multiply polynomials.</w:t>
                        </w:r>
                        <w:r w:rsidRPr="00DB1826">
                          <w:rPr>
                            <w:rFonts w:cs="Calibri"/>
                            <w:bCs/>
                            <w:color w:val="000000"/>
                            <w:sz w:val="20"/>
                            <w:szCs w:val="20"/>
                          </w:rPr>
                          <w:t xml:space="preserve"> </w:t>
                        </w:r>
                      </w:p>
                    </w:tc>
                  </w:tr>
                  <w:tr w:rsidR="00AF5136" w14:paraId="4F06C919" w14:textId="77777777" w:rsidTr="00B97A74">
                    <w:trPr>
                      <w:trHeight w:val="50"/>
                    </w:trPr>
                    <w:tc>
                      <w:tcPr>
                        <w:tcW w:w="3050" w:type="dxa"/>
                        <w:tcBorders>
                          <w:top w:val="nil"/>
                          <w:left w:val="nil"/>
                          <w:bottom w:val="nil"/>
                        </w:tcBorders>
                        <w:shd w:val="clear" w:color="auto" w:fill="auto"/>
                      </w:tcPr>
                      <w:p w14:paraId="237ECD18"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MA.A-APR.B</w:t>
                        </w:r>
                      </w:p>
                    </w:tc>
                    <w:tc>
                      <w:tcPr>
                        <w:tcW w:w="7606" w:type="dxa"/>
                        <w:tcBorders>
                          <w:top w:val="nil"/>
                          <w:bottom w:val="nil"/>
                          <w:right w:val="nil"/>
                        </w:tcBorders>
                        <w:shd w:val="clear" w:color="auto" w:fill="auto"/>
                      </w:tcPr>
                      <w:p w14:paraId="528EE57D"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Understand the relationship between zeros and factors of polynomials</w:t>
                        </w:r>
                        <w:r w:rsidRPr="00DB1826">
                          <w:rPr>
                            <w:rFonts w:cs="Calibri"/>
                            <w:bCs/>
                            <w:color w:val="000000"/>
                            <w:sz w:val="20"/>
                            <w:szCs w:val="20"/>
                          </w:rPr>
                          <w:t xml:space="preserve"> </w:t>
                        </w:r>
                      </w:p>
                    </w:tc>
                  </w:tr>
                  <w:tr w:rsidR="00AF5136" w14:paraId="1045028F" w14:textId="77777777" w:rsidTr="00B97A74">
                    <w:trPr>
                      <w:trHeight w:val="50"/>
                    </w:trPr>
                    <w:tc>
                      <w:tcPr>
                        <w:tcW w:w="3050" w:type="dxa"/>
                        <w:tcBorders>
                          <w:top w:val="nil"/>
                          <w:left w:val="nil"/>
                          <w:bottom w:val="nil"/>
                        </w:tcBorders>
                        <w:shd w:val="clear" w:color="auto" w:fill="auto"/>
                      </w:tcPr>
                      <w:p w14:paraId="525D9202"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MA.A-APR.B.2</w:t>
                        </w:r>
                      </w:p>
                    </w:tc>
                    <w:tc>
                      <w:tcPr>
                        <w:tcW w:w="7606" w:type="dxa"/>
                        <w:tcBorders>
                          <w:top w:val="nil"/>
                          <w:bottom w:val="nil"/>
                          <w:right w:val="nil"/>
                        </w:tcBorders>
                        <w:shd w:val="clear" w:color="auto" w:fill="auto"/>
                      </w:tcPr>
                      <w:p w14:paraId="6AB72CF7"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 xml:space="preserve">Know and apply the Remainder Theorem: For a polynomial </w:t>
                        </w:r>
                        <w:r w:rsidRPr="00DB1826">
                          <w:rPr>
                            <w:rFonts w:ascii="Cambria Math" w:hAnsi="Cambria Math" w:cs="Cambria Math"/>
                            <w:bCs/>
                            <w:noProof/>
                            <w:color w:val="000000"/>
                            <w:sz w:val="20"/>
                            <w:szCs w:val="20"/>
                          </w:rPr>
                          <w:t>𝑝</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and a number </w:t>
                        </w:r>
                        <w:r w:rsidRPr="00DB1826">
                          <w:rPr>
                            <w:rFonts w:ascii="Cambria Math" w:hAnsi="Cambria Math" w:cs="Cambria Math"/>
                            <w:bCs/>
                            <w:noProof/>
                            <w:color w:val="000000"/>
                            <w:sz w:val="20"/>
                            <w:szCs w:val="20"/>
                          </w:rPr>
                          <w:t>𝑎</w:t>
                        </w:r>
                        <w:r w:rsidRPr="00DB1826">
                          <w:rPr>
                            <w:rFonts w:cs="Calibri"/>
                            <w:bCs/>
                            <w:noProof/>
                            <w:color w:val="000000"/>
                            <w:sz w:val="20"/>
                            <w:szCs w:val="20"/>
                          </w:rPr>
                          <w:t xml:space="preserve">, the remainder on division by </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𝑎</w:t>
                        </w:r>
                        <w:r w:rsidRPr="00DB1826">
                          <w:rPr>
                            <w:rFonts w:cs="Calibri"/>
                            <w:bCs/>
                            <w:noProof/>
                            <w:color w:val="000000"/>
                            <w:sz w:val="20"/>
                            <w:szCs w:val="20"/>
                          </w:rPr>
                          <w:t xml:space="preserve"> is </w:t>
                        </w:r>
                        <w:r w:rsidRPr="00DB1826">
                          <w:rPr>
                            <w:rFonts w:ascii="Cambria Math" w:hAnsi="Cambria Math" w:cs="Cambria Math"/>
                            <w:bCs/>
                            <w:noProof/>
                            <w:color w:val="000000"/>
                            <w:sz w:val="20"/>
                            <w:szCs w:val="20"/>
                          </w:rPr>
                          <w:t>𝑝</w:t>
                        </w:r>
                        <w:r w:rsidRPr="00DB1826">
                          <w:rPr>
                            <w:rFonts w:cs="Calibri"/>
                            <w:bCs/>
                            <w:noProof/>
                            <w:color w:val="000000"/>
                            <w:sz w:val="20"/>
                            <w:szCs w:val="20"/>
                          </w:rPr>
                          <w:t>(</w:t>
                        </w:r>
                        <w:r w:rsidRPr="00DB1826">
                          <w:rPr>
                            <w:rFonts w:ascii="Cambria Math" w:hAnsi="Cambria Math" w:cs="Cambria Math"/>
                            <w:bCs/>
                            <w:noProof/>
                            <w:color w:val="000000"/>
                            <w:sz w:val="20"/>
                            <w:szCs w:val="20"/>
                          </w:rPr>
                          <w:t>𝑎</w:t>
                        </w:r>
                        <w:r w:rsidRPr="00DB1826">
                          <w:rPr>
                            <w:rFonts w:cs="Calibri"/>
                            <w:bCs/>
                            <w:noProof/>
                            <w:color w:val="000000"/>
                            <w:sz w:val="20"/>
                            <w:szCs w:val="20"/>
                          </w:rPr>
                          <w:t xml:space="preserve">), so </w:t>
                        </w:r>
                        <w:r w:rsidRPr="00DB1826">
                          <w:rPr>
                            <w:rFonts w:ascii="Cambria Math" w:hAnsi="Cambria Math" w:cs="Cambria Math"/>
                            <w:bCs/>
                            <w:noProof/>
                            <w:color w:val="000000"/>
                            <w:sz w:val="20"/>
                            <w:szCs w:val="20"/>
                          </w:rPr>
                          <w:t>𝑝</w:t>
                        </w:r>
                        <w:r w:rsidRPr="00DB1826">
                          <w:rPr>
                            <w:rFonts w:cs="Calibri"/>
                            <w:bCs/>
                            <w:noProof/>
                            <w:color w:val="000000"/>
                            <w:sz w:val="20"/>
                            <w:szCs w:val="20"/>
                          </w:rPr>
                          <w:t>(</w:t>
                        </w:r>
                        <w:r w:rsidRPr="00DB1826">
                          <w:rPr>
                            <w:rFonts w:ascii="Cambria Math" w:hAnsi="Cambria Math" w:cs="Cambria Math"/>
                            <w:bCs/>
                            <w:noProof/>
                            <w:color w:val="000000"/>
                            <w:sz w:val="20"/>
                            <w:szCs w:val="20"/>
                          </w:rPr>
                          <w:t>𝑎</w:t>
                        </w:r>
                        <w:r w:rsidRPr="00DB1826">
                          <w:rPr>
                            <w:rFonts w:cs="Calibri"/>
                            <w:bCs/>
                            <w:noProof/>
                            <w:color w:val="000000"/>
                            <w:sz w:val="20"/>
                            <w:szCs w:val="20"/>
                          </w:rPr>
                          <w:t>) = 0 if and only if (</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𝑎</w:t>
                        </w:r>
                        <w:r w:rsidRPr="00DB1826">
                          <w:rPr>
                            <w:rFonts w:cs="Calibri"/>
                            <w:bCs/>
                            <w:noProof/>
                            <w:color w:val="000000"/>
                            <w:sz w:val="20"/>
                            <w:szCs w:val="20"/>
                          </w:rPr>
                          <w:t xml:space="preserve">) is a factor of </w:t>
                        </w:r>
                        <w:r w:rsidRPr="00DB1826">
                          <w:rPr>
                            <w:rFonts w:ascii="Cambria Math" w:hAnsi="Cambria Math" w:cs="Cambria Math"/>
                            <w:bCs/>
                            <w:noProof/>
                            <w:color w:val="000000"/>
                            <w:sz w:val="20"/>
                            <w:szCs w:val="20"/>
                          </w:rPr>
                          <w:t>𝑝</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w:t>
                        </w:r>
                        <w:r w:rsidRPr="00DB1826">
                          <w:rPr>
                            <w:rFonts w:cs="Calibri"/>
                            <w:bCs/>
                            <w:color w:val="000000"/>
                            <w:sz w:val="20"/>
                            <w:szCs w:val="20"/>
                          </w:rPr>
                          <w:t xml:space="preserve"> </w:t>
                        </w:r>
                      </w:p>
                    </w:tc>
                  </w:tr>
                  <w:tr w:rsidR="00AF5136" w14:paraId="28E4EA5E" w14:textId="77777777" w:rsidTr="00B97A74">
                    <w:trPr>
                      <w:trHeight w:val="50"/>
                    </w:trPr>
                    <w:tc>
                      <w:tcPr>
                        <w:tcW w:w="3050" w:type="dxa"/>
                        <w:tcBorders>
                          <w:top w:val="nil"/>
                          <w:left w:val="nil"/>
                          <w:bottom w:val="nil"/>
                        </w:tcBorders>
                        <w:shd w:val="clear" w:color="auto" w:fill="auto"/>
                      </w:tcPr>
                      <w:p w14:paraId="427FE0F8"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MA.A-APR.B.3</w:t>
                        </w:r>
                      </w:p>
                    </w:tc>
                    <w:tc>
                      <w:tcPr>
                        <w:tcW w:w="7606" w:type="dxa"/>
                        <w:tcBorders>
                          <w:top w:val="nil"/>
                          <w:bottom w:val="nil"/>
                          <w:right w:val="nil"/>
                        </w:tcBorders>
                        <w:shd w:val="clear" w:color="auto" w:fill="auto"/>
                      </w:tcPr>
                      <w:p w14:paraId="3EE66CB3"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Identify zeros of polynomials when suitable factorizations are available, and use the zeros to construct a rough graph of the function defined by the polynomial.</w:t>
                        </w:r>
                        <w:r w:rsidRPr="00DB1826">
                          <w:rPr>
                            <w:rFonts w:cs="Calibri"/>
                            <w:bCs/>
                            <w:color w:val="000000"/>
                            <w:sz w:val="20"/>
                            <w:szCs w:val="20"/>
                          </w:rPr>
                          <w:t xml:space="preserve"> </w:t>
                        </w:r>
                      </w:p>
                    </w:tc>
                  </w:tr>
                  <w:tr w:rsidR="00AF5136" w14:paraId="11837C12" w14:textId="77777777" w:rsidTr="00B97A74">
                    <w:trPr>
                      <w:trHeight w:val="50"/>
                    </w:trPr>
                    <w:tc>
                      <w:tcPr>
                        <w:tcW w:w="3050" w:type="dxa"/>
                        <w:tcBorders>
                          <w:top w:val="nil"/>
                          <w:left w:val="nil"/>
                          <w:bottom w:val="nil"/>
                        </w:tcBorders>
                        <w:shd w:val="clear" w:color="auto" w:fill="auto"/>
                      </w:tcPr>
                      <w:p w14:paraId="70FFDBBB"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MA.A-APR.C.5</w:t>
                        </w:r>
                      </w:p>
                    </w:tc>
                    <w:tc>
                      <w:tcPr>
                        <w:tcW w:w="7606" w:type="dxa"/>
                        <w:tcBorders>
                          <w:top w:val="nil"/>
                          <w:bottom w:val="nil"/>
                          <w:right w:val="nil"/>
                        </w:tcBorders>
                        <w:shd w:val="clear" w:color="auto" w:fill="auto"/>
                      </w:tcPr>
                      <w:p w14:paraId="229D8EFE"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Know and apply the Binomial Theorem for the expansion of (</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𝑦</w:t>
                        </w:r>
                        <w:r w:rsidRPr="00DB1826">
                          <w:rPr>
                            <w:rFonts w:cs="Calibri"/>
                            <w:bCs/>
                            <w:noProof/>
                            <w:color w:val="000000"/>
                            <w:sz w:val="20"/>
                            <w:szCs w:val="20"/>
                          </w:rPr>
                          <w:t xml:space="preserve">)ⁿ in powers of </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and </w:t>
                        </w:r>
                        <w:r w:rsidRPr="00DB1826">
                          <w:rPr>
                            <w:rFonts w:ascii="Cambria Math" w:hAnsi="Cambria Math" w:cs="Cambria Math"/>
                            <w:bCs/>
                            <w:noProof/>
                            <w:color w:val="000000"/>
                            <w:sz w:val="20"/>
                            <w:szCs w:val="20"/>
                          </w:rPr>
                          <w:t>𝑦</w:t>
                        </w:r>
                        <w:r w:rsidRPr="00DB1826">
                          <w:rPr>
                            <w:rFonts w:cs="Calibri"/>
                            <w:bCs/>
                            <w:noProof/>
                            <w:color w:val="000000"/>
                            <w:sz w:val="20"/>
                            <w:szCs w:val="20"/>
                          </w:rPr>
                          <w:t xml:space="preserve"> for a positive integer </w:t>
                        </w:r>
                        <w:r w:rsidRPr="00DB1826">
                          <w:rPr>
                            <w:rFonts w:ascii="Cambria Math" w:hAnsi="Cambria Math" w:cs="Cambria Math"/>
                            <w:bCs/>
                            <w:noProof/>
                            <w:color w:val="000000"/>
                            <w:sz w:val="20"/>
                            <w:szCs w:val="20"/>
                          </w:rPr>
                          <w:t>𝑛</w:t>
                        </w:r>
                        <w:r w:rsidRPr="00DB1826">
                          <w:rPr>
                            <w:rFonts w:cs="Calibri"/>
                            <w:bCs/>
                            <w:noProof/>
                            <w:color w:val="000000"/>
                            <w:sz w:val="20"/>
                            <w:szCs w:val="20"/>
                          </w:rPr>
                          <w:t xml:space="preserve">, where </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and </w:t>
                        </w:r>
                        <w:r w:rsidRPr="00DB1826">
                          <w:rPr>
                            <w:rFonts w:ascii="Cambria Math" w:hAnsi="Cambria Math" w:cs="Cambria Math"/>
                            <w:bCs/>
                            <w:noProof/>
                            <w:color w:val="000000"/>
                            <w:sz w:val="20"/>
                            <w:szCs w:val="20"/>
                          </w:rPr>
                          <w:t>𝑦</w:t>
                        </w:r>
                        <w:r w:rsidRPr="00DB1826">
                          <w:rPr>
                            <w:rFonts w:cs="Calibri"/>
                            <w:bCs/>
                            <w:noProof/>
                            <w:color w:val="000000"/>
                            <w:sz w:val="20"/>
                            <w:szCs w:val="20"/>
                          </w:rPr>
                          <w:t xml:space="preserve"> are any numbers, with coefficients determined for example by Pascal’s Triangle.</w:t>
                        </w:r>
                        <w:r w:rsidRPr="00DB1826">
                          <w:rPr>
                            <w:rFonts w:cs="Calibri"/>
                            <w:bCs/>
                            <w:color w:val="000000"/>
                            <w:sz w:val="20"/>
                            <w:szCs w:val="20"/>
                          </w:rPr>
                          <w:t xml:space="preserve"> </w:t>
                        </w:r>
                      </w:p>
                    </w:tc>
                  </w:tr>
                  <w:tr w:rsidR="00AF5136" w14:paraId="2BA3794B" w14:textId="77777777" w:rsidTr="00B97A74">
                    <w:trPr>
                      <w:trHeight w:val="50"/>
                    </w:trPr>
                    <w:tc>
                      <w:tcPr>
                        <w:tcW w:w="3050" w:type="dxa"/>
                        <w:tcBorders>
                          <w:top w:val="nil"/>
                          <w:left w:val="nil"/>
                          <w:bottom w:val="nil"/>
                        </w:tcBorders>
                        <w:shd w:val="clear" w:color="auto" w:fill="auto"/>
                      </w:tcPr>
                      <w:p w14:paraId="7C3B7130"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MA.A-APR.D</w:t>
                        </w:r>
                      </w:p>
                    </w:tc>
                    <w:tc>
                      <w:tcPr>
                        <w:tcW w:w="7606" w:type="dxa"/>
                        <w:tcBorders>
                          <w:top w:val="nil"/>
                          <w:bottom w:val="nil"/>
                          <w:right w:val="nil"/>
                        </w:tcBorders>
                        <w:shd w:val="clear" w:color="auto" w:fill="auto"/>
                      </w:tcPr>
                      <w:p w14:paraId="0F72368D"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Rewrite rational expressions</w:t>
                        </w:r>
                        <w:r w:rsidRPr="00DB1826">
                          <w:rPr>
                            <w:rFonts w:cs="Calibri"/>
                            <w:bCs/>
                            <w:color w:val="000000"/>
                            <w:sz w:val="20"/>
                            <w:szCs w:val="20"/>
                          </w:rPr>
                          <w:t xml:space="preserve"> </w:t>
                        </w:r>
                      </w:p>
                    </w:tc>
                  </w:tr>
                  <w:tr w:rsidR="00AF5136" w14:paraId="71BEE2F0" w14:textId="77777777" w:rsidTr="00B97A74">
                    <w:trPr>
                      <w:trHeight w:val="50"/>
                    </w:trPr>
                    <w:tc>
                      <w:tcPr>
                        <w:tcW w:w="3050" w:type="dxa"/>
                        <w:tcBorders>
                          <w:top w:val="nil"/>
                          <w:left w:val="nil"/>
                          <w:bottom w:val="nil"/>
                        </w:tcBorders>
                        <w:shd w:val="clear" w:color="auto" w:fill="auto"/>
                      </w:tcPr>
                      <w:p w14:paraId="39710352"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MA.A-APR.D.6</w:t>
                        </w:r>
                      </w:p>
                    </w:tc>
                    <w:tc>
                      <w:tcPr>
                        <w:tcW w:w="7606" w:type="dxa"/>
                        <w:tcBorders>
                          <w:top w:val="nil"/>
                          <w:bottom w:val="nil"/>
                          <w:right w:val="nil"/>
                        </w:tcBorders>
                        <w:shd w:val="clear" w:color="auto" w:fill="auto"/>
                      </w:tcPr>
                      <w:p w14:paraId="3F9928CC"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 xml:space="preserve">Rewrite simple rational expressions in different forms; write </w:t>
                        </w:r>
                        <w:r w:rsidRPr="00DB1826">
                          <w:rPr>
                            <w:rFonts w:ascii="Cambria Math" w:hAnsi="Cambria Math" w:cs="Cambria Math"/>
                            <w:bCs/>
                            <w:noProof/>
                            <w:color w:val="000000"/>
                            <w:sz w:val="20"/>
                            <w:szCs w:val="20"/>
                          </w:rPr>
                          <w:t>𝑎</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w:t>
                        </w:r>
                        <w:r w:rsidRPr="00DB1826">
                          <w:rPr>
                            <w:rFonts w:ascii="Cambria Math" w:hAnsi="Cambria Math" w:cs="Cambria Math"/>
                            <w:bCs/>
                            <w:noProof/>
                            <w:color w:val="000000"/>
                            <w:sz w:val="20"/>
                            <w:szCs w:val="20"/>
                          </w:rPr>
                          <w:t>𝑏</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in the form </w:t>
                        </w:r>
                        <w:r w:rsidRPr="00DB1826">
                          <w:rPr>
                            <w:rFonts w:ascii="Cambria Math" w:hAnsi="Cambria Math" w:cs="Cambria Math"/>
                            <w:bCs/>
                            <w:noProof/>
                            <w:color w:val="000000"/>
                            <w:sz w:val="20"/>
                            <w:szCs w:val="20"/>
                          </w:rPr>
                          <w:t>𝑞</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𝑟</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w:t>
                        </w:r>
                        <w:r w:rsidRPr="00DB1826">
                          <w:rPr>
                            <w:rFonts w:ascii="Cambria Math" w:hAnsi="Cambria Math" w:cs="Cambria Math"/>
                            <w:bCs/>
                            <w:noProof/>
                            <w:color w:val="000000"/>
                            <w:sz w:val="20"/>
                            <w:szCs w:val="20"/>
                          </w:rPr>
                          <w:t>𝑏</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where </w:t>
                        </w:r>
                        <w:r w:rsidRPr="00DB1826">
                          <w:rPr>
                            <w:rFonts w:ascii="Cambria Math" w:hAnsi="Cambria Math" w:cs="Cambria Math"/>
                            <w:bCs/>
                            <w:noProof/>
                            <w:color w:val="000000"/>
                            <w:sz w:val="20"/>
                            <w:szCs w:val="20"/>
                          </w:rPr>
                          <w:t>𝑎</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w:t>
                        </w:r>
                        <w:r w:rsidRPr="00DB1826">
                          <w:rPr>
                            <w:rFonts w:ascii="Cambria Math" w:hAnsi="Cambria Math" w:cs="Cambria Math"/>
                            <w:bCs/>
                            <w:noProof/>
                            <w:color w:val="000000"/>
                            <w:sz w:val="20"/>
                            <w:szCs w:val="20"/>
                          </w:rPr>
                          <w:t>𝑏</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w:t>
                        </w:r>
                        <w:r w:rsidRPr="00DB1826">
                          <w:rPr>
                            <w:rFonts w:ascii="Cambria Math" w:hAnsi="Cambria Math" w:cs="Cambria Math"/>
                            <w:bCs/>
                            <w:noProof/>
                            <w:color w:val="000000"/>
                            <w:sz w:val="20"/>
                            <w:szCs w:val="20"/>
                          </w:rPr>
                          <w:t>𝑞</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and </w:t>
                        </w:r>
                        <w:r w:rsidRPr="00DB1826">
                          <w:rPr>
                            <w:rFonts w:ascii="Cambria Math" w:hAnsi="Cambria Math" w:cs="Cambria Math"/>
                            <w:bCs/>
                            <w:noProof/>
                            <w:color w:val="000000"/>
                            <w:sz w:val="20"/>
                            <w:szCs w:val="20"/>
                          </w:rPr>
                          <w:t>𝑟</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are polynomials with the degree of </w:t>
                        </w:r>
                        <w:r w:rsidRPr="00DB1826">
                          <w:rPr>
                            <w:rFonts w:ascii="Cambria Math" w:hAnsi="Cambria Math" w:cs="Cambria Math"/>
                            <w:bCs/>
                            <w:noProof/>
                            <w:color w:val="000000"/>
                            <w:sz w:val="20"/>
                            <w:szCs w:val="20"/>
                          </w:rPr>
                          <w:t>𝑟</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less than the degree of </w:t>
                        </w:r>
                        <w:r w:rsidRPr="00DB1826">
                          <w:rPr>
                            <w:rFonts w:ascii="Cambria Math" w:hAnsi="Cambria Math" w:cs="Cambria Math"/>
                            <w:bCs/>
                            <w:noProof/>
                            <w:color w:val="000000"/>
                            <w:sz w:val="20"/>
                            <w:szCs w:val="20"/>
                          </w:rPr>
                          <w:t>𝑏</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using inspection, long division, or, for the more complicated examples, a computer algebra system.</w:t>
                        </w:r>
                        <w:r w:rsidRPr="00DB1826">
                          <w:rPr>
                            <w:rFonts w:cs="Calibri"/>
                            <w:bCs/>
                            <w:color w:val="000000"/>
                            <w:sz w:val="20"/>
                            <w:szCs w:val="20"/>
                          </w:rPr>
                          <w:t xml:space="preserve"> </w:t>
                        </w:r>
                      </w:p>
                    </w:tc>
                  </w:tr>
                  <w:tr w:rsidR="00AF5136" w14:paraId="461E9930" w14:textId="77777777" w:rsidTr="00B97A74">
                    <w:trPr>
                      <w:trHeight w:val="50"/>
                    </w:trPr>
                    <w:tc>
                      <w:tcPr>
                        <w:tcW w:w="3050" w:type="dxa"/>
                        <w:tcBorders>
                          <w:top w:val="nil"/>
                          <w:left w:val="nil"/>
                          <w:bottom w:val="nil"/>
                        </w:tcBorders>
                        <w:shd w:val="clear" w:color="auto" w:fill="auto"/>
                      </w:tcPr>
                      <w:p w14:paraId="4315004E"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MA.A-APR.D.7</w:t>
                        </w:r>
                      </w:p>
                    </w:tc>
                    <w:tc>
                      <w:tcPr>
                        <w:tcW w:w="7606" w:type="dxa"/>
                        <w:tcBorders>
                          <w:top w:val="nil"/>
                          <w:bottom w:val="nil"/>
                          <w:right w:val="nil"/>
                        </w:tcBorders>
                        <w:shd w:val="clear" w:color="auto" w:fill="auto"/>
                      </w:tcPr>
                      <w:p w14:paraId="17B99890"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Understand that rational expressions form a system analogous to the rational numbers, closed under addition, subtraction, multiplication, and division by a nonzero rational expression; add, subtract, multiply, and divide rational expressions.</w:t>
                        </w:r>
                        <w:r w:rsidRPr="00DB1826">
                          <w:rPr>
                            <w:rFonts w:cs="Calibri"/>
                            <w:bCs/>
                            <w:color w:val="000000"/>
                            <w:sz w:val="20"/>
                            <w:szCs w:val="20"/>
                          </w:rPr>
                          <w:t xml:space="preserve"> </w:t>
                        </w:r>
                      </w:p>
                    </w:tc>
                  </w:tr>
                  <w:tr w:rsidR="00AF5136" w14:paraId="3227BF49" w14:textId="77777777" w:rsidTr="00B97A74">
                    <w:trPr>
                      <w:trHeight w:val="50"/>
                    </w:trPr>
                    <w:tc>
                      <w:tcPr>
                        <w:tcW w:w="3050" w:type="dxa"/>
                        <w:tcBorders>
                          <w:top w:val="nil"/>
                          <w:left w:val="nil"/>
                          <w:bottom w:val="nil"/>
                        </w:tcBorders>
                        <w:shd w:val="clear" w:color="auto" w:fill="auto"/>
                      </w:tcPr>
                      <w:p w14:paraId="1EE7AE37"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MA.A-APR.C</w:t>
                        </w:r>
                      </w:p>
                    </w:tc>
                    <w:tc>
                      <w:tcPr>
                        <w:tcW w:w="7606" w:type="dxa"/>
                        <w:tcBorders>
                          <w:top w:val="nil"/>
                          <w:bottom w:val="nil"/>
                          <w:right w:val="nil"/>
                        </w:tcBorders>
                        <w:shd w:val="clear" w:color="auto" w:fill="auto"/>
                      </w:tcPr>
                      <w:p w14:paraId="39133D69"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Use polynomial identities to solve problems</w:t>
                        </w:r>
                        <w:r w:rsidRPr="00DB1826">
                          <w:rPr>
                            <w:rFonts w:cs="Calibri"/>
                            <w:bCs/>
                            <w:color w:val="000000"/>
                            <w:sz w:val="20"/>
                            <w:szCs w:val="20"/>
                          </w:rPr>
                          <w:t xml:space="preserve"> </w:t>
                        </w:r>
                      </w:p>
                    </w:tc>
                  </w:tr>
                </w:tbl>
                <w:p w14:paraId="39E21AB4" w14:textId="77777777" w:rsidR="00AF5136" w:rsidRPr="00DB1826" w:rsidRDefault="00AF5136" w:rsidP="00AF5136">
                  <w:pPr>
                    <w:spacing w:after="100"/>
                    <w:rPr>
                      <w:sz w:val="20"/>
                      <w:szCs w:val="20"/>
                    </w:rPr>
                  </w:pPr>
                </w:p>
              </w:tc>
            </w:tr>
          </w:tbl>
          <w:p w14:paraId="250E1756" w14:textId="77777777" w:rsidR="00AF5136" w:rsidRPr="008E6455" w:rsidRDefault="00AF5136" w:rsidP="00AF5136">
            <w:pPr>
              <w:spacing w:after="100"/>
              <w:rPr>
                <w:sz w:val="16"/>
                <w:szCs w:val="16"/>
              </w:rPr>
            </w:pPr>
          </w:p>
          <w:p w14:paraId="28A1FBE9"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868"/>
            </w:tblGrid>
            <w:tr w:rsidR="00AF5136" w14:paraId="52206F79" w14:textId="77777777" w:rsidTr="00B97A74">
              <w:trPr>
                <w:trHeight w:val="165"/>
              </w:trPr>
              <w:tc>
                <w:tcPr>
                  <w:tcW w:w="10878" w:type="dxa"/>
                  <w:tcBorders>
                    <w:bottom w:val="single" w:sz="8" w:space="0" w:color="auto"/>
                  </w:tcBorders>
                  <w:shd w:val="clear" w:color="auto" w:fill="FFFFFF"/>
                  <w:vAlign w:val="center"/>
                </w:tcPr>
                <w:p w14:paraId="6949DFED"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Domain: Creating Equations</w:t>
                  </w:r>
                </w:p>
              </w:tc>
            </w:tr>
            <w:tr w:rsidR="00AF5136" w14:paraId="382F4328" w14:textId="77777777" w:rsidTr="00B97A74">
              <w:trPr>
                <w:trHeight w:val="165"/>
              </w:trPr>
              <w:tc>
                <w:tcPr>
                  <w:tcW w:w="10878" w:type="dxa"/>
                </w:tcPr>
                <w:p w14:paraId="41614FC5" w14:textId="77777777" w:rsidR="00AF5136" w:rsidRPr="00DB1826" w:rsidRDefault="00AF5136" w:rsidP="00AF513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4FA73838" w14:textId="77777777" w:rsidTr="00B97A74">
                    <w:trPr>
                      <w:trHeight w:val="50"/>
                    </w:trPr>
                    <w:tc>
                      <w:tcPr>
                        <w:tcW w:w="3050" w:type="dxa"/>
                        <w:tcBorders>
                          <w:top w:val="nil"/>
                          <w:left w:val="nil"/>
                          <w:bottom w:val="nil"/>
                        </w:tcBorders>
                        <w:shd w:val="clear" w:color="auto" w:fill="auto"/>
                      </w:tcPr>
                      <w:p w14:paraId="4D3E1819"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MA.A-CED.A</w:t>
                        </w:r>
                      </w:p>
                    </w:tc>
                    <w:tc>
                      <w:tcPr>
                        <w:tcW w:w="7606" w:type="dxa"/>
                        <w:tcBorders>
                          <w:top w:val="nil"/>
                          <w:bottom w:val="nil"/>
                          <w:right w:val="nil"/>
                        </w:tcBorders>
                        <w:shd w:val="clear" w:color="auto" w:fill="auto"/>
                      </w:tcPr>
                      <w:p w14:paraId="622F679F"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Create equations that describe numbers or relationships</w:t>
                        </w:r>
                        <w:r w:rsidRPr="00DB1826">
                          <w:rPr>
                            <w:rFonts w:cs="Calibri"/>
                            <w:bCs/>
                            <w:color w:val="000000"/>
                            <w:sz w:val="20"/>
                            <w:szCs w:val="20"/>
                          </w:rPr>
                          <w:t xml:space="preserve"> </w:t>
                        </w:r>
                      </w:p>
                    </w:tc>
                  </w:tr>
                  <w:tr w:rsidR="00AF5136" w14:paraId="5E633C2D" w14:textId="77777777" w:rsidTr="00B97A74">
                    <w:trPr>
                      <w:trHeight w:val="50"/>
                    </w:trPr>
                    <w:tc>
                      <w:tcPr>
                        <w:tcW w:w="3050" w:type="dxa"/>
                        <w:tcBorders>
                          <w:top w:val="nil"/>
                          <w:left w:val="nil"/>
                          <w:bottom w:val="nil"/>
                        </w:tcBorders>
                        <w:shd w:val="clear" w:color="auto" w:fill="auto"/>
                      </w:tcPr>
                      <w:p w14:paraId="5D24A70A"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MA.A-CED.A.1</w:t>
                        </w:r>
                      </w:p>
                    </w:tc>
                    <w:tc>
                      <w:tcPr>
                        <w:tcW w:w="7606" w:type="dxa"/>
                        <w:tcBorders>
                          <w:top w:val="nil"/>
                          <w:bottom w:val="nil"/>
                          <w:right w:val="nil"/>
                        </w:tcBorders>
                        <w:shd w:val="clear" w:color="auto" w:fill="auto"/>
                      </w:tcPr>
                      <w:p w14:paraId="62291DA5"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Create equations and inequalities in one variable and use them to solve problems.</w:t>
                        </w:r>
                        <w:r w:rsidRPr="00DB1826">
                          <w:rPr>
                            <w:rFonts w:cs="Calibri"/>
                            <w:bCs/>
                            <w:color w:val="000000"/>
                            <w:sz w:val="20"/>
                            <w:szCs w:val="20"/>
                          </w:rPr>
                          <w:t xml:space="preserve"> </w:t>
                        </w:r>
                      </w:p>
                    </w:tc>
                  </w:tr>
                  <w:tr w:rsidR="00AF5136" w14:paraId="1B585078" w14:textId="77777777" w:rsidTr="00B97A74">
                    <w:trPr>
                      <w:trHeight w:val="50"/>
                    </w:trPr>
                    <w:tc>
                      <w:tcPr>
                        <w:tcW w:w="3050" w:type="dxa"/>
                        <w:tcBorders>
                          <w:top w:val="nil"/>
                          <w:left w:val="nil"/>
                          <w:bottom w:val="nil"/>
                        </w:tcBorders>
                        <w:shd w:val="clear" w:color="auto" w:fill="auto"/>
                      </w:tcPr>
                      <w:p w14:paraId="20086025"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MA.A-CED.A.2</w:t>
                        </w:r>
                      </w:p>
                    </w:tc>
                    <w:tc>
                      <w:tcPr>
                        <w:tcW w:w="7606" w:type="dxa"/>
                        <w:tcBorders>
                          <w:top w:val="nil"/>
                          <w:bottom w:val="nil"/>
                          <w:right w:val="nil"/>
                        </w:tcBorders>
                        <w:shd w:val="clear" w:color="auto" w:fill="auto"/>
                      </w:tcPr>
                      <w:p w14:paraId="7C5D1E17"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Create equations in two or more variables to represent relationships between quantities; graph equations on coordinate axes with labels and scales.</w:t>
                        </w:r>
                        <w:r w:rsidRPr="00DB1826">
                          <w:rPr>
                            <w:rFonts w:cs="Calibri"/>
                            <w:bCs/>
                            <w:color w:val="000000"/>
                            <w:sz w:val="20"/>
                            <w:szCs w:val="20"/>
                          </w:rPr>
                          <w:t xml:space="preserve"> </w:t>
                        </w:r>
                      </w:p>
                    </w:tc>
                  </w:tr>
                  <w:tr w:rsidR="00AF5136" w14:paraId="20084263" w14:textId="77777777" w:rsidTr="00B97A74">
                    <w:trPr>
                      <w:trHeight w:val="50"/>
                    </w:trPr>
                    <w:tc>
                      <w:tcPr>
                        <w:tcW w:w="3050" w:type="dxa"/>
                        <w:tcBorders>
                          <w:top w:val="nil"/>
                          <w:left w:val="nil"/>
                          <w:bottom w:val="nil"/>
                        </w:tcBorders>
                        <w:shd w:val="clear" w:color="auto" w:fill="auto"/>
                      </w:tcPr>
                      <w:p w14:paraId="2613C5AA"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MA.A-CED.A.3</w:t>
                        </w:r>
                      </w:p>
                    </w:tc>
                    <w:tc>
                      <w:tcPr>
                        <w:tcW w:w="7606" w:type="dxa"/>
                        <w:tcBorders>
                          <w:top w:val="nil"/>
                          <w:bottom w:val="nil"/>
                          <w:right w:val="nil"/>
                        </w:tcBorders>
                        <w:shd w:val="clear" w:color="auto" w:fill="auto"/>
                      </w:tcPr>
                      <w:p w14:paraId="5F92DBD4"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Represent constraints by equations or inequalities, and by systems of equations and/or inequalities, and interpret solutions as viable or nonviable options in a modeling context.</w:t>
                        </w:r>
                        <w:r w:rsidRPr="00DB1826">
                          <w:rPr>
                            <w:rFonts w:cs="Calibri"/>
                            <w:bCs/>
                            <w:color w:val="000000"/>
                            <w:sz w:val="20"/>
                            <w:szCs w:val="20"/>
                          </w:rPr>
                          <w:t xml:space="preserve"> </w:t>
                        </w:r>
                      </w:p>
                    </w:tc>
                  </w:tr>
                  <w:tr w:rsidR="00AF5136" w14:paraId="71581082" w14:textId="77777777" w:rsidTr="00B97A74">
                    <w:trPr>
                      <w:trHeight w:val="50"/>
                    </w:trPr>
                    <w:tc>
                      <w:tcPr>
                        <w:tcW w:w="3050" w:type="dxa"/>
                        <w:tcBorders>
                          <w:top w:val="nil"/>
                          <w:left w:val="nil"/>
                          <w:bottom w:val="nil"/>
                        </w:tcBorders>
                        <w:shd w:val="clear" w:color="auto" w:fill="auto"/>
                      </w:tcPr>
                      <w:p w14:paraId="77E798CB"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MA.A-CED.A.4</w:t>
                        </w:r>
                      </w:p>
                    </w:tc>
                    <w:tc>
                      <w:tcPr>
                        <w:tcW w:w="7606" w:type="dxa"/>
                        <w:tcBorders>
                          <w:top w:val="nil"/>
                          <w:bottom w:val="nil"/>
                          <w:right w:val="nil"/>
                        </w:tcBorders>
                        <w:shd w:val="clear" w:color="auto" w:fill="auto"/>
                      </w:tcPr>
                      <w:p w14:paraId="0ADD92DE"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Rearrange formulas to highlight a quantity of interest, using the same reasoning as in solving equations.</w:t>
                        </w:r>
                        <w:r w:rsidRPr="00DB1826">
                          <w:rPr>
                            <w:rFonts w:cs="Calibri"/>
                            <w:bCs/>
                            <w:color w:val="000000"/>
                            <w:sz w:val="20"/>
                            <w:szCs w:val="20"/>
                          </w:rPr>
                          <w:t xml:space="preserve"> </w:t>
                        </w:r>
                      </w:p>
                    </w:tc>
                  </w:tr>
                </w:tbl>
                <w:p w14:paraId="5A7E3E77" w14:textId="77777777" w:rsidR="00AF5136" w:rsidRPr="00DB1826" w:rsidRDefault="00AF5136" w:rsidP="00AF5136">
                  <w:pPr>
                    <w:spacing w:after="100"/>
                    <w:rPr>
                      <w:sz w:val="20"/>
                      <w:szCs w:val="20"/>
                    </w:rPr>
                  </w:pPr>
                </w:p>
              </w:tc>
            </w:tr>
          </w:tbl>
          <w:p w14:paraId="08302CE7" w14:textId="77777777" w:rsidR="00AF5136" w:rsidRPr="008E6455" w:rsidRDefault="00AF5136" w:rsidP="00AF5136">
            <w:pPr>
              <w:spacing w:after="100"/>
              <w:rPr>
                <w:sz w:val="16"/>
                <w:szCs w:val="16"/>
              </w:rPr>
            </w:pPr>
          </w:p>
          <w:p w14:paraId="3B374574"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868"/>
            </w:tblGrid>
            <w:tr w:rsidR="00AF5136" w14:paraId="369709C4" w14:textId="77777777" w:rsidTr="00B97A74">
              <w:trPr>
                <w:trHeight w:val="165"/>
              </w:trPr>
              <w:tc>
                <w:tcPr>
                  <w:tcW w:w="10878" w:type="dxa"/>
                  <w:tcBorders>
                    <w:bottom w:val="single" w:sz="8" w:space="0" w:color="auto"/>
                  </w:tcBorders>
                  <w:shd w:val="clear" w:color="auto" w:fill="FFFFFF"/>
                  <w:vAlign w:val="center"/>
                </w:tcPr>
                <w:p w14:paraId="52703B12"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Domain: Reasoning with Equations and Inequalities</w:t>
                  </w:r>
                </w:p>
              </w:tc>
            </w:tr>
            <w:tr w:rsidR="00AF5136" w14:paraId="415E05AB" w14:textId="77777777" w:rsidTr="00B97A74">
              <w:trPr>
                <w:trHeight w:val="165"/>
              </w:trPr>
              <w:tc>
                <w:tcPr>
                  <w:tcW w:w="10878" w:type="dxa"/>
                </w:tcPr>
                <w:p w14:paraId="5B5E7114" w14:textId="77777777" w:rsidR="00AF5136" w:rsidRPr="00DB1826" w:rsidRDefault="00AF5136" w:rsidP="00AF513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1DFD16BD" w14:textId="77777777" w:rsidTr="00B97A74">
                    <w:trPr>
                      <w:trHeight w:val="50"/>
                    </w:trPr>
                    <w:tc>
                      <w:tcPr>
                        <w:tcW w:w="3050" w:type="dxa"/>
                        <w:tcBorders>
                          <w:top w:val="nil"/>
                          <w:left w:val="nil"/>
                          <w:bottom w:val="nil"/>
                        </w:tcBorders>
                        <w:shd w:val="clear" w:color="auto" w:fill="auto"/>
                      </w:tcPr>
                      <w:p w14:paraId="5124F40A"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MA.A-REI.B</w:t>
                        </w:r>
                      </w:p>
                    </w:tc>
                    <w:tc>
                      <w:tcPr>
                        <w:tcW w:w="7606" w:type="dxa"/>
                        <w:tcBorders>
                          <w:top w:val="nil"/>
                          <w:bottom w:val="nil"/>
                          <w:right w:val="nil"/>
                        </w:tcBorders>
                        <w:shd w:val="clear" w:color="auto" w:fill="auto"/>
                      </w:tcPr>
                      <w:p w14:paraId="11B3136E"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Solve equations and inequalities in one variable</w:t>
                        </w:r>
                        <w:r w:rsidRPr="00DB1826">
                          <w:rPr>
                            <w:rFonts w:cs="Calibri"/>
                            <w:bCs/>
                            <w:color w:val="000000"/>
                            <w:sz w:val="20"/>
                            <w:szCs w:val="20"/>
                          </w:rPr>
                          <w:t xml:space="preserve"> </w:t>
                        </w:r>
                      </w:p>
                    </w:tc>
                  </w:tr>
                  <w:tr w:rsidR="00AF5136" w14:paraId="71276C99" w14:textId="77777777" w:rsidTr="00B97A74">
                    <w:trPr>
                      <w:trHeight w:val="50"/>
                    </w:trPr>
                    <w:tc>
                      <w:tcPr>
                        <w:tcW w:w="3050" w:type="dxa"/>
                        <w:tcBorders>
                          <w:top w:val="nil"/>
                          <w:left w:val="nil"/>
                          <w:bottom w:val="nil"/>
                        </w:tcBorders>
                        <w:shd w:val="clear" w:color="auto" w:fill="auto"/>
                      </w:tcPr>
                      <w:p w14:paraId="115E17D8"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lastRenderedPageBreak/>
                          <w:t>MA.A-REI.B.3</w:t>
                        </w:r>
                      </w:p>
                    </w:tc>
                    <w:tc>
                      <w:tcPr>
                        <w:tcW w:w="7606" w:type="dxa"/>
                        <w:tcBorders>
                          <w:top w:val="nil"/>
                          <w:bottom w:val="nil"/>
                          <w:right w:val="nil"/>
                        </w:tcBorders>
                        <w:shd w:val="clear" w:color="auto" w:fill="auto"/>
                      </w:tcPr>
                      <w:p w14:paraId="61C5825F"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Solve linear equations and inequalities in one variable, including equations with coefficients represented by letters.</w:t>
                        </w:r>
                        <w:r w:rsidRPr="00DB1826">
                          <w:rPr>
                            <w:rFonts w:cs="Calibri"/>
                            <w:bCs/>
                            <w:color w:val="000000"/>
                            <w:sz w:val="20"/>
                            <w:szCs w:val="20"/>
                          </w:rPr>
                          <w:t xml:space="preserve"> </w:t>
                        </w:r>
                      </w:p>
                    </w:tc>
                  </w:tr>
                  <w:tr w:rsidR="00AF5136" w14:paraId="104B19AD" w14:textId="77777777" w:rsidTr="00B97A74">
                    <w:trPr>
                      <w:trHeight w:val="50"/>
                    </w:trPr>
                    <w:tc>
                      <w:tcPr>
                        <w:tcW w:w="3050" w:type="dxa"/>
                        <w:tcBorders>
                          <w:top w:val="nil"/>
                          <w:left w:val="nil"/>
                          <w:bottom w:val="nil"/>
                        </w:tcBorders>
                        <w:shd w:val="clear" w:color="auto" w:fill="auto"/>
                      </w:tcPr>
                      <w:p w14:paraId="107E0D9D"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MA.A-REI.B.4</w:t>
                        </w:r>
                      </w:p>
                    </w:tc>
                    <w:tc>
                      <w:tcPr>
                        <w:tcW w:w="7606" w:type="dxa"/>
                        <w:tcBorders>
                          <w:top w:val="nil"/>
                          <w:bottom w:val="nil"/>
                          <w:right w:val="nil"/>
                        </w:tcBorders>
                        <w:shd w:val="clear" w:color="auto" w:fill="auto"/>
                      </w:tcPr>
                      <w:p w14:paraId="4EDD0664"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Solve quadratic equations in one variable.</w:t>
                        </w:r>
                        <w:r w:rsidRPr="00DB1826">
                          <w:rPr>
                            <w:rFonts w:cs="Calibri"/>
                            <w:bCs/>
                            <w:color w:val="000000"/>
                            <w:sz w:val="20"/>
                            <w:szCs w:val="20"/>
                          </w:rPr>
                          <w:t xml:space="preserve"> </w:t>
                        </w:r>
                      </w:p>
                    </w:tc>
                  </w:tr>
                  <w:tr w:rsidR="00AF5136" w14:paraId="68E4D2A2" w14:textId="77777777" w:rsidTr="00B97A74">
                    <w:trPr>
                      <w:trHeight w:val="50"/>
                    </w:trPr>
                    <w:tc>
                      <w:tcPr>
                        <w:tcW w:w="3050" w:type="dxa"/>
                        <w:tcBorders>
                          <w:top w:val="nil"/>
                          <w:left w:val="nil"/>
                          <w:bottom w:val="nil"/>
                        </w:tcBorders>
                        <w:shd w:val="clear" w:color="auto" w:fill="auto"/>
                      </w:tcPr>
                      <w:p w14:paraId="2C24B22E"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MA.A-REI.C</w:t>
                        </w:r>
                      </w:p>
                    </w:tc>
                    <w:tc>
                      <w:tcPr>
                        <w:tcW w:w="7606" w:type="dxa"/>
                        <w:tcBorders>
                          <w:top w:val="nil"/>
                          <w:bottom w:val="nil"/>
                          <w:right w:val="nil"/>
                        </w:tcBorders>
                        <w:shd w:val="clear" w:color="auto" w:fill="auto"/>
                      </w:tcPr>
                      <w:p w14:paraId="16D44842"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Solve systems of equations</w:t>
                        </w:r>
                        <w:r w:rsidRPr="00DB1826">
                          <w:rPr>
                            <w:rFonts w:cs="Calibri"/>
                            <w:bCs/>
                            <w:color w:val="000000"/>
                            <w:sz w:val="20"/>
                            <w:szCs w:val="20"/>
                          </w:rPr>
                          <w:t xml:space="preserve"> </w:t>
                        </w:r>
                      </w:p>
                    </w:tc>
                  </w:tr>
                  <w:tr w:rsidR="00AF5136" w14:paraId="2123CCC7" w14:textId="77777777" w:rsidTr="00B97A74">
                    <w:trPr>
                      <w:trHeight w:val="50"/>
                    </w:trPr>
                    <w:tc>
                      <w:tcPr>
                        <w:tcW w:w="3050" w:type="dxa"/>
                        <w:tcBorders>
                          <w:top w:val="nil"/>
                          <w:left w:val="nil"/>
                          <w:bottom w:val="nil"/>
                        </w:tcBorders>
                        <w:shd w:val="clear" w:color="auto" w:fill="auto"/>
                      </w:tcPr>
                      <w:p w14:paraId="2D7175B5"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MA.A-REI.C.5</w:t>
                        </w:r>
                      </w:p>
                    </w:tc>
                    <w:tc>
                      <w:tcPr>
                        <w:tcW w:w="7606" w:type="dxa"/>
                        <w:tcBorders>
                          <w:top w:val="nil"/>
                          <w:bottom w:val="nil"/>
                          <w:right w:val="nil"/>
                        </w:tcBorders>
                        <w:shd w:val="clear" w:color="auto" w:fill="auto"/>
                      </w:tcPr>
                      <w:p w14:paraId="74BD66F5"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Prove that, given a system of two equations in two variables, replacing one equation by the sum of that equation and a multiple of the other produces a system with the same solutions.</w:t>
                        </w:r>
                        <w:r w:rsidRPr="00DB1826">
                          <w:rPr>
                            <w:rFonts w:cs="Calibri"/>
                            <w:bCs/>
                            <w:color w:val="000000"/>
                            <w:sz w:val="20"/>
                            <w:szCs w:val="20"/>
                          </w:rPr>
                          <w:t xml:space="preserve"> </w:t>
                        </w:r>
                      </w:p>
                    </w:tc>
                  </w:tr>
                  <w:tr w:rsidR="00AF5136" w14:paraId="41BC2244" w14:textId="77777777" w:rsidTr="00B97A74">
                    <w:trPr>
                      <w:trHeight w:val="50"/>
                    </w:trPr>
                    <w:tc>
                      <w:tcPr>
                        <w:tcW w:w="3050" w:type="dxa"/>
                        <w:tcBorders>
                          <w:top w:val="nil"/>
                          <w:left w:val="nil"/>
                          <w:bottom w:val="nil"/>
                        </w:tcBorders>
                        <w:shd w:val="clear" w:color="auto" w:fill="auto"/>
                      </w:tcPr>
                      <w:p w14:paraId="7573A6DC"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MA.A-REI.C.6</w:t>
                        </w:r>
                      </w:p>
                    </w:tc>
                    <w:tc>
                      <w:tcPr>
                        <w:tcW w:w="7606" w:type="dxa"/>
                        <w:tcBorders>
                          <w:top w:val="nil"/>
                          <w:bottom w:val="nil"/>
                          <w:right w:val="nil"/>
                        </w:tcBorders>
                        <w:shd w:val="clear" w:color="auto" w:fill="auto"/>
                      </w:tcPr>
                      <w:p w14:paraId="70D54B71"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Solve systems of linear equations exactly and approximately (e.g., with graphs), focusing on pairs of linear equations in two variables.</w:t>
                        </w:r>
                        <w:r w:rsidRPr="00DB1826">
                          <w:rPr>
                            <w:rFonts w:cs="Calibri"/>
                            <w:bCs/>
                            <w:color w:val="000000"/>
                            <w:sz w:val="20"/>
                            <w:szCs w:val="20"/>
                          </w:rPr>
                          <w:t xml:space="preserve"> </w:t>
                        </w:r>
                      </w:p>
                    </w:tc>
                  </w:tr>
                  <w:tr w:rsidR="00AF5136" w14:paraId="2D243452" w14:textId="77777777" w:rsidTr="00B97A74">
                    <w:trPr>
                      <w:trHeight w:val="50"/>
                    </w:trPr>
                    <w:tc>
                      <w:tcPr>
                        <w:tcW w:w="3050" w:type="dxa"/>
                        <w:tcBorders>
                          <w:top w:val="nil"/>
                          <w:left w:val="nil"/>
                          <w:bottom w:val="nil"/>
                        </w:tcBorders>
                        <w:shd w:val="clear" w:color="auto" w:fill="auto"/>
                      </w:tcPr>
                      <w:p w14:paraId="697B5A0D"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MA.A-REI.C.7</w:t>
                        </w:r>
                      </w:p>
                    </w:tc>
                    <w:tc>
                      <w:tcPr>
                        <w:tcW w:w="7606" w:type="dxa"/>
                        <w:tcBorders>
                          <w:top w:val="nil"/>
                          <w:bottom w:val="nil"/>
                          <w:right w:val="nil"/>
                        </w:tcBorders>
                        <w:shd w:val="clear" w:color="auto" w:fill="auto"/>
                      </w:tcPr>
                      <w:p w14:paraId="3C3A8C46"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Solve a simple system consisting of a linear equation and a quadratic equation in two variables algebraically and graphically.</w:t>
                        </w:r>
                        <w:r w:rsidRPr="00DB1826">
                          <w:rPr>
                            <w:rFonts w:cs="Calibri"/>
                            <w:bCs/>
                            <w:color w:val="000000"/>
                            <w:sz w:val="20"/>
                            <w:szCs w:val="20"/>
                          </w:rPr>
                          <w:t xml:space="preserve"> </w:t>
                        </w:r>
                      </w:p>
                    </w:tc>
                  </w:tr>
                  <w:tr w:rsidR="00AF5136" w14:paraId="2BFB86CA" w14:textId="77777777" w:rsidTr="00B97A74">
                    <w:trPr>
                      <w:trHeight w:val="50"/>
                    </w:trPr>
                    <w:tc>
                      <w:tcPr>
                        <w:tcW w:w="3050" w:type="dxa"/>
                        <w:tcBorders>
                          <w:top w:val="nil"/>
                          <w:left w:val="nil"/>
                          <w:bottom w:val="nil"/>
                        </w:tcBorders>
                        <w:shd w:val="clear" w:color="auto" w:fill="auto"/>
                      </w:tcPr>
                      <w:p w14:paraId="60F7EDED"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MA.A-REI.C.8</w:t>
                        </w:r>
                      </w:p>
                    </w:tc>
                    <w:tc>
                      <w:tcPr>
                        <w:tcW w:w="7606" w:type="dxa"/>
                        <w:tcBorders>
                          <w:top w:val="nil"/>
                          <w:bottom w:val="nil"/>
                          <w:right w:val="nil"/>
                        </w:tcBorders>
                        <w:shd w:val="clear" w:color="auto" w:fill="auto"/>
                      </w:tcPr>
                      <w:p w14:paraId="226F8985"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Represent a system of linear equations as a single matrix equation in a vector variable.</w:t>
                        </w:r>
                        <w:r w:rsidRPr="00DB1826">
                          <w:rPr>
                            <w:rFonts w:cs="Calibri"/>
                            <w:bCs/>
                            <w:color w:val="000000"/>
                            <w:sz w:val="20"/>
                            <w:szCs w:val="20"/>
                          </w:rPr>
                          <w:t xml:space="preserve"> </w:t>
                        </w:r>
                      </w:p>
                    </w:tc>
                  </w:tr>
                  <w:tr w:rsidR="00AF5136" w14:paraId="57FF9C25" w14:textId="77777777" w:rsidTr="00B97A74">
                    <w:trPr>
                      <w:trHeight w:val="50"/>
                    </w:trPr>
                    <w:tc>
                      <w:tcPr>
                        <w:tcW w:w="3050" w:type="dxa"/>
                        <w:tcBorders>
                          <w:top w:val="nil"/>
                          <w:left w:val="nil"/>
                          <w:bottom w:val="nil"/>
                        </w:tcBorders>
                        <w:shd w:val="clear" w:color="auto" w:fill="auto"/>
                      </w:tcPr>
                      <w:p w14:paraId="6B6EB432"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MA.A-REI.C.9</w:t>
                        </w:r>
                      </w:p>
                    </w:tc>
                    <w:tc>
                      <w:tcPr>
                        <w:tcW w:w="7606" w:type="dxa"/>
                        <w:tcBorders>
                          <w:top w:val="nil"/>
                          <w:bottom w:val="nil"/>
                          <w:right w:val="nil"/>
                        </w:tcBorders>
                        <w:shd w:val="clear" w:color="auto" w:fill="auto"/>
                      </w:tcPr>
                      <w:p w14:paraId="1103C094"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Find the inverse of a matrix if it exists and use it to solve systems of linear equations (using technology for matrices of dimension 3 × 3 or greater).</w:t>
                        </w:r>
                        <w:r w:rsidRPr="00DB1826">
                          <w:rPr>
                            <w:rFonts w:cs="Calibri"/>
                            <w:bCs/>
                            <w:color w:val="000000"/>
                            <w:sz w:val="20"/>
                            <w:szCs w:val="20"/>
                          </w:rPr>
                          <w:t xml:space="preserve"> </w:t>
                        </w:r>
                      </w:p>
                    </w:tc>
                  </w:tr>
                  <w:tr w:rsidR="00AF5136" w14:paraId="31F88406" w14:textId="77777777" w:rsidTr="00B97A74">
                    <w:trPr>
                      <w:trHeight w:val="50"/>
                    </w:trPr>
                    <w:tc>
                      <w:tcPr>
                        <w:tcW w:w="3050" w:type="dxa"/>
                        <w:tcBorders>
                          <w:top w:val="nil"/>
                          <w:left w:val="nil"/>
                          <w:bottom w:val="nil"/>
                        </w:tcBorders>
                        <w:shd w:val="clear" w:color="auto" w:fill="auto"/>
                      </w:tcPr>
                      <w:p w14:paraId="041621FE"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MA.A-REI.D</w:t>
                        </w:r>
                      </w:p>
                    </w:tc>
                    <w:tc>
                      <w:tcPr>
                        <w:tcW w:w="7606" w:type="dxa"/>
                        <w:tcBorders>
                          <w:top w:val="nil"/>
                          <w:bottom w:val="nil"/>
                          <w:right w:val="nil"/>
                        </w:tcBorders>
                        <w:shd w:val="clear" w:color="auto" w:fill="auto"/>
                      </w:tcPr>
                      <w:p w14:paraId="6022CBFD"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Represent and solve equations and inequalities graphically</w:t>
                        </w:r>
                        <w:r w:rsidRPr="00DB1826">
                          <w:rPr>
                            <w:rFonts w:cs="Calibri"/>
                            <w:bCs/>
                            <w:color w:val="000000"/>
                            <w:sz w:val="20"/>
                            <w:szCs w:val="20"/>
                          </w:rPr>
                          <w:t xml:space="preserve"> </w:t>
                        </w:r>
                      </w:p>
                    </w:tc>
                  </w:tr>
                  <w:tr w:rsidR="00AF5136" w14:paraId="727F1CCB" w14:textId="77777777" w:rsidTr="00B97A74">
                    <w:trPr>
                      <w:trHeight w:val="50"/>
                    </w:trPr>
                    <w:tc>
                      <w:tcPr>
                        <w:tcW w:w="3050" w:type="dxa"/>
                        <w:tcBorders>
                          <w:top w:val="nil"/>
                          <w:left w:val="nil"/>
                          <w:bottom w:val="nil"/>
                        </w:tcBorders>
                        <w:shd w:val="clear" w:color="auto" w:fill="auto"/>
                      </w:tcPr>
                      <w:p w14:paraId="25EDAF3A"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MA.A-REI.B.4a</w:t>
                        </w:r>
                      </w:p>
                    </w:tc>
                    <w:tc>
                      <w:tcPr>
                        <w:tcW w:w="7606" w:type="dxa"/>
                        <w:tcBorders>
                          <w:top w:val="nil"/>
                          <w:bottom w:val="nil"/>
                          <w:right w:val="nil"/>
                        </w:tcBorders>
                        <w:shd w:val="clear" w:color="auto" w:fill="auto"/>
                      </w:tcPr>
                      <w:p w14:paraId="2A67FDC4"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 xml:space="preserve">Use the method of completing the square to transform any quadratic equation in </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into an equation of the form (</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𝑝</w:t>
                        </w:r>
                        <w:r w:rsidRPr="00DB1826">
                          <w:rPr>
                            <w:rFonts w:cs="Calibri"/>
                            <w:bCs/>
                            <w:noProof/>
                            <w:color w:val="000000"/>
                            <w:sz w:val="20"/>
                            <w:szCs w:val="20"/>
                          </w:rPr>
                          <w:t xml:space="preserve">)² = </w:t>
                        </w:r>
                        <w:r w:rsidRPr="00DB1826">
                          <w:rPr>
                            <w:rFonts w:ascii="Cambria Math" w:hAnsi="Cambria Math" w:cs="Cambria Math"/>
                            <w:bCs/>
                            <w:noProof/>
                            <w:color w:val="000000"/>
                            <w:sz w:val="20"/>
                            <w:szCs w:val="20"/>
                          </w:rPr>
                          <w:t>𝑞</w:t>
                        </w:r>
                        <w:r w:rsidRPr="00DB1826">
                          <w:rPr>
                            <w:rFonts w:cs="Calibri"/>
                            <w:bCs/>
                            <w:noProof/>
                            <w:color w:val="000000"/>
                            <w:sz w:val="20"/>
                            <w:szCs w:val="20"/>
                          </w:rPr>
                          <w:t xml:space="preserve"> that has the same solutions. Derive the quadratic formula from this form.</w:t>
                        </w:r>
                        <w:r w:rsidRPr="00DB1826">
                          <w:rPr>
                            <w:rFonts w:cs="Calibri"/>
                            <w:bCs/>
                            <w:color w:val="000000"/>
                            <w:sz w:val="20"/>
                            <w:szCs w:val="20"/>
                          </w:rPr>
                          <w:t xml:space="preserve"> </w:t>
                        </w:r>
                      </w:p>
                    </w:tc>
                  </w:tr>
                  <w:tr w:rsidR="00AF5136" w14:paraId="11748FA0" w14:textId="77777777" w:rsidTr="00B97A74">
                    <w:trPr>
                      <w:trHeight w:val="50"/>
                    </w:trPr>
                    <w:tc>
                      <w:tcPr>
                        <w:tcW w:w="3050" w:type="dxa"/>
                        <w:tcBorders>
                          <w:top w:val="nil"/>
                          <w:left w:val="nil"/>
                          <w:bottom w:val="nil"/>
                        </w:tcBorders>
                        <w:shd w:val="clear" w:color="auto" w:fill="auto"/>
                      </w:tcPr>
                      <w:p w14:paraId="11809AB9"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MA.A-REI.D.10</w:t>
                        </w:r>
                      </w:p>
                    </w:tc>
                    <w:tc>
                      <w:tcPr>
                        <w:tcW w:w="7606" w:type="dxa"/>
                        <w:tcBorders>
                          <w:top w:val="nil"/>
                          <w:bottom w:val="nil"/>
                          <w:right w:val="nil"/>
                        </w:tcBorders>
                        <w:shd w:val="clear" w:color="auto" w:fill="auto"/>
                      </w:tcPr>
                      <w:p w14:paraId="0DBC722B"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Understand that the graph of an equation in two variables is the set of all its solutions plotted in the coordinate plane, often forming a curve (which could be a line).</w:t>
                        </w:r>
                        <w:r w:rsidRPr="00DB1826">
                          <w:rPr>
                            <w:rFonts w:cs="Calibri"/>
                            <w:bCs/>
                            <w:color w:val="000000"/>
                            <w:sz w:val="20"/>
                            <w:szCs w:val="20"/>
                          </w:rPr>
                          <w:t xml:space="preserve"> </w:t>
                        </w:r>
                      </w:p>
                    </w:tc>
                  </w:tr>
                  <w:tr w:rsidR="00AF5136" w14:paraId="71F0C081" w14:textId="77777777" w:rsidTr="00B97A74">
                    <w:trPr>
                      <w:trHeight w:val="50"/>
                    </w:trPr>
                    <w:tc>
                      <w:tcPr>
                        <w:tcW w:w="3050" w:type="dxa"/>
                        <w:tcBorders>
                          <w:top w:val="nil"/>
                          <w:left w:val="nil"/>
                          <w:bottom w:val="nil"/>
                        </w:tcBorders>
                        <w:shd w:val="clear" w:color="auto" w:fill="auto"/>
                      </w:tcPr>
                      <w:p w14:paraId="3FB6A2D9"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MA.A-REI.B.4b</w:t>
                        </w:r>
                      </w:p>
                    </w:tc>
                    <w:tc>
                      <w:tcPr>
                        <w:tcW w:w="7606" w:type="dxa"/>
                        <w:tcBorders>
                          <w:top w:val="nil"/>
                          <w:bottom w:val="nil"/>
                          <w:right w:val="nil"/>
                        </w:tcBorders>
                        <w:shd w:val="clear" w:color="auto" w:fill="auto"/>
                      </w:tcPr>
                      <w:p w14:paraId="5C9241BC"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 xml:space="preserve">Solve quadratic equations by inspection (e.g., for </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² = 49), taking square roots, completing the square, the quadratic formula and factoring, as appropriate to the initial form of the equation. Recognize when the quadratic formula gives complex solutions and write them as </w:t>
                        </w:r>
                        <w:r w:rsidRPr="00DB1826">
                          <w:rPr>
                            <w:rFonts w:ascii="Cambria Math" w:hAnsi="Cambria Math" w:cs="Cambria Math"/>
                            <w:bCs/>
                            <w:noProof/>
                            <w:color w:val="000000"/>
                            <w:sz w:val="20"/>
                            <w:szCs w:val="20"/>
                          </w:rPr>
                          <w:t>𝑎</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𝑏𝑖</w:t>
                        </w:r>
                        <w:r w:rsidRPr="00DB1826">
                          <w:rPr>
                            <w:rFonts w:cs="Calibri"/>
                            <w:bCs/>
                            <w:noProof/>
                            <w:color w:val="000000"/>
                            <w:sz w:val="20"/>
                            <w:szCs w:val="20"/>
                          </w:rPr>
                          <w:t xml:space="preserve"> for real numbers </w:t>
                        </w:r>
                        <w:r w:rsidRPr="00DB1826">
                          <w:rPr>
                            <w:rFonts w:ascii="Cambria Math" w:hAnsi="Cambria Math" w:cs="Cambria Math"/>
                            <w:bCs/>
                            <w:noProof/>
                            <w:color w:val="000000"/>
                            <w:sz w:val="20"/>
                            <w:szCs w:val="20"/>
                          </w:rPr>
                          <w:t>𝑎</w:t>
                        </w:r>
                        <w:r w:rsidRPr="00DB1826">
                          <w:rPr>
                            <w:rFonts w:cs="Calibri"/>
                            <w:bCs/>
                            <w:noProof/>
                            <w:color w:val="000000"/>
                            <w:sz w:val="20"/>
                            <w:szCs w:val="20"/>
                          </w:rPr>
                          <w:t xml:space="preserve"> and </w:t>
                        </w:r>
                        <w:r w:rsidRPr="00DB1826">
                          <w:rPr>
                            <w:rFonts w:ascii="Cambria Math" w:hAnsi="Cambria Math" w:cs="Cambria Math"/>
                            <w:bCs/>
                            <w:noProof/>
                            <w:color w:val="000000"/>
                            <w:sz w:val="20"/>
                            <w:szCs w:val="20"/>
                          </w:rPr>
                          <w:t>𝑏</w:t>
                        </w:r>
                        <w:r w:rsidRPr="00DB1826">
                          <w:rPr>
                            <w:rFonts w:cs="Calibri"/>
                            <w:bCs/>
                            <w:noProof/>
                            <w:color w:val="000000"/>
                            <w:sz w:val="20"/>
                            <w:szCs w:val="20"/>
                          </w:rPr>
                          <w:t>.</w:t>
                        </w:r>
                        <w:r w:rsidRPr="00DB1826">
                          <w:rPr>
                            <w:rFonts w:cs="Calibri"/>
                            <w:bCs/>
                            <w:color w:val="000000"/>
                            <w:sz w:val="20"/>
                            <w:szCs w:val="20"/>
                          </w:rPr>
                          <w:t xml:space="preserve"> </w:t>
                        </w:r>
                      </w:p>
                    </w:tc>
                  </w:tr>
                  <w:tr w:rsidR="00AF5136" w14:paraId="360D5283" w14:textId="77777777" w:rsidTr="00B97A74">
                    <w:trPr>
                      <w:trHeight w:val="50"/>
                    </w:trPr>
                    <w:tc>
                      <w:tcPr>
                        <w:tcW w:w="3050" w:type="dxa"/>
                        <w:tcBorders>
                          <w:top w:val="nil"/>
                          <w:left w:val="nil"/>
                          <w:bottom w:val="nil"/>
                        </w:tcBorders>
                        <w:shd w:val="clear" w:color="auto" w:fill="auto"/>
                      </w:tcPr>
                      <w:p w14:paraId="3C1614B1"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MA.A-REI.A</w:t>
                        </w:r>
                      </w:p>
                    </w:tc>
                    <w:tc>
                      <w:tcPr>
                        <w:tcW w:w="7606" w:type="dxa"/>
                        <w:tcBorders>
                          <w:top w:val="nil"/>
                          <w:bottom w:val="nil"/>
                          <w:right w:val="nil"/>
                        </w:tcBorders>
                        <w:shd w:val="clear" w:color="auto" w:fill="auto"/>
                      </w:tcPr>
                      <w:p w14:paraId="36249FA5"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Understand solving equations as a process of reasoning and explain the reasoning</w:t>
                        </w:r>
                        <w:r w:rsidRPr="00DB1826">
                          <w:rPr>
                            <w:rFonts w:cs="Calibri"/>
                            <w:bCs/>
                            <w:color w:val="000000"/>
                            <w:sz w:val="20"/>
                            <w:szCs w:val="20"/>
                          </w:rPr>
                          <w:t xml:space="preserve"> </w:t>
                        </w:r>
                      </w:p>
                    </w:tc>
                  </w:tr>
                  <w:tr w:rsidR="00AF5136" w14:paraId="7B1651F2" w14:textId="77777777" w:rsidTr="00B97A74">
                    <w:trPr>
                      <w:trHeight w:val="50"/>
                    </w:trPr>
                    <w:tc>
                      <w:tcPr>
                        <w:tcW w:w="3050" w:type="dxa"/>
                        <w:tcBorders>
                          <w:top w:val="nil"/>
                          <w:left w:val="nil"/>
                          <w:bottom w:val="nil"/>
                        </w:tcBorders>
                        <w:shd w:val="clear" w:color="auto" w:fill="auto"/>
                      </w:tcPr>
                      <w:p w14:paraId="38232FB3"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MA.A-REI.D.12</w:t>
                        </w:r>
                      </w:p>
                    </w:tc>
                    <w:tc>
                      <w:tcPr>
                        <w:tcW w:w="7606" w:type="dxa"/>
                        <w:tcBorders>
                          <w:top w:val="nil"/>
                          <w:bottom w:val="nil"/>
                          <w:right w:val="nil"/>
                        </w:tcBorders>
                        <w:shd w:val="clear" w:color="auto" w:fill="auto"/>
                      </w:tcPr>
                      <w:p w14:paraId="38E9C423"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Graph the solutions to a linear inequality in two variables as a half plane (excluding the boundary in the case of a strict inequality), and graph the solution set to a system of linear inequalities in two variables as the intersection of the corresponding half-planes.</w:t>
                        </w:r>
                        <w:r w:rsidRPr="00DB1826">
                          <w:rPr>
                            <w:rFonts w:cs="Calibri"/>
                            <w:bCs/>
                            <w:color w:val="000000"/>
                            <w:sz w:val="20"/>
                            <w:szCs w:val="20"/>
                          </w:rPr>
                          <w:t xml:space="preserve"> </w:t>
                        </w:r>
                      </w:p>
                    </w:tc>
                  </w:tr>
                  <w:tr w:rsidR="00AF5136" w14:paraId="57F1F8B7" w14:textId="77777777" w:rsidTr="00B97A74">
                    <w:trPr>
                      <w:trHeight w:val="50"/>
                    </w:trPr>
                    <w:tc>
                      <w:tcPr>
                        <w:tcW w:w="3050" w:type="dxa"/>
                        <w:tcBorders>
                          <w:top w:val="nil"/>
                          <w:left w:val="nil"/>
                          <w:bottom w:val="nil"/>
                        </w:tcBorders>
                        <w:shd w:val="clear" w:color="auto" w:fill="auto"/>
                      </w:tcPr>
                      <w:p w14:paraId="2252ABF3"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MA.A-REI.A.1</w:t>
                        </w:r>
                      </w:p>
                    </w:tc>
                    <w:tc>
                      <w:tcPr>
                        <w:tcW w:w="7606" w:type="dxa"/>
                        <w:tcBorders>
                          <w:top w:val="nil"/>
                          <w:bottom w:val="nil"/>
                          <w:right w:val="nil"/>
                        </w:tcBorders>
                        <w:shd w:val="clear" w:color="auto" w:fill="auto"/>
                      </w:tcPr>
                      <w:p w14:paraId="589B46A4"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Explain each step in solving a simple equation as following from the equality of numbers asserted at the previous step, starting from the assumption that the original equation has a solution. Construct a viable argument to justify a solution method.</w:t>
                        </w:r>
                        <w:r w:rsidRPr="00DB1826">
                          <w:rPr>
                            <w:rFonts w:cs="Calibri"/>
                            <w:bCs/>
                            <w:color w:val="000000"/>
                            <w:sz w:val="20"/>
                            <w:szCs w:val="20"/>
                          </w:rPr>
                          <w:t xml:space="preserve"> </w:t>
                        </w:r>
                      </w:p>
                    </w:tc>
                  </w:tr>
                  <w:tr w:rsidR="00AF5136" w14:paraId="68119BF8" w14:textId="77777777" w:rsidTr="00B97A74">
                    <w:trPr>
                      <w:trHeight w:val="50"/>
                    </w:trPr>
                    <w:tc>
                      <w:tcPr>
                        <w:tcW w:w="3050" w:type="dxa"/>
                        <w:tcBorders>
                          <w:top w:val="nil"/>
                          <w:left w:val="nil"/>
                          <w:bottom w:val="nil"/>
                        </w:tcBorders>
                        <w:shd w:val="clear" w:color="auto" w:fill="auto"/>
                      </w:tcPr>
                      <w:p w14:paraId="78DF56F9"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MA.A-REI.D.11</w:t>
                        </w:r>
                      </w:p>
                    </w:tc>
                    <w:tc>
                      <w:tcPr>
                        <w:tcW w:w="7606" w:type="dxa"/>
                        <w:tcBorders>
                          <w:top w:val="nil"/>
                          <w:bottom w:val="nil"/>
                          <w:right w:val="nil"/>
                        </w:tcBorders>
                        <w:shd w:val="clear" w:color="auto" w:fill="auto"/>
                      </w:tcPr>
                      <w:p w14:paraId="2B188E23"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 xml:space="preserve">Explain why the </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-coordinates of the points where the graphs of the equations </w:t>
                        </w:r>
                        <w:r w:rsidRPr="00DB1826">
                          <w:rPr>
                            <w:rFonts w:ascii="Cambria Math" w:hAnsi="Cambria Math" w:cs="Cambria Math"/>
                            <w:bCs/>
                            <w:noProof/>
                            <w:color w:val="000000"/>
                            <w:sz w:val="20"/>
                            <w:szCs w:val="20"/>
                          </w:rPr>
                          <w:t>𝑦</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𝑓</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and </w:t>
                        </w:r>
                        <w:r w:rsidRPr="00DB1826">
                          <w:rPr>
                            <w:rFonts w:ascii="Cambria Math" w:hAnsi="Cambria Math" w:cs="Cambria Math"/>
                            <w:bCs/>
                            <w:noProof/>
                            <w:color w:val="000000"/>
                            <w:sz w:val="20"/>
                            <w:szCs w:val="20"/>
                          </w:rPr>
                          <w:t>𝑦</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𝑔</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intersect are the solutions of the equation</w:t>
                        </w:r>
                        <w:r w:rsidRPr="00DB1826">
                          <w:rPr>
                            <w:rFonts w:ascii="Cambria Math" w:hAnsi="Cambria Math" w:cs="Cambria Math"/>
                            <w:bCs/>
                            <w:noProof/>
                            <w:color w:val="000000"/>
                            <w:sz w:val="20"/>
                            <w:szCs w:val="20"/>
                          </w:rPr>
                          <w:t>𝑓</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𝑔</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find the solutions approximately, e.g., using technology to graph the functions, make tables of values, or find successive approximations. Include cases where </w:t>
                        </w:r>
                        <w:r w:rsidRPr="00DB1826">
                          <w:rPr>
                            <w:rFonts w:ascii="Cambria Math" w:hAnsi="Cambria Math" w:cs="Cambria Math"/>
                            <w:bCs/>
                            <w:noProof/>
                            <w:color w:val="000000"/>
                            <w:sz w:val="20"/>
                            <w:szCs w:val="20"/>
                          </w:rPr>
                          <w:t>𝑓</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and/or </w:t>
                        </w:r>
                        <w:r w:rsidRPr="00DB1826">
                          <w:rPr>
                            <w:rFonts w:ascii="Cambria Math" w:hAnsi="Cambria Math" w:cs="Cambria Math"/>
                            <w:bCs/>
                            <w:noProof/>
                            <w:color w:val="000000"/>
                            <w:sz w:val="20"/>
                            <w:szCs w:val="20"/>
                          </w:rPr>
                          <w:t>𝑔</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are linear, polynomial, rational, absolute value, exponential, and logarithmic functions.</w:t>
                        </w:r>
                        <w:r w:rsidRPr="00DB1826">
                          <w:rPr>
                            <w:rFonts w:cs="Calibri"/>
                            <w:bCs/>
                            <w:color w:val="000000"/>
                            <w:sz w:val="20"/>
                            <w:szCs w:val="20"/>
                          </w:rPr>
                          <w:t xml:space="preserve"> </w:t>
                        </w:r>
                      </w:p>
                    </w:tc>
                  </w:tr>
                  <w:tr w:rsidR="00AF5136" w14:paraId="0400E217" w14:textId="77777777" w:rsidTr="00B97A74">
                    <w:trPr>
                      <w:trHeight w:val="50"/>
                    </w:trPr>
                    <w:tc>
                      <w:tcPr>
                        <w:tcW w:w="3050" w:type="dxa"/>
                        <w:tcBorders>
                          <w:top w:val="nil"/>
                          <w:left w:val="nil"/>
                          <w:bottom w:val="nil"/>
                        </w:tcBorders>
                        <w:shd w:val="clear" w:color="auto" w:fill="auto"/>
                      </w:tcPr>
                      <w:p w14:paraId="06996F56"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MA.A-REI.A.2</w:t>
                        </w:r>
                      </w:p>
                    </w:tc>
                    <w:tc>
                      <w:tcPr>
                        <w:tcW w:w="7606" w:type="dxa"/>
                        <w:tcBorders>
                          <w:top w:val="nil"/>
                          <w:bottom w:val="nil"/>
                          <w:right w:val="nil"/>
                        </w:tcBorders>
                        <w:shd w:val="clear" w:color="auto" w:fill="auto"/>
                      </w:tcPr>
                      <w:p w14:paraId="4750DB7B"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Solve simple rational and radical equations in one variable, and give examples showing how extraneous solutions may arise.</w:t>
                        </w:r>
                        <w:r w:rsidRPr="00DB1826">
                          <w:rPr>
                            <w:rFonts w:cs="Calibri"/>
                            <w:bCs/>
                            <w:color w:val="000000"/>
                            <w:sz w:val="20"/>
                            <w:szCs w:val="20"/>
                          </w:rPr>
                          <w:t xml:space="preserve"> </w:t>
                        </w:r>
                      </w:p>
                    </w:tc>
                  </w:tr>
                </w:tbl>
                <w:p w14:paraId="30EE4F1E" w14:textId="77777777" w:rsidR="00AF5136" w:rsidRPr="00DB1826" w:rsidRDefault="00AF5136" w:rsidP="00AF5136">
                  <w:pPr>
                    <w:spacing w:after="100"/>
                    <w:rPr>
                      <w:sz w:val="20"/>
                      <w:szCs w:val="20"/>
                    </w:rPr>
                  </w:pPr>
                </w:p>
              </w:tc>
            </w:tr>
          </w:tbl>
          <w:p w14:paraId="4F0C4DCF" w14:textId="77777777" w:rsidR="00AF5136" w:rsidRPr="008E6455" w:rsidRDefault="00AF5136" w:rsidP="00AF5136">
            <w:pPr>
              <w:spacing w:after="100"/>
              <w:rPr>
                <w:sz w:val="16"/>
                <w:szCs w:val="16"/>
              </w:rPr>
            </w:pPr>
          </w:p>
          <w:p w14:paraId="2611CC20"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868"/>
            </w:tblGrid>
            <w:tr w:rsidR="00AF5136" w14:paraId="4A10CA1C" w14:textId="77777777" w:rsidTr="00B97A74">
              <w:trPr>
                <w:trHeight w:val="165"/>
              </w:trPr>
              <w:tc>
                <w:tcPr>
                  <w:tcW w:w="10878" w:type="dxa"/>
                  <w:tcBorders>
                    <w:bottom w:val="single" w:sz="8" w:space="0" w:color="auto"/>
                  </w:tcBorders>
                  <w:shd w:val="clear" w:color="auto" w:fill="FFFFFF"/>
                  <w:vAlign w:val="center"/>
                </w:tcPr>
                <w:p w14:paraId="13D0BDDF"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Essential Questions</w:t>
                  </w:r>
                </w:p>
              </w:tc>
            </w:tr>
            <w:tr w:rsidR="00AF5136" w14:paraId="7335B449" w14:textId="77777777" w:rsidTr="00B97A74">
              <w:trPr>
                <w:trHeight w:val="165"/>
              </w:trPr>
              <w:tc>
                <w:tcPr>
                  <w:tcW w:w="10878" w:type="dxa"/>
                </w:tcPr>
                <w:p w14:paraId="0126738F" w14:textId="77777777" w:rsidR="00AF5136" w:rsidRDefault="00AF5136" w:rsidP="00AF5136">
                  <w:pPr>
                    <w:spacing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 What are components of a two and three dimensional vector? </w:t>
                  </w:r>
                </w:p>
                <w:p w14:paraId="3B2BF131"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lastRenderedPageBreak/>
                    <w:t>- How do you add, subtract, multiply and find magnitude and position of vectors.</w:t>
                  </w:r>
                </w:p>
                <w:p w14:paraId="1FD0C024"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 How do you calculate scalar products of two vectors.</w:t>
                  </w:r>
                </w:p>
                <w:p w14:paraId="1A20B112" w14:textId="57C49E19" w:rsidR="00AF5136" w:rsidRPr="00434AC0" w:rsidRDefault="00AF5136" w:rsidP="00434AC0">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 What components do you need to find an angle between two vectors?</w:t>
                  </w:r>
                </w:p>
              </w:tc>
            </w:tr>
          </w:tbl>
          <w:p w14:paraId="6E524FED" w14:textId="77777777" w:rsidR="00AF5136" w:rsidRPr="008E6455" w:rsidRDefault="00AF5136" w:rsidP="00AF5136">
            <w:pPr>
              <w:spacing w:after="100"/>
              <w:rPr>
                <w:sz w:val="16"/>
                <w:szCs w:val="16"/>
              </w:rPr>
            </w:pPr>
          </w:p>
          <w:p w14:paraId="66D1173B"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868"/>
            </w:tblGrid>
            <w:tr w:rsidR="00AF5136" w14:paraId="6BA9A7FF" w14:textId="77777777" w:rsidTr="00B97A74">
              <w:trPr>
                <w:trHeight w:val="165"/>
              </w:trPr>
              <w:tc>
                <w:tcPr>
                  <w:tcW w:w="10878" w:type="dxa"/>
                  <w:tcBorders>
                    <w:bottom w:val="single" w:sz="8" w:space="0" w:color="auto"/>
                  </w:tcBorders>
                  <w:shd w:val="clear" w:color="auto" w:fill="FFFFFF"/>
                  <w:vAlign w:val="center"/>
                </w:tcPr>
                <w:p w14:paraId="7E750E11"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Enduring Understanding</w:t>
                  </w:r>
                </w:p>
              </w:tc>
            </w:tr>
            <w:tr w:rsidR="00AF5136" w14:paraId="40C50A03" w14:textId="77777777" w:rsidTr="00B97A74">
              <w:trPr>
                <w:trHeight w:val="165"/>
              </w:trPr>
              <w:tc>
                <w:tcPr>
                  <w:tcW w:w="10878" w:type="dxa"/>
                </w:tcPr>
                <w:p w14:paraId="669ECB5C" w14:textId="77777777" w:rsidR="00AF5136" w:rsidRDefault="00AF5136" w:rsidP="00AF5136">
                  <w:pPr>
                    <w:spacing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Aim of this topic is to provide an elementary introduction to vectors, including both algebraic and geometric approaches. The use of dynamic geometry software is extremely helpful to visualize situations in three dimensions. </w:t>
                  </w:r>
                </w:p>
                <w:p w14:paraId="74EC6DA6" w14:textId="77777777" w:rsidR="00AF5136" w:rsidRPr="00DB1826" w:rsidRDefault="00AF5136" w:rsidP="00AF5136">
                  <w:pPr>
                    <w:rPr>
                      <w:sz w:val="20"/>
                      <w:szCs w:val="20"/>
                    </w:rPr>
                  </w:pPr>
                </w:p>
                <w:p w14:paraId="2D37625B" w14:textId="77777777" w:rsidR="00AF5136" w:rsidRPr="00DB1826" w:rsidRDefault="00AF5136" w:rsidP="00AF5136">
                  <w:pPr>
                    <w:spacing w:after="100"/>
                    <w:rPr>
                      <w:sz w:val="20"/>
                      <w:szCs w:val="20"/>
                    </w:rPr>
                  </w:pPr>
                </w:p>
              </w:tc>
            </w:tr>
          </w:tbl>
          <w:p w14:paraId="621DDD78" w14:textId="77777777" w:rsidR="00AF5136" w:rsidRPr="008E6455" w:rsidRDefault="00AF5136" w:rsidP="00AF5136">
            <w:pPr>
              <w:spacing w:after="100"/>
              <w:rPr>
                <w:sz w:val="16"/>
                <w:szCs w:val="16"/>
              </w:rPr>
            </w:pPr>
          </w:p>
          <w:p w14:paraId="2EC63044"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868"/>
            </w:tblGrid>
            <w:tr w:rsidR="00AF5136" w14:paraId="3921D701" w14:textId="77777777" w:rsidTr="00B97A74">
              <w:trPr>
                <w:trHeight w:val="165"/>
              </w:trPr>
              <w:tc>
                <w:tcPr>
                  <w:tcW w:w="10878" w:type="dxa"/>
                  <w:tcBorders>
                    <w:bottom w:val="single" w:sz="8" w:space="0" w:color="auto"/>
                  </w:tcBorders>
                  <w:shd w:val="clear" w:color="auto" w:fill="FFFFFF"/>
                  <w:vAlign w:val="center"/>
                </w:tcPr>
                <w:p w14:paraId="04367B38"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Students will know...</w:t>
                  </w:r>
                </w:p>
              </w:tc>
            </w:tr>
            <w:tr w:rsidR="00AF5136" w14:paraId="5A9ED118" w14:textId="77777777" w:rsidTr="00B97A74">
              <w:trPr>
                <w:trHeight w:val="165"/>
              </w:trPr>
              <w:tc>
                <w:tcPr>
                  <w:tcW w:w="10878" w:type="dxa"/>
                </w:tcPr>
                <w:p w14:paraId="62421C06" w14:textId="77777777" w:rsidR="00AF5136" w:rsidRDefault="00AF5136" w:rsidP="00AF5136">
                  <w:pPr>
                    <w:spacing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 Vectors are displacements in the plane and in three dimensions.</w:t>
                  </w:r>
                </w:p>
                <w:p w14:paraId="1D3A0A24"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 Components of vectors</w:t>
                  </w:r>
                </w:p>
                <w:p w14:paraId="56A3D980"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 Sum and difference of two vectors</w:t>
                  </w:r>
                </w:p>
                <w:p w14:paraId="66DBD5D8"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 Scalar multiple of two vectors</w:t>
                  </w:r>
                </w:p>
                <w:p w14:paraId="1AA7B136"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 Magnitude of two vectors</w:t>
                  </w:r>
                </w:p>
                <w:p w14:paraId="2E46341E"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 Unit vectos</w:t>
                  </w:r>
                </w:p>
                <w:p w14:paraId="564A3206"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 Position vectors</w:t>
                  </w:r>
                </w:p>
                <w:p w14:paraId="776DE2D3"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 Scalar product of two vectors</w:t>
                  </w:r>
                </w:p>
                <w:p w14:paraId="4DA39FE7"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 Perpendicular vectors</w:t>
                  </w:r>
                </w:p>
                <w:p w14:paraId="193A4673"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 Angle between two vectors.</w:t>
                  </w:r>
                </w:p>
                <w:p w14:paraId="6BAD61F9" w14:textId="77777777" w:rsidR="00AF5136" w:rsidRPr="00DB1826" w:rsidRDefault="00AF5136" w:rsidP="00AF5136">
                  <w:pPr>
                    <w:rPr>
                      <w:sz w:val="20"/>
                      <w:szCs w:val="20"/>
                    </w:rPr>
                  </w:pPr>
                </w:p>
                <w:p w14:paraId="75947022" w14:textId="77777777" w:rsidR="00AF5136" w:rsidRPr="00DB1826" w:rsidRDefault="00AF5136" w:rsidP="00AF5136">
                  <w:pPr>
                    <w:spacing w:after="100"/>
                    <w:rPr>
                      <w:sz w:val="20"/>
                      <w:szCs w:val="20"/>
                    </w:rPr>
                  </w:pPr>
                </w:p>
              </w:tc>
            </w:tr>
          </w:tbl>
          <w:p w14:paraId="19C87298" w14:textId="77777777" w:rsidR="00AF5136" w:rsidRPr="008E6455" w:rsidRDefault="00AF5136" w:rsidP="00AF5136">
            <w:pPr>
              <w:spacing w:after="100"/>
              <w:rPr>
                <w:sz w:val="16"/>
                <w:szCs w:val="16"/>
              </w:rPr>
            </w:pPr>
          </w:p>
          <w:p w14:paraId="39E0E1C6"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868"/>
            </w:tblGrid>
            <w:tr w:rsidR="00AF5136" w14:paraId="1E5364E6" w14:textId="77777777" w:rsidTr="00B97A74">
              <w:trPr>
                <w:trHeight w:val="165"/>
              </w:trPr>
              <w:tc>
                <w:tcPr>
                  <w:tcW w:w="10878" w:type="dxa"/>
                  <w:tcBorders>
                    <w:bottom w:val="single" w:sz="8" w:space="0" w:color="auto"/>
                  </w:tcBorders>
                  <w:shd w:val="clear" w:color="auto" w:fill="FFFFFF"/>
                  <w:vAlign w:val="center"/>
                </w:tcPr>
                <w:p w14:paraId="03423762"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Students will be able to...</w:t>
                  </w:r>
                </w:p>
              </w:tc>
            </w:tr>
            <w:tr w:rsidR="00AF5136" w14:paraId="345774DF" w14:textId="77777777" w:rsidTr="00B97A74">
              <w:trPr>
                <w:trHeight w:val="165"/>
              </w:trPr>
              <w:tc>
                <w:tcPr>
                  <w:tcW w:w="10878" w:type="dxa"/>
                </w:tcPr>
                <w:p w14:paraId="00528B2D" w14:textId="77777777" w:rsidR="00AF5136" w:rsidRDefault="00AF5136" w:rsidP="00AF5136">
                  <w:pPr>
                    <w:spacing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 Identify a vecrtor and it's components. </w:t>
                  </w:r>
                </w:p>
                <w:p w14:paraId="79B1E9A1"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 Add, subtract, multiply, find magnitude and position of vectors.</w:t>
                  </w:r>
                </w:p>
                <w:p w14:paraId="395CACBE"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lastRenderedPageBreak/>
                    <w:t>- Calculate scalar products of two vectors.</w:t>
                  </w:r>
                </w:p>
                <w:p w14:paraId="335BC26D"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 Find angle between two vectors.</w:t>
                  </w:r>
                </w:p>
                <w:p w14:paraId="623E9B6C"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 Solve an equation of a vector.</w:t>
                  </w:r>
                </w:p>
                <w:p w14:paraId="16DD778C" w14:textId="77777777" w:rsidR="00AF5136" w:rsidRPr="00DB1826" w:rsidRDefault="00AF5136" w:rsidP="00AF5136">
                  <w:pPr>
                    <w:rPr>
                      <w:sz w:val="20"/>
                      <w:szCs w:val="20"/>
                    </w:rPr>
                  </w:pPr>
                </w:p>
                <w:p w14:paraId="493FEC42" w14:textId="77777777" w:rsidR="00AF5136" w:rsidRPr="00DB1826" w:rsidRDefault="00AF5136" w:rsidP="00AF5136">
                  <w:pPr>
                    <w:spacing w:after="100"/>
                    <w:rPr>
                      <w:sz w:val="20"/>
                      <w:szCs w:val="20"/>
                    </w:rPr>
                  </w:pPr>
                </w:p>
              </w:tc>
            </w:tr>
          </w:tbl>
          <w:p w14:paraId="1A2B6123" w14:textId="77777777" w:rsidR="00AF5136" w:rsidRPr="008E6455" w:rsidRDefault="00AF5136" w:rsidP="00AF5136">
            <w:pPr>
              <w:spacing w:after="100"/>
              <w:rPr>
                <w:sz w:val="16"/>
                <w:szCs w:val="16"/>
              </w:rPr>
            </w:pPr>
          </w:p>
          <w:p w14:paraId="0D3A3231"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868"/>
            </w:tblGrid>
            <w:tr w:rsidR="00AF5136" w14:paraId="12EA52FA" w14:textId="77777777" w:rsidTr="00B97A74">
              <w:trPr>
                <w:trHeight w:val="165"/>
              </w:trPr>
              <w:tc>
                <w:tcPr>
                  <w:tcW w:w="10878" w:type="dxa"/>
                  <w:tcBorders>
                    <w:bottom w:val="single" w:sz="8" w:space="0" w:color="auto"/>
                  </w:tcBorders>
                  <w:shd w:val="clear" w:color="auto" w:fill="FFFFFF"/>
                  <w:vAlign w:val="center"/>
                </w:tcPr>
                <w:p w14:paraId="0CA4374E"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STAGE 2- EVIDENCE OF LEARNING</w:t>
                  </w:r>
                </w:p>
              </w:tc>
            </w:tr>
            <w:tr w:rsidR="00AF5136" w14:paraId="2B2A15A1" w14:textId="77777777" w:rsidTr="00B97A74">
              <w:trPr>
                <w:trHeight w:val="165"/>
              </w:trPr>
              <w:tc>
                <w:tcPr>
                  <w:tcW w:w="10878" w:type="dxa"/>
                </w:tcPr>
                <w:p w14:paraId="427DF7AB" w14:textId="77777777" w:rsidR="00AF5136" w:rsidRPr="00DB1826" w:rsidRDefault="00AF5136" w:rsidP="00AF5136">
                  <w:pPr>
                    <w:rPr>
                      <w:sz w:val="20"/>
                      <w:szCs w:val="20"/>
                    </w:rPr>
                  </w:pPr>
                </w:p>
                <w:p w14:paraId="75933375" w14:textId="77777777" w:rsidR="00AF5136" w:rsidRPr="00DB1826" w:rsidRDefault="00AF5136" w:rsidP="00AF5136">
                  <w:pPr>
                    <w:spacing w:after="100"/>
                    <w:rPr>
                      <w:sz w:val="20"/>
                      <w:szCs w:val="20"/>
                    </w:rPr>
                  </w:pPr>
                </w:p>
              </w:tc>
            </w:tr>
          </w:tbl>
          <w:p w14:paraId="088C7A5D" w14:textId="77777777" w:rsidR="00AF5136" w:rsidRPr="008E6455" w:rsidRDefault="00AF5136" w:rsidP="00AF5136">
            <w:pPr>
              <w:spacing w:after="100"/>
              <w:rPr>
                <w:sz w:val="16"/>
                <w:szCs w:val="16"/>
              </w:rPr>
            </w:pPr>
          </w:p>
          <w:p w14:paraId="103EF018"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868"/>
            </w:tblGrid>
            <w:tr w:rsidR="00AF5136" w14:paraId="25580B07" w14:textId="77777777" w:rsidTr="00B97A74">
              <w:trPr>
                <w:trHeight w:val="165"/>
              </w:trPr>
              <w:tc>
                <w:tcPr>
                  <w:tcW w:w="10878" w:type="dxa"/>
                  <w:tcBorders>
                    <w:bottom w:val="single" w:sz="8" w:space="0" w:color="auto"/>
                  </w:tcBorders>
                  <w:shd w:val="clear" w:color="auto" w:fill="FFFFFF"/>
                  <w:vAlign w:val="center"/>
                </w:tcPr>
                <w:p w14:paraId="598D85EF"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Formative Assessment Suggestions</w:t>
                  </w:r>
                </w:p>
              </w:tc>
            </w:tr>
            <w:tr w:rsidR="00AF5136" w14:paraId="01B6C95F" w14:textId="77777777" w:rsidTr="00B97A74">
              <w:trPr>
                <w:trHeight w:val="165"/>
              </w:trPr>
              <w:tc>
                <w:tcPr>
                  <w:tcW w:w="10878" w:type="dxa"/>
                </w:tcPr>
                <w:p w14:paraId="3DABBFEB" w14:textId="77777777" w:rsidR="00AF5136" w:rsidRPr="00DB1826" w:rsidRDefault="00AF5136" w:rsidP="00AF513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AF5136" w14:paraId="0C76A123" w14:textId="77777777" w:rsidTr="00B97A74">
                    <w:trPr>
                      <w:trHeight w:val="20"/>
                    </w:trPr>
                    <w:tc>
                      <w:tcPr>
                        <w:tcW w:w="8769" w:type="dxa"/>
                        <w:tcBorders>
                          <w:top w:val="nil"/>
                          <w:left w:val="nil"/>
                          <w:bottom w:val="nil"/>
                        </w:tcBorders>
                        <w:shd w:val="clear" w:color="auto" w:fill="auto"/>
                      </w:tcPr>
                      <w:p w14:paraId="00EE72F1"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3- Minute Pause</w:t>
                        </w:r>
                      </w:p>
                    </w:tc>
                    <w:tc>
                      <w:tcPr>
                        <w:tcW w:w="1849" w:type="dxa"/>
                        <w:tcBorders>
                          <w:top w:val="nil"/>
                          <w:bottom w:val="nil"/>
                          <w:right w:val="nil"/>
                        </w:tcBorders>
                        <w:shd w:val="clear" w:color="auto" w:fill="auto"/>
                      </w:tcPr>
                      <w:p w14:paraId="56BC2F7D"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23740ADC" w14:textId="77777777" w:rsidTr="00B97A74">
                    <w:trPr>
                      <w:trHeight w:val="20"/>
                    </w:trPr>
                    <w:tc>
                      <w:tcPr>
                        <w:tcW w:w="8769" w:type="dxa"/>
                        <w:tcBorders>
                          <w:top w:val="nil"/>
                          <w:left w:val="nil"/>
                          <w:bottom w:val="nil"/>
                        </w:tcBorders>
                        <w:shd w:val="clear" w:color="auto" w:fill="auto"/>
                      </w:tcPr>
                      <w:p w14:paraId="3E1068AC"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A-B-C Summaries</w:t>
                        </w:r>
                      </w:p>
                    </w:tc>
                    <w:tc>
                      <w:tcPr>
                        <w:tcW w:w="1849" w:type="dxa"/>
                        <w:tcBorders>
                          <w:top w:val="nil"/>
                          <w:bottom w:val="nil"/>
                          <w:right w:val="nil"/>
                        </w:tcBorders>
                        <w:shd w:val="clear" w:color="auto" w:fill="auto"/>
                      </w:tcPr>
                      <w:p w14:paraId="168C67BA"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4DC82482" w14:textId="77777777" w:rsidTr="00B97A74">
                    <w:trPr>
                      <w:trHeight w:val="20"/>
                    </w:trPr>
                    <w:tc>
                      <w:tcPr>
                        <w:tcW w:w="8769" w:type="dxa"/>
                        <w:tcBorders>
                          <w:top w:val="nil"/>
                          <w:left w:val="nil"/>
                          <w:bottom w:val="nil"/>
                        </w:tcBorders>
                        <w:shd w:val="clear" w:color="auto" w:fill="auto"/>
                      </w:tcPr>
                      <w:p w14:paraId="35D16DEB"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Analogy Prompt</w:t>
                        </w:r>
                      </w:p>
                    </w:tc>
                    <w:tc>
                      <w:tcPr>
                        <w:tcW w:w="1849" w:type="dxa"/>
                        <w:tcBorders>
                          <w:top w:val="nil"/>
                          <w:bottom w:val="nil"/>
                          <w:right w:val="nil"/>
                        </w:tcBorders>
                        <w:shd w:val="clear" w:color="auto" w:fill="auto"/>
                      </w:tcPr>
                      <w:p w14:paraId="3E729B99"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23A8F1D5" w14:textId="77777777" w:rsidTr="00B97A74">
                    <w:trPr>
                      <w:trHeight w:val="20"/>
                    </w:trPr>
                    <w:tc>
                      <w:tcPr>
                        <w:tcW w:w="8769" w:type="dxa"/>
                        <w:tcBorders>
                          <w:top w:val="nil"/>
                          <w:left w:val="nil"/>
                          <w:bottom w:val="nil"/>
                        </w:tcBorders>
                        <w:shd w:val="clear" w:color="auto" w:fill="auto"/>
                      </w:tcPr>
                      <w:p w14:paraId="122D6699"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Choral Response</w:t>
                        </w:r>
                      </w:p>
                    </w:tc>
                    <w:tc>
                      <w:tcPr>
                        <w:tcW w:w="1849" w:type="dxa"/>
                        <w:tcBorders>
                          <w:top w:val="nil"/>
                          <w:bottom w:val="nil"/>
                          <w:right w:val="nil"/>
                        </w:tcBorders>
                        <w:shd w:val="clear" w:color="auto" w:fill="auto"/>
                      </w:tcPr>
                      <w:p w14:paraId="72C5A71D"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6FEE15D4" w14:textId="77777777" w:rsidTr="00B97A74">
                    <w:trPr>
                      <w:trHeight w:val="20"/>
                    </w:trPr>
                    <w:tc>
                      <w:tcPr>
                        <w:tcW w:w="8769" w:type="dxa"/>
                        <w:tcBorders>
                          <w:top w:val="nil"/>
                          <w:left w:val="nil"/>
                          <w:bottom w:val="nil"/>
                        </w:tcBorders>
                        <w:shd w:val="clear" w:color="auto" w:fill="auto"/>
                      </w:tcPr>
                      <w:p w14:paraId="23523A3E"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Debriefing</w:t>
                        </w:r>
                      </w:p>
                    </w:tc>
                    <w:tc>
                      <w:tcPr>
                        <w:tcW w:w="1849" w:type="dxa"/>
                        <w:tcBorders>
                          <w:top w:val="nil"/>
                          <w:bottom w:val="nil"/>
                          <w:right w:val="nil"/>
                        </w:tcBorders>
                        <w:shd w:val="clear" w:color="auto" w:fill="auto"/>
                      </w:tcPr>
                      <w:p w14:paraId="24912967"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1F2F90CA" w14:textId="77777777" w:rsidTr="00B97A74">
                    <w:trPr>
                      <w:trHeight w:val="20"/>
                    </w:trPr>
                    <w:tc>
                      <w:tcPr>
                        <w:tcW w:w="8769" w:type="dxa"/>
                        <w:tcBorders>
                          <w:top w:val="nil"/>
                          <w:left w:val="nil"/>
                          <w:bottom w:val="nil"/>
                        </w:tcBorders>
                        <w:shd w:val="clear" w:color="auto" w:fill="auto"/>
                      </w:tcPr>
                      <w:p w14:paraId="1BC855D0"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Exit Card / Ticket</w:t>
                        </w:r>
                      </w:p>
                    </w:tc>
                    <w:tc>
                      <w:tcPr>
                        <w:tcW w:w="1849" w:type="dxa"/>
                        <w:tcBorders>
                          <w:top w:val="nil"/>
                          <w:bottom w:val="nil"/>
                          <w:right w:val="nil"/>
                        </w:tcBorders>
                        <w:shd w:val="clear" w:color="auto" w:fill="auto"/>
                      </w:tcPr>
                      <w:p w14:paraId="6F90C056"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60154E44" w14:textId="77777777" w:rsidTr="00B97A74">
                    <w:trPr>
                      <w:trHeight w:val="20"/>
                    </w:trPr>
                    <w:tc>
                      <w:tcPr>
                        <w:tcW w:w="8769" w:type="dxa"/>
                        <w:tcBorders>
                          <w:top w:val="nil"/>
                          <w:left w:val="nil"/>
                          <w:bottom w:val="nil"/>
                        </w:tcBorders>
                        <w:shd w:val="clear" w:color="auto" w:fill="auto"/>
                      </w:tcPr>
                      <w:p w14:paraId="7ED25E6F"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Hand Signals</w:t>
                        </w:r>
                      </w:p>
                    </w:tc>
                    <w:tc>
                      <w:tcPr>
                        <w:tcW w:w="1849" w:type="dxa"/>
                        <w:tcBorders>
                          <w:top w:val="nil"/>
                          <w:bottom w:val="nil"/>
                          <w:right w:val="nil"/>
                        </w:tcBorders>
                        <w:shd w:val="clear" w:color="auto" w:fill="auto"/>
                      </w:tcPr>
                      <w:p w14:paraId="677DCC59"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0EB6DE24" w14:textId="77777777" w:rsidTr="00B97A74">
                    <w:trPr>
                      <w:trHeight w:val="20"/>
                    </w:trPr>
                    <w:tc>
                      <w:tcPr>
                        <w:tcW w:w="8769" w:type="dxa"/>
                        <w:tcBorders>
                          <w:top w:val="nil"/>
                          <w:left w:val="nil"/>
                          <w:bottom w:val="nil"/>
                        </w:tcBorders>
                        <w:shd w:val="clear" w:color="auto" w:fill="auto"/>
                      </w:tcPr>
                      <w:p w14:paraId="2C688209"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Idea Spinner</w:t>
                        </w:r>
                      </w:p>
                    </w:tc>
                    <w:tc>
                      <w:tcPr>
                        <w:tcW w:w="1849" w:type="dxa"/>
                        <w:tcBorders>
                          <w:top w:val="nil"/>
                          <w:bottom w:val="nil"/>
                          <w:right w:val="nil"/>
                        </w:tcBorders>
                        <w:shd w:val="clear" w:color="auto" w:fill="auto"/>
                      </w:tcPr>
                      <w:p w14:paraId="40516C5C"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74EC3CDD" w14:textId="77777777" w:rsidTr="00B97A74">
                    <w:trPr>
                      <w:trHeight w:val="20"/>
                    </w:trPr>
                    <w:tc>
                      <w:tcPr>
                        <w:tcW w:w="8769" w:type="dxa"/>
                        <w:tcBorders>
                          <w:top w:val="nil"/>
                          <w:left w:val="nil"/>
                          <w:bottom w:val="nil"/>
                        </w:tcBorders>
                        <w:shd w:val="clear" w:color="auto" w:fill="auto"/>
                      </w:tcPr>
                      <w:p w14:paraId="1874C0F4"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Index Card Summaries</w:t>
                        </w:r>
                      </w:p>
                    </w:tc>
                    <w:tc>
                      <w:tcPr>
                        <w:tcW w:w="1849" w:type="dxa"/>
                        <w:tcBorders>
                          <w:top w:val="nil"/>
                          <w:bottom w:val="nil"/>
                          <w:right w:val="nil"/>
                        </w:tcBorders>
                        <w:shd w:val="clear" w:color="auto" w:fill="auto"/>
                      </w:tcPr>
                      <w:p w14:paraId="521B1B1E"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5CAD0378" w14:textId="77777777" w:rsidTr="00B97A74">
                    <w:trPr>
                      <w:trHeight w:val="20"/>
                    </w:trPr>
                    <w:tc>
                      <w:tcPr>
                        <w:tcW w:w="8769" w:type="dxa"/>
                        <w:tcBorders>
                          <w:top w:val="nil"/>
                          <w:left w:val="nil"/>
                          <w:bottom w:val="nil"/>
                        </w:tcBorders>
                        <w:shd w:val="clear" w:color="auto" w:fill="auto"/>
                      </w:tcPr>
                      <w:p w14:paraId="25E7EADD"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Inside-Outside Circle Discussion (Fishbowl)</w:t>
                        </w:r>
                      </w:p>
                    </w:tc>
                    <w:tc>
                      <w:tcPr>
                        <w:tcW w:w="1849" w:type="dxa"/>
                        <w:tcBorders>
                          <w:top w:val="nil"/>
                          <w:bottom w:val="nil"/>
                          <w:right w:val="nil"/>
                        </w:tcBorders>
                        <w:shd w:val="clear" w:color="auto" w:fill="auto"/>
                      </w:tcPr>
                      <w:p w14:paraId="4D29EE6F"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4D392542" w14:textId="77777777" w:rsidTr="00B97A74">
                    <w:trPr>
                      <w:trHeight w:val="20"/>
                    </w:trPr>
                    <w:tc>
                      <w:tcPr>
                        <w:tcW w:w="8769" w:type="dxa"/>
                        <w:tcBorders>
                          <w:top w:val="nil"/>
                          <w:left w:val="nil"/>
                          <w:bottom w:val="nil"/>
                        </w:tcBorders>
                        <w:shd w:val="clear" w:color="auto" w:fill="auto"/>
                      </w:tcPr>
                      <w:p w14:paraId="746B090D"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Journal Entry</w:t>
                        </w:r>
                      </w:p>
                    </w:tc>
                    <w:tc>
                      <w:tcPr>
                        <w:tcW w:w="1849" w:type="dxa"/>
                        <w:tcBorders>
                          <w:top w:val="nil"/>
                          <w:bottom w:val="nil"/>
                          <w:right w:val="nil"/>
                        </w:tcBorders>
                        <w:shd w:val="clear" w:color="auto" w:fill="auto"/>
                      </w:tcPr>
                      <w:p w14:paraId="49473E98"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15043208" w14:textId="77777777" w:rsidTr="00B97A74">
                    <w:trPr>
                      <w:trHeight w:val="20"/>
                    </w:trPr>
                    <w:tc>
                      <w:tcPr>
                        <w:tcW w:w="8769" w:type="dxa"/>
                        <w:tcBorders>
                          <w:top w:val="nil"/>
                          <w:left w:val="nil"/>
                          <w:bottom w:val="nil"/>
                        </w:tcBorders>
                        <w:shd w:val="clear" w:color="auto" w:fill="auto"/>
                      </w:tcPr>
                      <w:p w14:paraId="24573F3A"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Misconception Check</w:t>
                        </w:r>
                      </w:p>
                    </w:tc>
                    <w:tc>
                      <w:tcPr>
                        <w:tcW w:w="1849" w:type="dxa"/>
                        <w:tcBorders>
                          <w:top w:val="nil"/>
                          <w:bottom w:val="nil"/>
                          <w:right w:val="nil"/>
                        </w:tcBorders>
                        <w:shd w:val="clear" w:color="auto" w:fill="auto"/>
                      </w:tcPr>
                      <w:p w14:paraId="42215D47"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5AFD0501" w14:textId="77777777" w:rsidTr="00B97A74">
                    <w:trPr>
                      <w:trHeight w:val="20"/>
                    </w:trPr>
                    <w:tc>
                      <w:tcPr>
                        <w:tcW w:w="8769" w:type="dxa"/>
                        <w:tcBorders>
                          <w:top w:val="nil"/>
                          <w:left w:val="nil"/>
                          <w:bottom w:val="nil"/>
                        </w:tcBorders>
                        <w:shd w:val="clear" w:color="auto" w:fill="auto"/>
                      </w:tcPr>
                      <w:p w14:paraId="5D000A16"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Observation</w:t>
                        </w:r>
                      </w:p>
                    </w:tc>
                    <w:tc>
                      <w:tcPr>
                        <w:tcW w:w="1849" w:type="dxa"/>
                        <w:tcBorders>
                          <w:top w:val="nil"/>
                          <w:bottom w:val="nil"/>
                          <w:right w:val="nil"/>
                        </w:tcBorders>
                        <w:shd w:val="clear" w:color="auto" w:fill="auto"/>
                      </w:tcPr>
                      <w:p w14:paraId="658FDC23"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45812397" w14:textId="77777777" w:rsidTr="00B97A74">
                    <w:trPr>
                      <w:trHeight w:val="20"/>
                    </w:trPr>
                    <w:tc>
                      <w:tcPr>
                        <w:tcW w:w="8769" w:type="dxa"/>
                        <w:tcBorders>
                          <w:top w:val="nil"/>
                          <w:left w:val="nil"/>
                          <w:bottom w:val="nil"/>
                        </w:tcBorders>
                        <w:shd w:val="clear" w:color="auto" w:fill="auto"/>
                      </w:tcPr>
                      <w:p w14:paraId="37B5CC7C"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One Minute Essay</w:t>
                        </w:r>
                      </w:p>
                    </w:tc>
                    <w:tc>
                      <w:tcPr>
                        <w:tcW w:w="1849" w:type="dxa"/>
                        <w:tcBorders>
                          <w:top w:val="nil"/>
                          <w:bottom w:val="nil"/>
                          <w:right w:val="nil"/>
                        </w:tcBorders>
                        <w:shd w:val="clear" w:color="auto" w:fill="auto"/>
                      </w:tcPr>
                      <w:p w14:paraId="547271B6"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0A7E5B0B" w14:textId="77777777" w:rsidTr="00B97A74">
                    <w:trPr>
                      <w:trHeight w:val="20"/>
                    </w:trPr>
                    <w:tc>
                      <w:tcPr>
                        <w:tcW w:w="8769" w:type="dxa"/>
                        <w:tcBorders>
                          <w:top w:val="nil"/>
                          <w:left w:val="nil"/>
                          <w:bottom w:val="nil"/>
                        </w:tcBorders>
                        <w:shd w:val="clear" w:color="auto" w:fill="auto"/>
                      </w:tcPr>
                      <w:p w14:paraId="063F34D8"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One Word Summary</w:t>
                        </w:r>
                      </w:p>
                    </w:tc>
                    <w:tc>
                      <w:tcPr>
                        <w:tcW w:w="1849" w:type="dxa"/>
                        <w:tcBorders>
                          <w:top w:val="nil"/>
                          <w:bottom w:val="nil"/>
                          <w:right w:val="nil"/>
                        </w:tcBorders>
                        <w:shd w:val="clear" w:color="auto" w:fill="auto"/>
                      </w:tcPr>
                      <w:p w14:paraId="41DB05E8"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681EA8DD" w14:textId="77777777" w:rsidTr="00B97A74">
                    <w:trPr>
                      <w:trHeight w:val="20"/>
                    </w:trPr>
                    <w:tc>
                      <w:tcPr>
                        <w:tcW w:w="8769" w:type="dxa"/>
                        <w:tcBorders>
                          <w:top w:val="nil"/>
                          <w:left w:val="nil"/>
                          <w:bottom w:val="nil"/>
                        </w:tcBorders>
                        <w:shd w:val="clear" w:color="auto" w:fill="auto"/>
                      </w:tcPr>
                      <w:p w14:paraId="2C776C98"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Portfolio Check</w:t>
                        </w:r>
                      </w:p>
                    </w:tc>
                    <w:tc>
                      <w:tcPr>
                        <w:tcW w:w="1849" w:type="dxa"/>
                        <w:tcBorders>
                          <w:top w:val="nil"/>
                          <w:bottom w:val="nil"/>
                          <w:right w:val="nil"/>
                        </w:tcBorders>
                        <w:shd w:val="clear" w:color="auto" w:fill="auto"/>
                      </w:tcPr>
                      <w:p w14:paraId="7C8DD483"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01D6E908" w14:textId="77777777" w:rsidTr="00B97A74">
                    <w:trPr>
                      <w:trHeight w:val="20"/>
                    </w:trPr>
                    <w:tc>
                      <w:tcPr>
                        <w:tcW w:w="8769" w:type="dxa"/>
                        <w:tcBorders>
                          <w:top w:val="nil"/>
                          <w:left w:val="nil"/>
                          <w:bottom w:val="nil"/>
                        </w:tcBorders>
                        <w:shd w:val="clear" w:color="auto" w:fill="auto"/>
                      </w:tcPr>
                      <w:p w14:paraId="7B41091D"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Questions &amp; Answers</w:t>
                        </w:r>
                      </w:p>
                    </w:tc>
                    <w:tc>
                      <w:tcPr>
                        <w:tcW w:w="1849" w:type="dxa"/>
                        <w:tcBorders>
                          <w:top w:val="nil"/>
                          <w:bottom w:val="nil"/>
                          <w:right w:val="nil"/>
                        </w:tcBorders>
                        <w:shd w:val="clear" w:color="auto" w:fill="auto"/>
                      </w:tcPr>
                      <w:p w14:paraId="09078DC8"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60E8A6CF" w14:textId="77777777" w:rsidTr="00B97A74">
                    <w:trPr>
                      <w:trHeight w:val="20"/>
                    </w:trPr>
                    <w:tc>
                      <w:tcPr>
                        <w:tcW w:w="8769" w:type="dxa"/>
                        <w:tcBorders>
                          <w:top w:val="nil"/>
                          <w:left w:val="nil"/>
                          <w:bottom w:val="nil"/>
                        </w:tcBorders>
                        <w:shd w:val="clear" w:color="auto" w:fill="auto"/>
                      </w:tcPr>
                      <w:p w14:paraId="2CB6944D"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Quiz</w:t>
                        </w:r>
                      </w:p>
                    </w:tc>
                    <w:tc>
                      <w:tcPr>
                        <w:tcW w:w="1849" w:type="dxa"/>
                        <w:tcBorders>
                          <w:top w:val="nil"/>
                          <w:bottom w:val="nil"/>
                          <w:right w:val="nil"/>
                        </w:tcBorders>
                        <w:shd w:val="clear" w:color="auto" w:fill="auto"/>
                      </w:tcPr>
                      <w:p w14:paraId="736410E2"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79A6A8BC" w14:textId="77777777" w:rsidTr="00B97A74">
                    <w:trPr>
                      <w:trHeight w:val="20"/>
                    </w:trPr>
                    <w:tc>
                      <w:tcPr>
                        <w:tcW w:w="8769" w:type="dxa"/>
                        <w:tcBorders>
                          <w:top w:val="nil"/>
                          <w:left w:val="nil"/>
                          <w:bottom w:val="nil"/>
                        </w:tcBorders>
                        <w:shd w:val="clear" w:color="auto" w:fill="auto"/>
                      </w:tcPr>
                      <w:p w14:paraId="58544504"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Self-Assessment</w:t>
                        </w:r>
                      </w:p>
                    </w:tc>
                    <w:tc>
                      <w:tcPr>
                        <w:tcW w:w="1849" w:type="dxa"/>
                        <w:tcBorders>
                          <w:top w:val="nil"/>
                          <w:bottom w:val="nil"/>
                          <w:right w:val="nil"/>
                        </w:tcBorders>
                        <w:shd w:val="clear" w:color="auto" w:fill="auto"/>
                      </w:tcPr>
                      <w:p w14:paraId="33E880EC"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1AFCA153" w14:textId="77777777" w:rsidTr="00B97A74">
                    <w:trPr>
                      <w:trHeight w:val="20"/>
                    </w:trPr>
                    <w:tc>
                      <w:tcPr>
                        <w:tcW w:w="8769" w:type="dxa"/>
                        <w:tcBorders>
                          <w:top w:val="nil"/>
                          <w:left w:val="nil"/>
                          <w:bottom w:val="nil"/>
                        </w:tcBorders>
                        <w:shd w:val="clear" w:color="auto" w:fill="auto"/>
                      </w:tcPr>
                      <w:p w14:paraId="09A42DAF"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Student Conference</w:t>
                        </w:r>
                      </w:p>
                    </w:tc>
                    <w:tc>
                      <w:tcPr>
                        <w:tcW w:w="1849" w:type="dxa"/>
                        <w:tcBorders>
                          <w:top w:val="nil"/>
                          <w:bottom w:val="nil"/>
                          <w:right w:val="nil"/>
                        </w:tcBorders>
                        <w:shd w:val="clear" w:color="auto" w:fill="auto"/>
                      </w:tcPr>
                      <w:p w14:paraId="7A794FF0"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30219ACD" w14:textId="77777777" w:rsidTr="00B97A74">
                    <w:trPr>
                      <w:trHeight w:val="20"/>
                    </w:trPr>
                    <w:tc>
                      <w:tcPr>
                        <w:tcW w:w="8769" w:type="dxa"/>
                        <w:tcBorders>
                          <w:top w:val="nil"/>
                          <w:left w:val="nil"/>
                          <w:bottom w:val="nil"/>
                        </w:tcBorders>
                        <w:shd w:val="clear" w:color="auto" w:fill="auto"/>
                      </w:tcPr>
                      <w:p w14:paraId="68C5BFCC"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Think-Pair-Share</w:t>
                        </w:r>
                      </w:p>
                    </w:tc>
                    <w:tc>
                      <w:tcPr>
                        <w:tcW w:w="1849" w:type="dxa"/>
                        <w:tcBorders>
                          <w:top w:val="nil"/>
                          <w:bottom w:val="nil"/>
                          <w:right w:val="nil"/>
                        </w:tcBorders>
                        <w:shd w:val="clear" w:color="auto" w:fill="auto"/>
                      </w:tcPr>
                      <w:p w14:paraId="055BDC5D"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32E29F23" w14:textId="77777777" w:rsidTr="00B97A74">
                    <w:trPr>
                      <w:trHeight w:val="20"/>
                    </w:trPr>
                    <w:tc>
                      <w:tcPr>
                        <w:tcW w:w="8769" w:type="dxa"/>
                        <w:tcBorders>
                          <w:top w:val="nil"/>
                          <w:left w:val="nil"/>
                          <w:bottom w:val="nil"/>
                        </w:tcBorders>
                        <w:shd w:val="clear" w:color="auto" w:fill="auto"/>
                      </w:tcPr>
                      <w:p w14:paraId="143C7B19"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Web or Concept Map</w:t>
                        </w:r>
                      </w:p>
                    </w:tc>
                    <w:tc>
                      <w:tcPr>
                        <w:tcW w:w="1849" w:type="dxa"/>
                        <w:tcBorders>
                          <w:top w:val="nil"/>
                          <w:bottom w:val="nil"/>
                          <w:right w:val="nil"/>
                        </w:tcBorders>
                        <w:shd w:val="clear" w:color="auto" w:fill="auto"/>
                      </w:tcPr>
                      <w:p w14:paraId="6F4B32A4"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bl>
                <w:p w14:paraId="3AFFC85F" w14:textId="77777777" w:rsidR="00AF5136" w:rsidRPr="00DB1826" w:rsidRDefault="00AF5136" w:rsidP="00AF5136">
                  <w:pPr>
                    <w:spacing w:after="100"/>
                    <w:rPr>
                      <w:sz w:val="20"/>
                      <w:szCs w:val="20"/>
                    </w:rPr>
                  </w:pPr>
                </w:p>
              </w:tc>
            </w:tr>
          </w:tbl>
          <w:p w14:paraId="5C57E15B" w14:textId="77777777" w:rsidR="00AF5136" w:rsidRPr="008E6455" w:rsidRDefault="00AF5136" w:rsidP="00AF5136">
            <w:pPr>
              <w:spacing w:after="100"/>
              <w:rPr>
                <w:sz w:val="16"/>
                <w:szCs w:val="16"/>
              </w:rPr>
            </w:pPr>
          </w:p>
          <w:p w14:paraId="326D4178"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868"/>
            </w:tblGrid>
            <w:tr w:rsidR="00AF5136" w14:paraId="472A0FB7" w14:textId="77777777" w:rsidTr="00B97A74">
              <w:trPr>
                <w:trHeight w:val="165"/>
              </w:trPr>
              <w:tc>
                <w:tcPr>
                  <w:tcW w:w="10878" w:type="dxa"/>
                  <w:tcBorders>
                    <w:bottom w:val="single" w:sz="8" w:space="0" w:color="auto"/>
                  </w:tcBorders>
                  <w:shd w:val="clear" w:color="auto" w:fill="FFFFFF"/>
                  <w:vAlign w:val="center"/>
                </w:tcPr>
                <w:p w14:paraId="2475682B"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Authentic Assessments Suggestions</w:t>
                  </w:r>
                </w:p>
              </w:tc>
            </w:tr>
            <w:tr w:rsidR="00AF5136" w14:paraId="1CDBF586" w14:textId="77777777" w:rsidTr="00B97A74">
              <w:trPr>
                <w:trHeight w:val="165"/>
              </w:trPr>
              <w:tc>
                <w:tcPr>
                  <w:tcW w:w="10878" w:type="dxa"/>
                </w:tcPr>
                <w:p w14:paraId="33A9AE02" w14:textId="77777777" w:rsidR="00AF5136" w:rsidRDefault="00AF5136" w:rsidP="00AF5136">
                  <w:pPr>
                    <w:spacing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Quarterlies</w:t>
                  </w:r>
                </w:p>
                <w:p w14:paraId="0F8543FE"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Class Discussions</w:t>
                  </w:r>
                </w:p>
                <w:p w14:paraId="068E22C5"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Do Nows</w:t>
                  </w:r>
                </w:p>
                <w:p w14:paraId="15D89B96"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Notebook Checks</w:t>
                  </w:r>
                </w:p>
                <w:p w14:paraId="31D58FED"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Homework</w:t>
                  </w:r>
                </w:p>
                <w:p w14:paraId="68FF470B"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Presentations</w:t>
                  </w:r>
                </w:p>
                <w:p w14:paraId="245569EF"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Webassign</w:t>
                  </w:r>
                </w:p>
                <w:p w14:paraId="7BCDAFBE" w14:textId="77777777" w:rsidR="00AF5136" w:rsidRPr="00F26892" w:rsidRDefault="00AF5136" w:rsidP="00AF5136">
                  <w:pPr>
                    <w:spacing w:before="240" w:after="240"/>
                    <w:rPr>
                      <w:rFonts w:ascii="Times New Roman" w:eastAsia="Times New Roman" w:hAnsi="Times New Roman"/>
                      <w:sz w:val="24"/>
                      <w:szCs w:val="24"/>
                      <w:lang w:eastAsia="en-US" w:bidi="ar-SA"/>
                    </w:rPr>
                  </w:pPr>
                  <w:r>
                    <w:rPr>
                      <w:rFonts w:ascii="Times New Roman" w:eastAsia="Times New Roman" w:hAnsi="Times New Roman"/>
                      <w:sz w:val="24"/>
                      <w:szCs w:val="24"/>
                      <w:lang w:eastAsia="en-US" w:bidi="ar-SA"/>
                    </w:rPr>
                    <w:t>Edmentum Exact Path</w:t>
                  </w:r>
                </w:p>
              </w:tc>
            </w:tr>
          </w:tbl>
          <w:p w14:paraId="3D66E5EE" w14:textId="77777777" w:rsidR="00AF5136" w:rsidRPr="008E6455" w:rsidRDefault="00AF5136" w:rsidP="00AF5136">
            <w:pPr>
              <w:spacing w:after="100"/>
              <w:rPr>
                <w:sz w:val="16"/>
                <w:szCs w:val="16"/>
              </w:rPr>
            </w:pPr>
          </w:p>
          <w:p w14:paraId="2F8FA38B"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868"/>
            </w:tblGrid>
            <w:tr w:rsidR="00AF5136" w14:paraId="74C6B73E" w14:textId="77777777" w:rsidTr="00B97A74">
              <w:trPr>
                <w:trHeight w:val="165"/>
              </w:trPr>
              <w:tc>
                <w:tcPr>
                  <w:tcW w:w="10878" w:type="dxa"/>
                  <w:tcBorders>
                    <w:bottom w:val="single" w:sz="8" w:space="0" w:color="auto"/>
                  </w:tcBorders>
                  <w:shd w:val="clear" w:color="auto" w:fill="FFFFFF"/>
                  <w:vAlign w:val="center"/>
                </w:tcPr>
                <w:p w14:paraId="3481DB4C"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Benchmark Assessments</w:t>
                  </w:r>
                </w:p>
              </w:tc>
            </w:tr>
            <w:tr w:rsidR="00AF5136" w14:paraId="1D3BD20D" w14:textId="77777777" w:rsidTr="00B97A74">
              <w:trPr>
                <w:trHeight w:val="165"/>
              </w:trPr>
              <w:tc>
                <w:tcPr>
                  <w:tcW w:w="10878" w:type="dxa"/>
                </w:tcPr>
                <w:p w14:paraId="0670AE0D" w14:textId="77777777" w:rsidR="00AF5136" w:rsidRPr="00DB1826" w:rsidRDefault="00AF5136" w:rsidP="00AF5136">
                  <w:pPr>
                    <w:rPr>
                      <w:sz w:val="20"/>
                      <w:szCs w:val="20"/>
                    </w:rPr>
                  </w:pPr>
                </w:p>
                <w:p w14:paraId="2BD1EB30" w14:textId="77777777" w:rsidR="00AF5136" w:rsidRPr="00F55585" w:rsidRDefault="00AF5136" w:rsidP="00AF5136">
                  <w:pPr>
                    <w:spacing w:after="100"/>
                    <w:rPr>
                      <w:sz w:val="20"/>
                      <w:szCs w:val="20"/>
                    </w:rPr>
                  </w:pPr>
                  <w:r w:rsidRPr="00F55585">
                    <w:rPr>
                      <w:sz w:val="20"/>
                      <w:szCs w:val="20"/>
                    </w:rPr>
                    <w:t xml:space="preserve">Forms of evaluations will include </w:t>
                  </w:r>
                  <w:r>
                    <w:rPr>
                      <w:sz w:val="20"/>
                      <w:szCs w:val="20"/>
                    </w:rPr>
                    <w:t xml:space="preserve">Edmentum Exact Path BOY, MOY, EOY Assessments, </w:t>
                  </w:r>
                  <w:r w:rsidRPr="00F55585">
                    <w:rPr>
                      <w:sz w:val="20"/>
                      <w:szCs w:val="20"/>
                    </w:rPr>
                    <w:t xml:space="preserve">unit tests, homework assignments, portfolio projects and a final examination. Some assignments are prepared for both internal and external assessment and are completed for a portion of the IB score. Students are required to take the IB exam in their senior year. </w:t>
                  </w:r>
                </w:p>
                <w:p w14:paraId="2F384856" w14:textId="77777777" w:rsidR="00AF5136" w:rsidRPr="00DB1826" w:rsidRDefault="00AF5136" w:rsidP="00AF5136">
                  <w:pPr>
                    <w:spacing w:after="100"/>
                    <w:rPr>
                      <w:sz w:val="20"/>
                      <w:szCs w:val="20"/>
                    </w:rPr>
                  </w:pPr>
                </w:p>
              </w:tc>
            </w:tr>
          </w:tbl>
          <w:p w14:paraId="1AF60927" w14:textId="77777777" w:rsidR="00AF5136" w:rsidRPr="008E6455" w:rsidRDefault="00AF5136" w:rsidP="00AF5136">
            <w:pPr>
              <w:spacing w:after="100"/>
              <w:rPr>
                <w:sz w:val="16"/>
                <w:szCs w:val="16"/>
              </w:rPr>
            </w:pPr>
          </w:p>
          <w:p w14:paraId="6BC9DB22"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868"/>
            </w:tblGrid>
            <w:tr w:rsidR="00AF5136" w14:paraId="28F01845" w14:textId="77777777" w:rsidTr="00B97A74">
              <w:trPr>
                <w:trHeight w:val="165"/>
              </w:trPr>
              <w:tc>
                <w:tcPr>
                  <w:tcW w:w="10878" w:type="dxa"/>
                  <w:tcBorders>
                    <w:bottom w:val="single" w:sz="8" w:space="0" w:color="auto"/>
                  </w:tcBorders>
                  <w:shd w:val="clear" w:color="auto" w:fill="FFFFFF"/>
                  <w:vAlign w:val="center"/>
                </w:tcPr>
                <w:p w14:paraId="39E88982"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STAGE 3- LEARNING PLAN</w:t>
                  </w:r>
                </w:p>
              </w:tc>
            </w:tr>
            <w:tr w:rsidR="00AF5136" w14:paraId="30168111" w14:textId="77777777" w:rsidTr="00B97A74">
              <w:trPr>
                <w:trHeight w:val="165"/>
              </w:trPr>
              <w:tc>
                <w:tcPr>
                  <w:tcW w:w="10878" w:type="dxa"/>
                </w:tcPr>
                <w:p w14:paraId="1DDFD2F4" w14:textId="77777777" w:rsidR="00AF5136" w:rsidRPr="00DB1826" w:rsidRDefault="00AF5136" w:rsidP="00AF5136">
                  <w:pPr>
                    <w:rPr>
                      <w:sz w:val="20"/>
                      <w:szCs w:val="20"/>
                    </w:rPr>
                  </w:pPr>
                </w:p>
                <w:p w14:paraId="2EACA3D9" w14:textId="77777777" w:rsidR="00AF5136" w:rsidRPr="00DB1826" w:rsidRDefault="00AF5136" w:rsidP="00AF5136">
                  <w:pPr>
                    <w:spacing w:after="100"/>
                    <w:rPr>
                      <w:sz w:val="20"/>
                      <w:szCs w:val="20"/>
                    </w:rPr>
                  </w:pPr>
                </w:p>
              </w:tc>
            </w:tr>
          </w:tbl>
          <w:p w14:paraId="6A623CB8" w14:textId="77777777" w:rsidR="00AF5136" w:rsidRPr="008E6455" w:rsidRDefault="00AF5136" w:rsidP="00AF5136">
            <w:pPr>
              <w:spacing w:after="100"/>
              <w:rPr>
                <w:sz w:val="16"/>
                <w:szCs w:val="16"/>
              </w:rPr>
            </w:pPr>
          </w:p>
          <w:p w14:paraId="55C04CFD"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868"/>
            </w:tblGrid>
            <w:tr w:rsidR="00AF5136" w14:paraId="05B559A6" w14:textId="77777777" w:rsidTr="00B97A74">
              <w:trPr>
                <w:trHeight w:val="165"/>
              </w:trPr>
              <w:tc>
                <w:tcPr>
                  <w:tcW w:w="10878" w:type="dxa"/>
                  <w:tcBorders>
                    <w:bottom w:val="single" w:sz="8" w:space="0" w:color="auto"/>
                  </w:tcBorders>
                  <w:shd w:val="clear" w:color="auto" w:fill="FFFFFF"/>
                  <w:vAlign w:val="center"/>
                </w:tcPr>
                <w:p w14:paraId="4D566033"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Instructional Map</w:t>
                  </w:r>
                </w:p>
              </w:tc>
            </w:tr>
            <w:tr w:rsidR="00AF5136" w14:paraId="0423C6AA" w14:textId="77777777" w:rsidTr="00B97A74">
              <w:trPr>
                <w:trHeight w:val="165"/>
              </w:trPr>
              <w:tc>
                <w:tcPr>
                  <w:tcW w:w="10878" w:type="dxa"/>
                </w:tcPr>
                <w:p w14:paraId="193CF5F8" w14:textId="77777777" w:rsidR="00AF5136" w:rsidRPr="00DB1826" w:rsidRDefault="00AF5136" w:rsidP="00AF5136">
                  <w:pPr>
                    <w:rPr>
                      <w:sz w:val="20"/>
                      <w:szCs w:val="20"/>
                    </w:rPr>
                  </w:pPr>
                </w:p>
                <w:p w14:paraId="52B4FB91" w14:textId="77777777" w:rsidR="00AF5136" w:rsidRPr="00DB1826" w:rsidRDefault="00AF5136" w:rsidP="00AF5136">
                  <w:pPr>
                    <w:spacing w:after="100"/>
                    <w:rPr>
                      <w:sz w:val="20"/>
                      <w:szCs w:val="20"/>
                    </w:rPr>
                  </w:pPr>
                </w:p>
              </w:tc>
            </w:tr>
          </w:tbl>
          <w:p w14:paraId="6B892B31" w14:textId="77777777" w:rsidR="00AF5136" w:rsidRPr="008E6455" w:rsidRDefault="00AF5136" w:rsidP="00AF5136">
            <w:pPr>
              <w:spacing w:after="100"/>
              <w:rPr>
                <w:sz w:val="16"/>
                <w:szCs w:val="16"/>
              </w:rPr>
            </w:pPr>
          </w:p>
          <w:p w14:paraId="084AE2ED"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868"/>
            </w:tblGrid>
            <w:tr w:rsidR="00AF5136" w14:paraId="0E173ED6" w14:textId="77777777" w:rsidTr="00B97A74">
              <w:trPr>
                <w:trHeight w:val="165"/>
              </w:trPr>
              <w:tc>
                <w:tcPr>
                  <w:tcW w:w="10878" w:type="dxa"/>
                  <w:tcBorders>
                    <w:bottom w:val="single" w:sz="8" w:space="0" w:color="auto"/>
                  </w:tcBorders>
                  <w:shd w:val="clear" w:color="auto" w:fill="FFFFFF"/>
                  <w:vAlign w:val="center"/>
                </w:tcPr>
                <w:p w14:paraId="3BF055C5"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Modifications/Differentiation of Instruction</w:t>
                  </w:r>
                </w:p>
              </w:tc>
            </w:tr>
            <w:tr w:rsidR="00AF5136" w14:paraId="182FFF49" w14:textId="77777777" w:rsidTr="00B97A74">
              <w:trPr>
                <w:trHeight w:val="165"/>
              </w:trPr>
              <w:tc>
                <w:tcPr>
                  <w:tcW w:w="10878" w:type="dxa"/>
                </w:tcPr>
                <w:p w14:paraId="2CD24A2C" w14:textId="77777777" w:rsidR="00AF5136" w:rsidRDefault="00AF5136" w:rsidP="00AF5136">
                  <w:pPr>
                    <w:spacing w:after="240"/>
                    <w:rPr>
                      <w:rFonts w:ascii="Times New Roman" w:eastAsia="Times New Roman" w:hAnsi="Times New Roman"/>
                      <w:sz w:val="24"/>
                      <w:szCs w:val="24"/>
                      <w:lang w:val="en-US" w:eastAsia="en-US" w:bidi="ar-SA"/>
                    </w:rPr>
                  </w:pPr>
                  <w:r>
                    <w:rPr>
                      <w:rFonts w:ascii="Times New Roman" w:eastAsia="Times New Roman" w:hAnsi="Times New Roman"/>
                      <w:sz w:val="24"/>
                      <w:szCs w:val="24"/>
                      <w:u w:val="single"/>
                      <w:lang w:val="en-US" w:eastAsia="en-US" w:bidi="ar-SA"/>
                    </w:rPr>
                    <w:t>Differentiation Strategies for Special Education Students</w:t>
                  </w:r>
                </w:p>
                <w:p w14:paraId="1A7436D4" w14:textId="77777777" w:rsidR="00AF5136" w:rsidRDefault="00AF5136" w:rsidP="00AF5136">
                  <w:pPr>
                    <w:numPr>
                      <w:ilvl w:val="0"/>
                      <w:numId w:val="28"/>
                    </w:numPr>
                    <w:spacing w:before="240"/>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Remove unnecessary material, words, etc., that can distract from the content</w:t>
                  </w:r>
                </w:p>
                <w:p w14:paraId="7768295F" w14:textId="77777777" w:rsidR="00AF5136" w:rsidRDefault="00AF5136" w:rsidP="00AF5136">
                  <w:pPr>
                    <w:numPr>
                      <w:ilvl w:val="0"/>
                      <w:numId w:val="28"/>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Use of off-grade level materials </w:t>
                  </w:r>
                </w:p>
                <w:p w14:paraId="720810DA" w14:textId="77777777" w:rsidR="00AF5136" w:rsidRDefault="00AF5136" w:rsidP="00AF5136">
                  <w:pPr>
                    <w:numPr>
                      <w:ilvl w:val="0"/>
                      <w:numId w:val="28"/>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Provide appropriate scaffolding</w:t>
                  </w:r>
                </w:p>
                <w:p w14:paraId="3A7B7867" w14:textId="77777777" w:rsidR="00AF5136" w:rsidRDefault="00AF5136" w:rsidP="00AF5136">
                  <w:pPr>
                    <w:numPr>
                      <w:ilvl w:val="0"/>
                      <w:numId w:val="28"/>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lastRenderedPageBreak/>
                    <w:t>Limit the number of steps required for completion </w:t>
                  </w:r>
                </w:p>
                <w:p w14:paraId="2DC6CEFA" w14:textId="77777777" w:rsidR="00AF5136" w:rsidRDefault="00AF5136" w:rsidP="00AF5136">
                  <w:pPr>
                    <w:numPr>
                      <w:ilvl w:val="0"/>
                      <w:numId w:val="28"/>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Time allowed  </w:t>
                  </w:r>
                </w:p>
                <w:p w14:paraId="3EFF1234" w14:textId="77777777" w:rsidR="00AF5136" w:rsidRDefault="00AF5136" w:rsidP="00AF5136">
                  <w:pPr>
                    <w:numPr>
                      <w:ilvl w:val="0"/>
                      <w:numId w:val="28"/>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Level of independence required</w:t>
                  </w:r>
                </w:p>
                <w:p w14:paraId="5A6A365F" w14:textId="77777777" w:rsidR="00AF5136" w:rsidRDefault="00AF5136" w:rsidP="00AF5136">
                  <w:pPr>
                    <w:numPr>
                      <w:ilvl w:val="0"/>
                      <w:numId w:val="28"/>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Tiered centers, assignments, lessons, or products </w:t>
                  </w:r>
                </w:p>
                <w:p w14:paraId="37B4C06A" w14:textId="77777777" w:rsidR="00AF5136" w:rsidRDefault="00AF5136" w:rsidP="00AF5136">
                  <w:pPr>
                    <w:numPr>
                      <w:ilvl w:val="0"/>
                      <w:numId w:val="28"/>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Provide appropriate leveled reading materials</w:t>
                  </w:r>
                </w:p>
                <w:p w14:paraId="2C467D8C" w14:textId="77777777" w:rsidR="00AF5136" w:rsidRDefault="00AF5136" w:rsidP="00AF5136">
                  <w:pPr>
                    <w:numPr>
                      <w:ilvl w:val="0"/>
                      <w:numId w:val="28"/>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Deliver the content in “chunks”</w:t>
                  </w:r>
                </w:p>
                <w:p w14:paraId="274B31F0" w14:textId="77777777" w:rsidR="00AF5136" w:rsidRDefault="00AF5136" w:rsidP="00AF5136">
                  <w:pPr>
                    <w:numPr>
                      <w:ilvl w:val="0"/>
                      <w:numId w:val="28"/>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Varied texts and supplementary materials</w:t>
                  </w:r>
                </w:p>
                <w:p w14:paraId="0AC78202" w14:textId="77777777" w:rsidR="00AF5136" w:rsidRDefault="00AF5136" w:rsidP="00AF5136">
                  <w:pPr>
                    <w:numPr>
                      <w:ilvl w:val="0"/>
                      <w:numId w:val="28"/>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Use technology, if available and appropriate</w:t>
                  </w:r>
                </w:p>
                <w:p w14:paraId="22D33496" w14:textId="77777777" w:rsidR="00AF5136" w:rsidRDefault="00AF5136" w:rsidP="00AF5136">
                  <w:pPr>
                    <w:numPr>
                      <w:ilvl w:val="0"/>
                      <w:numId w:val="28"/>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Varied homework and products </w:t>
                  </w:r>
                </w:p>
                <w:p w14:paraId="1B951844" w14:textId="77777777" w:rsidR="00AF5136" w:rsidRDefault="00AF5136" w:rsidP="00AF5136">
                  <w:pPr>
                    <w:numPr>
                      <w:ilvl w:val="0"/>
                      <w:numId w:val="28"/>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Varied questioning strategies </w:t>
                  </w:r>
                </w:p>
                <w:p w14:paraId="41D09DE7" w14:textId="77777777" w:rsidR="00AF5136" w:rsidRDefault="00AF5136" w:rsidP="00AF5136">
                  <w:pPr>
                    <w:numPr>
                      <w:ilvl w:val="0"/>
                      <w:numId w:val="28"/>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Provide background knowledge</w:t>
                  </w:r>
                </w:p>
                <w:p w14:paraId="7B467F68" w14:textId="77777777" w:rsidR="00AF5136" w:rsidRDefault="00AF5136" w:rsidP="00AF5136">
                  <w:pPr>
                    <w:numPr>
                      <w:ilvl w:val="0"/>
                      <w:numId w:val="28"/>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Define key vocabulary, multiple-meaning words, and figurative language. </w:t>
                  </w:r>
                </w:p>
                <w:p w14:paraId="5A92A67A" w14:textId="77777777" w:rsidR="00AF5136" w:rsidRDefault="00AF5136" w:rsidP="00AF5136">
                  <w:pPr>
                    <w:numPr>
                      <w:ilvl w:val="0"/>
                      <w:numId w:val="28"/>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Use audio and visual supports, if available and appropriate </w:t>
                  </w:r>
                </w:p>
                <w:p w14:paraId="47096D29" w14:textId="77777777" w:rsidR="00AF5136" w:rsidRDefault="00AF5136" w:rsidP="00AF5136">
                  <w:pPr>
                    <w:numPr>
                      <w:ilvl w:val="0"/>
                      <w:numId w:val="28"/>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Provide multiple learning opportunities to reinforce key concepts and vocabulary</w:t>
                  </w:r>
                </w:p>
                <w:p w14:paraId="4FADABBD" w14:textId="77777777" w:rsidR="00AF5136" w:rsidRDefault="00AF5136" w:rsidP="00AF5136">
                  <w:pPr>
                    <w:numPr>
                      <w:ilvl w:val="0"/>
                      <w:numId w:val="28"/>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Meet with small groups to reteach idea/skill</w:t>
                  </w:r>
                </w:p>
                <w:p w14:paraId="54A25670" w14:textId="77777777" w:rsidR="00AF5136" w:rsidRDefault="00AF5136" w:rsidP="00AF5136">
                  <w:pPr>
                    <w:numPr>
                      <w:ilvl w:val="0"/>
                      <w:numId w:val="28"/>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Provide cross-content application of concepts</w:t>
                  </w:r>
                </w:p>
                <w:p w14:paraId="72DAEC4A" w14:textId="77777777" w:rsidR="00AF5136" w:rsidRDefault="00AF5136" w:rsidP="00AF5136">
                  <w:pPr>
                    <w:numPr>
                      <w:ilvl w:val="0"/>
                      <w:numId w:val="28"/>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Ability to work at their own pace </w:t>
                  </w:r>
                </w:p>
                <w:p w14:paraId="53A7B869" w14:textId="77777777" w:rsidR="00AF5136" w:rsidRDefault="00AF5136" w:rsidP="00AF5136">
                  <w:pPr>
                    <w:numPr>
                      <w:ilvl w:val="0"/>
                      <w:numId w:val="28"/>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Present ideas using auditory, visual, kinesthetic, &amp; tactile means</w:t>
                  </w:r>
                </w:p>
                <w:p w14:paraId="645A72C7" w14:textId="77777777" w:rsidR="00AF5136" w:rsidRDefault="00AF5136" w:rsidP="00AF5136">
                  <w:pPr>
                    <w:numPr>
                      <w:ilvl w:val="0"/>
                      <w:numId w:val="28"/>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Provide graphic organizers and/or highlighted materials</w:t>
                  </w:r>
                </w:p>
                <w:p w14:paraId="7CF225F0" w14:textId="77777777" w:rsidR="00AF5136" w:rsidRDefault="00AF5136" w:rsidP="00AF5136">
                  <w:pPr>
                    <w:numPr>
                      <w:ilvl w:val="0"/>
                      <w:numId w:val="28"/>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Strategy and flexible groups based on formative assessment </w:t>
                  </w:r>
                </w:p>
                <w:p w14:paraId="3BA64E93" w14:textId="47C2B1A8" w:rsidR="00AF5136" w:rsidRPr="00434AC0" w:rsidRDefault="00AF5136" w:rsidP="00434AC0">
                  <w:pPr>
                    <w:numPr>
                      <w:ilvl w:val="0"/>
                      <w:numId w:val="28"/>
                    </w:numPr>
                    <w:spacing w:after="240"/>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Differentiated checklists and rubrics, if available and appropriat</w:t>
                  </w:r>
                  <w:r w:rsidR="00434AC0">
                    <w:rPr>
                      <w:rFonts w:ascii="Times New Roman" w:eastAsia="Times New Roman" w:hAnsi="Times New Roman"/>
                      <w:sz w:val="24"/>
                      <w:szCs w:val="24"/>
                      <w:lang w:eastAsia="en-US" w:bidi="ar-SA"/>
                    </w:rPr>
                    <w:t>e</w:t>
                  </w:r>
                  <w:r w:rsidRPr="00434AC0">
                    <w:rPr>
                      <w:rFonts w:ascii="Times New Roman" w:eastAsia="Times New Roman" w:hAnsi="Times New Roman"/>
                      <w:sz w:val="24"/>
                      <w:szCs w:val="24"/>
                      <w:lang w:val="en-US" w:eastAsia="en-US" w:bidi="ar-SA"/>
                    </w:rPr>
                    <w:t> </w:t>
                  </w:r>
                </w:p>
                <w:p w14:paraId="762134FE" w14:textId="2CF21387" w:rsidR="00AF5136" w:rsidRDefault="00AF5136" w:rsidP="00AF5136">
                  <w:pPr>
                    <w:spacing w:before="240" w:after="240"/>
                    <w:rPr>
                      <w:rFonts w:ascii="Times New Roman" w:eastAsia="Times New Roman" w:hAnsi="Times New Roman"/>
                      <w:sz w:val="24"/>
                      <w:szCs w:val="24"/>
                      <w:lang w:val="en-US" w:eastAsia="en-US" w:bidi="ar-SA"/>
                    </w:rPr>
                  </w:pPr>
                </w:p>
                <w:p w14:paraId="72FADB13"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u w:val="single"/>
                      <w:lang w:val="en-US" w:eastAsia="en-US" w:bidi="ar-SA"/>
                    </w:rPr>
                    <w:t>Differentiation Strategies for Gifted and Talented Students</w:t>
                  </w:r>
                </w:p>
                <w:p w14:paraId="1CB349D6" w14:textId="77777777" w:rsidR="00AF5136" w:rsidRDefault="00AF5136" w:rsidP="00AF5136">
                  <w:pPr>
                    <w:numPr>
                      <w:ilvl w:val="0"/>
                      <w:numId w:val="29"/>
                    </w:numPr>
                    <w:spacing w:before="240"/>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Increase the level of complexity </w:t>
                  </w:r>
                </w:p>
                <w:p w14:paraId="252459CE" w14:textId="77777777" w:rsidR="00AF5136" w:rsidRDefault="00AF5136" w:rsidP="00AF5136">
                  <w:pPr>
                    <w:numPr>
                      <w:ilvl w:val="0"/>
                      <w:numId w:val="29"/>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Decrease scaffolding </w:t>
                  </w:r>
                </w:p>
                <w:p w14:paraId="7E95FD1D" w14:textId="77777777" w:rsidR="00AF5136" w:rsidRDefault="00AF5136" w:rsidP="00AF5136">
                  <w:pPr>
                    <w:numPr>
                      <w:ilvl w:val="0"/>
                      <w:numId w:val="29"/>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Variety of finished products</w:t>
                  </w:r>
                </w:p>
                <w:p w14:paraId="5B1C3419" w14:textId="77777777" w:rsidR="00AF5136" w:rsidRDefault="00AF5136" w:rsidP="00AF5136">
                  <w:pPr>
                    <w:numPr>
                      <w:ilvl w:val="0"/>
                      <w:numId w:val="29"/>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Allow for greater independence</w:t>
                  </w:r>
                </w:p>
                <w:p w14:paraId="640798F1" w14:textId="77777777" w:rsidR="00AF5136" w:rsidRDefault="00AF5136" w:rsidP="00AF5136">
                  <w:pPr>
                    <w:numPr>
                      <w:ilvl w:val="0"/>
                      <w:numId w:val="29"/>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Learning stations, interest groups </w:t>
                  </w:r>
                </w:p>
                <w:p w14:paraId="12834B0B" w14:textId="77777777" w:rsidR="00AF5136" w:rsidRDefault="00AF5136" w:rsidP="00AF5136">
                  <w:pPr>
                    <w:numPr>
                      <w:ilvl w:val="0"/>
                      <w:numId w:val="29"/>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Varied texts and supplementary materials</w:t>
                  </w:r>
                </w:p>
                <w:p w14:paraId="51E29147" w14:textId="77777777" w:rsidR="00AF5136" w:rsidRDefault="00AF5136" w:rsidP="00AF5136">
                  <w:pPr>
                    <w:numPr>
                      <w:ilvl w:val="0"/>
                      <w:numId w:val="29"/>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Use of technology </w:t>
                  </w:r>
                </w:p>
                <w:p w14:paraId="7BEC380A" w14:textId="77777777" w:rsidR="00AF5136" w:rsidRDefault="00AF5136" w:rsidP="00AF5136">
                  <w:pPr>
                    <w:numPr>
                      <w:ilvl w:val="0"/>
                      <w:numId w:val="29"/>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Flexibility in assignments</w:t>
                  </w:r>
                </w:p>
                <w:p w14:paraId="302EE360" w14:textId="77777777" w:rsidR="00AF5136" w:rsidRDefault="00AF5136" w:rsidP="00AF5136">
                  <w:pPr>
                    <w:numPr>
                      <w:ilvl w:val="0"/>
                      <w:numId w:val="29"/>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Varied questioning strategies </w:t>
                  </w:r>
                </w:p>
                <w:p w14:paraId="11D5AA93" w14:textId="77777777" w:rsidR="00AF5136" w:rsidRDefault="00AF5136" w:rsidP="00AF5136">
                  <w:pPr>
                    <w:numPr>
                      <w:ilvl w:val="0"/>
                      <w:numId w:val="29"/>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Encourage research</w:t>
                  </w:r>
                </w:p>
                <w:p w14:paraId="4CFD94EE" w14:textId="77777777" w:rsidR="00AF5136" w:rsidRDefault="00AF5136" w:rsidP="00AF5136">
                  <w:pPr>
                    <w:numPr>
                      <w:ilvl w:val="0"/>
                      <w:numId w:val="29"/>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Strategy and flexible groups based on formative assessment or student choice</w:t>
                  </w:r>
                </w:p>
                <w:p w14:paraId="37474BE6" w14:textId="77777777" w:rsidR="00AF5136" w:rsidRDefault="00AF5136" w:rsidP="00AF5136">
                  <w:pPr>
                    <w:numPr>
                      <w:ilvl w:val="0"/>
                      <w:numId w:val="29"/>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Acceleration within a unit of study</w:t>
                  </w:r>
                </w:p>
                <w:p w14:paraId="45377D70" w14:textId="77777777" w:rsidR="00AF5136" w:rsidRDefault="00AF5136" w:rsidP="00AF5136">
                  <w:pPr>
                    <w:numPr>
                      <w:ilvl w:val="0"/>
                      <w:numId w:val="29"/>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Exposure to more advanced or complex concepts, abstractions, and materials</w:t>
                  </w:r>
                </w:p>
                <w:p w14:paraId="7CD40514" w14:textId="77777777" w:rsidR="00AF5136" w:rsidRDefault="00AF5136" w:rsidP="00AF5136">
                  <w:pPr>
                    <w:numPr>
                      <w:ilvl w:val="0"/>
                      <w:numId w:val="29"/>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Encourage students to move through content areas at their own pace</w:t>
                  </w:r>
                </w:p>
                <w:p w14:paraId="6CD3D6D6" w14:textId="77777777" w:rsidR="00AF5136" w:rsidRDefault="00AF5136" w:rsidP="00AF5136">
                  <w:pPr>
                    <w:numPr>
                      <w:ilvl w:val="0"/>
                      <w:numId w:val="29"/>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After mastery of a unit, provide students with more advanced learning activities, not more of the same activity</w:t>
                  </w:r>
                </w:p>
                <w:p w14:paraId="27F4FBE0" w14:textId="64FE449D" w:rsidR="00AF5136" w:rsidRPr="00434AC0" w:rsidRDefault="00AF5136" w:rsidP="00434AC0">
                  <w:pPr>
                    <w:numPr>
                      <w:ilvl w:val="0"/>
                      <w:numId w:val="29"/>
                    </w:numPr>
                    <w:spacing w:after="240"/>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Present information using a thematic, broad-based, and integrative content, rather than just single-subject area</w:t>
                  </w:r>
                  <w:r w:rsidRPr="00434AC0">
                    <w:rPr>
                      <w:rFonts w:ascii="Times New Roman" w:eastAsia="Times New Roman" w:hAnsi="Times New Roman"/>
                      <w:sz w:val="24"/>
                      <w:szCs w:val="24"/>
                      <w:lang w:val="en-US" w:eastAsia="en-US" w:bidi="ar-SA"/>
                    </w:rPr>
                    <w:t> </w:t>
                  </w:r>
                </w:p>
                <w:p w14:paraId="7C6F8F0C" w14:textId="13264364" w:rsidR="00AF5136" w:rsidRDefault="00AF5136" w:rsidP="00AF5136">
                  <w:pPr>
                    <w:spacing w:before="240" w:after="240"/>
                    <w:rPr>
                      <w:rFonts w:ascii="Times New Roman" w:eastAsia="Times New Roman" w:hAnsi="Times New Roman"/>
                      <w:sz w:val="24"/>
                      <w:szCs w:val="24"/>
                      <w:lang w:val="en-US" w:eastAsia="en-US" w:bidi="ar-SA"/>
                    </w:rPr>
                  </w:pPr>
                </w:p>
                <w:p w14:paraId="5ECFB4EC"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u w:val="single"/>
                      <w:lang w:val="en-US" w:eastAsia="en-US" w:bidi="ar-SA"/>
                    </w:rPr>
                    <w:t>Differentiated Strategies for ELL Students</w:t>
                  </w:r>
                </w:p>
                <w:p w14:paraId="615C9B6C" w14:textId="77777777" w:rsidR="00AF5136" w:rsidRDefault="00AF5136" w:rsidP="00AF5136">
                  <w:pPr>
                    <w:numPr>
                      <w:ilvl w:val="0"/>
                      <w:numId w:val="30"/>
                    </w:numPr>
                    <w:spacing w:before="240"/>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Remove unnecessary materials, words, etc., that can distract from the content</w:t>
                  </w:r>
                </w:p>
                <w:p w14:paraId="38C36855" w14:textId="77777777" w:rsidR="00AF5136" w:rsidRDefault="00AF5136" w:rsidP="00AF5136">
                  <w:pPr>
                    <w:numPr>
                      <w:ilvl w:val="0"/>
                      <w:numId w:val="30"/>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Provide appropriate scaffolding</w:t>
                  </w:r>
                </w:p>
                <w:p w14:paraId="3B866683" w14:textId="77777777" w:rsidR="00AF5136" w:rsidRDefault="00AF5136" w:rsidP="00AF5136">
                  <w:pPr>
                    <w:numPr>
                      <w:ilvl w:val="0"/>
                      <w:numId w:val="30"/>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Limit the number of steps required for completion </w:t>
                  </w:r>
                </w:p>
                <w:p w14:paraId="2E177D11" w14:textId="77777777" w:rsidR="00AF5136" w:rsidRDefault="00AF5136" w:rsidP="00AF5136">
                  <w:pPr>
                    <w:numPr>
                      <w:ilvl w:val="0"/>
                      <w:numId w:val="30"/>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Gradually increase the level of independence required</w:t>
                  </w:r>
                </w:p>
                <w:p w14:paraId="5625C7F8" w14:textId="77777777" w:rsidR="00AF5136" w:rsidRDefault="00AF5136" w:rsidP="00AF5136">
                  <w:pPr>
                    <w:numPr>
                      <w:ilvl w:val="0"/>
                      <w:numId w:val="30"/>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Tiered centers, assignments, lessons, or products </w:t>
                  </w:r>
                </w:p>
                <w:p w14:paraId="02756A49" w14:textId="77777777" w:rsidR="00AF5136" w:rsidRDefault="00AF5136" w:rsidP="00AF5136">
                  <w:pPr>
                    <w:numPr>
                      <w:ilvl w:val="0"/>
                      <w:numId w:val="30"/>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Provide appropriate leveled reading materials</w:t>
                  </w:r>
                </w:p>
                <w:p w14:paraId="6D7B294A" w14:textId="77777777" w:rsidR="00AF5136" w:rsidRDefault="00AF5136" w:rsidP="00AF5136">
                  <w:pPr>
                    <w:numPr>
                      <w:ilvl w:val="0"/>
                      <w:numId w:val="30"/>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Deliver the content in “chunks”</w:t>
                  </w:r>
                </w:p>
                <w:p w14:paraId="28EBF39F" w14:textId="77777777" w:rsidR="00AF5136" w:rsidRDefault="00AF5136" w:rsidP="00AF5136">
                  <w:pPr>
                    <w:numPr>
                      <w:ilvl w:val="0"/>
                      <w:numId w:val="30"/>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Varied texts and supplementary materials, including visuals</w:t>
                  </w:r>
                </w:p>
                <w:p w14:paraId="7EEDEF5A" w14:textId="77777777" w:rsidR="00AF5136" w:rsidRDefault="00AF5136" w:rsidP="00AF5136">
                  <w:pPr>
                    <w:numPr>
                      <w:ilvl w:val="0"/>
                      <w:numId w:val="30"/>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Use technology, if available and appropriate</w:t>
                  </w:r>
                </w:p>
                <w:p w14:paraId="090452AC" w14:textId="77777777" w:rsidR="00AF5136" w:rsidRDefault="00AF5136" w:rsidP="00AF5136">
                  <w:pPr>
                    <w:numPr>
                      <w:ilvl w:val="0"/>
                      <w:numId w:val="30"/>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Differentiate homework and products </w:t>
                  </w:r>
                </w:p>
                <w:p w14:paraId="05E45772" w14:textId="77777777" w:rsidR="00AF5136" w:rsidRDefault="00AF5136" w:rsidP="00AF5136">
                  <w:pPr>
                    <w:numPr>
                      <w:ilvl w:val="0"/>
                      <w:numId w:val="30"/>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Varied questioning strategies </w:t>
                  </w:r>
                </w:p>
                <w:p w14:paraId="23FB646B" w14:textId="77777777" w:rsidR="00AF5136" w:rsidRDefault="00AF5136" w:rsidP="00AF5136">
                  <w:pPr>
                    <w:numPr>
                      <w:ilvl w:val="0"/>
                      <w:numId w:val="30"/>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Provide background knowledge</w:t>
                  </w:r>
                </w:p>
                <w:p w14:paraId="7E481297" w14:textId="77777777" w:rsidR="00AF5136" w:rsidRDefault="00AF5136" w:rsidP="00AF5136">
                  <w:pPr>
                    <w:numPr>
                      <w:ilvl w:val="0"/>
                      <w:numId w:val="30"/>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Define key vocabulary, multiple-meaning words, and figurative language. </w:t>
                  </w:r>
                </w:p>
                <w:p w14:paraId="2DFE3420" w14:textId="77777777" w:rsidR="00AF5136" w:rsidRDefault="00AF5136" w:rsidP="00AF5136">
                  <w:pPr>
                    <w:numPr>
                      <w:ilvl w:val="0"/>
                      <w:numId w:val="30"/>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Use audio and visual supports, if available and appropriate</w:t>
                  </w:r>
                </w:p>
                <w:p w14:paraId="0C22807A" w14:textId="77777777" w:rsidR="00AF5136" w:rsidRDefault="00AF5136" w:rsidP="00AF5136">
                  <w:pPr>
                    <w:numPr>
                      <w:ilvl w:val="0"/>
                      <w:numId w:val="30"/>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Provide multiple learning opportunities to reinforce key concepts and vocabulary</w:t>
                  </w:r>
                </w:p>
                <w:p w14:paraId="22A77B6C" w14:textId="77777777" w:rsidR="00AF5136" w:rsidRDefault="00AF5136" w:rsidP="00AF5136">
                  <w:pPr>
                    <w:numPr>
                      <w:ilvl w:val="0"/>
                      <w:numId w:val="30"/>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Meet with small groups to reteach idea/skill</w:t>
                  </w:r>
                </w:p>
                <w:p w14:paraId="0E36B36E" w14:textId="77777777" w:rsidR="00AF5136" w:rsidRDefault="00AF5136" w:rsidP="00AF5136">
                  <w:pPr>
                    <w:numPr>
                      <w:ilvl w:val="0"/>
                      <w:numId w:val="30"/>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Provide cross-content application of concepts</w:t>
                  </w:r>
                </w:p>
                <w:p w14:paraId="638E4A97" w14:textId="77777777" w:rsidR="00AF5136" w:rsidRDefault="00AF5136" w:rsidP="00AF5136">
                  <w:pPr>
                    <w:numPr>
                      <w:ilvl w:val="0"/>
                      <w:numId w:val="30"/>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Allow students to work at their own pace </w:t>
                  </w:r>
                </w:p>
                <w:p w14:paraId="64D07592" w14:textId="77777777" w:rsidR="00AF5136" w:rsidRDefault="00AF5136" w:rsidP="00AF5136">
                  <w:pPr>
                    <w:numPr>
                      <w:ilvl w:val="0"/>
                      <w:numId w:val="30"/>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Presenting ideas through auditory, visual, kinesthetic, &amp; tactile means</w:t>
                  </w:r>
                </w:p>
                <w:p w14:paraId="2C3B3F67" w14:textId="77777777" w:rsidR="00AF5136" w:rsidRDefault="00AF5136" w:rsidP="00AF5136">
                  <w:pPr>
                    <w:numPr>
                      <w:ilvl w:val="0"/>
                      <w:numId w:val="30"/>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Role play</w:t>
                  </w:r>
                </w:p>
                <w:p w14:paraId="77FC1254" w14:textId="77777777" w:rsidR="00AF5136" w:rsidRDefault="00AF5136" w:rsidP="00AF5136">
                  <w:pPr>
                    <w:numPr>
                      <w:ilvl w:val="0"/>
                      <w:numId w:val="30"/>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Provide graphic organizers, highlighted materials</w:t>
                  </w:r>
                </w:p>
                <w:p w14:paraId="1C581E66" w14:textId="77777777" w:rsidR="00AF5136" w:rsidRDefault="00AF5136" w:rsidP="00AF5136">
                  <w:pPr>
                    <w:numPr>
                      <w:ilvl w:val="0"/>
                      <w:numId w:val="30"/>
                    </w:numPr>
                    <w:spacing w:after="240"/>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Strategy and flexible groups based on formative assessment </w:t>
                  </w:r>
                </w:p>
                <w:p w14:paraId="7B92E885"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 </w:t>
                  </w:r>
                </w:p>
                <w:p w14:paraId="4DEF42BB"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 </w:t>
                  </w:r>
                </w:p>
                <w:p w14:paraId="6EDFE90E"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u w:val="single"/>
                      <w:lang w:val="en-US" w:eastAsia="en-US" w:bidi="ar-SA"/>
                    </w:rPr>
                    <w:t>Differentiation Strategies for At Risk Students</w:t>
                  </w:r>
                </w:p>
                <w:p w14:paraId="1EFCB839" w14:textId="77777777" w:rsidR="00AF5136" w:rsidRDefault="00AF5136" w:rsidP="00AF5136">
                  <w:pPr>
                    <w:numPr>
                      <w:ilvl w:val="0"/>
                      <w:numId w:val="31"/>
                    </w:numPr>
                    <w:spacing w:before="240"/>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Remove unnecessary materials, words, etc., that can distract from the content</w:t>
                  </w:r>
                </w:p>
                <w:p w14:paraId="6034192E" w14:textId="77777777" w:rsidR="00AF5136" w:rsidRDefault="00AF5136" w:rsidP="00AF5136">
                  <w:pPr>
                    <w:numPr>
                      <w:ilvl w:val="0"/>
                      <w:numId w:val="31"/>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Provide appropriate scaffolding </w:t>
                  </w:r>
                </w:p>
                <w:p w14:paraId="49B6D593" w14:textId="77777777" w:rsidR="00AF5136" w:rsidRDefault="00AF5136" w:rsidP="00AF5136">
                  <w:pPr>
                    <w:numPr>
                      <w:ilvl w:val="0"/>
                      <w:numId w:val="31"/>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Limit the number of steps required for completion </w:t>
                  </w:r>
                </w:p>
                <w:p w14:paraId="062C3668" w14:textId="77777777" w:rsidR="00AF5136" w:rsidRDefault="00AF5136" w:rsidP="00AF5136">
                  <w:pPr>
                    <w:numPr>
                      <w:ilvl w:val="0"/>
                      <w:numId w:val="31"/>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Gradually increase the level of independence required</w:t>
                  </w:r>
                </w:p>
                <w:p w14:paraId="692FEAA0" w14:textId="77777777" w:rsidR="00AF5136" w:rsidRDefault="00AF5136" w:rsidP="00AF5136">
                  <w:pPr>
                    <w:numPr>
                      <w:ilvl w:val="0"/>
                      <w:numId w:val="31"/>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Tiered centers, assignments, lessons, or products </w:t>
                  </w:r>
                </w:p>
                <w:p w14:paraId="6E48FAD4" w14:textId="77777777" w:rsidR="00AF5136" w:rsidRDefault="00AF5136" w:rsidP="00AF5136">
                  <w:pPr>
                    <w:numPr>
                      <w:ilvl w:val="0"/>
                      <w:numId w:val="31"/>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Provide appropriate leveled reading materials</w:t>
                  </w:r>
                </w:p>
                <w:p w14:paraId="00CB76C7" w14:textId="77777777" w:rsidR="00AF5136" w:rsidRDefault="00AF5136" w:rsidP="00AF5136">
                  <w:pPr>
                    <w:numPr>
                      <w:ilvl w:val="0"/>
                      <w:numId w:val="31"/>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Deliver the content in “chunks”</w:t>
                  </w:r>
                </w:p>
                <w:p w14:paraId="1898692B" w14:textId="77777777" w:rsidR="00AF5136" w:rsidRDefault="00AF5136" w:rsidP="00AF5136">
                  <w:pPr>
                    <w:numPr>
                      <w:ilvl w:val="0"/>
                      <w:numId w:val="31"/>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Varied texts and supplementary materials</w:t>
                  </w:r>
                </w:p>
                <w:p w14:paraId="2A0744EE" w14:textId="77777777" w:rsidR="00AF5136" w:rsidRDefault="00AF5136" w:rsidP="00AF5136">
                  <w:pPr>
                    <w:numPr>
                      <w:ilvl w:val="0"/>
                      <w:numId w:val="31"/>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Use technology, if available and appropriate</w:t>
                  </w:r>
                </w:p>
                <w:p w14:paraId="73EC272D" w14:textId="77777777" w:rsidR="00AF5136" w:rsidRDefault="00AF5136" w:rsidP="00AF5136">
                  <w:pPr>
                    <w:numPr>
                      <w:ilvl w:val="0"/>
                      <w:numId w:val="31"/>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Differentiate homework and products </w:t>
                  </w:r>
                </w:p>
                <w:p w14:paraId="45A7E132" w14:textId="77777777" w:rsidR="00AF5136" w:rsidRDefault="00AF5136" w:rsidP="00AF5136">
                  <w:pPr>
                    <w:numPr>
                      <w:ilvl w:val="0"/>
                      <w:numId w:val="31"/>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Varied questioning strategies </w:t>
                  </w:r>
                </w:p>
                <w:p w14:paraId="5477165A" w14:textId="77777777" w:rsidR="00AF5136" w:rsidRDefault="00AF5136" w:rsidP="00AF5136">
                  <w:pPr>
                    <w:numPr>
                      <w:ilvl w:val="0"/>
                      <w:numId w:val="31"/>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Provide background knowledge</w:t>
                  </w:r>
                </w:p>
                <w:p w14:paraId="77A156B4" w14:textId="77777777" w:rsidR="00AF5136" w:rsidRDefault="00AF5136" w:rsidP="00AF5136">
                  <w:pPr>
                    <w:numPr>
                      <w:ilvl w:val="0"/>
                      <w:numId w:val="31"/>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lastRenderedPageBreak/>
                    <w:t>Define key vocabulary, multiple-meaning words, and figurative language </w:t>
                  </w:r>
                </w:p>
                <w:p w14:paraId="038839B2" w14:textId="77777777" w:rsidR="00AF5136" w:rsidRDefault="00AF5136" w:rsidP="00AF5136">
                  <w:pPr>
                    <w:numPr>
                      <w:ilvl w:val="0"/>
                      <w:numId w:val="31"/>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Use audio and visual supports, if available and appropriate</w:t>
                  </w:r>
                </w:p>
                <w:p w14:paraId="1C1A1059" w14:textId="77777777" w:rsidR="00AF5136" w:rsidRDefault="00AF5136" w:rsidP="00AF5136">
                  <w:pPr>
                    <w:numPr>
                      <w:ilvl w:val="0"/>
                      <w:numId w:val="31"/>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Provide multiple learning opportunities to reinforce key concepts and vocabulary</w:t>
                  </w:r>
                </w:p>
                <w:p w14:paraId="2EF1E007" w14:textId="77777777" w:rsidR="00AF5136" w:rsidRDefault="00AF5136" w:rsidP="00AF5136">
                  <w:pPr>
                    <w:numPr>
                      <w:ilvl w:val="0"/>
                      <w:numId w:val="31"/>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Meet with small groups to reteach idea/skill</w:t>
                  </w:r>
                </w:p>
                <w:p w14:paraId="102C4124" w14:textId="77777777" w:rsidR="00AF5136" w:rsidRDefault="00AF5136" w:rsidP="00AF5136">
                  <w:pPr>
                    <w:numPr>
                      <w:ilvl w:val="0"/>
                      <w:numId w:val="31"/>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Provide cross-content application of concepts</w:t>
                  </w:r>
                </w:p>
                <w:p w14:paraId="0CCBB854" w14:textId="77777777" w:rsidR="00AF5136" w:rsidRDefault="00AF5136" w:rsidP="00AF5136">
                  <w:pPr>
                    <w:numPr>
                      <w:ilvl w:val="0"/>
                      <w:numId w:val="31"/>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Presenting ideas through auditory, visual, kinesthetic, &amp; tactile means</w:t>
                  </w:r>
                </w:p>
                <w:p w14:paraId="7E6B3578" w14:textId="77777777" w:rsidR="00AF5136" w:rsidRDefault="00AF5136" w:rsidP="00AF5136">
                  <w:pPr>
                    <w:numPr>
                      <w:ilvl w:val="0"/>
                      <w:numId w:val="31"/>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Provide graphic organizers and/or highlighted materials</w:t>
                  </w:r>
                </w:p>
                <w:p w14:paraId="71EF3D51" w14:textId="77777777" w:rsidR="00AF5136" w:rsidRDefault="00AF5136" w:rsidP="00AF5136">
                  <w:pPr>
                    <w:numPr>
                      <w:ilvl w:val="0"/>
                      <w:numId w:val="31"/>
                    </w:numPr>
                    <w:spacing w:after="240"/>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Strategy and flexible groups based on formative assessment </w:t>
                  </w:r>
                </w:p>
                <w:p w14:paraId="02104F08"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 </w:t>
                  </w:r>
                </w:p>
                <w:p w14:paraId="46B48A19"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b/>
                      <w:bCs/>
                      <w:sz w:val="24"/>
                      <w:szCs w:val="24"/>
                      <w:lang w:val="en-US" w:eastAsia="en-US" w:bidi="ar-SA"/>
                    </w:rPr>
                    <w:t> </w:t>
                  </w:r>
                </w:p>
                <w:p w14:paraId="1722B0A9"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b/>
                      <w:bCs/>
                      <w:sz w:val="24"/>
                      <w:szCs w:val="24"/>
                      <w:lang w:val="en-US" w:eastAsia="en-US" w:bidi="ar-SA"/>
                    </w:rPr>
                    <w:t>504 Plans</w:t>
                  </w:r>
                </w:p>
                <w:p w14:paraId="28E00A21"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Students can qualify for 504 plans if they have physical or mental impairments that affect or limit any of their abilities to:</w:t>
                  </w:r>
                </w:p>
                <w:p w14:paraId="35F15973" w14:textId="77777777" w:rsidR="00AF5136" w:rsidRDefault="00AF5136" w:rsidP="00AF5136">
                  <w:pPr>
                    <w:numPr>
                      <w:ilvl w:val="0"/>
                      <w:numId w:val="32"/>
                    </w:numPr>
                    <w:spacing w:before="240"/>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walk, breathe, eat, or sleep</w:t>
                  </w:r>
                </w:p>
                <w:p w14:paraId="070152DE" w14:textId="77777777" w:rsidR="00AF5136" w:rsidRDefault="00AF5136" w:rsidP="00AF5136">
                  <w:pPr>
                    <w:numPr>
                      <w:ilvl w:val="0"/>
                      <w:numId w:val="32"/>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communicate, see, hear, or speak</w:t>
                  </w:r>
                </w:p>
                <w:p w14:paraId="58D4CA11" w14:textId="77777777" w:rsidR="00AF5136" w:rsidRDefault="00AF5136" w:rsidP="00AF5136">
                  <w:pPr>
                    <w:numPr>
                      <w:ilvl w:val="0"/>
                      <w:numId w:val="32"/>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read, concentrate, think, or learn</w:t>
                  </w:r>
                </w:p>
                <w:p w14:paraId="7658C996" w14:textId="77777777" w:rsidR="00AF5136" w:rsidRDefault="00AF5136" w:rsidP="00AF5136">
                  <w:pPr>
                    <w:numPr>
                      <w:ilvl w:val="0"/>
                      <w:numId w:val="32"/>
                    </w:numPr>
                    <w:spacing w:after="240"/>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stand, bend, lift, or work</w:t>
                  </w:r>
                </w:p>
                <w:p w14:paraId="473A7069"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 </w:t>
                  </w:r>
                </w:p>
                <w:p w14:paraId="27F73BCC"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 </w:t>
                  </w:r>
                </w:p>
                <w:p w14:paraId="52BDB7CE"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Examples of accommodations in 504 plans include:</w:t>
                  </w:r>
                </w:p>
                <w:p w14:paraId="53414A9A" w14:textId="77777777" w:rsidR="00AF5136" w:rsidRDefault="00AF5136" w:rsidP="00AF5136">
                  <w:pPr>
                    <w:numPr>
                      <w:ilvl w:val="0"/>
                      <w:numId w:val="33"/>
                    </w:numPr>
                    <w:spacing w:before="240"/>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preferential seating</w:t>
                  </w:r>
                </w:p>
                <w:p w14:paraId="0AD7DDF3" w14:textId="77777777" w:rsidR="00AF5136" w:rsidRDefault="00AF5136" w:rsidP="00AF5136">
                  <w:pPr>
                    <w:numPr>
                      <w:ilvl w:val="0"/>
                      <w:numId w:val="33"/>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extended time on tests and assignments</w:t>
                  </w:r>
                </w:p>
                <w:p w14:paraId="166A6B40" w14:textId="77777777" w:rsidR="00AF5136" w:rsidRDefault="00AF5136" w:rsidP="00AF5136">
                  <w:pPr>
                    <w:numPr>
                      <w:ilvl w:val="0"/>
                      <w:numId w:val="33"/>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reduced homework or classwork</w:t>
                  </w:r>
                </w:p>
                <w:p w14:paraId="0BA14407" w14:textId="77777777" w:rsidR="00AF5136" w:rsidRDefault="00AF5136" w:rsidP="00AF5136">
                  <w:pPr>
                    <w:numPr>
                      <w:ilvl w:val="0"/>
                      <w:numId w:val="33"/>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verbal, visual, or technology aids</w:t>
                  </w:r>
                </w:p>
                <w:p w14:paraId="44BB88D9" w14:textId="77777777" w:rsidR="00AF5136" w:rsidRDefault="00AF5136" w:rsidP="00AF5136">
                  <w:pPr>
                    <w:numPr>
                      <w:ilvl w:val="0"/>
                      <w:numId w:val="33"/>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modified textbooks or audio-video materials</w:t>
                  </w:r>
                </w:p>
                <w:p w14:paraId="697DD189" w14:textId="77777777" w:rsidR="00AF5136" w:rsidRDefault="00AF5136" w:rsidP="00AF5136">
                  <w:pPr>
                    <w:numPr>
                      <w:ilvl w:val="0"/>
                      <w:numId w:val="33"/>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behavior management support</w:t>
                  </w:r>
                </w:p>
                <w:p w14:paraId="1ADC5368" w14:textId="77777777" w:rsidR="00AF5136" w:rsidRDefault="00AF5136" w:rsidP="00AF5136">
                  <w:pPr>
                    <w:numPr>
                      <w:ilvl w:val="0"/>
                      <w:numId w:val="33"/>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adjusted class schedules or grading</w:t>
                  </w:r>
                </w:p>
                <w:p w14:paraId="11788012" w14:textId="77777777" w:rsidR="00AF5136" w:rsidRDefault="00AF5136" w:rsidP="00AF5136">
                  <w:pPr>
                    <w:numPr>
                      <w:ilvl w:val="0"/>
                      <w:numId w:val="33"/>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verbal testing</w:t>
                  </w:r>
                </w:p>
                <w:p w14:paraId="56D5EA5C" w14:textId="77777777" w:rsidR="00AF5136" w:rsidRDefault="00AF5136" w:rsidP="00AF5136">
                  <w:pPr>
                    <w:numPr>
                      <w:ilvl w:val="0"/>
                      <w:numId w:val="33"/>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excused lateness, absence, or missed classwork</w:t>
                  </w:r>
                </w:p>
                <w:p w14:paraId="678CB19F" w14:textId="77777777" w:rsidR="00AF5136" w:rsidRDefault="00AF5136" w:rsidP="00AF5136">
                  <w:pPr>
                    <w:numPr>
                      <w:ilvl w:val="0"/>
                      <w:numId w:val="33"/>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pre-approved nurse's office visits and accompaniment to visits</w:t>
                  </w:r>
                </w:p>
                <w:p w14:paraId="1B8717AD" w14:textId="77777777" w:rsidR="00AF5136" w:rsidRDefault="00AF5136" w:rsidP="00AF5136">
                  <w:pPr>
                    <w:numPr>
                      <w:ilvl w:val="0"/>
                      <w:numId w:val="33"/>
                    </w:numPr>
                    <w:spacing w:after="240"/>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occupational or physical therapy</w:t>
                  </w:r>
                </w:p>
                <w:p w14:paraId="28A40571" w14:textId="77777777" w:rsidR="00AF5136" w:rsidRPr="00DB1826" w:rsidRDefault="00AF5136" w:rsidP="00AF5136">
                  <w:pPr>
                    <w:rPr>
                      <w:sz w:val="20"/>
                      <w:szCs w:val="20"/>
                    </w:rPr>
                  </w:pPr>
                </w:p>
                <w:p w14:paraId="37717F5E" w14:textId="77777777" w:rsidR="00AF5136" w:rsidRPr="00DB1826" w:rsidRDefault="00AF5136" w:rsidP="00AF5136">
                  <w:pPr>
                    <w:spacing w:after="100"/>
                    <w:rPr>
                      <w:sz w:val="20"/>
                      <w:szCs w:val="20"/>
                    </w:rPr>
                  </w:pPr>
                </w:p>
              </w:tc>
            </w:tr>
          </w:tbl>
          <w:p w14:paraId="04614799" w14:textId="77777777" w:rsidR="00AF5136" w:rsidRPr="008E6455" w:rsidRDefault="00AF5136" w:rsidP="00AF5136">
            <w:pPr>
              <w:spacing w:after="100"/>
              <w:rPr>
                <w:sz w:val="16"/>
                <w:szCs w:val="16"/>
              </w:rPr>
            </w:pPr>
          </w:p>
          <w:p w14:paraId="23047547"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868"/>
            </w:tblGrid>
            <w:tr w:rsidR="00AF5136" w14:paraId="7E1A5833" w14:textId="77777777" w:rsidTr="00B97A74">
              <w:trPr>
                <w:trHeight w:val="165"/>
              </w:trPr>
              <w:tc>
                <w:tcPr>
                  <w:tcW w:w="10878" w:type="dxa"/>
                  <w:tcBorders>
                    <w:bottom w:val="single" w:sz="8" w:space="0" w:color="auto"/>
                  </w:tcBorders>
                  <w:shd w:val="clear" w:color="auto" w:fill="FFFFFF"/>
                  <w:vAlign w:val="center"/>
                </w:tcPr>
                <w:p w14:paraId="7D13DD36"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Modification Strategies</w:t>
                  </w:r>
                </w:p>
              </w:tc>
            </w:tr>
            <w:tr w:rsidR="00AF5136" w14:paraId="2E050DB3" w14:textId="77777777" w:rsidTr="00B97A74">
              <w:trPr>
                <w:trHeight w:val="165"/>
              </w:trPr>
              <w:tc>
                <w:tcPr>
                  <w:tcW w:w="10878" w:type="dxa"/>
                </w:tcPr>
                <w:p w14:paraId="53B698D5" w14:textId="77777777" w:rsidR="00AF5136" w:rsidRPr="00DB1826" w:rsidRDefault="00AF5136" w:rsidP="00AF513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AF5136" w14:paraId="58178299" w14:textId="77777777" w:rsidTr="00B97A74">
                    <w:trPr>
                      <w:trHeight w:val="20"/>
                    </w:trPr>
                    <w:tc>
                      <w:tcPr>
                        <w:tcW w:w="8769" w:type="dxa"/>
                        <w:tcBorders>
                          <w:top w:val="nil"/>
                          <w:left w:val="nil"/>
                          <w:bottom w:val="nil"/>
                        </w:tcBorders>
                        <w:shd w:val="clear" w:color="auto" w:fill="auto"/>
                      </w:tcPr>
                      <w:p w14:paraId="1F120A68"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Extended Time</w:t>
                        </w:r>
                      </w:p>
                    </w:tc>
                    <w:tc>
                      <w:tcPr>
                        <w:tcW w:w="1849" w:type="dxa"/>
                        <w:tcBorders>
                          <w:top w:val="nil"/>
                          <w:bottom w:val="nil"/>
                          <w:right w:val="nil"/>
                        </w:tcBorders>
                        <w:shd w:val="clear" w:color="auto" w:fill="auto"/>
                      </w:tcPr>
                      <w:p w14:paraId="12260842"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71568161" w14:textId="77777777" w:rsidTr="00B97A74">
                    <w:trPr>
                      <w:trHeight w:val="20"/>
                    </w:trPr>
                    <w:tc>
                      <w:tcPr>
                        <w:tcW w:w="8769" w:type="dxa"/>
                        <w:tcBorders>
                          <w:top w:val="nil"/>
                          <w:left w:val="nil"/>
                          <w:bottom w:val="nil"/>
                        </w:tcBorders>
                        <w:shd w:val="clear" w:color="auto" w:fill="auto"/>
                      </w:tcPr>
                      <w:p w14:paraId="18FA1162"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Frequent Breaks</w:t>
                        </w:r>
                      </w:p>
                    </w:tc>
                    <w:tc>
                      <w:tcPr>
                        <w:tcW w:w="1849" w:type="dxa"/>
                        <w:tcBorders>
                          <w:top w:val="nil"/>
                          <w:bottom w:val="nil"/>
                          <w:right w:val="nil"/>
                        </w:tcBorders>
                        <w:shd w:val="clear" w:color="auto" w:fill="auto"/>
                      </w:tcPr>
                      <w:p w14:paraId="4C79A25C"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365B20EF" w14:textId="77777777" w:rsidTr="00B97A74">
                    <w:trPr>
                      <w:trHeight w:val="20"/>
                    </w:trPr>
                    <w:tc>
                      <w:tcPr>
                        <w:tcW w:w="8769" w:type="dxa"/>
                        <w:tcBorders>
                          <w:top w:val="nil"/>
                          <w:left w:val="nil"/>
                          <w:bottom w:val="nil"/>
                        </w:tcBorders>
                        <w:shd w:val="clear" w:color="auto" w:fill="auto"/>
                      </w:tcPr>
                      <w:p w14:paraId="1EAE5DE7"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Highlighted Text</w:t>
                        </w:r>
                      </w:p>
                    </w:tc>
                    <w:tc>
                      <w:tcPr>
                        <w:tcW w:w="1849" w:type="dxa"/>
                        <w:tcBorders>
                          <w:top w:val="nil"/>
                          <w:bottom w:val="nil"/>
                          <w:right w:val="nil"/>
                        </w:tcBorders>
                        <w:shd w:val="clear" w:color="auto" w:fill="auto"/>
                      </w:tcPr>
                      <w:p w14:paraId="22551D8B"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72F0D3A6" w14:textId="77777777" w:rsidTr="00B97A74">
                    <w:trPr>
                      <w:trHeight w:val="20"/>
                    </w:trPr>
                    <w:tc>
                      <w:tcPr>
                        <w:tcW w:w="8769" w:type="dxa"/>
                        <w:tcBorders>
                          <w:top w:val="nil"/>
                          <w:left w:val="nil"/>
                          <w:bottom w:val="nil"/>
                        </w:tcBorders>
                        <w:shd w:val="clear" w:color="auto" w:fill="auto"/>
                      </w:tcPr>
                      <w:p w14:paraId="610B3695"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Interactive Notebook</w:t>
                        </w:r>
                      </w:p>
                    </w:tc>
                    <w:tc>
                      <w:tcPr>
                        <w:tcW w:w="1849" w:type="dxa"/>
                        <w:tcBorders>
                          <w:top w:val="nil"/>
                          <w:bottom w:val="nil"/>
                          <w:right w:val="nil"/>
                        </w:tcBorders>
                        <w:shd w:val="clear" w:color="auto" w:fill="auto"/>
                      </w:tcPr>
                      <w:p w14:paraId="0639D018"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1E22E177" w14:textId="77777777" w:rsidTr="00B97A74">
                    <w:trPr>
                      <w:trHeight w:val="20"/>
                    </w:trPr>
                    <w:tc>
                      <w:tcPr>
                        <w:tcW w:w="8769" w:type="dxa"/>
                        <w:tcBorders>
                          <w:top w:val="nil"/>
                          <w:left w:val="nil"/>
                          <w:bottom w:val="nil"/>
                        </w:tcBorders>
                        <w:shd w:val="clear" w:color="auto" w:fill="auto"/>
                      </w:tcPr>
                      <w:p w14:paraId="1BF48A95"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Modified Test</w:t>
                        </w:r>
                      </w:p>
                    </w:tc>
                    <w:tc>
                      <w:tcPr>
                        <w:tcW w:w="1849" w:type="dxa"/>
                        <w:tcBorders>
                          <w:top w:val="nil"/>
                          <w:bottom w:val="nil"/>
                          <w:right w:val="nil"/>
                        </w:tcBorders>
                        <w:shd w:val="clear" w:color="auto" w:fill="auto"/>
                      </w:tcPr>
                      <w:p w14:paraId="0F753299"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06FD9786" w14:textId="77777777" w:rsidTr="00B97A74">
                    <w:trPr>
                      <w:trHeight w:val="20"/>
                    </w:trPr>
                    <w:tc>
                      <w:tcPr>
                        <w:tcW w:w="8769" w:type="dxa"/>
                        <w:tcBorders>
                          <w:top w:val="nil"/>
                          <w:left w:val="nil"/>
                          <w:bottom w:val="nil"/>
                        </w:tcBorders>
                        <w:shd w:val="clear" w:color="auto" w:fill="auto"/>
                      </w:tcPr>
                      <w:p w14:paraId="3B304974"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Oral Directions</w:t>
                        </w:r>
                      </w:p>
                    </w:tc>
                    <w:tc>
                      <w:tcPr>
                        <w:tcW w:w="1849" w:type="dxa"/>
                        <w:tcBorders>
                          <w:top w:val="nil"/>
                          <w:bottom w:val="nil"/>
                          <w:right w:val="nil"/>
                        </w:tcBorders>
                        <w:shd w:val="clear" w:color="auto" w:fill="auto"/>
                      </w:tcPr>
                      <w:p w14:paraId="467EBBF6"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163C7AE5" w14:textId="77777777" w:rsidTr="00B97A74">
                    <w:trPr>
                      <w:trHeight w:val="20"/>
                    </w:trPr>
                    <w:tc>
                      <w:tcPr>
                        <w:tcW w:w="8769" w:type="dxa"/>
                        <w:tcBorders>
                          <w:top w:val="nil"/>
                          <w:left w:val="nil"/>
                          <w:bottom w:val="nil"/>
                        </w:tcBorders>
                        <w:shd w:val="clear" w:color="auto" w:fill="auto"/>
                      </w:tcPr>
                      <w:p w14:paraId="49AAAA46"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Peer Tutoring</w:t>
                        </w:r>
                      </w:p>
                    </w:tc>
                    <w:tc>
                      <w:tcPr>
                        <w:tcW w:w="1849" w:type="dxa"/>
                        <w:tcBorders>
                          <w:top w:val="nil"/>
                          <w:bottom w:val="nil"/>
                          <w:right w:val="nil"/>
                        </w:tcBorders>
                        <w:shd w:val="clear" w:color="auto" w:fill="auto"/>
                      </w:tcPr>
                      <w:p w14:paraId="33531AEB"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4B493526" w14:textId="77777777" w:rsidTr="00B97A74">
                    <w:trPr>
                      <w:trHeight w:val="20"/>
                    </w:trPr>
                    <w:tc>
                      <w:tcPr>
                        <w:tcW w:w="8769" w:type="dxa"/>
                        <w:tcBorders>
                          <w:top w:val="nil"/>
                          <w:left w:val="nil"/>
                          <w:bottom w:val="nil"/>
                        </w:tcBorders>
                        <w:shd w:val="clear" w:color="auto" w:fill="auto"/>
                      </w:tcPr>
                      <w:p w14:paraId="29436EA5"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Preferential Seating</w:t>
                        </w:r>
                      </w:p>
                    </w:tc>
                    <w:tc>
                      <w:tcPr>
                        <w:tcW w:w="1849" w:type="dxa"/>
                        <w:tcBorders>
                          <w:top w:val="nil"/>
                          <w:bottom w:val="nil"/>
                          <w:right w:val="nil"/>
                        </w:tcBorders>
                        <w:shd w:val="clear" w:color="auto" w:fill="auto"/>
                      </w:tcPr>
                      <w:p w14:paraId="1AF88669"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57666760" w14:textId="77777777" w:rsidTr="00B97A74">
                    <w:trPr>
                      <w:trHeight w:val="20"/>
                    </w:trPr>
                    <w:tc>
                      <w:tcPr>
                        <w:tcW w:w="8769" w:type="dxa"/>
                        <w:tcBorders>
                          <w:top w:val="nil"/>
                          <w:left w:val="nil"/>
                          <w:bottom w:val="nil"/>
                        </w:tcBorders>
                        <w:shd w:val="clear" w:color="auto" w:fill="auto"/>
                      </w:tcPr>
                      <w:p w14:paraId="5288C5D3"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Re-Direct</w:t>
                        </w:r>
                      </w:p>
                    </w:tc>
                    <w:tc>
                      <w:tcPr>
                        <w:tcW w:w="1849" w:type="dxa"/>
                        <w:tcBorders>
                          <w:top w:val="nil"/>
                          <w:bottom w:val="nil"/>
                          <w:right w:val="nil"/>
                        </w:tcBorders>
                        <w:shd w:val="clear" w:color="auto" w:fill="auto"/>
                      </w:tcPr>
                      <w:p w14:paraId="641A1361"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7D16CD45" w14:textId="77777777" w:rsidTr="00B97A74">
                    <w:trPr>
                      <w:trHeight w:val="20"/>
                    </w:trPr>
                    <w:tc>
                      <w:tcPr>
                        <w:tcW w:w="8769" w:type="dxa"/>
                        <w:tcBorders>
                          <w:top w:val="nil"/>
                          <w:left w:val="nil"/>
                          <w:bottom w:val="nil"/>
                        </w:tcBorders>
                        <w:shd w:val="clear" w:color="auto" w:fill="auto"/>
                      </w:tcPr>
                      <w:p w14:paraId="0E98A060"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Repeated Drill / Practice</w:t>
                        </w:r>
                      </w:p>
                    </w:tc>
                    <w:tc>
                      <w:tcPr>
                        <w:tcW w:w="1849" w:type="dxa"/>
                        <w:tcBorders>
                          <w:top w:val="nil"/>
                          <w:bottom w:val="nil"/>
                          <w:right w:val="nil"/>
                        </w:tcBorders>
                        <w:shd w:val="clear" w:color="auto" w:fill="auto"/>
                      </w:tcPr>
                      <w:p w14:paraId="104D35D4"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3A1BC069" w14:textId="77777777" w:rsidTr="00B97A74">
                    <w:trPr>
                      <w:trHeight w:val="20"/>
                    </w:trPr>
                    <w:tc>
                      <w:tcPr>
                        <w:tcW w:w="8769" w:type="dxa"/>
                        <w:tcBorders>
                          <w:top w:val="nil"/>
                          <w:left w:val="nil"/>
                          <w:bottom w:val="nil"/>
                        </w:tcBorders>
                        <w:shd w:val="clear" w:color="auto" w:fill="auto"/>
                      </w:tcPr>
                      <w:p w14:paraId="6ECDC64D"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Shortened Assignments</w:t>
                        </w:r>
                      </w:p>
                    </w:tc>
                    <w:tc>
                      <w:tcPr>
                        <w:tcW w:w="1849" w:type="dxa"/>
                        <w:tcBorders>
                          <w:top w:val="nil"/>
                          <w:bottom w:val="nil"/>
                          <w:right w:val="nil"/>
                        </w:tcBorders>
                        <w:shd w:val="clear" w:color="auto" w:fill="auto"/>
                      </w:tcPr>
                      <w:p w14:paraId="673D6A16"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1E2BAD45" w14:textId="77777777" w:rsidTr="00B97A74">
                    <w:trPr>
                      <w:trHeight w:val="20"/>
                    </w:trPr>
                    <w:tc>
                      <w:tcPr>
                        <w:tcW w:w="8769" w:type="dxa"/>
                        <w:tcBorders>
                          <w:top w:val="nil"/>
                          <w:left w:val="nil"/>
                          <w:bottom w:val="nil"/>
                        </w:tcBorders>
                        <w:shd w:val="clear" w:color="auto" w:fill="auto"/>
                      </w:tcPr>
                      <w:p w14:paraId="55B13DA2"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Teacher Notes</w:t>
                        </w:r>
                      </w:p>
                    </w:tc>
                    <w:tc>
                      <w:tcPr>
                        <w:tcW w:w="1849" w:type="dxa"/>
                        <w:tcBorders>
                          <w:top w:val="nil"/>
                          <w:bottom w:val="nil"/>
                          <w:right w:val="nil"/>
                        </w:tcBorders>
                        <w:shd w:val="clear" w:color="auto" w:fill="auto"/>
                      </w:tcPr>
                      <w:p w14:paraId="0B964041"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7122AEB5" w14:textId="77777777" w:rsidTr="00B97A74">
                    <w:trPr>
                      <w:trHeight w:val="20"/>
                    </w:trPr>
                    <w:tc>
                      <w:tcPr>
                        <w:tcW w:w="8769" w:type="dxa"/>
                        <w:tcBorders>
                          <w:top w:val="nil"/>
                          <w:left w:val="nil"/>
                          <w:bottom w:val="nil"/>
                        </w:tcBorders>
                        <w:shd w:val="clear" w:color="auto" w:fill="auto"/>
                      </w:tcPr>
                      <w:p w14:paraId="0CA2F7A0"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Tutorials</w:t>
                        </w:r>
                      </w:p>
                    </w:tc>
                    <w:tc>
                      <w:tcPr>
                        <w:tcW w:w="1849" w:type="dxa"/>
                        <w:tcBorders>
                          <w:top w:val="nil"/>
                          <w:bottom w:val="nil"/>
                          <w:right w:val="nil"/>
                        </w:tcBorders>
                        <w:shd w:val="clear" w:color="auto" w:fill="auto"/>
                      </w:tcPr>
                      <w:p w14:paraId="63027A82"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6DCABB9D" w14:textId="77777777" w:rsidTr="00B97A74">
                    <w:trPr>
                      <w:trHeight w:val="20"/>
                    </w:trPr>
                    <w:tc>
                      <w:tcPr>
                        <w:tcW w:w="8769" w:type="dxa"/>
                        <w:tcBorders>
                          <w:top w:val="nil"/>
                          <w:left w:val="nil"/>
                          <w:bottom w:val="nil"/>
                        </w:tcBorders>
                        <w:shd w:val="clear" w:color="auto" w:fill="auto"/>
                      </w:tcPr>
                      <w:p w14:paraId="5A953BA8"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Use of Additional Reference Material</w:t>
                        </w:r>
                      </w:p>
                    </w:tc>
                    <w:tc>
                      <w:tcPr>
                        <w:tcW w:w="1849" w:type="dxa"/>
                        <w:tcBorders>
                          <w:top w:val="nil"/>
                          <w:bottom w:val="nil"/>
                          <w:right w:val="nil"/>
                        </w:tcBorders>
                        <w:shd w:val="clear" w:color="auto" w:fill="auto"/>
                      </w:tcPr>
                      <w:p w14:paraId="2A1E7712"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420F9888" w14:textId="77777777" w:rsidTr="00B97A74">
                    <w:trPr>
                      <w:trHeight w:val="20"/>
                    </w:trPr>
                    <w:tc>
                      <w:tcPr>
                        <w:tcW w:w="8769" w:type="dxa"/>
                        <w:tcBorders>
                          <w:top w:val="nil"/>
                          <w:left w:val="nil"/>
                          <w:bottom w:val="nil"/>
                        </w:tcBorders>
                        <w:shd w:val="clear" w:color="auto" w:fill="auto"/>
                      </w:tcPr>
                      <w:p w14:paraId="158C5A38"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Use of Audio Resources</w:t>
                        </w:r>
                      </w:p>
                    </w:tc>
                    <w:tc>
                      <w:tcPr>
                        <w:tcW w:w="1849" w:type="dxa"/>
                        <w:tcBorders>
                          <w:top w:val="nil"/>
                          <w:bottom w:val="nil"/>
                          <w:right w:val="nil"/>
                        </w:tcBorders>
                        <w:shd w:val="clear" w:color="auto" w:fill="auto"/>
                      </w:tcPr>
                      <w:p w14:paraId="446DC446"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bl>
                <w:p w14:paraId="6B5B70D8" w14:textId="77777777" w:rsidR="00AF5136" w:rsidRPr="00DB1826" w:rsidRDefault="00AF5136" w:rsidP="00AF5136">
                  <w:pPr>
                    <w:spacing w:after="100"/>
                    <w:rPr>
                      <w:sz w:val="20"/>
                      <w:szCs w:val="20"/>
                    </w:rPr>
                  </w:pPr>
                </w:p>
              </w:tc>
            </w:tr>
          </w:tbl>
          <w:p w14:paraId="12EB4FFE" w14:textId="77777777" w:rsidR="00AF5136" w:rsidRPr="008E6455" w:rsidRDefault="00AF5136" w:rsidP="00AF5136">
            <w:pPr>
              <w:spacing w:after="100"/>
              <w:rPr>
                <w:sz w:val="16"/>
                <w:szCs w:val="16"/>
              </w:rPr>
            </w:pPr>
          </w:p>
          <w:p w14:paraId="68686D15"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868"/>
            </w:tblGrid>
            <w:tr w:rsidR="00AF5136" w14:paraId="374A2DBB" w14:textId="77777777" w:rsidTr="00B97A74">
              <w:trPr>
                <w:trHeight w:val="165"/>
              </w:trPr>
              <w:tc>
                <w:tcPr>
                  <w:tcW w:w="10878" w:type="dxa"/>
                  <w:tcBorders>
                    <w:bottom w:val="single" w:sz="8" w:space="0" w:color="auto"/>
                  </w:tcBorders>
                  <w:shd w:val="clear" w:color="auto" w:fill="FFFFFF"/>
                  <w:vAlign w:val="center"/>
                </w:tcPr>
                <w:p w14:paraId="092DA61C"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High Preparation Differentiation</w:t>
                  </w:r>
                </w:p>
              </w:tc>
            </w:tr>
            <w:tr w:rsidR="00AF5136" w14:paraId="60289783" w14:textId="77777777" w:rsidTr="00B97A74">
              <w:trPr>
                <w:trHeight w:val="165"/>
              </w:trPr>
              <w:tc>
                <w:tcPr>
                  <w:tcW w:w="10878" w:type="dxa"/>
                </w:tcPr>
                <w:p w14:paraId="33C92332" w14:textId="77777777" w:rsidR="00AF5136" w:rsidRPr="00DB1826" w:rsidRDefault="00AF5136" w:rsidP="00AF513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AF5136" w14:paraId="6ACDCD11" w14:textId="77777777" w:rsidTr="00B97A74">
                    <w:trPr>
                      <w:trHeight w:val="20"/>
                    </w:trPr>
                    <w:tc>
                      <w:tcPr>
                        <w:tcW w:w="8769" w:type="dxa"/>
                        <w:tcBorders>
                          <w:top w:val="nil"/>
                          <w:left w:val="nil"/>
                          <w:bottom w:val="nil"/>
                        </w:tcBorders>
                        <w:shd w:val="clear" w:color="auto" w:fill="auto"/>
                      </w:tcPr>
                      <w:p w14:paraId="4657FAD9"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Alternative Assessments</w:t>
                        </w:r>
                      </w:p>
                    </w:tc>
                    <w:tc>
                      <w:tcPr>
                        <w:tcW w:w="1849" w:type="dxa"/>
                        <w:tcBorders>
                          <w:top w:val="nil"/>
                          <w:bottom w:val="nil"/>
                          <w:right w:val="nil"/>
                        </w:tcBorders>
                        <w:shd w:val="clear" w:color="auto" w:fill="auto"/>
                      </w:tcPr>
                      <w:p w14:paraId="383F2DD3"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0823270C" w14:textId="77777777" w:rsidTr="00B97A74">
                    <w:trPr>
                      <w:trHeight w:val="20"/>
                    </w:trPr>
                    <w:tc>
                      <w:tcPr>
                        <w:tcW w:w="8769" w:type="dxa"/>
                        <w:tcBorders>
                          <w:top w:val="nil"/>
                          <w:left w:val="nil"/>
                          <w:bottom w:val="nil"/>
                        </w:tcBorders>
                        <w:shd w:val="clear" w:color="auto" w:fill="auto"/>
                      </w:tcPr>
                      <w:p w14:paraId="74410813"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Choice Boards</w:t>
                        </w:r>
                      </w:p>
                    </w:tc>
                    <w:tc>
                      <w:tcPr>
                        <w:tcW w:w="1849" w:type="dxa"/>
                        <w:tcBorders>
                          <w:top w:val="nil"/>
                          <w:bottom w:val="nil"/>
                          <w:right w:val="nil"/>
                        </w:tcBorders>
                        <w:shd w:val="clear" w:color="auto" w:fill="auto"/>
                      </w:tcPr>
                      <w:p w14:paraId="7DDFA753"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2D0425E7" w14:textId="77777777" w:rsidTr="00B97A74">
                    <w:trPr>
                      <w:trHeight w:val="20"/>
                    </w:trPr>
                    <w:tc>
                      <w:tcPr>
                        <w:tcW w:w="8769" w:type="dxa"/>
                        <w:tcBorders>
                          <w:top w:val="nil"/>
                          <w:left w:val="nil"/>
                          <w:bottom w:val="nil"/>
                        </w:tcBorders>
                        <w:shd w:val="clear" w:color="auto" w:fill="auto"/>
                      </w:tcPr>
                      <w:p w14:paraId="479DAFA1"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Games and Tournaments</w:t>
                        </w:r>
                      </w:p>
                    </w:tc>
                    <w:tc>
                      <w:tcPr>
                        <w:tcW w:w="1849" w:type="dxa"/>
                        <w:tcBorders>
                          <w:top w:val="nil"/>
                          <w:bottom w:val="nil"/>
                          <w:right w:val="nil"/>
                        </w:tcBorders>
                        <w:shd w:val="clear" w:color="auto" w:fill="auto"/>
                      </w:tcPr>
                      <w:p w14:paraId="07679D24"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00CCFF23" w14:textId="77777777" w:rsidTr="00B97A74">
                    <w:trPr>
                      <w:trHeight w:val="20"/>
                    </w:trPr>
                    <w:tc>
                      <w:tcPr>
                        <w:tcW w:w="8769" w:type="dxa"/>
                        <w:tcBorders>
                          <w:top w:val="nil"/>
                          <w:left w:val="nil"/>
                          <w:bottom w:val="nil"/>
                        </w:tcBorders>
                        <w:shd w:val="clear" w:color="auto" w:fill="auto"/>
                      </w:tcPr>
                      <w:p w14:paraId="132ECEC3"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Group Investigations</w:t>
                        </w:r>
                      </w:p>
                    </w:tc>
                    <w:tc>
                      <w:tcPr>
                        <w:tcW w:w="1849" w:type="dxa"/>
                        <w:tcBorders>
                          <w:top w:val="nil"/>
                          <w:bottom w:val="nil"/>
                          <w:right w:val="nil"/>
                        </w:tcBorders>
                        <w:shd w:val="clear" w:color="auto" w:fill="auto"/>
                      </w:tcPr>
                      <w:p w14:paraId="05BEB907"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65F74389" w14:textId="77777777" w:rsidTr="00B97A74">
                    <w:trPr>
                      <w:trHeight w:val="20"/>
                    </w:trPr>
                    <w:tc>
                      <w:tcPr>
                        <w:tcW w:w="8769" w:type="dxa"/>
                        <w:tcBorders>
                          <w:top w:val="nil"/>
                          <w:left w:val="nil"/>
                          <w:bottom w:val="nil"/>
                        </w:tcBorders>
                        <w:shd w:val="clear" w:color="auto" w:fill="auto"/>
                      </w:tcPr>
                      <w:p w14:paraId="5364A107"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Guided Reading</w:t>
                        </w:r>
                      </w:p>
                    </w:tc>
                    <w:tc>
                      <w:tcPr>
                        <w:tcW w:w="1849" w:type="dxa"/>
                        <w:tcBorders>
                          <w:top w:val="nil"/>
                          <w:bottom w:val="nil"/>
                          <w:right w:val="nil"/>
                        </w:tcBorders>
                        <w:shd w:val="clear" w:color="auto" w:fill="auto"/>
                      </w:tcPr>
                      <w:p w14:paraId="5682760A"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6F11499B" w14:textId="77777777" w:rsidTr="00B97A74">
                    <w:trPr>
                      <w:trHeight w:val="20"/>
                    </w:trPr>
                    <w:tc>
                      <w:tcPr>
                        <w:tcW w:w="8769" w:type="dxa"/>
                        <w:tcBorders>
                          <w:top w:val="nil"/>
                          <w:left w:val="nil"/>
                          <w:bottom w:val="nil"/>
                        </w:tcBorders>
                        <w:shd w:val="clear" w:color="auto" w:fill="auto"/>
                      </w:tcPr>
                      <w:p w14:paraId="59E6B9CE"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Independent Research / Project</w:t>
                        </w:r>
                      </w:p>
                    </w:tc>
                    <w:tc>
                      <w:tcPr>
                        <w:tcW w:w="1849" w:type="dxa"/>
                        <w:tcBorders>
                          <w:top w:val="nil"/>
                          <w:bottom w:val="nil"/>
                          <w:right w:val="nil"/>
                        </w:tcBorders>
                        <w:shd w:val="clear" w:color="auto" w:fill="auto"/>
                      </w:tcPr>
                      <w:p w14:paraId="03730847"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23F39BEE" w14:textId="77777777" w:rsidTr="00B97A74">
                    <w:trPr>
                      <w:trHeight w:val="20"/>
                    </w:trPr>
                    <w:tc>
                      <w:tcPr>
                        <w:tcW w:w="8769" w:type="dxa"/>
                        <w:tcBorders>
                          <w:top w:val="nil"/>
                          <w:left w:val="nil"/>
                          <w:bottom w:val="nil"/>
                        </w:tcBorders>
                        <w:shd w:val="clear" w:color="auto" w:fill="auto"/>
                      </w:tcPr>
                      <w:p w14:paraId="0541B9E5"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Interest Groups</w:t>
                        </w:r>
                      </w:p>
                    </w:tc>
                    <w:tc>
                      <w:tcPr>
                        <w:tcW w:w="1849" w:type="dxa"/>
                        <w:tcBorders>
                          <w:top w:val="nil"/>
                          <w:bottom w:val="nil"/>
                          <w:right w:val="nil"/>
                        </w:tcBorders>
                        <w:shd w:val="clear" w:color="auto" w:fill="auto"/>
                      </w:tcPr>
                      <w:p w14:paraId="45853FF6"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3BF2DB4D" w14:textId="77777777" w:rsidTr="00B97A74">
                    <w:trPr>
                      <w:trHeight w:val="20"/>
                    </w:trPr>
                    <w:tc>
                      <w:tcPr>
                        <w:tcW w:w="8769" w:type="dxa"/>
                        <w:tcBorders>
                          <w:top w:val="nil"/>
                          <w:left w:val="nil"/>
                          <w:bottom w:val="nil"/>
                        </w:tcBorders>
                        <w:shd w:val="clear" w:color="auto" w:fill="auto"/>
                      </w:tcPr>
                      <w:p w14:paraId="53B1D1F3"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Learning Contracts</w:t>
                        </w:r>
                      </w:p>
                    </w:tc>
                    <w:tc>
                      <w:tcPr>
                        <w:tcW w:w="1849" w:type="dxa"/>
                        <w:tcBorders>
                          <w:top w:val="nil"/>
                          <w:bottom w:val="nil"/>
                          <w:right w:val="nil"/>
                        </w:tcBorders>
                        <w:shd w:val="clear" w:color="auto" w:fill="auto"/>
                      </w:tcPr>
                      <w:p w14:paraId="67D044F8"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044E6B0E" w14:textId="77777777" w:rsidTr="00B97A74">
                    <w:trPr>
                      <w:trHeight w:val="20"/>
                    </w:trPr>
                    <w:tc>
                      <w:tcPr>
                        <w:tcW w:w="8769" w:type="dxa"/>
                        <w:tcBorders>
                          <w:top w:val="nil"/>
                          <w:left w:val="nil"/>
                          <w:bottom w:val="nil"/>
                        </w:tcBorders>
                        <w:shd w:val="clear" w:color="auto" w:fill="auto"/>
                      </w:tcPr>
                      <w:p w14:paraId="6ED3E074"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Leveled Rubrics</w:t>
                        </w:r>
                      </w:p>
                    </w:tc>
                    <w:tc>
                      <w:tcPr>
                        <w:tcW w:w="1849" w:type="dxa"/>
                        <w:tcBorders>
                          <w:top w:val="nil"/>
                          <w:bottom w:val="nil"/>
                          <w:right w:val="nil"/>
                        </w:tcBorders>
                        <w:shd w:val="clear" w:color="auto" w:fill="auto"/>
                      </w:tcPr>
                      <w:p w14:paraId="5156A6EB"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30B2C7B1" w14:textId="77777777" w:rsidTr="00B97A74">
                    <w:trPr>
                      <w:trHeight w:val="20"/>
                    </w:trPr>
                    <w:tc>
                      <w:tcPr>
                        <w:tcW w:w="8769" w:type="dxa"/>
                        <w:tcBorders>
                          <w:top w:val="nil"/>
                          <w:left w:val="nil"/>
                          <w:bottom w:val="nil"/>
                        </w:tcBorders>
                        <w:shd w:val="clear" w:color="auto" w:fill="auto"/>
                      </w:tcPr>
                      <w:p w14:paraId="4F6D97DB"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Literature Circles</w:t>
                        </w:r>
                      </w:p>
                    </w:tc>
                    <w:tc>
                      <w:tcPr>
                        <w:tcW w:w="1849" w:type="dxa"/>
                        <w:tcBorders>
                          <w:top w:val="nil"/>
                          <w:bottom w:val="nil"/>
                          <w:right w:val="nil"/>
                        </w:tcBorders>
                        <w:shd w:val="clear" w:color="auto" w:fill="auto"/>
                      </w:tcPr>
                      <w:p w14:paraId="3A6786FF"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3AB2CCED" w14:textId="77777777" w:rsidTr="00B97A74">
                    <w:trPr>
                      <w:trHeight w:val="20"/>
                    </w:trPr>
                    <w:tc>
                      <w:tcPr>
                        <w:tcW w:w="8769" w:type="dxa"/>
                        <w:tcBorders>
                          <w:top w:val="nil"/>
                          <w:left w:val="nil"/>
                          <w:bottom w:val="nil"/>
                        </w:tcBorders>
                        <w:shd w:val="clear" w:color="auto" w:fill="auto"/>
                      </w:tcPr>
                      <w:p w14:paraId="55A3B016"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Menu Assignments</w:t>
                        </w:r>
                      </w:p>
                    </w:tc>
                    <w:tc>
                      <w:tcPr>
                        <w:tcW w:w="1849" w:type="dxa"/>
                        <w:tcBorders>
                          <w:top w:val="nil"/>
                          <w:bottom w:val="nil"/>
                          <w:right w:val="nil"/>
                        </w:tcBorders>
                        <w:shd w:val="clear" w:color="auto" w:fill="auto"/>
                      </w:tcPr>
                      <w:p w14:paraId="03A70D38"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7865153B" w14:textId="77777777" w:rsidTr="00B97A74">
                    <w:trPr>
                      <w:trHeight w:val="20"/>
                    </w:trPr>
                    <w:tc>
                      <w:tcPr>
                        <w:tcW w:w="8769" w:type="dxa"/>
                        <w:tcBorders>
                          <w:top w:val="nil"/>
                          <w:left w:val="nil"/>
                          <w:bottom w:val="nil"/>
                        </w:tcBorders>
                        <w:shd w:val="clear" w:color="auto" w:fill="auto"/>
                      </w:tcPr>
                      <w:p w14:paraId="786C60AF"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Multiple Intelligence Options</w:t>
                        </w:r>
                      </w:p>
                    </w:tc>
                    <w:tc>
                      <w:tcPr>
                        <w:tcW w:w="1849" w:type="dxa"/>
                        <w:tcBorders>
                          <w:top w:val="nil"/>
                          <w:bottom w:val="nil"/>
                          <w:right w:val="nil"/>
                        </w:tcBorders>
                        <w:shd w:val="clear" w:color="auto" w:fill="auto"/>
                      </w:tcPr>
                      <w:p w14:paraId="70C60971"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776C9EAF" w14:textId="77777777" w:rsidTr="00B97A74">
                    <w:trPr>
                      <w:trHeight w:val="20"/>
                    </w:trPr>
                    <w:tc>
                      <w:tcPr>
                        <w:tcW w:w="8769" w:type="dxa"/>
                        <w:tcBorders>
                          <w:top w:val="nil"/>
                          <w:left w:val="nil"/>
                          <w:bottom w:val="nil"/>
                        </w:tcBorders>
                        <w:shd w:val="clear" w:color="auto" w:fill="auto"/>
                      </w:tcPr>
                      <w:p w14:paraId="58EC68E6"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Multiple Texts</w:t>
                        </w:r>
                      </w:p>
                    </w:tc>
                    <w:tc>
                      <w:tcPr>
                        <w:tcW w:w="1849" w:type="dxa"/>
                        <w:tcBorders>
                          <w:top w:val="nil"/>
                          <w:bottom w:val="nil"/>
                          <w:right w:val="nil"/>
                        </w:tcBorders>
                        <w:shd w:val="clear" w:color="auto" w:fill="auto"/>
                      </w:tcPr>
                      <w:p w14:paraId="00813220"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5F24D8E0" w14:textId="77777777" w:rsidTr="00B97A74">
                    <w:trPr>
                      <w:trHeight w:val="20"/>
                    </w:trPr>
                    <w:tc>
                      <w:tcPr>
                        <w:tcW w:w="8769" w:type="dxa"/>
                        <w:tcBorders>
                          <w:top w:val="nil"/>
                          <w:left w:val="nil"/>
                          <w:bottom w:val="nil"/>
                        </w:tcBorders>
                        <w:shd w:val="clear" w:color="auto" w:fill="auto"/>
                      </w:tcPr>
                      <w:p w14:paraId="1D108E19"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Personal Agendas</w:t>
                        </w:r>
                      </w:p>
                    </w:tc>
                    <w:tc>
                      <w:tcPr>
                        <w:tcW w:w="1849" w:type="dxa"/>
                        <w:tcBorders>
                          <w:top w:val="nil"/>
                          <w:bottom w:val="nil"/>
                          <w:right w:val="nil"/>
                        </w:tcBorders>
                        <w:shd w:val="clear" w:color="auto" w:fill="auto"/>
                      </w:tcPr>
                      <w:p w14:paraId="1F28111A"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6074BC82" w14:textId="77777777" w:rsidTr="00B97A74">
                    <w:trPr>
                      <w:trHeight w:val="20"/>
                    </w:trPr>
                    <w:tc>
                      <w:tcPr>
                        <w:tcW w:w="8769" w:type="dxa"/>
                        <w:tcBorders>
                          <w:top w:val="nil"/>
                          <w:left w:val="nil"/>
                          <w:bottom w:val="nil"/>
                        </w:tcBorders>
                        <w:shd w:val="clear" w:color="auto" w:fill="auto"/>
                      </w:tcPr>
                      <w:p w14:paraId="23A0FFB0"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Project Based Learning (PBL)</w:t>
                        </w:r>
                      </w:p>
                    </w:tc>
                    <w:tc>
                      <w:tcPr>
                        <w:tcW w:w="1849" w:type="dxa"/>
                        <w:tcBorders>
                          <w:top w:val="nil"/>
                          <w:bottom w:val="nil"/>
                          <w:right w:val="nil"/>
                        </w:tcBorders>
                        <w:shd w:val="clear" w:color="auto" w:fill="auto"/>
                      </w:tcPr>
                      <w:p w14:paraId="727DD581"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4C9E6D43" w14:textId="77777777" w:rsidTr="00B97A74">
                    <w:trPr>
                      <w:trHeight w:val="20"/>
                    </w:trPr>
                    <w:tc>
                      <w:tcPr>
                        <w:tcW w:w="8769" w:type="dxa"/>
                        <w:tcBorders>
                          <w:top w:val="nil"/>
                          <w:left w:val="nil"/>
                          <w:bottom w:val="nil"/>
                        </w:tcBorders>
                        <w:shd w:val="clear" w:color="auto" w:fill="auto"/>
                      </w:tcPr>
                      <w:p w14:paraId="7970B0CC"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Stations / Centers</w:t>
                        </w:r>
                      </w:p>
                    </w:tc>
                    <w:tc>
                      <w:tcPr>
                        <w:tcW w:w="1849" w:type="dxa"/>
                        <w:tcBorders>
                          <w:top w:val="nil"/>
                          <w:bottom w:val="nil"/>
                          <w:right w:val="nil"/>
                        </w:tcBorders>
                        <w:shd w:val="clear" w:color="auto" w:fill="auto"/>
                      </w:tcPr>
                      <w:p w14:paraId="733B7FB0"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1DA0DA23" w14:textId="77777777" w:rsidTr="00B97A74">
                    <w:trPr>
                      <w:trHeight w:val="20"/>
                    </w:trPr>
                    <w:tc>
                      <w:tcPr>
                        <w:tcW w:w="8769" w:type="dxa"/>
                        <w:tcBorders>
                          <w:top w:val="nil"/>
                          <w:left w:val="nil"/>
                          <w:bottom w:val="nil"/>
                        </w:tcBorders>
                        <w:shd w:val="clear" w:color="auto" w:fill="auto"/>
                      </w:tcPr>
                      <w:p w14:paraId="74D27396"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Think-Tac-Toe</w:t>
                        </w:r>
                      </w:p>
                    </w:tc>
                    <w:tc>
                      <w:tcPr>
                        <w:tcW w:w="1849" w:type="dxa"/>
                        <w:tcBorders>
                          <w:top w:val="nil"/>
                          <w:bottom w:val="nil"/>
                          <w:right w:val="nil"/>
                        </w:tcBorders>
                        <w:shd w:val="clear" w:color="auto" w:fill="auto"/>
                      </w:tcPr>
                      <w:p w14:paraId="48A92FF0"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2EE2CCF9" w14:textId="77777777" w:rsidTr="00B97A74">
                    <w:trPr>
                      <w:trHeight w:val="20"/>
                    </w:trPr>
                    <w:tc>
                      <w:tcPr>
                        <w:tcW w:w="8769" w:type="dxa"/>
                        <w:tcBorders>
                          <w:top w:val="nil"/>
                          <w:left w:val="nil"/>
                          <w:bottom w:val="nil"/>
                        </w:tcBorders>
                        <w:shd w:val="clear" w:color="auto" w:fill="auto"/>
                      </w:tcPr>
                      <w:p w14:paraId="3EDD4349"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lastRenderedPageBreak/>
                          <w:t xml:space="preserve">•    </w:t>
                        </w:r>
                        <w:r w:rsidRPr="00DB1826">
                          <w:rPr>
                            <w:rFonts w:cs="Calibri"/>
                            <w:bCs/>
                            <w:noProof/>
                            <w:color w:val="000000"/>
                            <w:sz w:val="20"/>
                            <w:szCs w:val="20"/>
                          </w:rPr>
                          <w:t>Tiered Activities / Assignments</w:t>
                        </w:r>
                      </w:p>
                    </w:tc>
                    <w:tc>
                      <w:tcPr>
                        <w:tcW w:w="1849" w:type="dxa"/>
                        <w:tcBorders>
                          <w:top w:val="nil"/>
                          <w:bottom w:val="nil"/>
                          <w:right w:val="nil"/>
                        </w:tcBorders>
                        <w:shd w:val="clear" w:color="auto" w:fill="auto"/>
                      </w:tcPr>
                      <w:p w14:paraId="496B27CD"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5EBEE88A" w14:textId="77777777" w:rsidTr="00B97A74">
                    <w:trPr>
                      <w:trHeight w:val="20"/>
                    </w:trPr>
                    <w:tc>
                      <w:tcPr>
                        <w:tcW w:w="8769" w:type="dxa"/>
                        <w:tcBorders>
                          <w:top w:val="nil"/>
                          <w:left w:val="nil"/>
                          <w:bottom w:val="nil"/>
                        </w:tcBorders>
                        <w:shd w:val="clear" w:color="auto" w:fill="auto"/>
                      </w:tcPr>
                      <w:p w14:paraId="4DDE3CB4"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Varying Graphic Organizers</w:t>
                        </w:r>
                      </w:p>
                    </w:tc>
                    <w:tc>
                      <w:tcPr>
                        <w:tcW w:w="1849" w:type="dxa"/>
                        <w:tcBorders>
                          <w:top w:val="nil"/>
                          <w:bottom w:val="nil"/>
                          <w:right w:val="nil"/>
                        </w:tcBorders>
                        <w:shd w:val="clear" w:color="auto" w:fill="auto"/>
                      </w:tcPr>
                      <w:p w14:paraId="61CBB3D5"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bl>
                <w:p w14:paraId="5CEBE121" w14:textId="77777777" w:rsidR="00AF5136" w:rsidRPr="00DB1826" w:rsidRDefault="00AF5136" w:rsidP="00AF5136">
                  <w:pPr>
                    <w:spacing w:after="100"/>
                    <w:rPr>
                      <w:sz w:val="20"/>
                      <w:szCs w:val="20"/>
                    </w:rPr>
                  </w:pPr>
                </w:p>
              </w:tc>
            </w:tr>
          </w:tbl>
          <w:p w14:paraId="10496558" w14:textId="77777777" w:rsidR="00AF5136" w:rsidRPr="008E6455" w:rsidRDefault="00AF5136" w:rsidP="00AF5136">
            <w:pPr>
              <w:spacing w:after="100"/>
              <w:rPr>
                <w:sz w:val="16"/>
                <w:szCs w:val="16"/>
              </w:rPr>
            </w:pPr>
          </w:p>
          <w:p w14:paraId="6AC191E5"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868"/>
            </w:tblGrid>
            <w:tr w:rsidR="00AF5136" w14:paraId="681E3419" w14:textId="77777777" w:rsidTr="00B97A74">
              <w:trPr>
                <w:trHeight w:val="165"/>
              </w:trPr>
              <w:tc>
                <w:tcPr>
                  <w:tcW w:w="10878" w:type="dxa"/>
                  <w:tcBorders>
                    <w:bottom w:val="single" w:sz="8" w:space="0" w:color="auto"/>
                  </w:tcBorders>
                  <w:shd w:val="clear" w:color="auto" w:fill="FFFFFF"/>
                  <w:vAlign w:val="center"/>
                </w:tcPr>
                <w:p w14:paraId="1F06EF7C"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Low Preparation Differentiation</w:t>
                  </w:r>
                </w:p>
              </w:tc>
            </w:tr>
            <w:tr w:rsidR="00AF5136" w14:paraId="620F9B21" w14:textId="77777777" w:rsidTr="00B97A74">
              <w:trPr>
                <w:trHeight w:val="165"/>
              </w:trPr>
              <w:tc>
                <w:tcPr>
                  <w:tcW w:w="10878" w:type="dxa"/>
                </w:tcPr>
                <w:p w14:paraId="69C18AEE" w14:textId="77777777" w:rsidR="00AF5136" w:rsidRPr="00DB1826" w:rsidRDefault="00AF5136" w:rsidP="00AF513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AF5136" w14:paraId="7FCFA220" w14:textId="77777777" w:rsidTr="00B97A74">
                    <w:trPr>
                      <w:trHeight w:val="20"/>
                    </w:trPr>
                    <w:tc>
                      <w:tcPr>
                        <w:tcW w:w="8769" w:type="dxa"/>
                        <w:tcBorders>
                          <w:top w:val="nil"/>
                          <w:left w:val="nil"/>
                          <w:bottom w:val="nil"/>
                        </w:tcBorders>
                        <w:shd w:val="clear" w:color="auto" w:fill="auto"/>
                      </w:tcPr>
                      <w:p w14:paraId="40FBC339"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Choice of Book / Activity</w:t>
                        </w:r>
                      </w:p>
                    </w:tc>
                    <w:tc>
                      <w:tcPr>
                        <w:tcW w:w="1849" w:type="dxa"/>
                        <w:tcBorders>
                          <w:top w:val="nil"/>
                          <w:bottom w:val="nil"/>
                          <w:right w:val="nil"/>
                        </w:tcBorders>
                        <w:shd w:val="clear" w:color="auto" w:fill="auto"/>
                      </w:tcPr>
                      <w:p w14:paraId="157D37BA"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140217EC" w14:textId="77777777" w:rsidTr="00B97A74">
                    <w:trPr>
                      <w:trHeight w:val="20"/>
                    </w:trPr>
                    <w:tc>
                      <w:tcPr>
                        <w:tcW w:w="8769" w:type="dxa"/>
                        <w:tcBorders>
                          <w:top w:val="nil"/>
                          <w:left w:val="nil"/>
                          <w:bottom w:val="nil"/>
                        </w:tcBorders>
                        <w:shd w:val="clear" w:color="auto" w:fill="auto"/>
                      </w:tcPr>
                      <w:p w14:paraId="5B8B915F"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Cubing Activities</w:t>
                        </w:r>
                      </w:p>
                    </w:tc>
                    <w:tc>
                      <w:tcPr>
                        <w:tcW w:w="1849" w:type="dxa"/>
                        <w:tcBorders>
                          <w:top w:val="nil"/>
                          <w:bottom w:val="nil"/>
                          <w:right w:val="nil"/>
                        </w:tcBorders>
                        <w:shd w:val="clear" w:color="auto" w:fill="auto"/>
                      </w:tcPr>
                      <w:p w14:paraId="1454CB25"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0DB87F8E" w14:textId="77777777" w:rsidTr="00B97A74">
                    <w:trPr>
                      <w:trHeight w:val="20"/>
                    </w:trPr>
                    <w:tc>
                      <w:tcPr>
                        <w:tcW w:w="8769" w:type="dxa"/>
                        <w:tcBorders>
                          <w:top w:val="nil"/>
                          <w:left w:val="nil"/>
                          <w:bottom w:val="nil"/>
                        </w:tcBorders>
                        <w:shd w:val="clear" w:color="auto" w:fill="auto"/>
                      </w:tcPr>
                      <w:p w14:paraId="2F5C652B"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Exploration by Interest (using interest inventories)</w:t>
                        </w:r>
                      </w:p>
                    </w:tc>
                    <w:tc>
                      <w:tcPr>
                        <w:tcW w:w="1849" w:type="dxa"/>
                        <w:tcBorders>
                          <w:top w:val="nil"/>
                          <w:bottom w:val="nil"/>
                          <w:right w:val="nil"/>
                        </w:tcBorders>
                        <w:shd w:val="clear" w:color="auto" w:fill="auto"/>
                      </w:tcPr>
                      <w:p w14:paraId="06A1F173"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428B39DE" w14:textId="77777777" w:rsidTr="00B97A74">
                    <w:trPr>
                      <w:trHeight w:val="20"/>
                    </w:trPr>
                    <w:tc>
                      <w:tcPr>
                        <w:tcW w:w="8769" w:type="dxa"/>
                        <w:tcBorders>
                          <w:top w:val="nil"/>
                          <w:left w:val="nil"/>
                          <w:bottom w:val="nil"/>
                        </w:tcBorders>
                        <w:shd w:val="clear" w:color="auto" w:fill="auto"/>
                      </w:tcPr>
                      <w:p w14:paraId="7A021597"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Flexible Grouping</w:t>
                        </w:r>
                      </w:p>
                    </w:tc>
                    <w:tc>
                      <w:tcPr>
                        <w:tcW w:w="1849" w:type="dxa"/>
                        <w:tcBorders>
                          <w:top w:val="nil"/>
                          <w:bottom w:val="nil"/>
                          <w:right w:val="nil"/>
                        </w:tcBorders>
                        <w:shd w:val="clear" w:color="auto" w:fill="auto"/>
                      </w:tcPr>
                      <w:p w14:paraId="3D034C19"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6C6E51AA" w14:textId="77777777" w:rsidTr="00B97A74">
                    <w:trPr>
                      <w:trHeight w:val="20"/>
                    </w:trPr>
                    <w:tc>
                      <w:tcPr>
                        <w:tcW w:w="8769" w:type="dxa"/>
                        <w:tcBorders>
                          <w:top w:val="nil"/>
                          <w:left w:val="nil"/>
                          <w:bottom w:val="nil"/>
                        </w:tcBorders>
                        <w:shd w:val="clear" w:color="auto" w:fill="auto"/>
                      </w:tcPr>
                      <w:p w14:paraId="7237CADE"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Goal Setting With Student</w:t>
                        </w:r>
                      </w:p>
                    </w:tc>
                    <w:tc>
                      <w:tcPr>
                        <w:tcW w:w="1849" w:type="dxa"/>
                        <w:tcBorders>
                          <w:top w:val="nil"/>
                          <w:bottom w:val="nil"/>
                          <w:right w:val="nil"/>
                        </w:tcBorders>
                        <w:shd w:val="clear" w:color="auto" w:fill="auto"/>
                      </w:tcPr>
                      <w:p w14:paraId="616EA2F4"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13B28D6F" w14:textId="77777777" w:rsidTr="00B97A74">
                    <w:trPr>
                      <w:trHeight w:val="20"/>
                    </w:trPr>
                    <w:tc>
                      <w:tcPr>
                        <w:tcW w:w="8769" w:type="dxa"/>
                        <w:tcBorders>
                          <w:top w:val="nil"/>
                          <w:left w:val="nil"/>
                          <w:bottom w:val="nil"/>
                        </w:tcBorders>
                        <w:shd w:val="clear" w:color="auto" w:fill="auto"/>
                      </w:tcPr>
                      <w:p w14:paraId="5F3FDD98"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Homework Options</w:t>
                        </w:r>
                      </w:p>
                    </w:tc>
                    <w:tc>
                      <w:tcPr>
                        <w:tcW w:w="1849" w:type="dxa"/>
                        <w:tcBorders>
                          <w:top w:val="nil"/>
                          <w:bottom w:val="nil"/>
                          <w:right w:val="nil"/>
                        </w:tcBorders>
                        <w:shd w:val="clear" w:color="auto" w:fill="auto"/>
                      </w:tcPr>
                      <w:p w14:paraId="3024ED5B"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1DA8722F" w14:textId="77777777" w:rsidTr="00B97A74">
                    <w:trPr>
                      <w:trHeight w:val="20"/>
                    </w:trPr>
                    <w:tc>
                      <w:tcPr>
                        <w:tcW w:w="8769" w:type="dxa"/>
                        <w:tcBorders>
                          <w:top w:val="nil"/>
                          <w:left w:val="nil"/>
                          <w:bottom w:val="nil"/>
                        </w:tcBorders>
                        <w:shd w:val="clear" w:color="auto" w:fill="auto"/>
                      </w:tcPr>
                      <w:p w14:paraId="43E898D7"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Jigsaw</w:t>
                        </w:r>
                      </w:p>
                    </w:tc>
                    <w:tc>
                      <w:tcPr>
                        <w:tcW w:w="1849" w:type="dxa"/>
                        <w:tcBorders>
                          <w:top w:val="nil"/>
                          <w:bottom w:val="nil"/>
                          <w:right w:val="nil"/>
                        </w:tcBorders>
                        <w:shd w:val="clear" w:color="auto" w:fill="auto"/>
                      </w:tcPr>
                      <w:p w14:paraId="4D3C4ED0"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0663BA42" w14:textId="77777777" w:rsidTr="00B97A74">
                    <w:trPr>
                      <w:trHeight w:val="20"/>
                    </w:trPr>
                    <w:tc>
                      <w:tcPr>
                        <w:tcW w:w="8769" w:type="dxa"/>
                        <w:tcBorders>
                          <w:top w:val="nil"/>
                          <w:left w:val="nil"/>
                          <w:bottom w:val="nil"/>
                        </w:tcBorders>
                        <w:shd w:val="clear" w:color="auto" w:fill="auto"/>
                      </w:tcPr>
                      <w:p w14:paraId="623128C6"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Mini Workshops to Extend Skills</w:t>
                        </w:r>
                      </w:p>
                    </w:tc>
                    <w:tc>
                      <w:tcPr>
                        <w:tcW w:w="1849" w:type="dxa"/>
                        <w:tcBorders>
                          <w:top w:val="nil"/>
                          <w:bottom w:val="nil"/>
                          <w:right w:val="nil"/>
                        </w:tcBorders>
                        <w:shd w:val="clear" w:color="auto" w:fill="auto"/>
                      </w:tcPr>
                      <w:p w14:paraId="12F61A82"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14AED443" w14:textId="77777777" w:rsidTr="00B97A74">
                    <w:trPr>
                      <w:trHeight w:val="20"/>
                    </w:trPr>
                    <w:tc>
                      <w:tcPr>
                        <w:tcW w:w="8769" w:type="dxa"/>
                        <w:tcBorders>
                          <w:top w:val="nil"/>
                          <w:left w:val="nil"/>
                          <w:bottom w:val="nil"/>
                        </w:tcBorders>
                        <w:shd w:val="clear" w:color="auto" w:fill="auto"/>
                      </w:tcPr>
                      <w:p w14:paraId="3AED1EF7"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Mini Workshops to Re-teach</w:t>
                        </w:r>
                      </w:p>
                    </w:tc>
                    <w:tc>
                      <w:tcPr>
                        <w:tcW w:w="1849" w:type="dxa"/>
                        <w:tcBorders>
                          <w:top w:val="nil"/>
                          <w:bottom w:val="nil"/>
                          <w:right w:val="nil"/>
                        </w:tcBorders>
                        <w:shd w:val="clear" w:color="auto" w:fill="auto"/>
                      </w:tcPr>
                      <w:p w14:paraId="35C9AAEB"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1E47EE7F" w14:textId="77777777" w:rsidTr="00B97A74">
                    <w:trPr>
                      <w:trHeight w:val="20"/>
                    </w:trPr>
                    <w:tc>
                      <w:tcPr>
                        <w:tcW w:w="8769" w:type="dxa"/>
                        <w:tcBorders>
                          <w:top w:val="nil"/>
                          <w:left w:val="nil"/>
                          <w:bottom w:val="nil"/>
                        </w:tcBorders>
                        <w:shd w:val="clear" w:color="auto" w:fill="auto"/>
                      </w:tcPr>
                      <w:p w14:paraId="1211CE7B"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Open-ended Activities</w:t>
                        </w:r>
                      </w:p>
                    </w:tc>
                    <w:tc>
                      <w:tcPr>
                        <w:tcW w:w="1849" w:type="dxa"/>
                        <w:tcBorders>
                          <w:top w:val="nil"/>
                          <w:bottom w:val="nil"/>
                          <w:right w:val="nil"/>
                        </w:tcBorders>
                        <w:shd w:val="clear" w:color="auto" w:fill="auto"/>
                      </w:tcPr>
                      <w:p w14:paraId="502B0ABE"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3AB20AAF" w14:textId="77777777" w:rsidTr="00B97A74">
                    <w:trPr>
                      <w:trHeight w:val="20"/>
                    </w:trPr>
                    <w:tc>
                      <w:tcPr>
                        <w:tcW w:w="8769" w:type="dxa"/>
                        <w:tcBorders>
                          <w:top w:val="nil"/>
                          <w:left w:val="nil"/>
                          <w:bottom w:val="nil"/>
                        </w:tcBorders>
                        <w:shd w:val="clear" w:color="auto" w:fill="auto"/>
                      </w:tcPr>
                      <w:p w14:paraId="48953EF3"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Think-Pair-Share by Interest</w:t>
                        </w:r>
                      </w:p>
                    </w:tc>
                    <w:tc>
                      <w:tcPr>
                        <w:tcW w:w="1849" w:type="dxa"/>
                        <w:tcBorders>
                          <w:top w:val="nil"/>
                          <w:bottom w:val="nil"/>
                          <w:right w:val="nil"/>
                        </w:tcBorders>
                        <w:shd w:val="clear" w:color="auto" w:fill="auto"/>
                      </w:tcPr>
                      <w:p w14:paraId="209CCEB0"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0CBAB4B4" w14:textId="77777777" w:rsidTr="00B97A74">
                    <w:trPr>
                      <w:trHeight w:val="20"/>
                    </w:trPr>
                    <w:tc>
                      <w:tcPr>
                        <w:tcW w:w="8769" w:type="dxa"/>
                        <w:tcBorders>
                          <w:top w:val="nil"/>
                          <w:left w:val="nil"/>
                          <w:bottom w:val="nil"/>
                        </w:tcBorders>
                        <w:shd w:val="clear" w:color="auto" w:fill="auto"/>
                      </w:tcPr>
                      <w:p w14:paraId="5B509FC2"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Think-Pair-Share by Learning Style</w:t>
                        </w:r>
                      </w:p>
                    </w:tc>
                    <w:tc>
                      <w:tcPr>
                        <w:tcW w:w="1849" w:type="dxa"/>
                        <w:tcBorders>
                          <w:top w:val="nil"/>
                          <w:bottom w:val="nil"/>
                          <w:right w:val="nil"/>
                        </w:tcBorders>
                        <w:shd w:val="clear" w:color="auto" w:fill="auto"/>
                      </w:tcPr>
                      <w:p w14:paraId="3F0DBA8E"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28E83854" w14:textId="77777777" w:rsidTr="00B97A74">
                    <w:trPr>
                      <w:trHeight w:val="20"/>
                    </w:trPr>
                    <w:tc>
                      <w:tcPr>
                        <w:tcW w:w="8769" w:type="dxa"/>
                        <w:tcBorders>
                          <w:top w:val="nil"/>
                          <w:left w:val="nil"/>
                          <w:bottom w:val="nil"/>
                        </w:tcBorders>
                        <w:shd w:val="clear" w:color="auto" w:fill="auto"/>
                      </w:tcPr>
                      <w:p w14:paraId="71B30C11"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Think-Pair-Share by Learning Style</w:t>
                        </w:r>
                      </w:p>
                    </w:tc>
                    <w:tc>
                      <w:tcPr>
                        <w:tcW w:w="1849" w:type="dxa"/>
                        <w:tcBorders>
                          <w:top w:val="nil"/>
                          <w:bottom w:val="nil"/>
                          <w:right w:val="nil"/>
                        </w:tcBorders>
                        <w:shd w:val="clear" w:color="auto" w:fill="auto"/>
                      </w:tcPr>
                      <w:p w14:paraId="7CE2EE98"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50B7EAF6" w14:textId="77777777" w:rsidTr="00B97A74">
                    <w:trPr>
                      <w:trHeight w:val="20"/>
                    </w:trPr>
                    <w:tc>
                      <w:tcPr>
                        <w:tcW w:w="8769" w:type="dxa"/>
                        <w:tcBorders>
                          <w:top w:val="nil"/>
                          <w:left w:val="nil"/>
                          <w:bottom w:val="nil"/>
                        </w:tcBorders>
                        <w:shd w:val="clear" w:color="auto" w:fill="auto"/>
                      </w:tcPr>
                      <w:p w14:paraId="6FC5B2C6"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Think-Pair-Share by Readiness</w:t>
                        </w:r>
                      </w:p>
                    </w:tc>
                    <w:tc>
                      <w:tcPr>
                        <w:tcW w:w="1849" w:type="dxa"/>
                        <w:tcBorders>
                          <w:top w:val="nil"/>
                          <w:bottom w:val="nil"/>
                          <w:right w:val="nil"/>
                        </w:tcBorders>
                        <w:shd w:val="clear" w:color="auto" w:fill="auto"/>
                      </w:tcPr>
                      <w:p w14:paraId="0E6841FB"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7300A099" w14:textId="77777777" w:rsidTr="00B97A74">
                    <w:trPr>
                      <w:trHeight w:val="20"/>
                    </w:trPr>
                    <w:tc>
                      <w:tcPr>
                        <w:tcW w:w="8769" w:type="dxa"/>
                        <w:tcBorders>
                          <w:top w:val="nil"/>
                          <w:left w:val="nil"/>
                          <w:bottom w:val="nil"/>
                        </w:tcBorders>
                        <w:shd w:val="clear" w:color="auto" w:fill="auto"/>
                      </w:tcPr>
                      <w:p w14:paraId="3ABDC2B9"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Use of Collaboration</w:t>
                        </w:r>
                      </w:p>
                    </w:tc>
                    <w:tc>
                      <w:tcPr>
                        <w:tcW w:w="1849" w:type="dxa"/>
                        <w:tcBorders>
                          <w:top w:val="nil"/>
                          <w:bottom w:val="nil"/>
                          <w:right w:val="nil"/>
                        </w:tcBorders>
                        <w:shd w:val="clear" w:color="auto" w:fill="auto"/>
                      </w:tcPr>
                      <w:p w14:paraId="1CE40781"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54C76822" w14:textId="77777777" w:rsidTr="00B97A74">
                    <w:trPr>
                      <w:trHeight w:val="20"/>
                    </w:trPr>
                    <w:tc>
                      <w:tcPr>
                        <w:tcW w:w="8769" w:type="dxa"/>
                        <w:tcBorders>
                          <w:top w:val="nil"/>
                          <w:left w:val="nil"/>
                          <w:bottom w:val="nil"/>
                        </w:tcBorders>
                        <w:shd w:val="clear" w:color="auto" w:fill="auto"/>
                      </w:tcPr>
                      <w:p w14:paraId="7A1E0B62"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Use of Reading Buddies</w:t>
                        </w:r>
                      </w:p>
                    </w:tc>
                    <w:tc>
                      <w:tcPr>
                        <w:tcW w:w="1849" w:type="dxa"/>
                        <w:tcBorders>
                          <w:top w:val="nil"/>
                          <w:bottom w:val="nil"/>
                          <w:right w:val="nil"/>
                        </w:tcBorders>
                        <w:shd w:val="clear" w:color="auto" w:fill="auto"/>
                      </w:tcPr>
                      <w:p w14:paraId="6DA7ADE7"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5057888B" w14:textId="77777777" w:rsidTr="00B97A74">
                    <w:trPr>
                      <w:trHeight w:val="20"/>
                    </w:trPr>
                    <w:tc>
                      <w:tcPr>
                        <w:tcW w:w="8769" w:type="dxa"/>
                        <w:tcBorders>
                          <w:top w:val="nil"/>
                          <w:left w:val="nil"/>
                          <w:bottom w:val="nil"/>
                        </w:tcBorders>
                        <w:shd w:val="clear" w:color="auto" w:fill="auto"/>
                      </w:tcPr>
                      <w:p w14:paraId="00F2CBE1"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Varied Journal Prompts</w:t>
                        </w:r>
                      </w:p>
                    </w:tc>
                    <w:tc>
                      <w:tcPr>
                        <w:tcW w:w="1849" w:type="dxa"/>
                        <w:tcBorders>
                          <w:top w:val="nil"/>
                          <w:bottom w:val="nil"/>
                          <w:right w:val="nil"/>
                        </w:tcBorders>
                        <w:shd w:val="clear" w:color="auto" w:fill="auto"/>
                      </w:tcPr>
                      <w:p w14:paraId="7D841CF3"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00041B58" w14:textId="77777777" w:rsidTr="00B97A74">
                    <w:trPr>
                      <w:trHeight w:val="20"/>
                    </w:trPr>
                    <w:tc>
                      <w:tcPr>
                        <w:tcW w:w="8769" w:type="dxa"/>
                        <w:tcBorders>
                          <w:top w:val="nil"/>
                          <w:left w:val="nil"/>
                          <w:bottom w:val="nil"/>
                        </w:tcBorders>
                        <w:shd w:val="clear" w:color="auto" w:fill="auto"/>
                      </w:tcPr>
                      <w:p w14:paraId="491E2206"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Varied Product Choice</w:t>
                        </w:r>
                      </w:p>
                    </w:tc>
                    <w:tc>
                      <w:tcPr>
                        <w:tcW w:w="1849" w:type="dxa"/>
                        <w:tcBorders>
                          <w:top w:val="nil"/>
                          <w:bottom w:val="nil"/>
                          <w:right w:val="nil"/>
                        </w:tcBorders>
                        <w:shd w:val="clear" w:color="auto" w:fill="auto"/>
                      </w:tcPr>
                      <w:p w14:paraId="240C1EBE"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49629DE3" w14:textId="77777777" w:rsidTr="00B97A74">
                    <w:trPr>
                      <w:trHeight w:val="20"/>
                    </w:trPr>
                    <w:tc>
                      <w:tcPr>
                        <w:tcW w:w="8769" w:type="dxa"/>
                        <w:tcBorders>
                          <w:top w:val="nil"/>
                          <w:left w:val="nil"/>
                          <w:bottom w:val="nil"/>
                        </w:tcBorders>
                        <w:shd w:val="clear" w:color="auto" w:fill="auto"/>
                      </w:tcPr>
                      <w:p w14:paraId="3899BAEA"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Varied Supplemental Materials</w:t>
                        </w:r>
                      </w:p>
                    </w:tc>
                    <w:tc>
                      <w:tcPr>
                        <w:tcW w:w="1849" w:type="dxa"/>
                        <w:tcBorders>
                          <w:top w:val="nil"/>
                          <w:bottom w:val="nil"/>
                          <w:right w:val="nil"/>
                        </w:tcBorders>
                        <w:shd w:val="clear" w:color="auto" w:fill="auto"/>
                      </w:tcPr>
                      <w:p w14:paraId="7CA46278"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23BDC860" w14:textId="77777777" w:rsidTr="00B97A74">
                    <w:trPr>
                      <w:trHeight w:val="20"/>
                    </w:trPr>
                    <w:tc>
                      <w:tcPr>
                        <w:tcW w:w="8769" w:type="dxa"/>
                        <w:tcBorders>
                          <w:top w:val="nil"/>
                          <w:left w:val="nil"/>
                          <w:bottom w:val="nil"/>
                        </w:tcBorders>
                        <w:shd w:val="clear" w:color="auto" w:fill="auto"/>
                      </w:tcPr>
                      <w:p w14:paraId="674FF6E3"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Work Alone / Together</w:t>
                        </w:r>
                      </w:p>
                    </w:tc>
                    <w:tc>
                      <w:tcPr>
                        <w:tcW w:w="1849" w:type="dxa"/>
                        <w:tcBorders>
                          <w:top w:val="nil"/>
                          <w:bottom w:val="nil"/>
                          <w:right w:val="nil"/>
                        </w:tcBorders>
                        <w:shd w:val="clear" w:color="auto" w:fill="auto"/>
                      </w:tcPr>
                      <w:p w14:paraId="01BF521D"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bl>
                <w:p w14:paraId="42BCDA4D" w14:textId="77777777" w:rsidR="00AF5136" w:rsidRPr="00DB1826" w:rsidRDefault="00AF5136" w:rsidP="00AF5136">
                  <w:pPr>
                    <w:spacing w:after="100"/>
                    <w:rPr>
                      <w:sz w:val="20"/>
                      <w:szCs w:val="20"/>
                    </w:rPr>
                  </w:pPr>
                </w:p>
              </w:tc>
            </w:tr>
          </w:tbl>
          <w:p w14:paraId="0BBF350E" w14:textId="77777777" w:rsidR="00AF5136" w:rsidRPr="008E6455" w:rsidRDefault="00AF5136" w:rsidP="00AF5136">
            <w:pPr>
              <w:spacing w:after="100"/>
              <w:rPr>
                <w:sz w:val="16"/>
                <w:szCs w:val="16"/>
              </w:rPr>
            </w:pPr>
          </w:p>
          <w:p w14:paraId="41631B6C"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868"/>
            </w:tblGrid>
            <w:tr w:rsidR="00AF5136" w14:paraId="6CF008B5" w14:textId="77777777" w:rsidTr="00B97A74">
              <w:trPr>
                <w:trHeight w:val="165"/>
              </w:trPr>
              <w:tc>
                <w:tcPr>
                  <w:tcW w:w="10878" w:type="dxa"/>
                  <w:tcBorders>
                    <w:bottom w:val="single" w:sz="8" w:space="0" w:color="auto"/>
                  </w:tcBorders>
                  <w:shd w:val="clear" w:color="auto" w:fill="FFFFFF"/>
                  <w:vAlign w:val="center"/>
                </w:tcPr>
                <w:p w14:paraId="121FE710"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Horizontal Integration- Interdisciplinary Connections</w:t>
                  </w:r>
                </w:p>
              </w:tc>
            </w:tr>
            <w:tr w:rsidR="00AF5136" w14:paraId="3599A1C6" w14:textId="77777777" w:rsidTr="00B97A74">
              <w:trPr>
                <w:trHeight w:val="165"/>
              </w:trPr>
              <w:tc>
                <w:tcPr>
                  <w:tcW w:w="10878" w:type="dxa"/>
                </w:tcPr>
                <w:p w14:paraId="4F8AF4EC" w14:textId="77777777" w:rsidR="00AF5136" w:rsidRDefault="00AF5136" w:rsidP="00AF5136">
                  <w:pPr>
                    <w:spacing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 xml:space="preserve">Mathematical calculations occur at every step in Physics. The laws of motion, friction, expansion of solids, liquid pressure are explained using Mathematics. All the measurements in Physics need Mathematics. The coefficient of linear expansion of different metals, cubical expansion of liquids, expansion of gases and conversion of scales are a few to mention. New, exciting challenges in the Life Sciences can and are being met using mathematical modelling with a direct impact on improving people's quality of life in health, social and ecological issues. Knowledge of Mathematics is considered essential for a biologist for two reasons: firstly, biological study depends largely on its branches Bio-Physics and Bio-Chemistry. In Chemistry, all chemical combinations and their equations are governed by certain Mathematical laws. Also, </w:t>
                  </w:r>
                  <w:r>
                    <w:rPr>
                      <w:rFonts w:ascii="Times New Roman" w:eastAsia="Times New Roman" w:hAnsi="Times New Roman"/>
                      <w:sz w:val="24"/>
                      <w:szCs w:val="24"/>
                      <w:lang w:val="en-US" w:eastAsia="en-US" w:bidi="ar-SA"/>
                    </w:rPr>
                    <w:lastRenderedPageBreak/>
                    <w:t>Mathematics is the foundation of all Engineering Sciences, including IT. We know that Engineering Sciences deal with surveying, lending, construction, estimation, designing, measurement, calculation, drafting, drawing etc. Researchers in Economics, both theoretical and empirical, are using more mathematical tools in their research work and the growing importance of Econometrics. Mathematical terms like Relations, Functions, Continuity, etc., are very much used in Economics. Mathematics is used in almost all Social Science subjects. Mathematical knowledge is applied in History to know the dates, time, etc., of various historical events. In Geography to study the shape and size of earth, to measure area, height and distance, to study about latitude or longitude we need mathematical knowledge. To study the rivers, mountains, canals, population, climate, etc. all these studies need the tools of Mathematics in one way or other.</w:t>
                  </w:r>
                </w:p>
                <w:p w14:paraId="20E2F49A" w14:textId="77777777" w:rsidR="00AF5136" w:rsidRPr="00DB1826" w:rsidRDefault="00AF5136" w:rsidP="00AF5136">
                  <w:pPr>
                    <w:rPr>
                      <w:sz w:val="20"/>
                      <w:szCs w:val="20"/>
                    </w:rPr>
                  </w:pPr>
                </w:p>
                <w:p w14:paraId="3DCE7CE1" w14:textId="77777777" w:rsidR="00AF5136" w:rsidRPr="00DB1826" w:rsidRDefault="00AF5136" w:rsidP="00AF5136">
                  <w:pPr>
                    <w:spacing w:after="100"/>
                    <w:rPr>
                      <w:sz w:val="20"/>
                      <w:szCs w:val="20"/>
                    </w:rPr>
                  </w:pPr>
                </w:p>
              </w:tc>
            </w:tr>
          </w:tbl>
          <w:p w14:paraId="61E00132" w14:textId="77777777" w:rsidR="00AF5136" w:rsidRPr="008E6455" w:rsidRDefault="00AF5136" w:rsidP="00AF5136">
            <w:pPr>
              <w:spacing w:after="100"/>
              <w:rPr>
                <w:sz w:val="16"/>
                <w:szCs w:val="16"/>
              </w:rPr>
            </w:pPr>
          </w:p>
          <w:p w14:paraId="699AB3F4"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868"/>
            </w:tblGrid>
            <w:tr w:rsidR="00AF5136" w14:paraId="00D39D32" w14:textId="77777777" w:rsidTr="00B97A74">
              <w:trPr>
                <w:trHeight w:val="165"/>
              </w:trPr>
              <w:tc>
                <w:tcPr>
                  <w:tcW w:w="10878" w:type="dxa"/>
                  <w:tcBorders>
                    <w:bottom w:val="single" w:sz="8" w:space="0" w:color="auto"/>
                  </w:tcBorders>
                  <w:shd w:val="clear" w:color="auto" w:fill="FFFFFF"/>
                  <w:vAlign w:val="center"/>
                </w:tcPr>
                <w:p w14:paraId="6EF67AD8"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Vertical Integration- Discipline Mapping</w:t>
                  </w:r>
                </w:p>
              </w:tc>
            </w:tr>
            <w:tr w:rsidR="00AF5136" w14:paraId="7EDF0F97" w14:textId="77777777" w:rsidTr="00B97A74">
              <w:trPr>
                <w:trHeight w:val="165"/>
              </w:trPr>
              <w:tc>
                <w:tcPr>
                  <w:tcW w:w="10878" w:type="dxa"/>
                </w:tcPr>
                <w:p w14:paraId="514229DB" w14:textId="77777777" w:rsidR="00AF5136" w:rsidRPr="00DB1826" w:rsidRDefault="00AF5136" w:rsidP="00AF5136">
                  <w:pPr>
                    <w:rPr>
                      <w:sz w:val="20"/>
                      <w:szCs w:val="20"/>
                    </w:rPr>
                  </w:pPr>
                  <w:r>
                    <w:rPr>
                      <w:rFonts w:ascii="Times New Roman" w:eastAsia="Times New Roman" w:hAnsi="Times New Roman"/>
                      <w:sz w:val="24"/>
                      <w:szCs w:val="24"/>
                      <w:lang w:val="en-US" w:eastAsia="en-US" w:bidi="ar-SA"/>
                    </w:rPr>
                    <w:t xml:space="preserve">The standards in this unit were introduced in Algebra </w:t>
                  </w:r>
                  <w:r>
                    <w:rPr>
                      <w:rFonts w:ascii="Times New Roman" w:eastAsia="Times New Roman" w:hAnsi="Times New Roman"/>
                      <w:sz w:val="24"/>
                      <w:szCs w:val="24"/>
                      <w:lang w:eastAsia="en-US" w:bidi="ar-SA"/>
                    </w:rPr>
                    <w:t>I, Geometry and Algebra II. The IB coursework focuses on preparing the students to be proficient on the standards necessary to complete their portfolio projects and final examination.</w:t>
                  </w:r>
                </w:p>
                <w:p w14:paraId="724C9438" w14:textId="77777777" w:rsidR="00AF5136" w:rsidRPr="00DB1826" w:rsidRDefault="00AF5136" w:rsidP="00AF5136">
                  <w:pPr>
                    <w:spacing w:after="100"/>
                    <w:rPr>
                      <w:sz w:val="20"/>
                      <w:szCs w:val="20"/>
                    </w:rPr>
                  </w:pPr>
                </w:p>
              </w:tc>
            </w:tr>
          </w:tbl>
          <w:p w14:paraId="4E661FBF" w14:textId="77777777" w:rsidR="00AF5136" w:rsidRPr="008E6455" w:rsidRDefault="00AF5136" w:rsidP="00AF5136">
            <w:pPr>
              <w:spacing w:after="100"/>
              <w:rPr>
                <w:sz w:val="16"/>
                <w:szCs w:val="16"/>
              </w:rPr>
            </w:pPr>
          </w:p>
          <w:p w14:paraId="3EDCC106"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868"/>
            </w:tblGrid>
            <w:tr w:rsidR="00AF5136" w14:paraId="4AFBA16A" w14:textId="77777777" w:rsidTr="00B97A74">
              <w:trPr>
                <w:trHeight w:val="165"/>
              </w:trPr>
              <w:tc>
                <w:tcPr>
                  <w:tcW w:w="10878" w:type="dxa"/>
                  <w:tcBorders>
                    <w:bottom w:val="single" w:sz="8" w:space="0" w:color="auto"/>
                  </w:tcBorders>
                  <w:shd w:val="clear" w:color="auto" w:fill="FFFFFF"/>
                  <w:vAlign w:val="center"/>
                </w:tcPr>
                <w:p w14:paraId="35E5C677"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Additional Materials</w:t>
                  </w:r>
                </w:p>
              </w:tc>
            </w:tr>
            <w:tr w:rsidR="00AF5136" w14:paraId="2FF235DA" w14:textId="77777777" w:rsidTr="00B97A74">
              <w:trPr>
                <w:trHeight w:val="165"/>
              </w:trPr>
              <w:tc>
                <w:tcPr>
                  <w:tcW w:w="10878" w:type="dxa"/>
                </w:tcPr>
                <w:p w14:paraId="326C45B6" w14:textId="77777777" w:rsidR="00AF5136" w:rsidRPr="00DB1826" w:rsidRDefault="00AF5136" w:rsidP="00AF5136">
                  <w:pPr>
                    <w:rPr>
                      <w:sz w:val="20"/>
                      <w:szCs w:val="20"/>
                    </w:rPr>
                  </w:pPr>
                </w:p>
                <w:p w14:paraId="7EBB27A9" w14:textId="77777777" w:rsidR="00AF5136" w:rsidRDefault="00AF5136" w:rsidP="00AF5136">
                  <w:pPr>
                    <w:spacing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 xml:space="preserve">LPS Adopted Textbooks and Programs </w:t>
                  </w:r>
                </w:p>
                <w:p w14:paraId="6CED88B6" w14:textId="77777777" w:rsidR="00AF5136" w:rsidRPr="00A95AE6" w:rsidRDefault="00AF5136" w:rsidP="00AF5136">
                  <w:pPr>
                    <w:numPr>
                      <w:ilvl w:val="0"/>
                      <w:numId w:val="2"/>
                    </w:numPr>
                    <w:spacing w:before="240" w:after="240"/>
                    <w:ind w:hanging="210"/>
                    <w:rPr>
                      <w:rFonts w:ascii="Times New Roman" w:eastAsia="Times New Roman" w:hAnsi="Times New Roman"/>
                      <w:sz w:val="24"/>
                      <w:szCs w:val="24"/>
                      <w:lang w:val="en-US" w:eastAsia="en-US" w:bidi="ar-SA"/>
                    </w:rPr>
                  </w:pPr>
                  <w:proofErr w:type="spellStart"/>
                  <w:r>
                    <w:rPr>
                      <w:rFonts w:ascii="Times New Roman" w:eastAsia="Times New Roman" w:hAnsi="Times New Roman"/>
                      <w:sz w:val="24"/>
                      <w:szCs w:val="24"/>
                      <w:lang w:eastAsia="en-US" w:bidi="ar-SA"/>
                    </w:rPr>
                    <w:t>Haese</w:t>
                  </w:r>
                  <w:proofErr w:type="spellEnd"/>
                  <w:r>
                    <w:rPr>
                      <w:rFonts w:ascii="Times New Roman" w:eastAsia="Times New Roman" w:hAnsi="Times New Roman"/>
                      <w:sz w:val="24"/>
                      <w:szCs w:val="24"/>
                      <w:lang w:eastAsia="en-US" w:bidi="ar-SA"/>
                    </w:rPr>
                    <w:t xml:space="preserve"> Mathematics Core Topics SL 1 - (11</w:t>
                  </w:r>
                  <w:r w:rsidRPr="00A95AE6">
                    <w:rPr>
                      <w:rFonts w:ascii="Times New Roman" w:eastAsia="Times New Roman" w:hAnsi="Times New Roman"/>
                      <w:sz w:val="24"/>
                      <w:szCs w:val="24"/>
                      <w:vertAlign w:val="superscript"/>
                      <w:lang w:eastAsia="en-US" w:bidi="ar-SA"/>
                    </w:rPr>
                    <w:t>th</w:t>
                  </w:r>
                  <w:r>
                    <w:rPr>
                      <w:rFonts w:ascii="Times New Roman" w:eastAsia="Times New Roman" w:hAnsi="Times New Roman"/>
                      <w:sz w:val="24"/>
                      <w:szCs w:val="24"/>
                      <w:lang w:eastAsia="en-US" w:bidi="ar-SA"/>
                    </w:rPr>
                    <w:t xml:space="preserve"> Grade)</w:t>
                  </w:r>
                </w:p>
                <w:p w14:paraId="6FA293F1" w14:textId="77777777" w:rsidR="00AF5136" w:rsidRPr="00F26892" w:rsidRDefault="00AF5136" w:rsidP="00AF5136">
                  <w:pPr>
                    <w:numPr>
                      <w:ilvl w:val="0"/>
                      <w:numId w:val="2"/>
                    </w:numPr>
                    <w:spacing w:before="240" w:after="240"/>
                    <w:ind w:hanging="210"/>
                    <w:rPr>
                      <w:rFonts w:ascii="Times New Roman" w:eastAsia="Times New Roman" w:hAnsi="Times New Roman"/>
                      <w:sz w:val="24"/>
                      <w:szCs w:val="24"/>
                      <w:lang w:val="en-US" w:eastAsia="en-US" w:bidi="ar-SA"/>
                    </w:rPr>
                  </w:pPr>
                  <w:proofErr w:type="spellStart"/>
                  <w:r>
                    <w:rPr>
                      <w:rFonts w:ascii="Times New Roman" w:eastAsia="Times New Roman" w:hAnsi="Times New Roman"/>
                      <w:sz w:val="24"/>
                      <w:szCs w:val="24"/>
                      <w:lang w:eastAsia="en-US" w:bidi="ar-SA"/>
                    </w:rPr>
                    <w:t>Haese</w:t>
                  </w:r>
                  <w:proofErr w:type="spellEnd"/>
                  <w:r>
                    <w:rPr>
                      <w:rFonts w:ascii="Times New Roman" w:eastAsia="Times New Roman" w:hAnsi="Times New Roman"/>
                      <w:sz w:val="24"/>
                      <w:szCs w:val="24"/>
                      <w:lang w:eastAsia="en-US" w:bidi="ar-SA"/>
                    </w:rPr>
                    <w:t xml:space="preserve"> Mathematics Analysis and Approaches SL 2 - (12</w:t>
                  </w:r>
                  <w:r w:rsidRPr="00A95AE6">
                    <w:rPr>
                      <w:rFonts w:ascii="Times New Roman" w:eastAsia="Times New Roman" w:hAnsi="Times New Roman"/>
                      <w:sz w:val="24"/>
                      <w:szCs w:val="24"/>
                      <w:vertAlign w:val="superscript"/>
                      <w:lang w:eastAsia="en-US" w:bidi="ar-SA"/>
                    </w:rPr>
                    <w:t>th</w:t>
                  </w:r>
                  <w:r>
                    <w:rPr>
                      <w:rFonts w:ascii="Times New Roman" w:eastAsia="Times New Roman" w:hAnsi="Times New Roman"/>
                      <w:sz w:val="24"/>
                      <w:szCs w:val="24"/>
                      <w:lang w:eastAsia="en-US" w:bidi="ar-SA"/>
                    </w:rPr>
                    <w:t xml:space="preserve"> Grade)</w:t>
                  </w:r>
                </w:p>
                <w:p w14:paraId="4B127F0F" w14:textId="77777777" w:rsidR="00AF5136" w:rsidRPr="003E111E" w:rsidRDefault="00AF5136" w:rsidP="00AF5136">
                  <w:pPr>
                    <w:spacing w:before="240" w:after="240"/>
                    <w:rPr>
                      <w:rFonts w:ascii="Times New Roman" w:eastAsia="Times New Roman" w:hAnsi="Times New Roman"/>
                      <w:sz w:val="24"/>
                      <w:szCs w:val="24"/>
                      <w:lang w:eastAsia="en-US" w:bidi="ar-SA"/>
                    </w:rPr>
                  </w:pPr>
                  <w:r>
                    <w:rPr>
                      <w:rFonts w:ascii="Times New Roman" w:eastAsia="Times New Roman" w:hAnsi="Times New Roman"/>
                      <w:sz w:val="24"/>
                      <w:szCs w:val="24"/>
                      <w:lang w:eastAsia="en-US" w:bidi="ar-SA"/>
                    </w:rPr>
                    <w:t>Edmentum Exact Path</w:t>
                  </w:r>
                </w:p>
                <w:p w14:paraId="04B87A5A" w14:textId="77777777" w:rsidR="00AF5136" w:rsidRPr="002959D3" w:rsidRDefault="00AF5136" w:rsidP="00AF5136">
                  <w:pPr>
                    <w:spacing w:after="100"/>
                    <w:outlineLvl w:val="0"/>
                    <w:rPr>
                      <w:rFonts w:ascii="Tahoma" w:hAnsi="Tahoma" w:cs="Tahoma"/>
                      <w:b/>
                      <w:sz w:val="40"/>
                      <w:szCs w:val="40"/>
                    </w:rPr>
                  </w:pPr>
                  <w:r w:rsidRPr="002959D3">
                    <w:rPr>
                      <w:rFonts w:ascii="Tahoma" w:hAnsi="Tahoma" w:cs="Tahoma"/>
                      <w:b/>
                      <w:noProof/>
                      <w:sz w:val="40"/>
                      <w:szCs w:val="40"/>
                    </w:rPr>
                    <w:t>Unit 5: Statistics and Probability</w:t>
                  </w:r>
                </w:p>
                <w:p w14:paraId="343A7330" w14:textId="77777777" w:rsidR="00AF5136" w:rsidRPr="0027189D" w:rsidRDefault="00AF5136" w:rsidP="00AF5136">
                  <w:pPr>
                    <w:rPr>
                      <w:rFonts w:ascii="Tahoma" w:hAnsi="Tahoma" w:cs="Tahoma"/>
                      <w:b/>
                      <w:sz w:val="18"/>
                      <w:szCs w:val="18"/>
                    </w:rPr>
                  </w:pPr>
                  <w:r>
                    <w:rPr>
                      <w:rFonts w:ascii="Tahoma" w:hAnsi="Tahoma" w:cs="Tahoma"/>
                      <w:sz w:val="18"/>
                      <w:szCs w:val="18"/>
                    </w:rPr>
                    <w:t>Content Area:</w:t>
                  </w:r>
                  <w:r>
                    <w:rPr>
                      <w:rFonts w:ascii="Tahoma" w:hAnsi="Tahoma" w:cs="Tahoma"/>
                      <w:sz w:val="18"/>
                      <w:szCs w:val="18"/>
                    </w:rPr>
                    <w:tab/>
                  </w:r>
                  <w:r w:rsidRPr="004A196C">
                    <w:rPr>
                      <w:rFonts w:ascii="Tahoma" w:hAnsi="Tahoma" w:cs="Tahoma"/>
                      <w:b/>
                      <w:noProof/>
                      <w:sz w:val="18"/>
                      <w:szCs w:val="18"/>
                    </w:rPr>
                    <w:t>Mathematics</w:t>
                  </w:r>
                  <w:r>
                    <w:rPr>
                      <w:rFonts w:ascii="Tahoma" w:hAnsi="Tahoma" w:cs="Tahoma"/>
                      <w:sz w:val="18"/>
                      <w:szCs w:val="18"/>
                    </w:rPr>
                    <w:br/>
                    <w:t>Course(s):</w:t>
                  </w:r>
                  <w:r>
                    <w:rPr>
                      <w:rFonts w:ascii="Tahoma" w:hAnsi="Tahoma" w:cs="Tahoma"/>
                      <w:sz w:val="18"/>
                      <w:szCs w:val="18"/>
                    </w:rPr>
                    <w:tab/>
                  </w:r>
                  <w:r w:rsidRPr="002D3533">
                    <w:rPr>
                      <w:rFonts w:ascii="Tahoma" w:hAnsi="Tahoma" w:cs="Tahoma"/>
                      <w:b/>
                      <w:noProof/>
                      <w:sz w:val="18"/>
                      <w:szCs w:val="18"/>
                    </w:rPr>
                    <w:t>IB Mathematics Analysis and Approaches (SL)</w:t>
                  </w:r>
                  <w:r w:rsidRPr="004A196C">
                    <w:rPr>
                      <w:rFonts w:ascii="Tahoma" w:hAnsi="Tahoma" w:cs="Tahoma"/>
                      <w:sz w:val="18"/>
                      <w:szCs w:val="18"/>
                    </w:rPr>
                    <w:br/>
                    <w:t xml:space="preserve">Time Period: </w:t>
                  </w:r>
                  <w:r>
                    <w:rPr>
                      <w:rFonts w:ascii="Tahoma" w:hAnsi="Tahoma" w:cs="Tahoma"/>
                      <w:sz w:val="18"/>
                      <w:szCs w:val="18"/>
                    </w:rPr>
                    <w:tab/>
                  </w:r>
                  <w:r w:rsidRPr="004A196C">
                    <w:rPr>
                      <w:rFonts w:ascii="Tahoma" w:hAnsi="Tahoma" w:cs="Tahoma"/>
                      <w:b/>
                      <w:noProof/>
                      <w:sz w:val="18"/>
                      <w:szCs w:val="18"/>
                    </w:rPr>
                    <w:t>Third Marking Period</w:t>
                  </w:r>
                  <w:r w:rsidRPr="004A196C">
                    <w:rPr>
                      <w:rFonts w:ascii="Tahoma" w:hAnsi="Tahoma" w:cs="Tahoma"/>
                      <w:sz w:val="18"/>
                      <w:szCs w:val="18"/>
                    </w:rPr>
                    <w:br/>
                    <w:t xml:space="preserve">Length: </w:t>
                  </w:r>
                  <w:r w:rsidRPr="004A196C">
                    <w:rPr>
                      <w:rFonts w:ascii="Tahoma" w:hAnsi="Tahoma" w:cs="Tahoma"/>
                      <w:sz w:val="18"/>
                      <w:szCs w:val="18"/>
                    </w:rPr>
                    <w:tab/>
                  </w:r>
                  <w:r>
                    <w:rPr>
                      <w:rFonts w:ascii="Tahoma" w:hAnsi="Tahoma" w:cs="Tahoma"/>
                      <w:sz w:val="18"/>
                      <w:szCs w:val="18"/>
                    </w:rPr>
                    <w:tab/>
                  </w:r>
                  <w:r w:rsidRPr="004A196C">
                    <w:rPr>
                      <w:rFonts w:ascii="Tahoma" w:hAnsi="Tahoma" w:cs="Tahoma"/>
                      <w:b/>
                      <w:noProof/>
                      <w:sz w:val="18"/>
                      <w:szCs w:val="18"/>
                    </w:rPr>
                    <w:t>5 Week</w:t>
                  </w:r>
                  <w:r w:rsidRPr="004A196C">
                    <w:rPr>
                      <w:rFonts w:ascii="Tahoma" w:hAnsi="Tahoma" w:cs="Tahoma"/>
                      <w:sz w:val="18"/>
                      <w:szCs w:val="18"/>
                    </w:rPr>
                    <w:br/>
                    <w:t xml:space="preserve">Status: </w:t>
                  </w:r>
                  <w:r w:rsidRPr="004A196C">
                    <w:rPr>
                      <w:rFonts w:ascii="Tahoma" w:hAnsi="Tahoma" w:cs="Tahoma"/>
                      <w:sz w:val="18"/>
                      <w:szCs w:val="18"/>
                    </w:rPr>
                    <w:tab/>
                  </w:r>
                  <w:r>
                    <w:rPr>
                      <w:rFonts w:ascii="Tahoma" w:hAnsi="Tahoma" w:cs="Tahoma"/>
                      <w:sz w:val="18"/>
                      <w:szCs w:val="18"/>
                    </w:rPr>
                    <w:tab/>
                  </w:r>
                  <w:r w:rsidRPr="004A196C">
                    <w:rPr>
                      <w:rFonts w:ascii="Tahoma" w:hAnsi="Tahoma" w:cs="Tahoma"/>
                      <w:b/>
                      <w:noProof/>
                      <w:sz w:val="18"/>
                      <w:szCs w:val="18"/>
                    </w:rPr>
                    <w:t>Published</w:t>
                  </w:r>
                </w:p>
                <w:p w14:paraId="4161D484" w14:textId="77777777" w:rsidR="00AF5136" w:rsidRDefault="00AF5136" w:rsidP="00AF5136">
                  <w:pPr>
                    <w:rPr>
                      <w:sz w:val="16"/>
                      <w:szCs w:val="16"/>
                    </w:rPr>
                  </w:pPr>
                </w:p>
                <w:p w14:paraId="61229F9C" w14:textId="77777777" w:rsidR="00AF5136" w:rsidRDefault="00AF5136" w:rsidP="00AF5136">
                  <w:pPr>
                    <w:rPr>
                      <w:sz w:val="16"/>
                      <w:szCs w:val="16"/>
                    </w:rPr>
                  </w:pPr>
                </w:p>
                <w:tbl>
                  <w:tblPr>
                    <w:tblW w:w="0" w:type="auto"/>
                    <w:tblInd w:w="138" w:type="dxa"/>
                    <w:tblLook w:val="0000" w:firstRow="0" w:lastRow="0" w:firstColumn="0" w:lastColumn="0" w:noHBand="0" w:noVBand="0"/>
                  </w:tblPr>
                  <w:tblGrid>
                    <w:gridCol w:w="8514"/>
                  </w:tblGrid>
                  <w:tr w:rsidR="00AF5136" w14:paraId="4E34E837" w14:textId="77777777" w:rsidTr="00B97A74">
                    <w:trPr>
                      <w:trHeight w:val="165"/>
                    </w:trPr>
                    <w:tc>
                      <w:tcPr>
                        <w:tcW w:w="10878" w:type="dxa"/>
                        <w:tcBorders>
                          <w:bottom w:val="single" w:sz="8" w:space="0" w:color="auto"/>
                        </w:tcBorders>
                        <w:shd w:val="clear" w:color="auto" w:fill="FFFFFF"/>
                        <w:vAlign w:val="center"/>
                      </w:tcPr>
                      <w:p w14:paraId="08520921"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Unit Overview</w:t>
                        </w:r>
                      </w:p>
                    </w:tc>
                  </w:tr>
                  <w:tr w:rsidR="00AF5136" w14:paraId="2F645DC8" w14:textId="77777777" w:rsidTr="00B97A74">
                    <w:trPr>
                      <w:trHeight w:val="165"/>
                    </w:trPr>
                    <w:tc>
                      <w:tcPr>
                        <w:tcW w:w="10878" w:type="dxa"/>
                      </w:tcPr>
                      <w:p w14:paraId="5EBD6CC8" w14:textId="77777777" w:rsidR="00AF5136" w:rsidRDefault="00AF5136" w:rsidP="00AF5136">
                        <w:pPr>
                          <w:spacing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 This unit concentrates on probabilities of simple and compund events, as well as probability methods and distributions.</w:t>
                        </w:r>
                      </w:p>
                      <w:p w14:paraId="24031697" w14:textId="77777777" w:rsidR="00AF5136" w:rsidRPr="00DB1826" w:rsidRDefault="00AF5136" w:rsidP="00AF5136">
                        <w:pPr>
                          <w:rPr>
                            <w:sz w:val="20"/>
                            <w:szCs w:val="20"/>
                          </w:rPr>
                        </w:pPr>
                      </w:p>
                      <w:p w14:paraId="258661D8" w14:textId="77777777" w:rsidR="00AF5136" w:rsidRPr="00DB1826" w:rsidRDefault="00AF5136" w:rsidP="00AF5136">
                        <w:pPr>
                          <w:spacing w:after="100"/>
                          <w:rPr>
                            <w:sz w:val="20"/>
                            <w:szCs w:val="20"/>
                          </w:rPr>
                        </w:pPr>
                      </w:p>
                    </w:tc>
                  </w:tr>
                </w:tbl>
                <w:p w14:paraId="386E91FB" w14:textId="77777777" w:rsidR="00AF5136" w:rsidRPr="008E6455" w:rsidRDefault="00AF5136" w:rsidP="00AF5136">
                  <w:pPr>
                    <w:spacing w:after="100"/>
                    <w:rPr>
                      <w:sz w:val="16"/>
                      <w:szCs w:val="16"/>
                    </w:rPr>
                  </w:pPr>
                </w:p>
                <w:p w14:paraId="04E3193D"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514"/>
                  </w:tblGrid>
                  <w:tr w:rsidR="00AF5136" w14:paraId="54A2B354" w14:textId="77777777" w:rsidTr="00B97A74">
                    <w:trPr>
                      <w:trHeight w:val="165"/>
                    </w:trPr>
                    <w:tc>
                      <w:tcPr>
                        <w:tcW w:w="10878" w:type="dxa"/>
                        <w:tcBorders>
                          <w:bottom w:val="single" w:sz="8" w:space="0" w:color="auto"/>
                        </w:tcBorders>
                        <w:shd w:val="clear" w:color="auto" w:fill="FFFFFF"/>
                        <w:vAlign w:val="center"/>
                      </w:tcPr>
                      <w:p w14:paraId="174BDE7A"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STAGE 1- DESIRED RESULTS</w:t>
                        </w:r>
                      </w:p>
                    </w:tc>
                  </w:tr>
                  <w:tr w:rsidR="00AF5136" w14:paraId="7AA71408" w14:textId="77777777" w:rsidTr="00B97A74">
                    <w:trPr>
                      <w:trHeight w:val="165"/>
                    </w:trPr>
                    <w:tc>
                      <w:tcPr>
                        <w:tcW w:w="10878" w:type="dxa"/>
                      </w:tcPr>
                      <w:p w14:paraId="00C68286" w14:textId="77777777" w:rsidR="00AF5136" w:rsidRPr="00DB1826" w:rsidRDefault="00AF5136" w:rsidP="00AF5136">
                        <w:pPr>
                          <w:rPr>
                            <w:sz w:val="20"/>
                            <w:szCs w:val="20"/>
                          </w:rPr>
                        </w:pPr>
                      </w:p>
                      <w:p w14:paraId="5A89FC76" w14:textId="77777777" w:rsidR="00AF5136" w:rsidRPr="00DB1826" w:rsidRDefault="00AF5136" w:rsidP="00AF5136">
                        <w:pPr>
                          <w:spacing w:after="100"/>
                          <w:rPr>
                            <w:sz w:val="20"/>
                            <w:szCs w:val="20"/>
                          </w:rPr>
                        </w:pPr>
                      </w:p>
                    </w:tc>
                  </w:tr>
                </w:tbl>
                <w:p w14:paraId="76B8620D" w14:textId="77777777" w:rsidR="00AF5136" w:rsidRPr="008E6455" w:rsidRDefault="00AF5136" w:rsidP="00AF5136">
                  <w:pPr>
                    <w:spacing w:after="100"/>
                    <w:rPr>
                      <w:sz w:val="16"/>
                      <w:szCs w:val="16"/>
                    </w:rPr>
                  </w:pPr>
                </w:p>
                <w:p w14:paraId="1A968356"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514"/>
                  </w:tblGrid>
                  <w:tr w:rsidR="00AF5136" w14:paraId="7EB519D1" w14:textId="77777777" w:rsidTr="00B97A74">
                    <w:trPr>
                      <w:trHeight w:val="165"/>
                    </w:trPr>
                    <w:tc>
                      <w:tcPr>
                        <w:tcW w:w="10878" w:type="dxa"/>
                        <w:tcBorders>
                          <w:bottom w:val="single" w:sz="8" w:space="0" w:color="auto"/>
                        </w:tcBorders>
                        <w:shd w:val="clear" w:color="auto" w:fill="FFFFFF"/>
                        <w:vAlign w:val="center"/>
                      </w:tcPr>
                      <w:p w14:paraId="1B394267"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Educational Standards</w:t>
                        </w:r>
                      </w:p>
                    </w:tc>
                  </w:tr>
                  <w:tr w:rsidR="00AF5136" w14:paraId="4D1978EC" w14:textId="77777777" w:rsidTr="00B97A74">
                    <w:trPr>
                      <w:trHeight w:val="165"/>
                    </w:trPr>
                    <w:tc>
                      <w:tcPr>
                        <w:tcW w:w="10878" w:type="dxa"/>
                      </w:tcPr>
                      <w:p w14:paraId="04AC742B" w14:textId="77777777" w:rsidR="00AF5136" w:rsidRDefault="00AF5136" w:rsidP="00AF5136">
                        <w:pPr>
                          <w:spacing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The following goals, as outlined in the NJSLS, will provide a framework for preparation and instruction in mathematics. They make up the eight mathematical practice standards:</w:t>
                        </w:r>
                      </w:p>
                      <w:p w14:paraId="66F1583B"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1. Make sense of problems and persevre in solving them.</w:t>
                        </w:r>
                      </w:p>
                      <w:p w14:paraId="53D2BBA1"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2. Reason abstractly and quantitatively.</w:t>
                        </w:r>
                      </w:p>
                      <w:p w14:paraId="5674F46A"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3. Construct viable arguments and critique the reasoning of others.</w:t>
                        </w:r>
                      </w:p>
                      <w:p w14:paraId="5FD17A0C"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4. Model with mathematics.</w:t>
                        </w:r>
                      </w:p>
                      <w:p w14:paraId="0243FBA6"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5. Use appropriate tools strategically.</w:t>
                        </w:r>
                      </w:p>
                      <w:p w14:paraId="0519C841"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6. Attend to precision.</w:t>
                        </w:r>
                      </w:p>
                      <w:p w14:paraId="49241AE4"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7. Look for and make use of structure.</w:t>
                        </w:r>
                      </w:p>
                      <w:p w14:paraId="09286CEC"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8. Look for and express regularity in repeated reasoning.</w:t>
                        </w:r>
                      </w:p>
                      <w:p w14:paraId="6EE74497" w14:textId="77777777" w:rsidR="00AF5136" w:rsidRPr="00DB1826" w:rsidRDefault="00AF5136" w:rsidP="00AF5136">
                        <w:pPr>
                          <w:rPr>
                            <w:sz w:val="20"/>
                            <w:szCs w:val="20"/>
                          </w:rPr>
                        </w:pPr>
                      </w:p>
                      <w:p w14:paraId="393F512A" w14:textId="77777777" w:rsidR="00AF5136" w:rsidRPr="00DB1826" w:rsidRDefault="00AF5136" w:rsidP="00AF5136">
                        <w:pPr>
                          <w:spacing w:after="100"/>
                          <w:rPr>
                            <w:sz w:val="20"/>
                            <w:szCs w:val="20"/>
                          </w:rPr>
                        </w:pPr>
                      </w:p>
                    </w:tc>
                  </w:tr>
                </w:tbl>
                <w:p w14:paraId="6540C635" w14:textId="77777777" w:rsidR="00AF5136" w:rsidRPr="008E6455" w:rsidRDefault="00AF5136" w:rsidP="00AF5136">
                  <w:pPr>
                    <w:spacing w:after="100"/>
                    <w:rPr>
                      <w:sz w:val="16"/>
                      <w:szCs w:val="16"/>
                    </w:rPr>
                  </w:pPr>
                </w:p>
                <w:p w14:paraId="0100BC3E"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514"/>
                  </w:tblGrid>
                  <w:tr w:rsidR="00AF5136" w14:paraId="5081F820" w14:textId="77777777" w:rsidTr="00B97A74">
                    <w:trPr>
                      <w:trHeight w:val="165"/>
                    </w:trPr>
                    <w:tc>
                      <w:tcPr>
                        <w:tcW w:w="10878" w:type="dxa"/>
                        <w:tcBorders>
                          <w:bottom w:val="single" w:sz="8" w:space="0" w:color="auto"/>
                        </w:tcBorders>
                        <w:shd w:val="clear" w:color="auto" w:fill="FFFFFF"/>
                        <w:vAlign w:val="center"/>
                      </w:tcPr>
                      <w:p w14:paraId="144259F6" w14:textId="5608B3E3" w:rsidR="00AF5136" w:rsidRPr="00D96781" w:rsidRDefault="00AF5136" w:rsidP="00AF5136">
                        <w:pPr>
                          <w:rPr>
                            <w:rFonts w:cs="Calibri"/>
                            <w:sz w:val="16"/>
                            <w:szCs w:val="16"/>
                          </w:rPr>
                        </w:pPr>
                        <w:r w:rsidRPr="00FF4641">
                          <w:rPr>
                            <w:rFonts w:ascii="Tahoma" w:hAnsi="Tahoma" w:cs="Tahoma"/>
                            <w:b/>
                            <w:noProof/>
                            <w:color w:val="292929"/>
                            <w:sz w:val="24"/>
                            <w:szCs w:val="24"/>
                          </w:rPr>
                          <w:t>New Jersey Student Learning Standards- Mathematics</w:t>
                        </w:r>
                      </w:p>
                    </w:tc>
                  </w:tr>
                  <w:tr w:rsidR="00AF5136" w14:paraId="3942F893" w14:textId="77777777" w:rsidTr="00B97A74">
                    <w:trPr>
                      <w:trHeight w:val="165"/>
                    </w:trPr>
                    <w:tc>
                      <w:tcPr>
                        <w:tcW w:w="10878" w:type="dxa"/>
                      </w:tcPr>
                      <w:p w14:paraId="2518CD17" w14:textId="77777777" w:rsidR="00AF5136" w:rsidRPr="00DB1826" w:rsidRDefault="00AF5136" w:rsidP="00AF5136">
                        <w:pPr>
                          <w:rPr>
                            <w:sz w:val="20"/>
                            <w:szCs w:val="20"/>
                          </w:rPr>
                        </w:pPr>
                      </w:p>
                      <w:p w14:paraId="4380A4E7" w14:textId="77777777" w:rsidR="00AF5136" w:rsidRPr="00DB1826" w:rsidRDefault="00AF5136" w:rsidP="00AF5136">
                        <w:pPr>
                          <w:spacing w:after="100"/>
                          <w:rPr>
                            <w:sz w:val="20"/>
                            <w:szCs w:val="20"/>
                          </w:rPr>
                        </w:pPr>
                      </w:p>
                    </w:tc>
                  </w:tr>
                </w:tbl>
                <w:p w14:paraId="59470441" w14:textId="77777777" w:rsidR="00AF5136" w:rsidRPr="008E6455" w:rsidRDefault="00AF5136" w:rsidP="00AF5136">
                  <w:pPr>
                    <w:spacing w:after="100"/>
                    <w:rPr>
                      <w:sz w:val="16"/>
                      <w:szCs w:val="16"/>
                    </w:rPr>
                  </w:pPr>
                </w:p>
                <w:p w14:paraId="147B1E30"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514"/>
                  </w:tblGrid>
                  <w:tr w:rsidR="00AF5136" w14:paraId="4234979E" w14:textId="77777777" w:rsidTr="00B97A74">
                    <w:trPr>
                      <w:trHeight w:val="165"/>
                    </w:trPr>
                    <w:tc>
                      <w:tcPr>
                        <w:tcW w:w="10878" w:type="dxa"/>
                        <w:tcBorders>
                          <w:bottom w:val="single" w:sz="8" w:space="0" w:color="auto"/>
                        </w:tcBorders>
                        <w:shd w:val="clear" w:color="auto" w:fill="FFFFFF"/>
                        <w:vAlign w:val="center"/>
                      </w:tcPr>
                      <w:p w14:paraId="5241D27B"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Standard Set: Number and Quantity</w:t>
                        </w:r>
                      </w:p>
                    </w:tc>
                  </w:tr>
                  <w:tr w:rsidR="00AF5136" w14:paraId="70FB8E03" w14:textId="77777777" w:rsidTr="00B97A74">
                    <w:trPr>
                      <w:trHeight w:val="165"/>
                    </w:trPr>
                    <w:tc>
                      <w:tcPr>
                        <w:tcW w:w="10878" w:type="dxa"/>
                      </w:tcPr>
                      <w:p w14:paraId="76A9678E" w14:textId="77777777" w:rsidR="00AF5136" w:rsidRPr="00DB1826" w:rsidRDefault="00AF5136" w:rsidP="00AF513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3AAFED0F" w14:textId="77777777" w:rsidTr="00B97A74">
                          <w:trPr>
                            <w:trHeight w:val="50"/>
                          </w:trPr>
                          <w:tc>
                            <w:tcPr>
                              <w:tcW w:w="3050" w:type="dxa"/>
                              <w:tcBorders>
                                <w:top w:val="nil"/>
                                <w:left w:val="nil"/>
                                <w:bottom w:val="nil"/>
                              </w:tcBorders>
                              <w:shd w:val="clear" w:color="auto" w:fill="auto"/>
                            </w:tcPr>
                            <w:p w14:paraId="5BF6A6A6"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20641615"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 xml:space="preserve">During the years from kindergarten to eighth grade, students must repeatedly extend their conception of number. At first, “number” means “counting number”: 1, 2, 3... Soon after that, 0 is used to represent “none” and the whole numbers are formed by the counting numbers together with zero. The next extension is fractions. At first, fractions are barely numbers and tied strongly to pictorial representations. Yet by the time students understand division of fractions, they have a strong concept of fractions as numbers and have connected them, via their decimal representations, with the base-ten system used to represent the whole numbers. During middle school, fractions are augmented by negative </w:t>
                              </w:r>
                              <w:r w:rsidRPr="00DB1826">
                                <w:rPr>
                                  <w:rFonts w:cs="Calibri"/>
                                  <w:bCs/>
                                  <w:noProof/>
                                  <w:color w:val="000000"/>
                                  <w:sz w:val="20"/>
                                  <w:szCs w:val="20"/>
                                </w:rPr>
                                <w:lastRenderedPageBreak/>
                                <w:t>fractions to form the rational numbers. In Grade 8, students extend this system once more, augmenting the rational numbers with the irrational numbers to form the real numbers. In high school, students will be exposed to yet another extension of number, when the real numbers are augmented by the imaginary numbers to form the complex numbers.</w:t>
                              </w:r>
                              <w:r w:rsidRPr="00DB1826">
                                <w:rPr>
                                  <w:rFonts w:cs="Calibri"/>
                                  <w:bCs/>
                                  <w:color w:val="000000"/>
                                  <w:sz w:val="20"/>
                                  <w:szCs w:val="20"/>
                                </w:rPr>
                                <w:t xml:space="preserve"> </w:t>
                              </w:r>
                            </w:p>
                          </w:tc>
                        </w:tr>
                        <w:tr w:rsidR="00AF5136" w14:paraId="3142528A" w14:textId="77777777" w:rsidTr="00B97A74">
                          <w:trPr>
                            <w:trHeight w:val="50"/>
                          </w:trPr>
                          <w:tc>
                            <w:tcPr>
                              <w:tcW w:w="3050" w:type="dxa"/>
                              <w:tcBorders>
                                <w:top w:val="nil"/>
                                <w:left w:val="nil"/>
                                <w:bottom w:val="nil"/>
                              </w:tcBorders>
                              <w:shd w:val="clear" w:color="auto" w:fill="auto"/>
                            </w:tcPr>
                            <w:p w14:paraId="0A263297"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766F9209"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With each extension of number, the meanings of addition, subtraction, multiplication, and division are extended. In each new number system—integers, rational numbers, real numbers, and complex numbers—the four operations stay the same in two important ways: They have the commutative, associative, and distributive properties and their new meanings are consistent with their previous meanings.</w:t>
                              </w:r>
                              <w:r w:rsidRPr="00DB1826">
                                <w:rPr>
                                  <w:rFonts w:cs="Calibri"/>
                                  <w:bCs/>
                                  <w:color w:val="000000"/>
                                  <w:sz w:val="20"/>
                                  <w:szCs w:val="20"/>
                                </w:rPr>
                                <w:t xml:space="preserve"> </w:t>
                              </w:r>
                            </w:p>
                          </w:tc>
                        </w:tr>
                        <w:tr w:rsidR="00AF5136" w14:paraId="57D25107" w14:textId="77777777" w:rsidTr="00B97A74">
                          <w:trPr>
                            <w:trHeight w:val="50"/>
                          </w:trPr>
                          <w:tc>
                            <w:tcPr>
                              <w:tcW w:w="3050" w:type="dxa"/>
                              <w:tcBorders>
                                <w:top w:val="nil"/>
                                <w:left w:val="nil"/>
                                <w:bottom w:val="nil"/>
                              </w:tcBorders>
                              <w:shd w:val="clear" w:color="auto" w:fill="auto"/>
                            </w:tcPr>
                            <w:p w14:paraId="586547EE"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40856075"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Extending the properties of whole-number exponents leads to new and productive notation. For example, properties of whole-number exponents suggest that (5 to the 1/3 power)³ should be 5 to the (1/3)³ power = 5¹ = 5 and that 5 to the 1/3 power should be the cube root of 5.</w:t>
                              </w:r>
                              <w:r w:rsidRPr="00DB1826">
                                <w:rPr>
                                  <w:rFonts w:cs="Calibri"/>
                                  <w:bCs/>
                                  <w:color w:val="000000"/>
                                  <w:sz w:val="20"/>
                                  <w:szCs w:val="20"/>
                                </w:rPr>
                                <w:t xml:space="preserve"> </w:t>
                              </w:r>
                            </w:p>
                          </w:tc>
                        </w:tr>
                        <w:tr w:rsidR="00AF5136" w14:paraId="2612AF10" w14:textId="77777777" w:rsidTr="00B97A74">
                          <w:trPr>
                            <w:trHeight w:val="50"/>
                          </w:trPr>
                          <w:tc>
                            <w:tcPr>
                              <w:tcW w:w="3050" w:type="dxa"/>
                              <w:tcBorders>
                                <w:top w:val="nil"/>
                                <w:left w:val="nil"/>
                                <w:bottom w:val="nil"/>
                              </w:tcBorders>
                              <w:shd w:val="clear" w:color="auto" w:fill="auto"/>
                            </w:tcPr>
                            <w:p w14:paraId="3A7B624B"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2A76AE8A"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Calculators, spreadsheets, and computer algebra systems can provide ways for students to become better acquainted with these new number systems and their notation. They can be used to generate data for numerical experiments, to help understand the workings of matrix, vector, and complex number algebra, and to experiment with non-integer exponents.</w:t>
                              </w:r>
                              <w:r w:rsidRPr="00DB1826">
                                <w:rPr>
                                  <w:rFonts w:cs="Calibri"/>
                                  <w:bCs/>
                                  <w:color w:val="000000"/>
                                  <w:sz w:val="20"/>
                                  <w:szCs w:val="20"/>
                                </w:rPr>
                                <w:t xml:space="preserve"> </w:t>
                              </w:r>
                            </w:p>
                          </w:tc>
                        </w:tr>
                        <w:tr w:rsidR="00AF5136" w14:paraId="68DE211C" w14:textId="77777777" w:rsidTr="00B97A74">
                          <w:trPr>
                            <w:trHeight w:val="50"/>
                          </w:trPr>
                          <w:tc>
                            <w:tcPr>
                              <w:tcW w:w="3050" w:type="dxa"/>
                              <w:tcBorders>
                                <w:top w:val="nil"/>
                                <w:left w:val="nil"/>
                                <w:bottom w:val="nil"/>
                              </w:tcBorders>
                              <w:shd w:val="clear" w:color="auto" w:fill="auto"/>
                            </w:tcPr>
                            <w:p w14:paraId="35D2C4DE"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71D73A22"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In real world problems, the answers are usually not numbers but quantities: numbers with units, which involves measurement. In their work in measurement up through Grade 8, students primarily measure commonly used attributes such as length, area, and volume. In high school, students encounter a wider variety of units in modeling, e.g., acceleration, currency conversions, derived quantities such as person-hours and heating degree days, social science rates such as per-capita income, and rates in everyday life such as points scored per game or batting averages. They also encounter novel situations in which they themselves must conceive the attributes of interest. For example, to find a good measure of overall highway safety, they might propose measures such as fatalities per year, fatalities per year per driver, or fatalities per vehicle-mile traveled. Such a conceptual process is sometimes called quantification. Quantification is important for science, as when surface area suddenly “stands out” as an important variable in evaporation. Quantification is also important for companies, which must conceptualize relevant attributes and create or choose suitable measures for them.</w:t>
                              </w:r>
                              <w:r w:rsidRPr="00DB1826">
                                <w:rPr>
                                  <w:rFonts w:cs="Calibri"/>
                                  <w:bCs/>
                                  <w:color w:val="000000"/>
                                  <w:sz w:val="20"/>
                                  <w:szCs w:val="20"/>
                                </w:rPr>
                                <w:t xml:space="preserve"> </w:t>
                              </w:r>
                            </w:p>
                          </w:tc>
                        </w:tr>
                      </w:tbl>
                      <w:p w14:paraId="2CA92BA1" w14:textId="77777777" w:rsidR="00AF5136" w:rsidRPr="00DB1826" w:rsidRDefault="00AF5136" w:rsidP="00AF5136">
                        <w:pPr>
                          <w:spacing w:after="100"/>
                          <w:rPr>
                            <w:sz w:val="20"/>
                            <w:szCs w:val="20"/>
                          </w:rPr>
                        </w:pPr>
                      </w:p>
                    </w:tc>
                  </w:tr>
                </w:tbl>
                <w:p w14:paraId="7D83F0B6" w14:textId="77777777" w:rsidR="00AF5136" w:rsidRPr="008E6455" w:rsidRDefault="00AF5136" w:rsidP="00AF5136">
                  <w:pPr>
                    <w:spacing w:after="100"/>
                    <w:rPr>
                      <w:sz w:val="16"/>
                      <w:szCs w:val="16"/>
                    </w:rPr>
                  </w:pPr>
                </w:p>
                <w:p w14:paraId="49B67E69"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514"/>
                  </w:tblGrid>
                  <w:tr w:rsidR="00AF5136" w14:paraId="52578951" w14:textId="77777777" w:rsidTr="00B97A74">
                    <w:trPr>
                      <w:trHeight w:val="165"/>
                    </w:trPr>
                    <w:tc>
                      <w:tcPr>
                        <w:tcW w:w="10878" w:type="dxa"/>
                        <w:tcBorders>
                          <w:bottom w:val="single" w:sz="8" w:space="0" w:color="auto"/>
                        </w:tcBorders>
                        <w:shd w:val="clear" w:color="auto" w:fill="FFFFFF"/>
                        <w:vAlign w:val="center"/>
                      </w:tcPr>
                      <w:p w14:paraId="791C6B91"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Domain: The Real Number System</w:t>
                        </w:r>
                      </w:p>
                    </w:tc>
                  </w:tr>
                  <w:tr w:rsidR="00AF5136" w14:paraId="067A4838" w14:textId="77777777" w:rsidTr="00B97A74">
                    <w:trPr>
                      <w:trHeight w:val="165"/>
                    </w:trPr>
                    <w:tc>
                      <w:tcPr>
                        <w:tcW w:w="10878" w:type="dxa"/>
                      </w:tcPr>
                      <w:p w14:paraId="033BDB25" w14:textId="77777777" w:rsidR="00AF5136" w:rsidRPr="00DB1826" w:rsidRDefault="00AF5136" w:rsidP="00AF513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2B214140" w14:textId="77777777" w:rsidTr="00B97A74">
                          <w:trPr>
                            <w:trHeight w:val="50"/>
                          </w:trPr>
                          <w:tc>
                            <w:tcPr>
                              <w:tcW w:w="3050" w:type="dxa"/>
                              <w:tcBorders>
                                <w:top w:val="nil"/>
                                <w:left w:val="nil"/>
                                <w:bottom w:val="nil"/>
                              </w:tcBorders>
                              <w:shd w:val="clear" w:color="auto" w:fill="auto"/>
                            </w:tcPr>
                            <w:p w14:paraId="2A52D171"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MA.N-RN.B.3</w:t>
                              </w:r>
                            </w:p>
                          </w:tc>
                          <w:tc>
                            <w:tcPr>
                              <w:tcW w:w="7606" w:type="dxa"/>
                              <w:tcBorders>
                                <w:top w:val="nil"/>
                                <w:bottom w:val="nil"/>
                                <w:right w:val="nil"/>
                              </w:tcBorders>
                              <w:shd w:val="clear" w:color="auto" w:fill="auto"/>
                            </w:tcPr>
                            <w:p w14:paraId="46399BF8"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Explain why the sum or product of two rational numbers is rational; that the sum of a rational number and an irrational number is irrational; and that the product of a nonzero rational number and an irrational number is irrational.</w:t>
                              </w:r>
                              <w:r w:rsidRPr="00DB1826">
                                <w:rPr>
                                  <w:rFonts w:cs="Calibri"/>
                                  <w:bCs/>
                                  <w:color w:val="000000"/>
                                  <w:sz w:val="20"/>
                                  <w:szCs w:val="20"/>
                                </w:rPr>
                                <w:t xml:space="preserve"> </w:t>
                              </w:r>
                            </w:p>
                          </w:tc>
                        </w:tr>
                        <w:tr w:rsidR="00AF5136" w14:paraId="3B41A26A" w14:textId="77777777" w:rsidTr="00B97A74">
                          <w:trPr>
                            <w:trHeight w:val="50"/>
                          </w:trPr>
                          <w:tc>
                            <w:tcPr>
                              <w:tcW w:w="3050" w:type="dxa"/>
                              <w:tcBorders>
                                <w:top w:val="nil"/>
                                <w:left w:val="nil"/>
                                <w:bottom w:val="nil"/>
                              </w:tcBorders>
                              <w:shd w:val="clear" w:color="auto" w:fill="auto"/>
                            </w:tcPr>
                            <w:p w14:paraId="35D10B05"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MA.N-RN.A</w:t>
                              </w:r>
                            </w:p>
                          </w:tc>
                          <w:tc>
                            <w:tcPr>
                              <w:tcW w:w="7606" w:type="dxa"/>
                              <w:tcBorders>
                                <w:top w:val="nil"/>
                                <w:bottom w:val="nil"/>
                                <w:right w:val="nil"/>
                              </w:tcBorders>
                              <w:shd w:val="clear" w:color="auto" w:fill="auto"/>
                            </w:tcPr>
                            <w:p w14:paraId="2FA07F55"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Extend the properties of exponents to rational exponents.</w:t>
                              </w:r>
                              <w:r w:rsidRPr="00DB1826">
                                <w:rPr>
                                  <w:rFonts w:cs="Calibri"/>
                                  <w:bCs/>
                                  <w:color w:val="000000"/>
                                  <w:sz w:val="20"/>
                                  <w:szCs w:val="20"/>
                                </w:rPr>
                                <w:t xml:space="preserve"> </w:t>
                              </w:r>
                            </w:p>
                          </w:tc>
                        </w:tr>
                        <w:tr w:rsidR="00AF5136" w14:paraId="08802D23" w14:textId="77777777" w:rsidTr="00B97A74">
                          <w:trPr>
                            <w:trHeight w:val="50"/>
                          </w:trPr>
                          <w:tc>
                            <w:tcPr>
                              <w:tcW w:w="3050" w:type="dxa"/>
                              <w:tcBorders>
                                <w:top w:val="nil"/>
                                <w:left w:val="nil"/>
                                <w:bottom w:val="nil"/>
                              </w:tcBorders>
                              <w:shd w:val="clear" w:color="auto" w:fill="auto"/>
                            </w:tcPr>
                            <w:p w14:paraId="6000A1BC"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MA.N-RN.A.1</w:t>
                              </w:r>
                            </w:p>
                          </w:tc>
                          <w:tc>
                            <w:tcPr>
                              <w:tcW w:w="7606" w:type="dxa"/>
                              <w:tcBorders>
                                <w:top w:val="nil"/>
                                <w:bottom w:val="nil"/>
                                <w:right w:val="nil"/>
                              </w:tcBorders>
                              <w:shd w:val="clear" w:color="auto" w:fill="auto"/>
                            </w:tcPr>
                            <w:p w14:paraId="13499259"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Explain how the definition of the meaning of rational exponents follows from extending the properties of integer exponents to those values, allowing for a notation for radicals in terms of rational exponents.</w:t>
                              </w:r>
                              <w:r w:rsidRPr="00DB1826">
                                <w:rPr>
                                  <w:rFonts w:cs="Calibri"/>
                                  <w:bCs/>
                                  <w:color w:val="000000"/>
                                  <w:sz w:val="20"/>
                                  <w:szCs w:val="20"/>
                                </w:rPr>
                                <w:t xml:space="preserve"> </w:t>
                              </w:r>
                            </w:p>
                          </w:tc>
                        </w:tr>
                        <w:tr w:rsidR="00AF5136" w14:paraId="72863B2D" w14:textId="77777777" w:rsidTr="00B97A74">
                          <w:trPr>
                            <w:trHeight w:val="50"/>
                          </w:trPr>
                          <w:tc>
                            <w:tcPr>
                              <w:tcW w:w="3050" w:type="dxa"/>
                              <w:tcBorders>
                                <w:top w:val="nil"/>
                                <w:left w:val="nil"/>
                                <w:bottom w:val="nil"/>
                              </w:tcBorders>
                              <w:shd w:val="clear" w:color="auto" w:fill="auto"/>
                            </w:tcPr>
                            <w:p w14:paraId="38505229"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MA.N-RN.A.2</w:t>
                              </w:r>
                            </w:p>
                          </w:tc>
                          <w:tc>
                            <w:tcPr>
                              <w:tcW w:w="7606" w:type="dxa"/>
                              <w:tcBorders>
                                <w:top w:val="nil"/>
                                <w:bottom w:val="nil"/>
                                <w:right w:val="nil"/>
                              </w:tcBorders>
                              <w:shd w:val="clear" w:color="auto" w:fill="auto"/>
                            </w:tcPr>
                            <w:p w14:paraId="7C6CBC71"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Rewrite expressions involving radicals and rational exponents using the properties of exponents.</w:t>
                              </w:r>
                              <w:r w:rsidRPr="00DB1826">
                                <w:rPr>
                                  <w:rFonts w:cs="Calibri"/>
                                  <w:bCs/>
                                  <w:color w:val="000000"/>
                                  <w:sz w:val="20"/>
                                  <w:szCs w:val="20"/>
                                </w:rPr>
                                <w:t xml:space="preserve"> </w:t>
                              </w:r>
                            </w:p>
                          </w:tc>
                        </w:tr>
                        <w:tr w:rsidR="00AF5136" w14:paraId="2CED8F52" w14:textId="77777777" w:rsidTr="00B97A74">
                          <w:trPr>
                            <w:trHeight w:val="50"/>
                          </w:trPr>
                          <w:tc>
                            <w:tcPr>
                              <w:tcW w:w="3050" w:type="dxa"/>
                              <w:tcBorders>
                                <w:top w:val="nil"/>
                                <w:left w:val="nil"/>
                                <w:bottom w:val="nil"/>
                              </w:tcBorders>
                              <w:shd w:val="clear" w:color="auto" w:fill="auto"/>
                            </w:tcPr>
                            <w:p w14:paraId="22991E91"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MA.N-RN.B</w:t>
                              </w:r>
                            </w:p>
                          </w:tc>
                          <w:tc>
                            <w:tcPr>
                              <w:tcW w:w="7606" w:type="dxa"/>
                              <w:tcBorders>
                                <w:top w:val="nil"/>
                                <w:bottom w:val="nil"/>
                                <w:right w:val="nil"/>
                              </w:tcBorders>
                              <w:shd w:val="clear" w:color="auto" w:fill="auto"/>
                            </w:tcPr>
                            <w:p w14:paraId="673665D5"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Use properties of rational and irrational numbers.</w:t>
                              </w:r>
                              <w:r w:rsidRPr="00DB1826">
                                <w:rPr>
                                  <w:rFonts w:cs="Calibri"/>
                                  <w:bCs/>
                                  <w:color w:val="000000"/>
                                  <w:sz w:val="20"/>
                                  <w:szCs w:val="20"/>
                                </w:rPr>
                                <w:t xml:space="preserve"> </w:t>
                              </w:r>
                            </w:p>
                          </w:tc>
                        </w:tr>
                      </w:tbl>
                      <w:p w14:paraId="30A008B1" w14:textId="77777777" w:rsidR="00AF5136" w:rsidRPr="00DB1826" w:rsidRDefault="00AF5136" w:rsidP="00AF5136">
                        <w:pPr>
                          <w:spacing w:after="100"/>
                          <w:rPr>
                            <w:sz w:val="20"/>
                            <w:szCs w:val="20"/>
                          </w:rPr>
                        </w:pPr>
                      </w:p>
                    </w:tc>
                  </w:tr>
                </w:tbl>
                <w:p w14:paraId="1C313EA0" w14:textId="77777777" w:rsidR="00AF5136" w:rsidRPr="008E6455" w:rsidRDefault="00AF5136" w:rsidP="00AF5136">
                  <w:pPr>
                    <w:spacing w:after="100"/>
                    <w:rPr>
                      <w:sz w:val="16"/>
                      <w:szCs w:val="16"/>
                    </w:rPr>
                  </w:pPr>
                </w:p>
                <w:p w14:paraId="283C2F08"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514"/>
                  </w:tblGrid>
                  <w:tr w:rsidR="00AF5136" w14:paraId="1A508776" w14:textId="77777777" w:rsidTr="00B97A74">
                    <w:trPr>
                      <w:trHeight w:val="165"/>
                    </w:trPr>
                    <w:tc>
                      <w:tcPr>
                        <w:tcW w:w="10878" w:type="dxa"/>
                        <w:tcBorders>
                          <w:bottom w:val="single" w:sz="8" w:space="0" w:color="auto"/>
                        </w:tcBorders>
                        <w:shd w:val="clear" w:color="auto" w:fill="FFFFFF"/>
                        <w:vAlign w:val="center"/>
                      </w:tcPr>
                      <w:p w14:paraId="27E51482"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Domain: Quantities</w:t>
                        </w:r>
                      </w:p>
                    </w:tc>
                  </w:tr>
                  <w:tr w:rsidR="00AF5136" w14:paraId="1D6F6F86" w14:textId="77777777" w:rsidTr="00B97A74">
                    <w:trPr>
                      <w:trHeight w:val="165"/>
                    </w:trPr>
                    <w:tc>
                      <w:tcPr>
                        <w:tcW w:w="10878" w:type="dxa"/>
                      </w:tcPr>
                      <w:p w14:paraId="1E69713E" w14:textId="77777777" w:rsidR="00AF5136" w:rsidRPr="00DB1826" w:rsidRDefault="00AF5136" w:rsidP="00AF513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36B168DD" w14:textId="77777777" w:rsidTr="00B97A74">
                          <w:trPr>
                            <w:trHeight w:val="50"/>
                          </w:trPr>
                          <w:tc>
                            <w:tcPr>
                              <w:tcW w:w="3050" w:type="dxa"/>
                              <w:tcBorders>
                                <w:top w:val="nil"/>
                                <w:left w:val="nil"/>
                                <w:bottom w:val="nil"/>
                              </w:tcBorders>
                              <w:shd w:val="clear" w:color="auto" w:fill="auto"/>
                            </w:tcPr>
                            <w:p w14:paraId="4E2A13EA"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MA.N-Q.A</w:t>
                              </w:r>
                            </w:p>
                          </w:tc>
                          <w:tc>
                            <w:tcPr>
                              <w:tcW w:w="7606" w:type="dxa"/>
                              <w:tcBorders>
                                <w:top w:val="nil"/>
                                <w:bottom w:val="nil"/>
                                <w:right w:val="nil"/>
                              </w:tcBorders>
                              <w:shd w:val="clear" w:color="auto" w:fill="auto"/>
                            </w:tcPr>
                            <w:p w14:paraId="3F4AE148"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Reason quantitatively and use units to solve problems.</w:t>
                              </w:r>
                              <w:r w:rsidRPr="00DB1826">
                                <w:rPr>
                                  <w:rFonts w:cs="Calibri"/>
                                  <w:bCs/>
                                  <w:color w:val="000000"/>
                                  <w:sz w:val="20"/>
                                  <w:szCs w:val="20"/>
                                </w:rPr>
                                <w:t xml:space="preserve"> </w:t>
                              </w:r>
                            </w:p>
                          </w:tc>
                        </w:tr>
                        <w:tr w:rsidR="00AF5136" w14:paraId="3BE53DDF" w14:textId="77777777" w:rsidTr="00B97A74">
                          <w:trPr>
                            <w:trHeight w:val="50"/>
                          </w:trPr>
                          <w:tc>
                            <w:tcPr>
                              <w:tcW w:w="3050" w:type="dxa"/>
                              <w:tcBorders>
                                <w:top w:val="nil"/>
                                <w:left w:val="nil"/>
                                <w:bottom w:val="nil"/>
                              </w:tcBorders>
                              <w:shd w:val="clear" w:color="auto" w:fill="auto"/>
                            </w:tcPr>
                            <w:p w14:paraId="4F10BABB"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MA.N-Q.A.1</w:t>
                              </w:r>
                            </w:p>
                          </w:tc>
                          <w:tc>
                            <w:tcPr>
                              <w:tcW w:w="7606" w:type="dxa"/>
                              <w:tcBorders>
                                <w:top w:val="nil"/>
                                <w:bottom w:val="nil"/>
                                <w:right w:val="nil"/>
                              </w:tcBorders>
                              <w:shd w:val="clear" w:color="auto" w:fill="auto"/>
                            </w:tcPr>
                            <w:p w14:paraId="4FD8669C"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Use units as a way to understand problems and to guide the solution of multi-step problems; choose and interpret units consistently in formulas; choose and interpret the scale and the origin in graphs and data displays.</w:t>
                              </w:r>
                              <w:r w:rsidRPr="00DB1826">
                                <w:rPr>
                                  <w:rFonts w:cs="Calibri"/>
                                  <w:bCs/>
                                  <w:color w:val="000000"/>
                                  <w:sz w:val="20"/>
                                  <w:szCs w:val="20"/>
                                </w:rPr>
                                <w:t xml:space="preserve"> </w:t>
                              </w:r>
                            </w:p>
                          </w:tc>
                        </w:tr>
                        <w:tr w:rsidR="00AF5136" w14:paraId="35F2815E" w14:textId="77777777" w:rsidTr="00B97A74">
                          <w:trPr>
                            <w:trHeight w:val="50"/>
                          </w:trPr>
                          <w:tc>
                            <w:tcPr>
                              <w:tcW w:w="3050" w:type="dxa"/>
                              <w:tcBorders>
                                <w:top w:val="nil"/>
                                <w:left w:val="nil"/>
                                <w:bottom w:val="nil"/>
                              </w:tcBorders>
                              <w:shd w:val="clear" w:color="auto" w:fill="auto"/>
                            </w:tcPr>
                            <w:p w14:paraId="64836DA0"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MA.N-Q.A.2</w:t>
                              </w:r>
                            </w:p>
                          </w:tc>
                          <w:tc>
                            <w:tcPr>
                              <w:tcW w:w="7606" w:type="dxa"/>
                              <w:tcBorders>
                                <w:top w:val="nil"/>
                                <w:bottom w:val="nil"/>
                                <w:right w:val="nil"/>
                              </w:tcBorders>
                              <w:shd w:val="clear" w:color="auto" w:fill="auto"/>
                            </w:tcPr>
                            <w:p w14:paraId="21117642"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Define appropriate quantities for the purpose of descriptive modeling.</w:t>
                              </w:r>
                              <w:r w:rsidRPr="00DB1826">
                                <w:rPr>
                                  <w:rFonts w:cs="Calibri"/>
                                  <w:bCs/>
                                  <w:color w:val="000000"/>
                                  <w:sz w:val="20"/>
                                  <w:szCs w:val="20"/>
                                </w:rPr>
                                <w:t xml:space="preserve"> </w:t>
                              </w:r>
                            </w:p>
                          </w:tc>
                        </w:tr>
                        <w:tr w:rsidR="00AF5136" w14:paraId="1AADF71C" w14:textId="77777777" w:rsidTr="00B97A74">
                          <w:trPr>
                            <w:trHeight w:val="50"/>
                          </w:trPr>
                          <w:tc>
                            <w:tcPr>
                              <w:tcW w:w="3050" w:type="dxa"/>
                              <w:tcBorders>
                                <w:top w:val="nil"/>
                                <w:left w:val="nil"/>
                                <w:bottom w:val="nil"/>
                              </w:tcBorders>
                              <w:shd w:val="clear" w:color="auto" w:fill="auto"/>
                            </w:tcPr>
                            <w:p w14:paraId="3359C040"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MA.N-Q.A.3</w:t>
                              </w:r>
                            </w:p>
                          </w:tc>
                          <w:tc>
                            <w:tcPr>
                              <w:tcW w:w="7606" w:type="dxa"/>
                              <w:tcBorders>
                                <w:top w:val="nil"/>
                                <w:bottom w:val="nil"/>
                                <w:right w:val="nil"/>
                              </w:tcBorders>
                              <w:shd w:val="clear" w:color="auto" w:fill="auto"/>
                            </w:tcPr>
                            <w:p w14:paraId="15312D92"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Choose a level of accuracy appropriate to limitations on measurement when reporting quantities.</w:t>
                              </w:r>
                              <w:r w:rsidRPr="00DB1826">
                                <w:rPr>
                                  <w:rFonts w:cs="Calibri"/>
                                  <w:bCs/>
                                  <w:color w:val="000000"/>
                                  <w:sz w:val="20"/>
                                  <w:szCs w:val="20"/>
                                </w:rPr>
                                <w:t xml:space="preserve"> </w:t>
                              </w:r>
                            </w:p>
                          </w:tc>
                        </w:tr>
                      </w:tbl>
                      <w:p w14:paraId="1EEDA213" w14:textId="77777777" w:rsidR="00AF5136" w:rsidRPr="00DB1826" w:rsidRDefault="00AF5136" w:rsidP="00AF5136">
                        <w:pPr>
                          <w:spacing w:after="100"/>
                          <w:rPr>
                            <w:sz w:val="20"/>
                            <w:szCs w:val="20"/>
                          </w:rPr>
                        </w:pPr>
                      </w:p>
                    </w:tc>
                  </w:tr>
                </w:tbl>
                <w:p w14:paraId="57161922" w14:textId="77777777" w:rsidR="00AF5136" w:rsidRPr="008E6455" w:rsidRDefault="00AF5136" w:rsidP="00AF5136">
                  <w:pPr>
                    <w:spacing w:after="100"/>
                    <w:rPr>
                      <w:sz w:val="16"/>
                      <w:szCs w:val="16"/>
                    </w:rPr>
                  </w:pPr>
                </w:p>
                <w:p w14:paraId="05CF02B3"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514"/>
                  </w:tblGrid>
                  <w:tr w:rsidR="00AF5136" w14:paraId="37BE8DE8" w14:textId="77777777" w:rsidTr="00B97A74">
                    <w:trPr>
                      <w:trHeight w:val="165"/>
                    </w:trPr>
                    <w:tc>
                      <w:tcPr>
                        <w:tcW w:w="10878" w:type="dxa"/>
                        <w:tcBorders>
                          <w:bottom w:val="single" w:sz="8" w:space="0" w:color="auto"/>
                        </w:tcBorders>
                        <w:shd w:val="clear" w:color="auto" w:fill="FFFFFF"/>
                        <w:vAlign w:val="center"/>
                      </w:tcPr>
                      <w:p w14:paraId="71A73C3B"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Domain: The Complex Number System</w:t>
                        </w:r>
                      </w:p>
                    </w:tc>
                  </w:tr>
                  <w:tr w:rsidR="00AF5136" w14:paraId="30E57475" w14:textId="77777777" w:rsidTr="00B97A74">
                    <w:trPr>
                      <w:trHeight w:val="165"/>
                    </w:trPr>
                    <w:tc>
                      <w:tcPr>
                        <w:tcW w:w="10878" w:type="dxa"/>
                      </w:tcPr>
                      <w:p w14:paraId="2456DB78" w14:textId="77777777" w:rsidR="00AF5136" w:rsidRPr="00DB1826" w:rsidRDefault="00AF5136" w:rsidP="00AF513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65C6D2F7" w14:textId="77777777" w:rsidTr="00B97A74">
                          <w:trPr>
                            <w:trHeight w:val="50"/>
                          </w:trPr>
                          <w:tc>
                            <w:tcPr>
                              <w:tcW w:w="3050" w:type="dxa"/>
                              <w:tcBorders>
                                <w:top w:val="nil"/>
                                <w:left w:val="nil"/>
                                <w:bottom w:val="nil"/>
                              </w:tcBorders>
                              <w:shd w:val="clear" w:color="auto" w:fill="auto"/>
                            </w:tcPr>
                            <w:p w14:paraId="332E4A6F"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MA.N-CN.B.6</w:t>
                              </w:r>
                            </w:p>
                          </w:tc>
                          <w:tc>
                            <w:tcPr>
                              <w:tcW w:w="7606" w:type="dxa"/>
                              <w:tcBorders>
                                <w:top w:val="nil"/>
                                <w:bottom w:val="nil"/>
                                <w:right w:val="nil"/>
                              </w:tcBorders>
                              <w:shd w:val="clear" w:color="auto" w:fill="auto"/>
                            </w:tcPr>
                            <w:p w14:paraId="11EA54E0"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Calculate the distance between numbers in the complex plane as the modulus of the difference, and the midpoint of a segment as the average of the numbers at its endpoints.</w:t>
                              </w:r>
                              <w:r w:rsidRPr="00DB1826">
                                <w:rPr>
                                  <w:rFonts w:cs="Calibri"/>
                                  <w:bCs/>
                                  <w:color w:val="000000"/>
                                  <w:sz w:val="20"/>
                                  <w:szCs w:val="20"/>
                                </w:rPr>
                                <w:t xml:space="preserve"> </w:t>
                              </w:r>
                            </w:p>
                          </w:tc>
                        </w:tr>
                        <w:tr w:rsidR="00AF5136" w14:paraId="20E5C33C" w14:textId="77777777" w:rsidTr="00B97A74">
                          <w:trPr>
                            <w:trHeight w:val="50"/>
                          </w:trPr>
                          <w:tc>
                            <w:tcPr>
                              <w:tcW w:w="3050" w:type="dxa"/>
                              <w:tcBorders>
                                <w:top w:val="nil"/>
                                <w:left w:val="nil"/>
                                <w:bottom w:val="nil"/>
                              </w:tcBorders>
                              <w:shd w:val="clear" w:color="auto" w:fill="auto"/>
                            </w:tcPr>
                            <w:p w14:paraId="17983369"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MA.N-CN.A</w:t>
                              </w:r>
                            </w:p>
                          </w:tc>
                          <w:tc>
                            <w:tcPr>
                              <w:tcW w:w="7606" w:type="dxa"/>
                              <w:tcBorders>
                                <w:top w:val="nil"/>
                                <w:bottom w:val="nil"/>
                                <w:right w:val="nil"/>
                              </w:tcBorders>
                              <w:shd w:val="clear" w:color="auto" w:fill="auto"/>
                            </w:tcPr>
                            <w:p w14:paraId="44F90947"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Perform arithmetic operations with complex numbers.</w:t>
                              </w:r>
                              <w:r w:rsidRPr="00DB1826">
                                <w:rPr>
                                  <w:rFonts w:cs="Calibri"/>
                                  <w:bCs/>
                                  <w:color w:val="000000"/>
                                  <w:sz w:val="20"/>
                                  <w:szCs w:val="20"/>
                                </w:rPr>
                                <w:t xml:space="preserve"> </w:t>
                              </w:r>
                            </w:p>
                          </w:tc>
                        </w:tr>
                        <w:tr w:rsidR="00AF5136" w14:paraId="18A11A64" w14:textId="77777777" w:rsidTr="00B97A74">
                          <w:trPr>
                            <w:trHeight w:val="50"/>
                          </w:trPr>
                          <w:tc>
                            <w:tcPr>
                              <w:tcW w:w="3050" w:type="dxa"/>
                              <w:tcBorders>
                                <w:top w:val="nil"/>
                                <w:left w:val="nil"/>
                                <w:bottom w:val="nil"/>
                              </w:tcBorders>
                              <w:shd w:val="clear" w:color="auto" w:fill="auto"/>
                            </w:tcPr>
                            <w:p w14:paraId="297F917E"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MA.N-CN.A.1</w:t>
                              </w:r>
                            </w:p>
                          </w:tc>
                          <w:tc>
                            <w:tcPr>
                              <w:tcW w:w="7606" w:type="dxa"/>
                              <w:tcBorders>
                                <w:top w:val="nil"/>
                                <w:bottom w:val="nil"/>
                                <w:right w:val="nil"/>
                              </w:tcBorders>
                              <w:shd w:val="clear" w:color="auto" w:fill="auto"/>
                            </w:tcPr>
                            <w:p w14:paraId="1DFD4732"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 xml:space="preserve">Know there is a complex number </w:t>
                              </w:r>
                              <w:r w:rsidRPr="00DB1826">
                                <w:rPr>
                                  <w:rFonts w:ascii="Cambria Math" w:hAnsi="Cambria Math" w:cs="Cambria Math"/>
                                  <w:bCs/>
                                  <w:noProof/>
                                  <w:color w:val="000000"/>
                                  <w:sz w:val="20"/>
                                  <w:szCs w:val="20"/>
                                </w:rPr>
                                <w:t>𝑖</w:t>
                              </w:r>
                              <w:r w:rsidRPr="00DB1826">
                                <w:rPr>
                                  <w:rFonts w:cs="Calibri"/>
                                  <w:bCs/>
                                  <w:noProof/>
                                  <w:color w:val="000000"/>
                                  <w:sz w:val="20"/>
                                  <w:szCs w:val="20"/>
                                </w:rPr>
                                <w:t xml:space="preserve"> such that </w:t>
                              </w:r>
                              <w:r w:rsidRPr="00DB1826">
                                <w:rPr>
                                  <w:rFonts w:ascii="Cambria Math" w:hAnsi="Cambria Math" w:cs="Cambria Math"/>
                                  <w:bCs/>
                                  <w:noProof/>
                                  <w:color w:val="000000"/>
                                  <w:sz w:val="20"/>
                                  <w:szCs w:val="20"/>
                                </w:rPr>
                                <w:t>𝑖</w:t>
                              </w:r>
                              <w:r w:rsidRPr="00DB1826">
                                <w:rPr>
                                  <w:rFonts w:cs="Calibri"/>
                                  <w:bCs/>
                                  <w:noProof/>
                                  <w:color w:val="000000"/>
                                  <w:sz w:val="20"/>
                                  <w:szCs w:val="20"/>
                                </w:rPr>
                                <w:t xml:space="preserve">² = -1, and every complex number has the form </w:t>
                              </w:r>
                              <w:r w:rsidRPr="00DB1826">
                                <w:rPr>
                                  <w:rFonts w:ascii="Cambria Math" w:hAnsi="Cambria Math" w:cs="Cambria Math"/>
                                  <w:bCs/>
                                  <w:noProof/>
                                  <w:color w:val="000000"/>
                                  <w:sz w:val="20"/>
                                  <w:szCs w:val="20"/>
                                </w:rPr>
                                <w:t>𝑎</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𝑏𝑖</w:t>
                              </w:r>
                              <w:r w:rsidRPr="00DB1826">
                                <w:rPr>
                                  <w:rFonts w:cs="Calibri"/>
                                  <w:bCs/>
                                  <w:noProof/>
                                  <w:color w:val="000000"/>
                                  <w:sz w:val="20"/>
                                  <w:szCs w:val="20"/>
                                </w:rPr>
                                <w:t xml:space="preserve"> with </w:t>
                              </w:r>
                              <w:r w:rsidRPr="00DB1826">
                                <w:rPr>
                                  <w:rFonts w:ascii="Cambria Math" w:hAnsi="Cambria Math" w:cs="Cambria Math"/>
                                  <w:bCs/>
                                  <w:noProof/>
                                  <w:color w:val="000000"/>
                                  <w:sz w:val="20"/>
                                  <w:szCs w:val="20"/>
                                </w:rPr>
                                <w:t>𝑎</w:t>
                              </w:r>
                              <w:r w:rsidRPr="00DB1826">
                                <w:rPr>
                                  <w:rFonts w:cs="Calibri"/>
                                  <w:bCs/>
                                  <w:noProof/>
                                  <w:color w:val="000000"/>
                                  <w:sz w:val="20"/>
                                  <w:szCs w:val="20"/>
                                </w:rPr>
                                <w:t xml:space="preserve"> and </w:t>
                              </w:r>
                              <w:r w:rsidRPr="00DB1826">
                                <w:rPr>
                                  <w:rFonts w:ascii="Cambria Math" w:hAnsi="Cambria Math" w:cs="Cambria Math"/>
                                  <w:bCs/>
                                  <w:noProof/>
                                  <w:color w:val="000000"/>
                                  <w:sz w:val="20"/>
                                  <w:szCs w:val="20"/>
                                </w:rPr>
                                <w:t>𝑏</w:t>
                              </w:r>
                              <w:r w:rsidRPr="00DB1826">
                                <w:rPr>
                                  <w:rFonts w:cs="Calibri"/>
                                  <w:bCs/>
                                  <w:noProof/>
                                  <w:color w:val="000000"/>
                                  <w:sz w:val="20"/>
                                  <w:szCs w:val="20"/>
                                </w:rPr>
                                <w:t xml:space="preserve"> real.</w:t>
                              </w:r>
                              <w:r w:rsidRPr="00DB1826">
                                <w:rPr>
                                  <w:rFonts w:cs="Calibri"/>
                                  <w:bCs/>
                                  <w:color w:val="000000"/>
                                  <w:sz w:val="20"/>
                                  <w:szCs w:val="20"/>
                                </w:rPr>
                                <w:t xml:space="preserve"> </w:t>
                              </w:r>
                            </w:p>
                          </w:tc>
                        </w:tr>
                        <w:tr w:rsidR="00AF5136" w14:paraId="1F36AB74" w14:textId="77777777" w:rsidTr="00B97A74">
                          <w:trPr>
                            <w:trHeight w:val="50"/>
                          </w:trPr>
                          <w:tc>
                            <w:tcPr>
                              <w:tcW w:w="3050" w:type="dxa"/>
                              <w:tcBorders>
                                <w:top w:val="nil"/>
                                <w:left w:val="nil"/>
                                <w:bottom w:val="nil"/>
                              </w:tcBorders>
                              <w:shd w:val="clear" w:color="auto" w:fill="auto"/>
                            </w:tcPr>
                            <w:p w14:paraId="777E1DE8"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MA.N-CN.A.2</w:t>
                              </w:r>
                            </w:p>
                          </w:tc>
                          <w:tc>
                            <w:tcPr>
                              <w:tcW w:w="7606" w:type="dxa"/>
                              <w:tcBorders>
                                <w:top w:val="nil"/>
                                <w:bottom w:val="nil"/>
                                <w:right w:val="nil"/>
                              </w:tcBorders>
                              <w:shd w:val="clear" w:color="auto" w:fill="auto"/>
                            </w:tcPr>
                            <w:p w14:paraId="3C4E343C"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 xml:space="preserve">Use the relation </w:t>
                              </w:r>
                              <w:r w:rsidRPr="00DB1826">
                                <w:rPr>
                                  <w:rFonts w:ascii="Cambria Math" w:hAnsi="Cambria Math" w:cs="Cambria Math"/>
                                  <w:bCs/>
                                  <w:noProof/>
                                  <w:color w:val="000000"/>
                                  <w:sz w:val="20"/>
                                  <w:szCs w:val="20"/>
                                </w:rPr>
                                <w:t>𝑖</w:t>
                              </w:r>
                              <w:r w:rsidRPr="00DB1826">
                                <w:rPr>
                                  <w:rFonts w:cs="Calibri"/>
                                  <w:bCs/>
                                  <w:noProof/>
                                  <w:color w:val="000000"/>
                                  <w:sz w:val="20"/>
                                  <w:szCs w:val="20"/>
                                </w:rPr>
                                <w:t>² = -1 and the commutative, associative, and distributive properties to add, subtract, and multiply complex numbers.</w:t>
                              </w:r>
                              <w:r w:rsidRPr="00DB1826">
                                <w:rPr>
                                  <w:rFonts w:cs="Calibri"/>
                                  <w:bCs/>
                                  <w:color w:val="000000"/>
                                  <w:sz w:val="20"/>
                                  <w:szCs w:val="20"/>
                                </w:rPr>
                                <w:t xml:space="preserve"> </w:t>
                              </w:r>
                            </w:p>
                          </w:tc>
                        </w:tr>
                        <w:tr w:rsidR="00AF5136" w14:paraId="37CB91FD" w14:textId="77777777" w:rsidTr="00B97A74">
                          <w:trPr>
                            <w:trHeight w:val="50"/>
                          </w:trPr>
                          <w:tc>
                            <w:tcPr>
                              <w:tcW w:w="3050" w:type="dxa"/>
                              <w:tcBorders>
                                <w:top w:val="nil"/>
                                <w:left w:val="nil"/>
                                <w:bottom w:val="nil"/>
                              </w:tcBorders>
                              <w:shd w:val="clear" w:color="auto" w:fill="auto"/>
                            </w:tcPr>
                            <w:p w14:paraId="0F5C49D3"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MA.N-CN.A.3</w:t>
                              </w:r>
                            </w:p>
                          </w:tc>
                          <w:tc>
                            <w:tcPr>
                              <w:tcW w:w="7606" w:type="dxa"/>
                              <w:tcBorders>
                                <w:top w:val="nil"/>
                                <w:bottom w:val="nil"/>
                                <w:right w:val="nil"/>
                              </w:tcBorders>
                              <w:shd w:val="clear" w:color="auto" w:fill="auto"/>
                            </w:tcPr>
                            <w:p w14:paraId="6288DE78"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Find the conjugate of a complex number; use conjugates to find moduli and quotients of complex numbers.</w:t>
                              </w:r>
                              <w:r w:rsidRPr="00DB1826">
                                <w:rPr>
                                  <w:rFonts w:cs="Calibri"/>
                                  <w:bCs/>
                                  <w:color w:val="000000"/>
                                  <w:sz w:val="20"/>
                                  <w:szCs w:val="20"/>
                                </w:rPr>
                                <w:t xml:space="preserve"> </w:t>
                              </w:r>
                            </w:p>
                          </w:tc>
                        </w:tr>
                        <w:tr w:rsidR="00AF5136" w14:paraId="36CCA9CD" w14:textId="77777777" w:rsidTr="00B97A74">
                          <w:trPr>
                            <w:trHeight w:val="50"/>
                          </w:trPr>
                          <w:tc>
                            <w:tcPr>
                              <w:tcW w:w="3050" w:type="dxa"/>
                              <w:tcBorders>
                                <w:top w:val="nil"/>
                                <w:left w:val="nil"/>
                                <w:bottom w:val="nil"/>
                              </w:tcBorders>
                              <w:shd w:val="clear" w:color="auto" w:fill="auto"/>
                            </w:tcPr>
                            <w:p w14:paraId="17AC5C12"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MA.N-CN.B</w:t>
                              </w:r>
                            </w:p>
                          </w:tc>
                          <w:tc>
                            <w:tcPr>
                              <w:tcW w:w="7606" w:type="dxa"/>
                              <w:tcBorders>
                                <w:top w:val="nil"/>
                                <w:bottom w:val="nil"/>
                                <w:right w:val="nil"/>
                              </w:tcBorders>
                              <w:shd w:val="clear" w:color="auto" w:fill="auto"/>
                            </w:tcPr>
                            <w:p w14:paraId="4A54EB1E"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Represent complex numbers and their operations on the complex plane.</w:t>
                              </w:r>
                              <w:r w:rsidRPr="00DB1826">
                                <w:rPr>
                                  <w:rFonts w:cs="Calibri"/>
                                  <w:bCs/>
                                  <w:color w:val="000000"/>
                                  <w:sz w:val="20"/>
                                  <w:szCs w:val="20"/>
                                </w:rPr>
                                <w:t xml:space="preserve"> </w:t>
                              </w:r>
                            </w:p>
                          </w:tc>
                        </w:tr>
                        <w:tr w:rsidR="00AF5136" w14:paraId="3F0D3494" w14:textId="77777777" w:rsidTr="00B97A74">
                          <w:trPr>
                            <w:trHeight w:val="50"/>
                          </w:trPr>
                          <w:tc>
                            <w:tcPr>
                              <w:tcW w:w="3050" w:type="dxa"/>
                              <w:tcBorders>
                                <w:top w:val="nil"/>
                                <w:left w:val="nil"/>
                                <w:bottom w:val="nil"/>
                              </w:tcBorders>
                              <w:shd w:val="clear" w:color="auto" w:fill="auto"/>
                            </w:tcPr>
                            <w:p w14:paraId="649AF762"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MA.N-CN.B.4</w:t>
                              </w:r>
                            </w:p>
                          </w:tc>
                          <w:tc>
                            <w:tcPr>
                              <w:tcW w:w="7606" w:type="dxa"/>
                              <w:tcBorders>
                                <w:top w:val="nil"/>
                                <w:bottom w:val="nil"/>
                                <w:right w:val="nil"/>
                              </w:tcBorders>
                              <w:shd w:val="clear" w:color="auto" w:fill="auto"/>
                            </w:tcPr>
                            <w:p w14:paraId="2811699B"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Represent complex numbers on the complex plane in rectangular and polar form (including real and imaginary numbers), and explain why the rectangular and polar forms of a given complex number represent the same number.</w:t>
                              </w:r>
                              <w:r w:rsidRPr="00DB1826">
                                <w:rPr>
                                  <w:rFonts w:cs="Calibri"/>
                                  <w:bCs/>
                                  <w:color w:val="000000"/>
                                  <w:sz w:val="20"/>
                                  <w:szCs w:val="20"/>
                                </w:rPr>
                                <w:t xml:space="preserve"> </w:t>
                              </w:r>
                            </w:p>
                          </w:tc>
                        </w:tr>
                        <w:tr w:rsidR="00AF5136" w14:paraId="7F37ECF8" w14:textId="77777777" w:rsidTr="00B97A74">
                          <w:trPr>
                            <w:trHeight w:val="50"/>
                          </w:trPr>
                          <w:tc>
                            <w:tcPr>
                              <w:tcW w:w="3050" w:type="dxa"/>
                              <w:tcBorders>
                                <w:top w:val="nil"/>
                                <w:left w:val="nil"/>
                                <w:bottom w:val="nil"/>
                              </w:tcBorders>
                              <w:shd w:val="clear" w:color="auto" w:fill="auto"/>
                            </w:tcPr>
                            <w:p w14:paraId="78A6E05D"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MA.N-CN.B.5</w:t>
                              </w:r>
                            </w:p>
                          </w:tc>
                          <w:tc>
                            <w:tcPr>
                              <w:tcW w:w="7606" w:type="dxa"/>
                              <w:tcBorders>
                                <w:top w:val="nil"/>
                                <w:bottom w:val="nil"/>
                                <w:right w:val="nil"/>
                              </w:tcBorders>
                              <w:shd w:val="clear" w:color="auto" w:fill="auto"/>
                            </w:tcPr>
                            <w:p w14:paraId="34FA3E61"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Represent addition, subtraction, multiplication, and conjugation of complex numbers geometrically on the complex plane; use properties of this representation for computation.</w:t>
                              </w:r>
                              <w:r w:rsidRPr="00DB1826">
                                <w:rPr>
                                  <w:rFonts w:cs="Calibri"/>
                                  <w:bCs/>
                                  <w:color w:val="000000"/>
                                  <w:sz w:val="20"/>
                                  <w:szCs w:val="20"/>
                                </w:rPr>
                                <w:t xml:space="preserve"> </w:t>
                              </w:r>
                            </w:p>
                          </w:tc>
                        </w:tr>
                        <w:tr w:rsidR="00AF5136" w14:paraId="375E7347" w14:textId="77777777" w:rsidTr="00B97A74">
                          <w:trPr>
                            <w:trHeight w:val="50"/>
                          </w:trPr>
                          <w:tc>
                            <w:tcPr>
                              <w:tcW w:w="3050" w:type="dxa"/>
                              <w:tcBorders>
                                <w:top w:val="nil"/>
                                <w:left w:val="nil"/>
                                <w:bottom w:val="nil"/>
                              </w:tcBorders>
                              <w:shd w:val="clear" w:color="auto" w:fill="auto"/>
                            </w:tcPr>
                            <w:p w14:paraId="1F8AEF37"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MA.N-CN.C</w:t>
                              </w:r>
                            </w:p>
                          </w:tc>
                          <w:tc>
                            <w:tcPr>
                              <w:tcW w:w="7606" w:type="dxa"/>
                              <w:tcBorders>
                                <w:top w:val="nil"/>
                                <w:bottom w:val="nil"/>
                                <w:right w:val="nil"/>
                              </w:tcBorders>
                              <w:shd w:val="clear" w:color="auto" w:fill="auto"/>
                            </w:tcPr>
                            <w:p w14:paraId="3007D40B"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Use complex numbers in polynomial identities and equations.</w:t>
                              </w:r>
                              <w:r w:rsidRPr="00DB1826">
                                <w:rPr>
                                  <w:rFonts w:cs="Calibri"/>
                                  <w:bCs/>
                                  <w:color w:val="000000"/>
                                  <w:sz w:val="20"/>
                                  <w:szCs w:val="20"/>
                                </w:rPr>
                                <w:t xml:space="preserve"> </w:t>
                              </w:r>
                            </w:p>
                          </w:tc>
                        </w:tr>
                        <w:tr w:rsidR="00AF5136" w14:paraId="1A85C1F9" w14:textId="77777777" w:rsidTr="00B97A74">
                          <w:trPr>
                            <w:trHeight w:val="50"/>
                          </w:trPr>
                          <w:tc>
                            <w:tcPr>
                              <w:tcW w:w="3050" w:type="dxa"/>
                              <w:tcBorders>
                                <w:top w:val="nil"/>
                                <w:left w:val="nil"/>
                                <w:bottom w:val="nil"/>
                              </w:tcBorders>
                              <w:shd w:val="clear" w:color="auto" w:fill="auto"/>
                            </w:tcPr>
                            <w:p w14:paraId="3D7936FF"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MA.N-CN.C.7</w:t>
                              </w:r>
                            </w:p>
                          </w:tc>
                          <w:tc>
                            <w:tcPr>
                              <w:tcW w:w="7606" w:type="dxa"/>
                              <w:tcBorders>
                                <w:top w:val="nil"/>
                                <w:bottom w:val="nil"/>
                                <w:right w:val="nil"/>
                              </w:tcBorders>
                              <w:shd w:val="clear" w:color="auto" w:fill="auto"/>
                            </w:tcPr>
                            <w:p w14:paraId="6E3FA40F"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Solve quadratic equations with real coefficients that have complex solutions.</w:t>
                              </w:r>
                              <w:r w:rsidRPr="00DB1826">
                                <w:rPr>
                                  <w:rFonts w:cs="Calibri"/>
                                  <w:bCs/>
                                  <w:color w:val="000000"/>
                                  <w:sz w:val="20"/>
                                  <w:szCs w:val="20"/>
                                </w:rPr>
                                <w:t xml:space="preserve"> </w:t>
                              </w:r>
                            </w:p>
                          </w:tc>
                        </w:tr>
                        <w:tr w:rsidR="00AF5136" w14:paraId="12B64FE7" w14:textId="77777777" w:rsidTr="00B97A74">
                          <w:trPr>
                            <w:trHeight w:val="50"/>
                          </w:trPr>
                          <w:tc>
                            <w:tcPr>
                              <w:tcW w:w="3050" w:type="dxa"/>
                              <w:tcBorders>
                                <w:top w:val="nil"/>
                                <w:left w:val="nil"/>
                                <w:bottom w:val="nil"/>
                              </w:tcBorders>
                              <w:shd w:val="clear" w:color="auto" w:fill="auto"/>
                            </w:tcPr>
                            <w:p w14:paraId="186F1DF0"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MA.N-CN.C.8</w:t>
                              </w:r>
                            </w:p>
                          </w:tc>
                          <w:tc>
                            <w:tcPr>
                              <w:tcW w:w="7606" w:type="dxa"/>
                              <w:tcBorders>
                                <w:top w:val="nil"/>
                                <w:bottom w:val="nil"/>
                                <w:right w:val="nil"/>
                              </w:tcBorders>
                              <w:shd w:val="clear" w:color="auto" w:fill="auto"/>
                            </w:tcPr>
                            <w:p w14:paraId="79DC47AA"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Extend polynomial identities to the complex numbers.</w:t>
                              </w:r>
                              <w:r w:rsidRPr="00DB1826">
                                <w:rPr>
                                  <w:rFonts w:cs="Calibri"/>
                                  <w:bCs/>
                                  <w:color w:val="000000"/>
                                  <w:sz w:val="20"/>
                                  <w:szCs w:val="20"/>
                                </w:rPr>
                                <w:t xml:space="preserve"> </w:t>
                              </w:r>
                            </w:p>
                          </w:tc>
                        </w:tr>
                        <w:tr w:rsidR="00AF5136" w14:paraId="482AEBE6" w14:textId="77777777" w:rsidTr="00B97A74">
                          <w:trPr>
                            <w:trHeight w:val="50"/>
                          </w:trPr>
                          <w:tc>
                            <w:tcPr>
                              <w:tcW w:w="3050" w:type="dxa"/>
                              <w:tcBorders>
                                <w:top w:val="nil"/>
                                <w:left w:val="nil"/>
                                <w:bottom w:val="nil"/>
                              </w:tcBorders>
                              <w:shd w:val="clear" w:color="auto" w:fill="auto"/>
                            </w:tcPr>
                            <w:p w14:paraId="7724103B"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MA.N-CN.C.9</w:t>
                              </w:r>
                            </w:p>
                          </w:tc>
                          <w:tc>
                            <w:tcPr>
                              <w:tcW w:w="7606" w:type="dxa"/>
                              <w:tcBorders>
                                <w:top w:val="nil"/>
                                <w:bottom w:val="nil"/>
                                <w:right w:val="nil"/>
                              </w:tcBorders>
                              <w:shd w:val="clear" w:color="auto" w:fill="auto"/>
                            </w:tcPr>
                            <w:p w14:paraId="3D8F93EE"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Know the Fundamental Theorem of Algebra; show that it is true for quadratic polynomials.</w:t>
                              </w:r>
                              <w:r w:rsidRPr="00DB1826">
                                <w:rPr>
                                  <w:rFonts w:cs="Calibri"/>
                                  <w:bCs/>
                                  <w:color w:val="000000"/>
                                  <w:sz w:val="20"/>
                                  <w:szCs w:val="20"/>
                                </w:rPr>
                                <w:t xml:space="preserve"> </w:t>
                              </w:r>
                            </w:p>
                          </w:tc>
                        </w:tr>
                      </w:tbl>
                      <w:p w14:paraId="31A8B99C" w14:textId="77777777" w:rsidR="00AF5136" w:rsidRPr="00DB1826" w:rsidRDefault="00AF5136" w:rsidP="00AF5136">
                        <w:pPr>
                          <w:spacing w:after="100"/>
                          <w:rPr>
                            <w:sz w:val="20"/>
                            <w:szCs w:val="20"/>
                          </w:rPr>
                        </w:pPr>
                      </w:p>
                    </w:tc>
                  </w:tr>
                </w:tbl>
                <w:p w14:paraId="6DB17DB9" w14:textId="77777777" w:rsidR="00AF5136" w:rsidRPr="008E6455" w:rsidRDefault="00AF5136" w:rsidP="00AF5136">
                  <w:pPr>
                    <w:spacing w:after="100"/>
                    <w:rPr>
                      <w:sz w:val="16"/>
                      <w:szCs w:val="16"/>
                    </w:rPr>
                  </w:pPr>
                </w:p>
                <w:p w14:paraId="4D311E83"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514"/>
                  </w:tblGrid>
                  <w:tr w:rsidR="00AF5136" w14:paraId="0ADC73E0" w14:textId="77777777" w:rsidTr="00B97A74">
                    <w:trPr>
                      <w:trHeight w:val="165"/>
                    </w:trPr>
                    <w:tc>
                      <w:tcPr>
                        <w:tcW w:w="10878" w:type="dxa"/>
                        <w:tcBorders>
                          <w:bottom w:val="single" w:sz="8" w:space="0" w:color="auto"/>
                        </w:tcBorders>
                        <w:shd w:val="clear" w:color="auto" w:fill="FFFFFF"/>
                        <w:vAlign w:val="center"/>
                      </w:tcPr>
                      <w:p w14:paraId="706C6E9D"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Domain: Vector and Matrix Quantities</w:t>
                        </w:r>
                      </w:p>
                    </w:tc>
                  </w:tr>
                  <w:tr w:rsidR="00AF5136" w14:paraId="16CACC5C" w14:textId="77777777" w:rsidTr="00B97A74">
                    <w:trPr>
                      <w:trHeight w:val="165"/>
                    </w:trPr>
                    <w:tc>
                      <w:tcPr>
                        <w:tcW w:w="10878" w:type="dxa"/>
                      </w:tcPr>
                      <w:p w14:paraId="46560F26" w14:textId="77777777" w:rsidR="00AF5136" w:rsidRPr="00DB1826" w:rsidRDefault="00AF5136" w:rsidP="00AF513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7CE98FDA" w14:textId="77777777" w:rsidTr="00B97A74">
                          <w:trPr>
                            <w:trHeight w:val="50"/>
                          </w:trPr>
                          <w:tc>
                            <w:tcPr>
                              <w:tcW w:w="3050" w:type="dxa"/>
                              <w:tcBorders>
                                <w:top w:val="nil"/>
                                <w:left w:val="nil"/>
                                <w:bottom w:val="nil"/>
                              </w:tcBorders>
                              <w:shd w:val="clear" w:color="auto" w:fill="auto"/>
                            </w:tcPr>
                            <w:p w14:paraId="6E8FF62D"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MA.N-VM.B.5a</w:t>
                              </w:r>
                            </w:p>
                          </w:tc>
                          <w:tc>
                            <w:tcPr>
                              <w:tcW w:w="7606" w:type="dxa"/>
                              <w:tcBorders>
                                <w:top w:val="nil"/>
                                <w:bottom w:val="nil"/>
                                <w:right w:val="nil"/>
                              </w:tcBorders>
                              <w:shd w:val="clear" w:color="auto" w:fill="auto"/>
                            </w:tcPr>
                            <w:p w14:paraId="23E4003B"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 xml:space="preserve">Represent scalar multiplication graphically by scaling vectors and possibly reversing their direction; perform scalar multiplication component-wise, e.g., as </w:t>
                              </w:r>
                              <w:r w:rsidRPr="00DB1826">
                                <w:rPr>
                                  <w:rFonts w:ascii="Cambria Math" w:hAnsi="Cambria Math" w:cs="Cambria Math"/>
                                  <w:bCs/>
                                  <w:noProof/>
                                  <w:color w:val="000000"/>
                                  <w:sz w:val="20"/>
                                  <w:szCs w:val="20"/>
                                </w:rPr>
                                <w:t>𝑐</w:t>
                              </w:r>
                              <w:r w:rsidRPr="00DB1826">
                                <w:rPr>
                                  <w:rFonts w:cs="Calibri"/>
                                  <w:bCs/>
                                  <w:noProof/>
                                  <w:color w:val="000000"/>
                                  <w:sz w:val="20"/>
                                  <w:szCs w:val="20"/>
                                </w:rPr>
                                <w:t>(</w:t>
                              </w:r>
                              <w:r w:rsidRPr="00DB1826">
                                <w:rPr>
                                  <w:rFonts w:ascii="Cambria Math" w:hAnsi="Cambria Math" w:cs="Cambria Math"/>
                                  <w:bCs/>
                                  <w:noProof/>
                                  <w:color w:val="000000"/>
                                  <w:sz w:val="20"/>
                                  <w:szCs w:val="20"/>
                                </w:rPr>
                                <w:t>𝒗</w:t>
                              </w:r>
                              <w:r w:rsidRPr="00DB1826">
                                <w:rPr>
                                  <w:rFonts w:cs="Calibri"/>
                                  <w:bCs/>
                                  <w:noProof/>
                                  <w:color w:val="000000"/>
                                  <w:sz w:val="20"/>
                                  <w:szCs w:val="20"/>
                                </w:rPr>
                                <w:t xml:space="preserve">ₓ, </w:t>
                              </w:r>
                              <w:r w:rsidRPr="00DB1826">
                                <w:rPr>
                                  <w:rFonts w:ascii="Cambria Math" w:hAnsi="Cambria Math" w:cs="Cambria Math"/>
                                  <w:bCs/>
                                  <w:noProof/>
                                  <w:color w:val="000000"/>
                                  <w:sz w:val="20"/>
                                  <w:szCs w:val="20"/>
                                </w:rPr>
                                <w:t>𝒗</w:t>
                              </w:r>
                              <w:r w:rsidRPr="00DB1826">
                                <w:rPr>
                                  <w:rFonts w:cs="Calibri"/>
                                  <w:bCs/>
                                  <w:noProof/>
                                  <w:color w:val="000000"/>
                                  <w:sz w:val="20"/>
                                  <w:szCs w:val="20"/>
                                </w:rPr>
                                <w:t xml:space="preserve"> subscript </w:t>
                              </w:r>
                              <w:r w:rsidRPr="00DB1826">
                                <w:rPr>
                                  <w:rFonts w:ascii="Cambria Math" w:hAnsi="Cambria Math" w:cs="Cambria Math"/>
                                  <w:bCs/>
                                  <w:noProof/>
                                  <w:color w:val="000000"/>
                                  <w:sz w:val="20"/>
                                  <w:szCs w:val="20"/>
                                </w:rPr>
                                <w:t>𝑦</w:t>
                              </w:r>
                              <w:r w:rsidRPr="00DB1826">
                                <w:rPr>
                                  <w:rFonts w:cs="Calibri"/>
                                  <w:bCs/>
                                  <w:noProof/>
                                  <w:color w:val="000000"/>
                                  <w:sz w:val="20"/>
                                  <w:szCs w:val="20"/>
                                </w:rPr>
                                <w:t>) = (</w:t>
                              </w:r>
                              <w:r w:rsidRPr="00DB1826">
                                <w:rPr>
                                  <w:rFonts w:ascii="Cambria Math" w:hAnsi="Cambria Math" w:cs="Cambria Math"/>
                                  <w:bCs/>
                                  <w:noProof/>
                                  <w:color w:val="000000"/>
                                  <w:sz w:val="20"/>
                                  <w:szCs w:val="20"/>
                                </w:rPr>
                                <w:t>𝑐𝒗</w:t>
                              </w:r>
                              <w:r w:rsidRPr="00DB1826">
                                <w:rPr>
                                  <w:rFonts w:cs="Calibri"/>
                                  <w:bCs/>
                                  <w:noProof/>
                                  <w:color w:val="000000"/>
                                  <w:sz w:val="20"/>
                                  <w:szCs w:val="20"/>
                                </w:rPr>
                                <w:t xml:space="preserve">ₓ, </w:t>
                              </w:r>
                              <w:r w:rsidRPr="00DB1826">
                                <w:rPr>
                                  <w:rFonts w:ascii="Cambria Math" w:hAnsi="Cambria Math" w:cs="Cambria Math"/>
                                  <w:bCs/>
                                  <w:noProof/>
                                  <w:color w:val="000000"/>
                                  <w:sz w:val="20"/>
                                  <w:szCs w:val="20"/>
                                </w:rPr>
                                <w:t>𝑐𝒗</w:t>
                              </w:r>
                              <w:r w:rsidRPr="00DB1826">
                                <w:rPr>
                                  <w:rFonts w:cs="Calibri"/>
                                  <w:bCs/>
                                  <w:noProof/>
                                  <w:color w:val="000000"/>
                                  <w:sz w:val="20"/>
                                  <w:szCs w:val="20"/>
                                </w:rPr>
                                <w:t xml:space="preserve"> subscript </w:t>
                              </w:r>
                              <w:r w:rsidRPr="00DB1826">
                                <w:rPr>
                                  <w:rFonts w:ascii="Cambria Math" w:hAnsi="Cambria Math" w:cs="Cambria Math"/>
                                  <w:bCs/>
                                  <w:noProof/>
                                  <w:color w:val="000000"/>
                                  <w:sz w:val="20"/>
                                  <w:szCs w:val="20"/>
                                </w:rPr>
                                <w:t>𝑦</w:t>
                              </w:r>
                              <w:r w:rsidRPr="00DB1826">
                                <w:rPr>
                                  <w:rFonts w:cs="Calibri"/>
                                  <w:bCs/>
                                  <w:noProof/>
                                  <w:color w:val="000000"/>
                                  <w:sz w:val="20"/>
                                  <w:szCs w:val="20"/>
                                </w:rPr>
                                <w:t>).</w:t>
                              </w:r>
                              <w:r w:rsidRPr="00DB1826">
                                <w:rPr>
                                  <w:rFonts w:cs="Calibri"/>
                                  <w:bCs/>
                                  <w:color w:val="000000"/>
                                  <w:sz w:val="20"/>
                                  <w:szCs w:val="20"/>
                                </w:rPr>
                                <w:t xml:space="preserve"> </w:t>
                              </w:r>
                            </w:p>
                          </w:tc>
                        </w:tr>
                        <w:tr w:rsidR="00AF5136" w14:paraId="7EFAA788" w14:textId="77777777" w:rsidTr="00B97A74">
                          <w:trPr>
                            <w:trHeight w:val="50"/>
                          </w:trPr>
                          <w:tc>
                            <w:tcPr>
                              <w:tcW w:w="3050" w:type="dxa"/>
                              <w:tcBorders>
                                <w:top w:val="nil"/>
                                <w:left w:val="nil"/>
                                <w:bottom w:val="nil"/>
                              </w:tcBorders>
                              <w:shd w:val="clear" w:color="auto" w:fill="auto"/>
                            </w:tcPr>
                            <w:p w14:paraId="274095C8"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lastRenderedPageBreak/>
                                <w:t>MA.N-VM.B.4c</w:t>
                              </w:r>
                            </w:p>
                          </w:tc>
                          <w:tc>
                            <w:tcPr>
                              <w:tcW w:w="7606" w:type="dxa"/>
                              <w:tcBorders>
                                <w:top w:val="nil"/>
                                <w:bottom w:val="nil"/>
                                <w:right w:val="nil"/>
                              </w:tcBorders>
                              <w:shd w:val="clear" w:color="auto" w:fill="auto"/>
                            </w:tcPr>
                            <w:p w14:paraId="73BEEF99"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 xml:space="preserve">Understand vector subtraction </w:t>
                              </w:r>
                              <w:r w:rsidRPr="00DB1826">
                                <w:rPr>
                                  <w:rFonts w:ascii="Cambria Math" w:hAnsi="Cambria Math" w:cs="Cambria Math"/>
                                  <w:bCs/>
                                  <w:noProof/>
                                  <w:color w:val="000000"/>
                                  <w:sz w:val="20"/>
                                  <w:szCs w:val="20"/>
                                </w:rPr>
                                <w:t>𝒗</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𝑤</w:t>
                              </w:r>
                              <w:r w:rsidRPr="00DB1826">
                                <w:rPr>
                                  <w:rFonts w:cs="Calibri"/>
                                  <w:bCs/>
                                  <w:noProof/>
                                  <w:color w:val="000000"/>
                                  <w:sz w:val="20"/>
                                  <w:szCs w:val="20"/>
                                </w:rPr>
                                <w:t xml:space="preserve"> as </w:t>
                              </w:r>
                              <w:r w:rsidRPr="00DB1826">
                                <w:rPr>
                                  <w:rFonts w:ascii="Cambria Math" w:hAnsi="Cambria Math" w:cs="Cambria Math"/>
                                  <w:bCs/>
                                  <w:noProof/>
                                  <w:color w:val="000000"/>
                                  <w:sz w:val="20"/>
                                  <w:szCs w:val="20"/>
                                </w:rPr>
                                <w:t>𝒗</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𝑤</w:t>
                              </w:r>
                              <w:r w:rsidRPr="00DB1826">
                                <w:rPr>
                                  <w:rFonts w:cs="Calibri"/>
                                  <w:bCs/>
                                  <w:noProof/>
                                  <w:color w:val="000000"/>
                                  <w:sz w:val="20"/>
                                  <w:szCs w:val="20"/>
                                </w:rPr>
                                <w:t>), where –</w:t>
                              </w:r>
                              <w:r w:rsidRPr="00DB1826">
                                <w:rPr>
                                  <w:rFonts w:ascii="Cambria Math" w:hAnsi="Cambria Math" w:cs="Cambria Math"/>
                                  <w:bCs/>
                                  <w:noProof/>
                                  <w:color w:val="000000"/>
                                  <w:sz w:val="20"/>
                                  <w:szCs w:val="20"/>
                                </w:rPr>
                                <w:t>𝑤</w:t>
                              </w:r>
                              <w:r w:rsidRPr="00DB1826">
                                <w:rPr>
                                  <w:rFonts w:cs="Calibri"/>
                                  <w:bCs/>
                                  <w:noProof/>
                                  <w:color w:val="000000"/>
                                  <w:sz w:val="20"/>
                                  <w:szCs w:val="20"/>
                                </w:rPr>
                                <w:t xml:space="preserve"> is the additive inverse of </w:t>
                              </w:r>
                              <w:r w:rsidRPr="00DB1826">
                                <w:rPr>
                                  <w:rFonts w:ascii="Cambria Math" w:hAnsi="Cambria Math" w:cs="Cambria Math"/>
                                  <w:bCs/>
                                  <w:noProof/>
                                  <w:color w:val="000000"/>
                                  <w:sz w:val="20"/>
                                  <w:szCs w:val="20"/>
                                </w:rPr>
                                <w:t>𝑤</w:t>
                              </w:r>
                              <w:r w:rsidRPr="00DB1826">
                                <w:rPr>
                                  <w:rFonts w:cs="Calibri"/>
                                  <w:bCs/>
                                  <w:noProof/>
                                  <w:color w:val="000000"/>
                                  <w:sz w:val="20"/>
                                  <w:szCs w:val="20"/>
                                </w:rPr>
                                <w:t xml:space="preserve">, with the same magnitude as </w:t>
                              </w:r>
                              <w:r w:rsidRPr="00DB1826">
                                <w:rPr>
                                  <w:rFonts w:ascii="Cambria Math" w:hAnsi="Cambria Math" w:cs="Cambria Math"/>
                                  <w:bCs/>
                                  <w:noProof/>
                                  <w:color w:val="000000"/>
                                  <w:sz w:val="20"/>
                                  <w:szCs w:val="20"/>
                                </w:rPr>
                                <w:t>𝑤</w:t>
                              </w:r>
                              <w:r w:rsidRPr="00DB1826">
                                <w:rPr>
                                  <w:rFonts w:cs="Calibri"/>
                                  <w:bCs/>
                                  <w:noProof/>
                                  <w:color w:val="000000"/>
                                  <w:sz w:val="20"/>
                                  <w:szCs w:val="20"/>
                                </w:rPr>
                                <w:t xml:space="preserve"> and pointing in the opposite direction. Represent vector subtraction graphically by connecting the tips in the appropriate order, and perform vector subtraction component-wise.</w:t>
                              </w:r>
                              <w:r w:rsidRPr="00DB1826">
                                <w:rPr>
                                  <w:rFonts w:cs="Calibri"/>
                                  <w:bCs/>
                                  <w:color w:val="000000"/>
                                  <w:sz w:val="20"/>
                                  <w:szCs w:val="20"/>
                                </w:rPr>
                                <w:t xml:space="preserve"> </w:t>
                              </w:r>
                            </w:p>
                          </w:tc>
                        </w:tr>
                        <w:tr w:rsidR="00AF5136" w14:paraId="0E7526ED" w14:textId="77777777" w:rsidTr="00B97A74">
                          <w:trPr>
                            <w:trHeight w:val="50"/>
                          </w:trPr>
                          <w:tc>
                            <w:tcPr>
                              <w:tcW w:w="3050" w:type="dxa"/>
                              <w:tcBorders>
                                <w:top w:val="nil"/>
                                <w:left w:val="nil"/>
                                <w:bottom w:val="nil"/>
                              </w:tcBorders>
                              <w:shd w:val="clear" w:color="auto" w:fill="auto"/>
                            </w:tcPr>
                            <w:p w14:paraId="70F9FC6C"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MA.N-VM.B.5b</w:t>
                              </w:r>
                            </w:p>
                          </w:tc>
                          <w:tc>
                            <w:tcPr>
                              <w:tcW w:w="7606" w:type="dxa"/>
                              <w:tcBorders>
                                <w:top w:val="nil"/>
                                <w:bottom w:val="nil"/>
                                <w:right w:val="nil"/>
                              </w:tcBorders>
                              <w:shd w:val="clear" w:color="auto" w:fill="auto"/>
                            </w:tcPr>
                            <w:p w14:paraId="4155AA5A"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 xml:space="preserve">Compute the magnitude of a scalar multiple </w:t>
                              </w:r>
                              <w:r w:rsidRPr="00DB1826">
                                <w:rPr>
                                  <w:rFonts w:ascii="Cambria Math" w:hAnsi="Cambria Math" w:cs="Cambria Math"/>
                                  <w:bCs/>
                                  <w:noProof/>
                                  <w:color w:val="000000"/>
                                  <w:sz w:val="20"/>
                                  <w:szCs w:val="20"/>
                                </w:rPr>
                                <w:t>𝑐𝒗</w:t>
                              </w:r>
                              <w:r w:rsidRPr="00DB1826">
                                <w:rPr>
                                  <w:rFonts w:cs="Calibri"/>
                                  <w:bCs/>
                                  <w:noProof/>
                                  <w:color w:val="000000"/>
                                  <w:sz w:val="20"/>
                                  <w:szCs w:val="20"/>
                                </w:rPr>
                                <w:t xml:space="preserve"> using ||</w:t>
                              </w:r>
                              <w:r w:rsidRPr="00DB1826">
                                <w:rPr>
                                  <w:rFonts w:ascii="Cambria Math" w:hAnsi="Cambria Math" w:cs="Cambria Math"/>
                                  <w:bCs/>
                                  <w:noProof/>
                                  <w:color w:val="000000"/>
                                  <w:sz w:val="20"/>
                                  <w:szCs w:val="20"/>
                                </w:rPr>
                                <w:t>𝑐𝒗</w:t>
                              </w:r>
                              <w:r w:rsidRPr="00DB1826">
                                <w:rPr>
                                  <w:rFonts w:cs="Calibri"/>
                                  <w:bCs/>
                                  <w:noProof/>
                                  <w:color w:val="000000"/>
                                  <w:sz w:val="20"/>
                                  <w:szCs w:val="20"/>
                                </w:rPr>
                                <w:t>|| = |</w:t>
                              </w:r>
                              <w:r w:rsidRPr="00DB1826">
                                <w:rPr>
                                  <w:rFonts w:ascii="Cambria Math" w:hAnsi="Cambria Math" w:cs="Cambria Math"/>
                                  <w:bCs/>
                                  <w:noProof/>
                                  <w:color w:val="000000"/>
                                  <w:sz w:val="20"/>
                                  <w:szCs w:val="20"/>
                                </w:rPr>
                                <w:t>𝑐</w:t>
                              </w:r>
                              <w:r w:rsidRPr="00DB1826">
                                <w:rPr>
                                  <w:rFonts w:cs="Calibri"/>
                                  <w:bCs/>
                                  <w:noProof/>
                                  <w:color w:val="000000"/>
                                  <w:sz w:val="20"/>
                                  <w:szCs w:val="20"/>
                                </w:rPr>
                                <w:t>|</w:t>
                              </w:r>
                              <w:r w:rsidRPr="00DB1826">
                                <w:rPr>
                                  <w:rFonts w:ascii="Cambria Math" w:hAnsi="Cambria Math" w:cs="Cambria Math"/>
                                  <w:bCs/>
                                  <w:noProof/>
                                  <w:color w:val="000000"/>
                                  <w:sz w:val="20"/>
                                  <w:szCs w:val="20"/>
                                </w:rPr>
                                <w:t>𝒗</w:t>
                              </w:r>
                              <w:r w:rsidRPr="00DB1826">
                                <w:rPr>
                                  <w:rFonts w:cs="Calibri"/>
                                  <w:bCs/>
                                  <w:noProof/>
                                  <w:color w:val="000000"/>
                                  <w:sz w:val="20"/>
                                  <w:szCs w:val="20"/>
                                </w:rPr>
                                <w:t xml:space="preserve">. Compute the direction of </w:t>
                              </w:r>
                              <w:r w:rsidRPr="00DB1826">
                                <w:rPr>
                                  <w:rFonts w:ascii="Cambria Math" w:hAnsi="Cambria Math" w:cs="Cambria Math"/>
                                  <w:bCs/>
                                  <w:noProof/>
                                  <w:color w:val="000000"/>
                                  <w:sz w:val="20"/>
                                  <w:szCs w:val="20"/>
                                </w:rPr>
                                <w:t>𝑐𝒗</w:t>
                              </w:r>
                              <w:r w:rsidRPr="00DB1826">
                                <w:rPr>
                                  <w:rFonts w:cs="Calibri"/>
                                  <w:bCs/>
                                  <w:noProof/>
                                  <w:color w:val="000000"/>
                                  <w:sz w:val="20"/>
                                  <w:szCs w:val="20"/>
                                </w:rPr>
                                <w:t xml:space="preserve"> knowing that when |</w:t>
                              </w:r>
                              <w:r w:rsidRPr="00DB1826">
                                <w:rPr>
                                  <w:rFonts w:ascii="Cambria Math" w:hAnsi="Cambria Math" w:cs="Cambria Math"/>
                                  <w:bCs/>
                                  <w:noProof/>
                                  <w:color w:val="000000"/>
                                  <w:sz w:val="20"/>
                                  <w:szCs w:val="20"/>
                                </w:rPr>
                                <w:t>𝑐</w:t>
                              </w:r>
                              <w:r w:rsidRPr="00DB1826">
                                <w:rPr>
                                  <w:rFonts w:cs="Calibri"/>
                                  <w:bCs/>
                                  <w:noProof/>
                                  <w:color w:val="000000"/>
                                  <w:sz w:val="20"/>
                                  <w:szCs w:val="20"/>
                                </w:rPr>
                                <w:t>|</w:t>
                              </w:r>
                              <w:r w:rsidRPr="00DB1826">
                                <w:rPr>
                                  <w:rFonts w:ascii="Cambria Math" w:hAnsi="Cambria Math" w:cs="Cambria Math"/>
                                  <w:bCs/>
                                  <w:noProof/>
                                  <w:color w:val="000000"/>
                                  <w:sz w:val="20"/>
                                  <w:szCs w:val="20"/>
                                </w:rPr>
                                <w:t>𝒗</w:t>
                              </w:r>
                              <w:r w:rsidRPr="00DB1826">
                                <w:rPr>
                                  <w:rFonts w:cs="Calibri"/>
                                  <w:bCs/>
                                  <w:noProof/>
                                  <w:color w:val="000000"/>
                                  <w:sz w:val="20"/>
                                  <w:szCs w:val="20"/>
                                </w:rPr>
                                <w:t xml:space="preserve"> ≠ 0, the direction of </w:t>
                              </w:r>
                              <w:r w:rsidRPr="00DB1826">
                                <w:rPr>
                                  <w:rFonts w:ascii="Cambria Math" w:hAnsi="Cambria Math" w:cs="Cambria Math"/>
                                  <w:bCs/>
                                  <w:noProof/>
                                  <w:color w:val="000000"/>
                                  <w:sz w:val="20"/>
                                  <w:szCs w:val="20"/>
                                </w:rPr>
                                <w:t>𝑐𝒗</w:t>
                              </w:r>
                              <w:r w:rsidRPr="00DB1826">
                                <w:rPr>
                                  <w:rFonts w:cs="Calibri"/>
                                  <w:bCs/>
                                  <w:noProof/>
                                  <w:color w:val="000000"/>
                                  <w:sz w:val="20"/>
                                  <w:szCs w:val="20"/>
                                </w:rPr>
                                <w:t xml:space="preserve"> is either along </w:t>
                              </w:r>
                              <w:r w:rsidRPr="00DB1826">
                                <w:rPr>
                                  <w:rFonts w:ascii="Cambria Math" w:hAnsi="Cambria Math" w:cs="Cambria Math"/>
                                  <w:bCs/>
                                  <w:noProof/>
                                  <w:color w:val="000000"/>
                                  <w:sz w:val="20"/>
                                  <w:szCs w:val="20"/>
                                </w:rPr>
                                <w:t>𝒗</w:t>
                              </w:r>
                              <w:r w:rsidRPr="00DB1826">
                                <w:rPr>
                                  <w:rFonts w:cs="Calibri"/>
                                  <w:bCs/>
                                  <w:noProof/>
                                  <w:color w:val="000000"/>
                                  <w:sz w:val="20"/>
                                  <w:szCs w:val="20"/>
                                </w:rPr>
                                <w:t xml:space="preserve"> (for </w:t>
                              </w:r>
                              <w:r w:rsidRPr="00DB1826">
                                <w:rPr>
                                  <w:rFonts w:ascii="Cambria Math" w:hAnsi="Cambria Math" w:cs="Cambria Math"/>
                                  <w:bCs/>
                                  <w:noProof/>
                                  <w:color w:val="000000"/>
                                  <w:sz w:val="20"/>
                                  <w:szCs w:val="20"/>
                                </w:rPr>
                                <w:t>𝑐</w:t>
                              </w:r>
                              <w:r w:rsidRPr="00DB1826">
                                <w:rPr>
                                  <w:rFonts w:cs="Calibri"/>
                                  <w:bCs/>
                                  <w:noProof/>
                                  <w:color w:val="000000"/>
                                  <w:sz w:val="20"/>
                                  <w:szCs w:val="20"/>
                                </w:rPr>
                                <w:t xml:space="preserve"> &gt; 0) or against </w:t>
                              </w:r>
                              <w:r w:rsidRPr="00DB1826">
                                <w:rPr>
                                  <w:rFonts w:ascii="Cambria Math" w:hAnsi="Cambria Math" w:cs="Cambria Math"/>
                                  <w:bCs/>
                                  <w:noProof/>
                                  <w:color w:val="000000"/>
                                  <w:sz w:val="20"/>
                                  <w:szCs w:val="20"/>
                                </w:rPr>
                                <w:t>𝒗</w:t>
                              </w:r>
                              <w:r w:rsidRPr="00DB1826">
                                <w:rPr>
                                  <w:rFonts w:cs="Calibri"/>
                                  <w:bCs/>
                                  <w:noProof/>
                                  <w:color w:val="000000"/>
                                  <w:sz w:val="20"/>
                                  <w:szCs w:val="20"/>
                                </w:rPr>
                                <w:t xml:space="preserve"> (for </w:t>
                              </w:r>
                              <w:r w:rsidRPr="00DB1826">
                                <w:rPr>
                                  <w:rFonts w:ascii="Cambria Math" w:hAnsi="Cambria Math" w:cs="Cambria Math"/>
                                  <w:bCs/>
                                  <w:noProof/>
                                  <w:color w:val="000000"/>
                                  <w:sz w:val="20"/>
                                  <w:szCs w:val="20"/>
                                </w:rPr>
                                <w:t>𝑐</w:t>
                              </w:r>
                              <w:r w:rsidRPr="00DB1826">
                                <w:rPr>
                                  <w:rFonts w:cs="Calibri"/>
                                  <w:bCs/>
                                  <w:noProof/>
                                  <w:color w:val="000000"/>
                                  <w:sz w:val="20"/>
                                  <w:szCs w:val="20"/>
                                </w:rPr>
                                <w:t xml:space="preserve"> &lt; 0).</w:t>
                              </w:r>
                              <w:r w:rsidRPr="00DB1826">
                                <w:rPr>
                                  <w:rFonts w:cs="Calibri"/>
                                  <w:bCs/>
                                  <w:color w:val="000000"/>
                                  <w:sz w:val="20"/>
                                  <w:szCs w:val="20"/>
                                </w:rPr>
                                <w:t xml:space="preserve"> </w:t>
                              </w:r>
                            </w:p>
                          </w:tc>
                        </w:tr>
                        <w:tr w:rsidR="00AF5136" w14:paraId="37C8E535" w14:textId="77777777" w:rsidTr="00B97A74">
                          <w:trPr>
                            <w:trHeight w:val="50"/>
                          </w:trPr>
                          <w:tc>
                            <w:tcPr>
                              <w:tcW w:w="3050" w:type="dxa"/>
                              <w:tcBorders>
                                <w:top w:val="nil"/>
                                <w:left w:val="nil"/>
                                <w:bottom w:val="nil"/>
                              </w:tcBorders>
                              <w:shd w:val="clear" w:color="auto" w:fill="auto"/>
                            </w:tcPr>
                            <w:p w14:paraId="3F62F89C"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MA.N-VM.A</w:t>
                              </w:r>
                            </w:p>
                          </w:tc>
                          <w:tc>
                            <w:tcPr>
                              <w:tcW w:w="7606" w:type="dxa"/>
                              <w:tcBorders>
                                <w:top w:val="nil"/>
                                <w:bottom w:val="nil"/>
                                <w:right w:val="nil"/>
                              </w:tcBorders>
                              <w:shd w:val="clear" w:color="auto" w:fill="auto"/>
                            </w:tcPr>
                            <w:p w14:paraId="52E86072"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Represent and model with vector quantities.</w:t>
                              </w:r>
                              <w:r w:rsidRPr="00DB1826">
                                <w:rPr>
                                  <w:rFonts w:cs="Calibri"/>
                                  <w:bCs/>
                                  <w:color w:val="000000"/>
                                  <w:sz w:val="20"/>
                                  <w:szCs w:val="20"/>
                                </w:rPr>
                                <w:t xml:space="preserve"> </w:t>
                              </w:r>
                            </w:p>
                          </w:tc>
                        </w:tr>
                        <w:tr w:rsidR="00AF5136" w14:paraId="73EEDB47" w14:textId="77777777" w:rsidTr="00B97A74">
                          <w:trPr>
                            <w:trHeight w:val="50"/>
                          </w:trPr>
                          <w:tc>
                            <w:tcPr>
                              <w:tcW w:w="3050" w:type="dxa"/>
                              <w:tcBorders>
                                <w:top w:val="nil"/>
                                <w:left w:val="nil"/>
                                <w:bottom w:val="nil"/>
                              </w:tcBorders>
                              <w:shd w:val="clear" w:color="auto" w:fill="auto"/>
                            </w:tcPr>
                            <w:p w14:paraId="310DFC65"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MA.N-VM.C</w:t>
                              </w:r>
                            </w:p>
                          </w:tc>
                          <w:tc>
                            <w:tcPr>
                              <w:tcW w:w="7606" w:type="dxa"/>
                              <w:tcBorders>
                                <w:top w:val="nil"/>
                                <w:bottom w:val="nil"/>
                                <w:right w:val="nil"/>
                              </w:tcBorders>
                              <w:shd w:val="clear" w:color="auto" w:fill="auto"/>
                            </w:tcPr>
                            <w:p w14:paraId="009875E1"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Perform operations on matrices and use matrices in applications.</w:t>
                              </w:r>
                              <w:r w:rsidRPr="00DB1826">
                                <w:rPr>
                                  <w:rFonts w:cs="Calibri"/>
                                  <w:bCs/>
                                  <w:color w:val="000000"/>
                                  <w:sz w:val="20"/>
                                  <w:szCs w:val="20"/>
                                </w:rPr>
                                <w:t xml:space="preserve"> </w:t>
                              </w:r>
                            </w:p>
                          </w:tc>
                        </w:tr>
                        <w:tr w:rsidR="00AF5136" w14:paraId="2013AEEF" w14:textId="77777777" w:rsidTr="00B97A74">
                          <w:trPr>
                            <w:trHeight w:val="50"/>
                          </w:trPr>
                          <w:tc>
                            <w:tcPr>
                              <w:tcW w:w="3050" w:type="dxa"/>
                              <w:tcBorders>
                                <w:top w:val="nil"/>
                                <w:left w:val="nil"/>
                                <w:bottom w:val="nil"/>
                              </w:tcBorders>
                              <w:shd w:val="clear" w:color="auto" w:fill="auto"/>
                            </w:tcPr>
                            <w:p w14:paraId="2D5F28E2"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MA.N-VM.C.6</w:t>
                              </w:r>
                            </w:p>
                          </w:tc>
                          <w:tc>
                            <w:tcPr>
                              <w:tcW w:w="7606" w:type="dxa"/>
                              <w:tcBorders>
                                <w:top w:val="nil"/>
                                <w:bottom w:val="nil"/>
                                <w:right w:val="nil"/>
                              </w:tcBorders>
                              <w:shd w:val="clear" w:color="auto" w:fill="auto"/>
                            </w:tcPr>
                            <w:p w14:paraId="36B02F4F"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Use matrices to represent and manipulate data, e.g., to represent payoffs or incidence relationships in a network.</w:t>
                              </w:r>
                              <w:r w:rsidRPr="00DB1826">
                                <w:rPr>
                                  <w:rFonts w:cs="Calibri"/>
                                  <w:bCs/>
                                  <w:color w:val="000000"/>
                                  <w:sz w:val="20"/>
                                  <w:szCs w:val="20"/>
                                </w:rPr>
                                <w:t xml:space="preserve"> </w:t>
                              </w:r>
                            </w:p>
                          </w:tc>
                        </w:tr>
                        <w:tr w:rsidR="00AF5136" w14:paraId="7F17B588" w14:textId="77777777" w:rsidTr="00B97A74">
                          <w:trPr>
                            <w:trHeight w:val="50"/>
                          </w:trPr>
                          <w:tc>
                            <w:tcPr>
                              <w:tcW w:w="3050" w:type="dxa"/>
                              <w:tcBorders>
                                <w:top w:val="nil"/>
                                <w:left w:val="nil"/>
                                <w:bottom w:val="nil"/>
                              </w:tcBorders>
                              <w:shd w:val="clear" w:color="auto" w:fill="auto"/>
                            </w:tcPr>
                            <w:p w14:paraId="2E2ADA5F"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MA.N-VM.C.7</w:t>
                              </w:r>
                            </w:p>
                          </w:tc>
                          <w:tc>
                            <w:tcPr>
                              <w:tcW w:w="7606" w:type="dxa"/>
                              <w:tcBorders>
                                <w:top w:val="nil"/>
                                <w:bottom w:val="nil"/>
                                <w:right w:val="nil"/>
                              </w:tcBorders>
                              <w:shd w:val="clear" w:color="auto" w:fill="auto"/>
                            </w:tcPr>
                            <w:p w14:paraId="3D08364B"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Multiply matrices by scalars to produce new matrices, e.g., as when all of the payoffs in a game are doubled.</w:t>
                              </w:r>
                              <w:r w:rsidRPr="00DB1826">
                                <w:rPr>
                                  <w:rFonts w:cs="Calibri"/>
                                  <w:bCs/>
                                  <w:color w:val="000000"/>
                                  <w:sz w:val="20"/>
                                  <w:szCs w:val="20"/>
                                </w:rPr>
                                <w:t xml:space="preserve"> </w:t>
                              </w:r>
                            </w:p>
                          </w:tc>
                        </w:tr>
                        <w:tr w:rsidR="00AF5136" w14:paraId="3408D63F" w14:textId="77777777" w:rsidTr="00B97A74">
                          <w:trPr>
                            <w:trHeight w:val="50"/>
                          </w:trPr>
                          <w:tc>
                            <w:tcPr>
                              <w:tcW w:w="3050" w:type="dxa"/>
                              <w:tcBorders>
                                <w:top w:val="nil"/>
                                <w:left w:val="nil"/>
                                <w:bottom w:val="nil"/>
                              </w:tcBorders>
                              <w:shd w:val="clear" w:color="auto" w:fill="auto"/>
                            </w:tcPr>
                            <w:p w14:paraId="4B9C1DE3"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MA.N-VM.C.8</w:t>
                              </w:r>
                            </w:p>
                          </w:tc>
                          <w:tc>
                            <w:tcPr>
                              <w:tcW w:w="7606" w:type="dxa"/>
                              <w:tcBorders>
                                <w:top w:val="nil"/>
                                <w:bottom w:val="nil"/>
                                <w:right w:val="nil"/>
                              </w:tcBorders>
                              <w:shd w:val="clear" w:color="auto" w:fill="auto"/>
                            </w:tcPr>
                            <w:p w14:paraId="3F33747E"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Add, subtract, and multiply matrices of appropriate dimensions.</w:t>
                              </w:r>
                              <w:r w:rsidRPr="00DB1826">
                                <w:rPr>
                                  <w:rFonts w:cs="Calibri"/>
                                  <w:bCs/>
                                  <w:color w:val="000000"/>
                                  <w:sz w:val="20"/>
                                  <w:szCs w:val="20"/>
                                </w:rPr>
                                <w:t xml:space="preserve"> </w:t>
                              </w:r>
                            </w:p>
                          </w:tc>
                        </w:tr>
                        <w:tr w:rsidR="00AF5136" w14:paraId="57301852" w14:textId="77777777" w:rsidTr="00B97A74">
                          <w:trPr>
                            <w:trHeight w:val="50"/>
                          </w:trPr>
                          <w:tc>
                            <w:tcPr>
                              <w:tcW w:w="3050" w:type="dxa"/>
                              <w:tcBorders>
                                <w:top w:val="nil"/>
                                <w:left w:val="nil"/>
                                <w:bottom w:val="nil"/>
                              </w:tcBorders>
                              <w:shd w:val="clear" w:color="auto" w:fill="auto"/>
                            </w:tcPr>
                            <w:p w14:paraId="52100BDF"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MA.N-VM.C.9</w:t>
                              </w:r>
                            </w:p>
                          </w:tc>
                          <w:tc>
                            <w:tcPr>
                              <w:tcW w:w="7606" w:type="dxa"/>
                              <w:tcBorders>
                                <w:top w:val="nil"/>
                                <w:bottom w:val="nil"/>
                                <w:right w:val="nil"/>
                              </w:tcBorders>
                              <w:shd w:val="clear" w:color="auto" w:fill="auto"/>
                            </w:tcPr>
                            <w:p w14:paraId="4CA453CF"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Understand that, unlike multiplication of numbers, matrix multiplication for square matrices is not a commutative operation, but still satisfies the associative and distributive properties.</w:t>
                              </w:r>
                              <w:r w:rsidRPr="00DB1826">
                                <w:rPr>
                                  <w:rFonts w:cs="Calibri"/>
                                  <w:bCs/>
                                  <w:color w:val="000000"/>
                                  <w:sz w:val="20"/>
                                  <w:szCs w:val="20"/>
                                </w:rPr>
                                <w:t xml:space="preserve"> </w:t>
                              </w:r>
                            </w:p>
                          </w:tc>
                        </w:tr>
                        <w:tr w:rsidR="00AF5136" w14:paraId="25CF9B59" w14:textId="77777777" w:rsidTr="00B97A74">
                          <w:trPr>
                            <w:trHeight w:val="50"/>
                          </w:trPr>
                          <w:tc>
                            <w:tcPr>
                              <w:tcW w:w="3050" w:type="dxa"/>
                              <w:tcBorders>
                                <w:top w:val="nil"/>
                                <w:left w:val="nil"/>
                                <w:bottom w:val="nil"/>
                              </w:tcBorders>
                              <w:shd w:val="clear" w:color="auto" w:fill="auto"/>
                            </w:tcPr>
                            <w:p w14:paraId="6B21DFBF"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MA.N-VM.C.10</w:t>
                              </w:r>
                            </w:p>
                          </w:tc>
                          <w:tc>
                            <w:tcPr>
                              <w:tcW w:w="7606" w:type="dxa"/>
                              <w:tcBorders>
                                <w:top w:val="nil"/>
                                <w:bottom w:val="nil"/>
                                <w:right w:val="nil"/>
                              </w:tcBorders>
                              <w:shd w:val="clear" w:color="auto" w:fill="auto"/>
                            </w:tcPr>
                            <w:p w14:paraId="0D919A0D"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Understand that the zero and identity matrices play a role in matrix addition and multiplication similar to the role of 0 and 1 in the real numbers. The determinant of a square matrix is nonzero if and only if the matrix has a multiplicative inverse.</w:t>
                              </w:r>
                              <w:r w:rsidRPr="00DB1826">
                                <w:rPr>
                                  <w:rFonts w:cs="Calibri"/>
                                  <w:bCs/>
                                  <w:color w:val="000000"/>
                                  <w:sz w:val="20"/>
                                  <w:szCs w:val="20"/>
                                </w:rPr>
                                <w:t xml:space="preserve"> </w:t>
                              </w:r>
                            </w:p>
                          </w:tc>
                        </w:tr>
                        <w:tr w:rsidR="00AF5136" w14:paraId="22B1351D" w14:textId="77777777" w:rsidTr="00B97A74">
                          <w:trPr>
                            <w:trHeight w:val="50"/>
                          </w:trPr>
                          <w:tc>
                            <w:tcPr>
                              <w:tcW w:w="3050" w:type="dxa"/>
                              <w:tcBorders>
                                <w:top w:val="nil"/>
                                <w:left w:val="nil"/>
                                <w:bottom w:val="nil"/>
                              </w:tcBorders>
                              <w:shd w:val="clear" w:color="auto" w:fill="auto"/>
                            </w:tcPr>
                            <w:p w14:paraId="288768C5"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MA.N-VM.C.11</w:t>
                              </w:r>
                            </w:p>
                          </w:tc>
                          <w:tc>
                            <w:tcPr>
                              <w:tcW w:w="7606" w:type="dxa"/>
                              <w:tcBorders>
                                <w:top w:val="nil"/>
                                <w:bottom w:val="nil"/>
                                <w:right w:val="nil"/>
                              </w:tcBorders>
                              <w:shd w:val="clear" w:color="auto" w:fill="auto"/>
                            </w:tcPr>
                            <w:p w14:paraId="6DCB1352"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Multiply a vector (regarded as a matrix with one column) by a matrix of suitable dimensions to produce another vector. Work with matrices as transformations of vectors.</w:t>
                              </w:r>
                              <w:r w:rsidRPr="00DB1826">
                                <w:rPr>
                                  <w:rFonts w:cs="Calibri"/>
                                  <w:bCs/>
                                  <w:color w:val="000000"/>
                                  <w:sz w:val="20"/>
                                  <w:szCs w:val="20"/>
                                </w:rPr>
                                <w:t xml:space="preserve"> </w:t>
                              </w:r>
                            </w:p>
                          </w:tc>
                        </w:tr>
                        <w:tr w:rsidR="00AF5136" w14:paraId="4D35AF7F" w14:textId="77777777" w:rsidTr="00B97A74">
                          <w:trPr>
                            <w:trHeight w:val="50"/>
                          </w:trPr>
                          <w:tc>
                            <w:tcPr>
                              <w:tcW w:w="3050" w:type="dxa"/>
                              <w:tcBorders>
                                <w:top w:val="nil"/>
                                <w:left w:val="nil"/>
                                <w:bottom w:val="nil"/>
                              </w:tcBorders>
                              <w:shd w:val="clear" w:color="auto" w:fill="auto"/>
                            </w:tcPr>
                            <w:p w14:paraId="034F6AFC"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MA.N-VM.C.12</w:t>
                              </w:r>
                            </w:p>
                          </w:tc>
                          <w:tc>
                            <w:tcPr>
                              <w:tcW w:w="7606" w:type="dxa"/>
                              <w:tcBorders>
                                <w:top w:val="nil"/>
                                <w:bottom w:val="nil"/>
                                <w:right w:val="nil"/>
                              </w:tcBorders>
                              <w:shd w:val="clear" w:color="auto" w:fill="auto"/>
                            </w:tcPr>
                            <w:p w14:paraId="18C80A09"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Work with 2 × 2 matrices as a transformations of the plane, and interpret the absolute value of the determinant in terms of area.</w:t>
                              </w:r>
                              <w:r w:rsidRPr="00DB1826">
                                <w:rPr>
                                  <w:rFonts w:cs="Calibri"/>
                                  <w:bCs/>
                                  <w:color w:val="000000"/>
                                  <w:sz w:val="20"/>
                                  <w:szCs w:val="20"/>
                                </w:rPr>
                                <w:t xml:space="preserve"> </w:t>
                              </w:r>
                            </w:p>
                          </w:tc>
                        </w:tr>
                        <w:tr w:rsidR="00AF5136" w14:paraId="2397FBCB" w14:textId="77777777" w:rsidTr="00B97A74">
                          <w:trPr>
                            <w:trHeight w:val="50"/>
                          </w:trPr>
                          <w:tc>
                            <w:tcPr>
                              <w:tcW w:w="3050" w:type="dxa"/>
                              <w:tcBorders>
                                <w:top w:val="nil"/>
                                <w:left w:val="nil"/>
                                <w:bottom w:val="nil"/>
                              </w:tcBorders>
                              <w:shd w:val="clear" w:color="auto" w:fill="auto"/>
                            </w:tcPr>
                            <w:p w14:paraId="1F9A7CC5"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MA.N-VM.A.1</w:t>
                              </w:r>
                            </w:p>
                          </w:tc>
                          <w:tc>
                            <w:tcPr>
                              <w:tcW w:w="7606" w:type="dxa"/>
                              <w:tcBorders>
                                <w:top w:val="nil"/>
                                <w:bottom w:val="nil"/>
                                <w:right w:val="nil"/>
                              </w:tcBorders>
                              <w:shd w:val="clear" w:color="auto" w:fill="auto"/>
                            </w:tcPr>
                            <w:p w14:paraId="04B15F0C"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 xml:space="preserve">Recognize vector quantities as having both magnitude and direction. Represent vector quantities by directed line segments, and use appropriate symbols for vectors and their magnitudes (e.g., </w:t>
                              </w:r>
                              <w:r w:rsidRPr="00DB1826">
                                <w:rPr>
                                  <w:rFonts w:ascii="Cambria Math" w:hAnsi="Cambria Math" w:cs="Cambria Math"/>
                                  <w:bCs/>
                                  <w:noProof/>
                                  <w:color w:val="000000"/>
                                  <w:sz w:val="20"/>
                                  <w:szCs w:val="20"/>
                                </w:rPr>
                                <w:t>𝒗</w:t>
                              </w:r>
                              <w:r w:rsidRPr="00DB1826">
                                <w:rPr>
                                  <w:rFonts w:cs="Calibri"/>
                                  <w:bCs/>
                                  <w:noProof/>
                                  <w:color w:val="000000"/>
                                  <w:sz w:val="20"/>
                                  <w:szCs w:val="20"/>
                                </w:rPr>
                                <w:t>, |</w:t>
                              </w:r>
                              <w:r w:rsidRPr="00DB1826">
                                <w:rPr>
                                  <w:rFonts w:ascii="Cambria Math" w:hAnsi="Cambria Math" w:cs="Cambria Math"/>
                                  <w:bCs/>
                                  <w:noProof/>
                                  <w:color w:val="000000"/>
                                  <w:sz w:val="20"/>
                                  <w:szCs w:val="20"/>
                                </w:rPr>
                                <w:t>𝒗</w:t>
                              </w:r>
                              <w:r w:rsidRPr="00DB1826">
                                <w:rPr>
                                  <w:rFonts w:cs="Calibri"/>
                                  <w:bCs/>
                                  <w:noProof/>
                                  <w:color w:val="000000"/>
                                  <w:sz w:val="20"/>
                                  <w:szCs w:val="20"/>
                                </w:rPr>
                                <w:t>|, ||</w:t>
                              </w:r>
                              <w:r w:rsidRPr="00DB1826">
                                <w:rPr>
                                  <w:rFonts w:ascii="Cambria Math" w:hAnsi="Cambria Math" w:cs="Cambria Math"/>
                                  <w:bCs/>
                                  <w:noProof/>
                                  <w:color w:val="000000"/>
                                  <w:sz w:val="20"/>
                                  <w:szCs w:val="20"/>
                                </w:rPr>
                                <w:t>𝒗</w:t>
                              </w:r>
                              <w:r w:rsidRPr="00DB1826">
                                <w:rPr>
                                  <w:rFonts w:cs="Calibri"/>
                                  <w:bCs/>
                                  <w:noProof/>
                                  <w:color w:val="000000"/>
                                  <w:sz w:val="20"/>
                                  <w:szCs w:val="20"/>
                                </w:rPr>
                                <w:t xml:space="preserve">||, </w:t>
                              </w:r>
                              <w:r w:rsidRPr="00DB1826">
                                <w:rPr>
                                  <w:rFonts w:ascii="Cambria Math" w:hAnsi="Cambria Math" w:cs="Cambria Math"/>
                                  <w:bCs/>
                                  <w:noProof/>
                                  <w:color w:val="000000"/>
                                  <w:sz w:val="20"/>
                                  <w:szCs w:val="20"/>
                                </w:rPr>
                                <w:t>𝒗</w:t>
                              </w:r>
                              <w:r w:rsidRPr="00DB1826">
                                <w:rPr>
                                  <w:rFonts w:cs="Calibri"/>
                                  <w:bCs/>
                                  <w:noProof/>
                                  <w:color w:val="000000"/>
                                  <w:sz w:val="20"/>
                                  <w:szCs w:val="20"/>
                                </w:rPr>
                                <w:t>).</w:t>
                              </w:r>
                              <w:r w:rsidRPr="00DB1826">
                                <w:rPr>
                                  <w:rFonts w:cs="Calibri"/>
                                  <w:bCs/>
                                  <w:color w:val="000000"/>
                                  <w:sz w:val="20"/>
                                  <w:szCs w:val="20"/>
                                </w:rPr>
                                <w:t xml:space="preserve"> </w:t>
                              </w:r>
                            </w:p>
                          </w:tc>
                        </w:tr>
                        <w:tr w:rsidR="00AF5136" w14:paraId="72B906B8" w14:textId="77777777" w:rsidTr="00B97A74">
                          <w:trPr>
                            <w:trHeight w:val="50"/>
                          </w:trPr>
                          <w:tc>
                            <w:tcPr>
                              <w:tcW w:w="3050" w:type="dxa"/>
                              <w:tcBorders>
                                <w:top w:val="nil"/>
                                <w:left w:val="nil"/>
                                <w:bottom w:val="nil"/>
                              </w:tcBorders>
                              <w:shd w:val="clear" w:color="auto" w:fill="auto"/>
                            </w:tcPr>
                            <w:p w14:paraId="18A36993"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MA.N-VM.A.2</w:t>
                              </w:r>
                            </w:p>
                          </w:tc>
                          <w:tc>
                            <w:tcPr>
                              <w:tcW w:w="7606" w:type="dxa"/>
                              <w:tcBorders>
                                <w:top w:val="nil"/>
                                <w:bottom w:val="nil"/>
                                <w:right w:val="nil"/>
                              </w:tcBorders>
                              <w:shd w:val="clear" w:color="auto" w:fill="auto"/>
                            </w:tcPr>
                            <w:p w14:paraId="5015E32D"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Find the components of a vector by subtracting the coordinates of an initial point from the coordinates of a terminal point.</w:t>
                              </w:r>
                              <w:r w:rsidRPr="00DB1826">
                                <w:rPr>
                                  <w:rFonts w:cs="Calibri"/>
                                  <w:bCs/>
                                  <w:color w:val="000000"/>
                                  <w:sz w:val="20"/>
                                  <w:szCs w:val="20"/>
                                </w:rPr>
                                <w:t xml:space="preserve"> </w:t>
                              </w:r>
                            </w:p>
                          </w:tc>
                        </w:tr>
                        <w:tr w:rsidR="00AF5136" w14:paraId="778B807E" w14:textId="77777777" w:rsidTr="00B97A74">
                          <w:trPr>
                            <w:trHeight w:val="50"/>
                          </w:trPr>
                          <w:tc>
                            <w:tcPr>
                              <w:tcW w:w="3050" w:type="dxa"/>
                              <w:tcBorders>
                                <w:top w:val="nil"/>
                                <w:left w:val="nil"/>
                                <w:bottom w:val="nil"/>
                              </w:tcBorders>
                              <w:shd w:val="clear" w:color="auto" w:fill="auto"/>
                            </w:tcPr>
                            <w:p w14:paraId="3F43A4B9"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MA.N-VM.A.3</w:t>
                              </w:r>
                            </w:p>
                          </w:tc>
                          <w:tc>
                            <w:tcPr>
                              <w:tcW w:w="7606" w:type="dxa"/>
                              <w:tcBorders>
                                <w:top w:val="nil"/>
                                <w:bottom w:val="nil"/>
                                <w:right w:val="nil"/>
                              </w:tcBorders>
                              <w:shd w:val="clear" w:color="auto" w:fill="auto"/>
                            </w:tcPr>
                            <w:p w14:paraId="21132BFE"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Solve problems involving velocity and other quantities that can be represented by vectors.</w:t>
                              </w:r>
                              <w:r w:rsidRPr="00DB1826">
                                <w:rPr>
                                  <w:rFonts w:cs="Calibri"/>
                                  <w:bCs/>
                                  <w:color w:val="000000"/>
                                  <w:sz w:val="20"/>
                                  <w:szCs w:val="20"/>
                                </w:rPr>
                                <w:t xml:space="preserve"> </w:t>
                              </w:r>
                            </w:p>
                          </w:tc>
                        </w:tr>
                        <w:tr w:rsidR="00AF5136" w14:paraId="12A769B9" w14:textId="77777777" w:rsidTr="00B97A74">
                          <w:trPr>
                            <w:trHeight w:val="50"/>
                          </w:trPr>
                          <w:tc>
                            <w:tcPr>
                              <w:tcW w:w="3050" w:type="dxa"/>
                              <w:tcBorders>
                                <w:top w:val="nil"/>
                                <w:left w:val="nil"/>
                                <w:bottom w:val="nil"/>
                              </w:tcBorders>
                              <w:shd w:val="clear" w:color="auto" w:fill="auto"/>
                            </w:tcPr>
                            <w:p w14:paraId="3DCD5E14"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MA.N-VM.B</w:t>
                              </w:r>
                            </w:p>
                          </w:tc>
                          <w:tc>
                            <w:tcPr>
                              <w:tcW w:w="7606" w:type="dxa"/>
                              <w:tcBorders>
                                <w:top w:val="nil"/>
                                <w:bottom w:val="nil"/>
                                <w:right w:val="nil"/>
                              </w:tcBorders>
                              <w:shd w:val="clear" w:color="auto" w:fill="auto"/>
                            </w:tcPr>
                            <w:p w14:paraId="0A9F0C4C"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Perform operations on vectors.</w:t>
                              </w:r>
                              <w:r w:rsidRPr="00DB1826">
                                <w:rPr>
                                  <w:rFonts w:cs="Calibri"/>
                                  <w:bCs/>
                                  <w:color w:val="000000"/>
                                  <w:sz w:val="20"/>
                                  <w:szCs w:val="20"/>
                                </w:rPr>
                                <w:t xml:space="preserve"> </w:t>
                              </w:r>
                            </w:p>
                          </w:tc>
                        </w:tr>
                        <w:tr w:rsidR="00AF5136" w14:paraId="4C3A81AF" w14:textId="77777777" w:rsidTr="00B97A74">
                          <w:trPr>
                            <w:trHeight w:val="50"/>
                          </w:trPr>
                          <w:tc>
                            <w:tcPr>
                              <w:tcW w:w="3050" w:type="dxa"/>
                              <w:tcBorders>
                                <w:top w:val="nil"/>
                                <w:left w:val="nil"/>
                                <w:bottom w:val="nil"/>
                              </w:tcBorders>
                              <w:shd w:val="clear" w:color="auto" w:fill="auto"/>
                            </w:tcPr>
                            <w:p w14:paraId="3B8F94D5"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MA.N-VM.B.4</w:t>
                              </w:r>
                            </w:p>
                          </w:tc>
                          <w:tc>
                            <w:tcPr>
                              <w:tcW w:w="7606" w:type="dxa"/>
                              <w:tcBorders>
                                <w:top w:val="nil"/>
                                <w:bottom w:val="nil"/>
                                <w:right w:val="nil"/>
                              </w:tcBorders>
                              <w:shd w:val="clear" w:color="auto" w:fill="auto"/>
                            </w:tcPr>
                            <w:p w14:paraId="0E4D72D1"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Add and subtract vectors.</w:t>
                              </w:r>
                              <w:r w:rsidRPr="00DB1826">
                                <w:rPr>
                                  <w:rFonts w:cs="Calibri"/>
                                  <w:bCs/>
                                  <w:color w:val="000000"/>
                                  <w:sz w:val="20"/>
                                  <w:szCs w:val="20"/>
                                </w:rPr>
                                <w:t xml:space="preserve"> </w:t>
                              </w:r>
                            </w:p>
                          </w:tc>
                        </w:tr>
                        <w:tr w:rsidR="00AF5136" w14:paraId="44FB5229" w14:textId="77777777" w:rsidTr="00B97A74">
                          <w:trPr>
                            <w:trHeight w:val="50"/>
                          </w:trPr>
                          <w:tc>
                            <w:tcPr>
                              <w:tcW w:w="3050" w:type="dxa"/>
                              <w:tcBorders>
                                <w:top w:val="nil"/>
                                <w:left w:val="nil"/>
                                <w:bottom w:val="nil"/>
                              </w:tcBorders>
                              <w:shd w:val="clear" w:color="auto" w:fill="auto"/>
                            </w:tcPr>
                            <w:p w14:paraId="7B8DF488"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MA.N-VM.B.5</w:t>
                              </w:r>
                            </w:p>
                          </w:tc>
                          <w:tc>
                            <w:tcPr>
                              <w:tcW w:w="7606" w:type="dxa"/>
                              <w:tcBorders>
                                <w:top w:val="nil"/>
                                <w:bottom w:val="nil"/>
                                <w:right w:val="nil"/>
                              </w:tcBorders>
                              <w:shd w:val="clear" w:color="auto" w:fill="auto"/>
                            </w:tcPr>
                            <w:p w14:paraId="0FEAFD12"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Multiply a vector by a scalar.</w:t>
                              </w:r>
                              <w:r w:rsidRPr="00DB1826">
                                <w:rPr>
                                  <w:rFonts w:cs="Calibri"/>
                                  <w:bCs/>
                                  <w:color w:val="000000"/>
                                  <w:sz w:val="20"/>
                                  <w:szCs w:val="20"/>
                                </w:rPr>
                                <w:t xml:space="preserve"> </w:t>
                              </w:r>
                            </w:p>
                          </w:tc>
                        </w:tr>
                        <w:tr w:rsidR="00AF5136" w14:paraId="5FA20F45" w14:textId="77777777" w:rsidTr="00B97A74">
                          <w:trPr>
                            <w:trHeight w:val="50"/>
                          </w:trPr>
                          <w:tc>
                            <w:tcPr>
                              <w:tcW w:w="3050" w:type="dxa"/>
                              <w:tcBorders>
                                <w:top w:val="nil"/>
                                <w:left w:val="nil"/>
                                <w:bottom w:val="nil"/>
                              </w:tcBorders>
                              <w:shd w:val="clear" w:color="auto" w:fill="auto"/>
                            </w:tcPr>
                            <w:p w14:paraId="788BD8B1"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MA.N-VM.B.4a</w:t>
                              </w:r>
                            </w:p>
                          </w:tc>
                          <w:tc>
                            <w:tcPr>
                              <w:tcW w:w="7606" w:type="dxa"/>
                              <w:tcBorders>
                                <w:top w:val="nil"/>
                                <w:bottom w:val="nil"/>
                                <w:right w:val="nil"/>
                              </w:tcBorders>
                              <w:shd w:val="clear" w:color="auto" w:fill="auto"/>
                            </w:tcPr>
                            <w:p w14:paraId="2804EA6D"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Add vectors end-to-end, component-wise, and by the parallelogram rule. Understand that the magnitude of a sum of two vectors is typically not the sum of the magnitudes.</w:t>
                              </w:r>
                              <w:r w:rsidRPr="00DB1826">
                                <w:rPr>
                                  <w:rFonts w:cs="Calibri"/>
                                  <w:bCs/>
                                  <w:color w:val="000000"/>
                                  <w:sz w:val="20"/>
                                  <w:szCs w:val="20"/>
                                </w:rPr>
                                <w:t xml:space="preserve"> </w:t>
                              </w:r>
                            </w:p>
                          </w:tc>
                        </w:tr>
                        <w:tr w:rsidR="00AF5136" w14:paraId="0A58D654" w14:textId="77777777" w:rsidTr="00B97A74">
                          <w:trPr>
                            <w:trHeight w:val="50"/>
                          </w:trPr>
                          <w:tc>
                            <w:tcPr>
                              <w:tcW w:w="3050" w:type="dxa"/>
                              <w:tcBorders>
                                <w:top w:val="nil"/>
                                <w:left w:val="nil"/>
                                <w:bottom w:val="nil"/>
                              </w:tcBorders>
                              <w:shd w:val="clear" w:color="auto" w:fill="auto"/>
                            </w:tcPr>
                            <w:p w14:paraId="6730A254"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MA.N-VM.B.4b</w:t>
                              </w:r>
                            </w:p>
                          </w:tc>
                          <w:tc>
                            <w:tcPr>
                              <w:tcW w:w="7606" w:type="dxa"/>
                              <w:tcBorders>
                                <w:top w:val="nil"/>
                                <w:bottom w:val="nil"/>
                                <w:right w:val="nil"/>
                              </w:tcBorders>
                              <w:shd w:val="clear" w:color="auto" w:fill="auto"/>
                            </w:tcPr>
                            <w:p w14:paraId="4FD06FAB"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Given two vectors in magnitude and direction form, determine the magnitude and direction of their sum.</w:t>
                              </w:r>
                              <w:r w:rsidRPr="00DB1826">
                                <w:rPr>
                                  <w:rFonts w:cs="Calibri"/>
                                  <w:bCs/>
                                  <w:color w:val="000000"/>
                                  <w:sz w:val="20"/>
                                  <w:szCs w:val="20"/>
                                </w:rPr>
                                <w:t xml:space="preserve"> </w:t>
                              </w:r>
                            </w:p>
                          </w:tc>
                        </w:tr>
                      </w:tbl>
                      <w:p w14:paraId="0D231AE0" w14:textId="77777777" w:rsidR="00AF5136" w:rsidRPr="00DB1826" w:rsidRDefault="00AF5136" w:rsidP="00AF5136">
                        <w:pPr>
                          <w:spacing w:after="100"/>
                          <w:rPr>
                            <w:sz w:val="20"/>
                            <w:szCs w:val="20"/>
                          </w:rPr>
                        </w:pPr>
                      </w:p>
                    </w:tc>
                  </w:tr>
                </w:tbl>
                <w:p w14:paraId="7D0E95BF" w14:textId="77777777" w:rsidR="00AF5136" w:rsidRPr="008E6455" w:rsidRDefault="00AF5136" w:rsidP="00AF5136">
                  <w:pPr>
                    <w:spacing w:after="100"/>
                    <w:rPr>
                      <w:sz w:val="16"/>
                      <w:szCs w:val="16"/>
                    </w:rPr>
                  </w:pPr>
                </w:p>
                <w:p w14:paraId="3393C6A9"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514"/>
                  </w:tblGrid>
                  <w:tr w:rsidR="00AF5136" w14:paraId="71F6BF93" w14:textId="77777777" w:rsidTr="00B97A74">
                    <w:trPr>
                      <w:trHeight w:val="165"/>
                    </w:trPr>
                    <w:tc>
                      <w:tcPr>
                        <w:tcW w:w="10878" w:type="dxa"/>
                        <w:tcBorders>
                          <w:bottom w:val="single" w:sz="8" w:space="0" w:color="auto"/>
                        </w:tcBorders>
                        <w:shd w:val="clear" w:color="auto" w:fill="FFFFFF"/>
                        <w:vAlign w:val="center"/>
                      </w:tcPr>
                      <w:p w14:paraId="4739080D"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Standard Set: Statistics and Probability</w:t>
                        </w:r>
                      </w:p>
                    </w:tc>
                  </w:tr>
                  <w:tr w:rsidR="00AF5136" w14:paraId="170D23EB" w14:textId="77777777" w:rsidTr="00B97A74">
                    <w:trPr>
                      <w:trHeight w:val="165"/>
                    </w:trPr>
                    <w:tc>
                      <w:tcPr>
                        <w:tcW w:w="10878" w:type="dxa"/>
                      </w:tcPr>
                      <w:p w14:paraId="222056FA" w14:textId="77777777" w:rsidR="00AF5136" w:rsidRPr="00DB1826" w:rsidRDefault="00AF5136" w:rsidP="00AF513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0405BD66" w14:textId="77777777" w:rsidTr="00B97A74">
                          <w:trPr>
                            <w:trHeight w:val="50"/>
                          </w:trPr>
                          <w:tc>
                            <w:tcPr>
                              <w:tcW w:w="3050" w:type="dxa"/>
                              <w:tcBorders>
                                <w:top w:val="nil"/>
                                <w:left w:val="nil"/>
                                <w:bottom w:val="nil"/>
                              </w:tcBorders>
                              <w:shd w:val="clear" w:color="auto" w:fill="auto"/>
                            </w:tcPr>
                            <w:p w14:paraId="4DB56FF0"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44943017"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Decisions or predictions are often based on data—numbers in context. These decisions or predictions would be easy if the data always sent a clear message, but the message is often obscured by variability. Statistics provides tools for describing variability in data and for making informed decisions that take it into account.</w:t>
                              </w:r>
                              <w:r w:rsidRPr="00DB1826">
                                <w:rPr>
                                  <w:rFonts w:cs="Calibri"/>
                                  <w:bCs/>
                                  <w:color w:val="000000"/>
                                  <w:sz w:val="20"/>
                                  <w:szCs w:val="20"/>
                                </w:rPr>
                                <w:t xml:space="preserve"> </w:t>
                              </w:r>
                            </w:p>
                          </w:tc>
                        </w:tr>
                        <w:tr w:rsidR="00AF5136" w14:paraId="0F4BFBE6" w14:textId="77777777" w:rsidTr="00B97A74">
                          <w:trPr>
                            <w:trHeight w:val="50"/>
                          </w:trPr>
                          <w:tc>
                            <w:tcPr>
                              <w:tcW w:w="3050" w:type="dxa"/>
                              <w:tcBorders>
                                <w:top w:val="nil"/>
                                <w:left w:val="nil"/>
                                <w:bottom w:val="nil"/>
                              </w:tcBorders>
                              <w:shd w:val="clear" w:color="auto" w:fill="auto"/>
                            </w:tcPr>
                            <w:p w14:paraId="6B3F99C4"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01FAD863"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Data are gathered, displayed, summarized, examined, and interpreted to discover patterns and deviations from patterns. Quantitative data can be described in terms of key characteristics: measures of shape, center, and spread. The shape of a data distribution might be described as symmetric, skewed, flat, or bell shaped, and it might be summarized by a statistic measuring center (such as mean or median) and a statistic measuring spread (such as standard deviation or interquartile range). Different distributions can be compared numerically using these statistics or compared visually using plots. Knowledge of center and spread are not enough to describe a distribution. Which statistics to compare, which plots to use, and what the results of a comparison might mean, depend on the question to be investigated and the real-life actions to be taken.</w:t>
                              </w:r>
                              <w:r w:rsidRPr="00DB1826">
                                <w:rPr>
                                  <w:rFonts w:cs="Calibri"/>
                                  <w:bCs/>
                                  <w:color w:val="000000"/>
                                  <w:sz w:val="20"/>
                                  <w:szCs w:val="20"/>
                                </w:rPr>
                                <w:t xml:space="preserve"> </w:t>
                              </w:r>
                            </w:p>
                          </w:tc>
                        </w:tr>
                        <w:tr w:rsidR="00AF5136" w14:paraId="0F4FD441" w14:textId="77777777" w:rsidTr="00B97A74">
                          <w:trPr>
                            <w:trHeight w:val="50"/>
                          </w:trPr>
                          <w:tc>
                            <w:tcPr>
                              <w:tcW w:w="3050" w:type="dxa"/>
                              <w:tcBorders>
                                <w:top w:val="nil"/>
                                <w:left w:val="nil"/>
                                <w:bottom w:val="nil"/>
                              </w:tcBorders>
                              <w:shd w:val="clear" w:color="auto" w:fill="auto"/>
                            </w:tcPr>
                            <w:p w14:paraId="710B674B"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5D8696B0"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Randomization has two important uses in drawing statistical conclusions. First, collecting data from a random sample of a population makes it possible to draw valid conclusions about the whole population, taking variability into account. Second, randomly assigning individuals to different treatments allows a fair comparison of the effectiveness of those treatments. A statistically significant outcome is one that is unlikely to be due to chance alone, and this can be evaluated only under the condition of randomness. The conditions under which data are collected are important in drawing conclusions from the data; in critically reviewing uses of statistics in public media and other reports, it is important to consider the study design, how the data were gathered, and the analyses employed as well as the data summaries and the conclusions drawn.</w:t>
                              </w:r>
                              <w:r w:rsidRPr="00DB1826">
                                <w:rPr>
                                  <w:rFonts w:cs="Calibri"/>
                                  <w:bCs/>
                                  <w:color w:val="000000"/>
                                  <w:sz w:val="20"/>
                                  <w:szCs w:val="20"/>
                                </w:rPr>
                                <w:t xml:space="preserve"> </w:t>
                              </w:r>
                            </w:p>
                          </w:tc>
                        </w:tr>
                        <w:tr w:rsidR="00AF5136" w14:paraId="1C9B578A" w14:textId="77777777" w:rsidTr="00B97A74">
                          <w:trPr>
                            <w:trHeight w:val="50"/>
                          </w:trPr>
                          <w:tc>
                            <w:tcPr>
                              <w:tcW w:w="3050" w:type="dxa"/>
                              <w:tcBorders>
                                <w:top w:val="nil"/>
                                <w:left w:val="nil"/>
                                <w:bottom w:val="nil"/>
                              </w:tcBorders>
                              <w:shd w:val="clear" w:color="auto" w:fill="auto"/>
                            </w:tcPr>
                            <w:p w14:paraId="048E6DD3"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6717F192"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Random processes can be described mathematically by using a probability model: a list or description of the possible outcomes (the sample space), each of which is assigned a probability. In situations such as flipping a coin, rolling a number cube, or drawing a card, it might be reasonable to assume various outcomes are equally likely. In a probability model, sample points represent outcomes and combine to make up events; probabilities of events can be computed by applying the Addition and Multiplication Rules. Interpreting these probabilities relies on an understanding of independence and conditional probability, which can be approached through the analysis of two-way tables.</w:t>
                              </w:r>
                              <w:r w:rsidRPr="00DB1826">
                                <w:rPr>
                                  <w:rFonts w:cs="Calibri"/>
                                  <w:bCs/>
                                  <w:color w:val="000000"/>
                                  <w:sz w:val="20"/>
                                  <w:szCs w:val="20"/>
                                </w:rPr>
                                <w:t xml:space="preserve"> </w:t>
                              </w:r>
                            </w:p>
                          </w:tc>
                        </w:tr>
                        <w:tr w:rsidR="00AF5136" w14:paraId="311DE560" w14:textId="77777777" w:rsidTr="00B97A74">
                          <w:trPr>
                            <w:trHeight w:val="50"/>
                          </w:trPr>
                          <w:tc>
                            <w:tcPr>
                              <w:tcW w:w="3050" w:type="dxa"/>
                              <w:tcBorders>
                                <w:top w:val="nil"/>
                                <w:left w:val="nil"/>
                                <w:bottom w:val="nil"/>
                              </w:tcBorders>
                              <w:shd w:val="clear" w:color="auto" w:fill="auto"/>
                            </w:tcPr>
                            <w:p w14:paraId="0E7A1962"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7D2C8CAE"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Technology plays an important role in statistics and probability by making it possible to generate plots, regression functions, and correlation coefficients, and to simulate many possible outcomes in a short amount of time.</w:t>
                              </w:r>
                              <w:r w:rsidRPr="00DB1826">
                                <w:rPr>
                                  <w:rFonts w:cs="Calibri"/>
                                  <w:bCs/>
                                  <w:color w:val="000000"/>
                                  <w:sz w:val="20"/>
                                  <w:szCs w:val="20"/>
                                </w:rPr>
                                <w:t xml:space="preserve"> </w:t>
                              </w:r>
                            </w:p>
                          </w:tc>
                        </w:tr>
                        <w:tr w:rsidR="00AF5136" w14:paraId="2F802764" w14:textId="77777777" w:rsidTr="00B97A74">
                          <w:trPr>
                            <w:trHeight w:val="50"/>
                          </w:trPr>
                          <w:tc>
                            <w:tcPr>
                              <w:tcW w:w="3050" w:type="dxa"/>
                              <w:tcBorders>
                                <w:top w:val="nil"/>
                                <w:left w:val="nil"/>
                                <w:bottom w:val="nil"/>
                              </w:tcBorders>
                              <w:shd w:val="clear" w:color="auto" w:fill="auto"/>
                            </w:tcPr>
                            <w:p w14:paraId="62F55895"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79543B9E"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Functions may be used to describe data; if the data suggest a linear relationship, the relationship can be modeled with a regression line, and its strength and direction can be expressed through a correlation coefficient.</w:t>
                              </w:r>
                              <w:r w:rsidRPr="00DB1826">
                                <w:rPr>
                                  <w:rFonts w:cs="Calibri"/>
                                  <w:bCs/>
                                  <w:color w:val="000000"/>
                                  <w:sz w:val="20"/>
                                  <w:szCs w:val="20"/>
                                </w:rPr>
                                <w:t xml:space="preserve"> </w:t>
                              </w:r>
                            </w:p>
                          </w:tc>
                        </w:tr>
                      </w:tbl>
                      <w:p w14:paraId="6273FF11" w14:textId="77777777" w:rsidR="00AF5136" w:rsidRPr="00DB1826" w:rsidRDefault="00AF5136" w:rsidP="00AF5136">
                        <w:pPr>
                          <w:spacing w:after="100"/>
                          <w:rPr>
                            <w:sz w:val="20"/>
                            <w:szCs w:val="20"/>
                          </w:rPr>
                        </w:pPr>
                      </w:p>
                    </w:tc>
                  </w:tr>
                </w:tbl>
                <w:p w14:paraId="6E27A1B2" w14:textId="77777777" w:rsidR="00AF5136" w:rsidRPr="008E6455" w:rsidRDefault="00AF5136" w:rsidP="00AF5136">
                  <w:pPr>
                    <w:spacing w:after="100"/>
                    <w:rPr>
                      <w:sz w:val="16"/>
                      <w:szCs w:val="16"/>
                    </w:rPr>
                  </w:pPr>
                </w:p>
                <w:p w14:paraId="017313C4"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514"/>
                  </w:tblGrid>
                  <w:tr w:rsidR="00AF5136" w14:paraId="7EA74C6E" w14:textId="77777777" w:rsidTr="00B97A74">
                    <w:trPr>
                      <w:trHeight w:val="165"/>
                    </w:trPr>
                    <w:tc>
                      <w:tcPr>
                        <w:tcW w:w="10878" w:type="dxa"/>
                        <w:tcBorders>
                          <w:bottom w:val="single" w:sz="8" w:space="0" w:color="auto"/>
                        </w:tcBorders>
                        <w:shd w:val="clear" w:color="auto" w:fill="FFFFFF"/>
                        <w:vAlign w:val="center"/>
                      </w:tcPr>
                      <w:p w14:paraId="36CA0179"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Domain: Interpreting Categorical and Quantitative Data</w:t>
                        </w:r>
                      </w:p>
                    </w:tc>
                  </w:tr>
                  <w:tr w:rsidR="00AF5136" w14:paraId="2FE42781" w14:textId="77777777" w:rsidTr="00B97A74">
                    <w:trPr>
                      <w:trHeight w:val="165"/>
                    </w:trPr>
                    <w:tc>
                      <w:tcPr>
                        <w:tcW w:w="10878" w:type="dxa"/>
                      </w:tcPr>
                      <w:p w14:paraId="732C1C95" w14:textId="77777777" w:rsidR="00AF5136" w:rsidRPr="00DB1826" w:rsidRDefault="00AF5136" w:rsidP="00AF513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0AAEB41D" w14:textId="77777777" w:rsidTr="00B97A74">
                          <w:trPr>
                            <w:trHeight w:val="50"/>
                          </w:trPr>
                          <w:tc>
                            <w:tcPr>
                              <w:tcW w:w="3050" w:type="dxa"/>
                              <w:tcBorders>
                                <w:top w:val="nil"/>
                                <w:left w:val="nil"/>
                                <w:bottom w:val="nil"/>
                              </w:tcBorders>
                              <w:shd w:val="clear" w:color="auto" w:fill="auto"/>
                            </w:tcPr>
                            <w:p w14:paraId="7E516D72"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MA.S-ID.B.6c</w:t>
                              </w:r>
                            </w:p>
                          </w:tc>
                          <w:tc>
                            <w:tcPr>
                              <w:tcW w:w="7606" w:type="dxa"/>
                              <w:tcBorders>
                                <w:top w:val="nil"/>
                                <w:bottom w:val="nil"/>
                                <w:right w:val="nil"/>
                              </w:tcBorders>
                              <w:shd w:val="clear" w:color="auto" w:fill="auto"/>
                            </w:tcPr>
                            <w:p w14:paraId="14E0AF38"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Fit a linear function for a scatter plot that suggests a linear association.</w:t>
                              </w:r>
                              <w:r w:rsidRPr="00DB1826">
                                <w:rPr>
                                  <w:rFonts w:cs="Calibri"/>
                                  <w:bCs/>
                                  <w:color w:val="000000"/>
                                  <w:sz w:val="20"/>
                                  <w:szCs w:val="20"/>
                                </w:rPr>
                                <w:t xml:space="preserve"> </w:t>
                              </w:r>
                            </w:p>
                          </w:tc>
                        </w:tr>
                        <w:tr w:rsidR="00AF5136" w14:paraId="3D177AEC" w14:textId="77777777" w:rsidTr="00B97A74">
                          <w:trPr>
                            <w:trHeight w:val="50"/>
                          </w:trPr>
                          <w:tc>
                            <w:tcPr>
                              <w:tcW w:w="3050" w:type="dxa"/>
                              <w:tcBorders>
                                <w:top w:val="nil"/>
                                <w:left w:val="nil"/>
                                <w:bottom w:val="nil"/>
                              </w:tcBorders>
                              <w:shd w:val="clear" w:color="auto" w:fill="auto"/>
                            </w:tcPr>
                            <w:p w14:paraId="6B407BEC"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MA.S-ID.C</w:t>
                              </w:r>
                            </w:p>
                          </w:tc>
                          <w:tc>
                            <w:tcPr>
                              <w:tcW w:w="7606" w:type="dxa"/>
                              <w:tcBorders>
                                <w:top w:val="nil"/>
                                <w:bottom w:val="nil"/>
                                <w:right w:val="nil"/>
                              </w:tcBorders>
                              <w:shd w:val="clear" w:color="auto" w:fill="auto"/>
                            </w:tcPr>
                            <w:p w14:paraId="23DF0033"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Interpret linear models</w:t>
                              </w:r>
                              <w:r w:rsidRPr="00DB1826">
                                <w:rPr>
                                  <w:rFonts w:cs="Calibri"/>
                                  <w:bCs/>
                                  <w:color w:val="000000"/>
                                  <w:sz w:val="20"/>
                                  <w:szCs w:val="20"/>
                                </w:rPr>
                                <w:t xml:space="preserve"> </w:t>
                              </w:r>
                            </w:p>
                          </w:tc>
                        </w:tr>
                        <w:tr w:rsidR="00AF5136" w14:paraId="5A1FBA1C" w14:textId="77777777" w:rsidTr="00B97A74">
                          <w:trPr>
                            <w:trHeight w:val="50"/>
                          </w:trPr>
                          <w:tc>
                            <w:tcPr>
                              <w:tcW w:w="3050" w:type="dxa"/>
                              <w:tcBorders>
                                <w:top w:val="nil"/>
                                <w:left w:val="nil"/>
                                <w:bottom w:val="nil"/>
                              </w:tcBorders>
                              <w:shd w:val="clear" w:color="auto" w:fill="auto"/>
                            </w:tcPr>
                            <w:p w14:paraId="48D373C5"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MA.S-ID.C.7</w:t>
                              </w:r>
                            </w:p>
                          </w:tc>
                          <w:tc>
                            <w:tcPr>
                              <w:tcW w:w="7606" w:type="dxa"/>
                              <w:tcBorders>
                                <w:top w:val="nil"/>
                                <w:bottom w:val="nil"/>
                                <w:right w:val="nil"/>
                              </w:tcBorders>
                              <w:shd w:val="clear" w:color="auto" w:fill="auto"/>
                            </w:tcPr>
                            <w:p w14:paraId="730D23B5"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Interpret the slope (rate of change) and the intercept (constant term) of a linear model in the context of the data.</w:t>
                              </w:r>
                              <w:r w:rsidRPr="00DB1826">
                                <w:rPr>
                                  <w:rFonts w:cs="Calibri"/>
                                  <w:bCs/>
                                  <w:color w:val="000000"/>
                                  <w:sz w:val="20"/>
                                  <w:szCs w:val="20"/>
                                </w:rPr>
                                <w:t xml:space="preserve"> </w:t>
                              </w:r>
                            </w:p>
                          </w:tc>
                        </w:tr>
                        <w:tr w:rsidR="00AF5136" w14:paraId="07730C1B" w14:textId="77777777" w:rsidTr="00B97A74">
                          <w:trPr>
                            <w:trHeight w:val="50"/>
                          </w:trPr>
                          <w:tc>
                            <w:tcPr>
                              <w:tcW w:w="3050" w:type="dxa"/>
                              <w:tcBorders>
                                <w:top w:val="nil"/>
                                <w:left w:val="nil"/>
                                <w:bottom w:val="nil"/>
                              </w:tcBorders>
                              <w:shd w:val="clear" w:color="auto" w:fill="auto"/>
                            </w:tcPr>
                            <w:p w14:paraId="0E33989F"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MA.S-ID.C.8</w:t>
                              </w:r>
                            </w:p>
                          </w:tc>
                          <w:tc>
                            <w:tcPr>
                              <w:tcW w:w="7606" w:type="dxa"/>
                              <w:tcBorders>
                                <w:top w:val="nil"/>
                                <w:bottom w:val="nil"/>
                                <w:right w:val="nil"/>
                              </w:tcBorders>
                              <w:shd w:val="clear" w:color="auto" w:fill="auto"/>
                            </w:tcPr>
                            <w:p w14:paraId="6C72B412"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Compute (using technology) and interpret the correlation coefficient of a linear fit.</w:t>
                              </w:r>
                              <w:r w:rsidRPr="00DB1826">
                                <w:rPr>
                                  <w:rFonts w:cs="Calibri"/>
                                  <w:bCs/>
                                  <w:color w:val="000000"/>
                                  <w:sz w:val="20"/>
                                  <w:szCs w:val="20"/>
                                </w:rPr>
                                <w:t xml:space="preserve"> </w:t>
                              </w:r>
                            </w:p>
                          </w:tc>
                        </w:tr>
                        <w:tr w:rsidR="00AF5136" w14:paraId="25BD0A69" w14:textId="77777777" w:rsidTr="00B97A74">
                          <w:trPr>
                            <w:trHeight w:val="50"/>
                          </w:trPr>
                          <w:tc>
                            <w:tcPr>
                              <w:tcW w:w="3050" w:type="dxa"/>
                              <w:tcBorders>
                                <w:top w:val="nil"/>
                                <w:left w:val="nil"/>
                                <w:bottom w:val="nil"/>
                              </w:tcBorders>
                              <w:shd w:val="clear" w:color="auto" w:fill="auto"/>
                            </w:tcPr>
                            <w:p w14:paraId="63A41B22"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lastRenderedPageBreak/>
                                <w:t>MA.S-ID.C.9</w:t>
                              </w:r>
                            </w:p>
                          </w:tc>
                          <w:tc>
                            <w:tcPr>
                              <w:tcW w:w="7606" w:type="dxa"/>
                              <w:tcBorders>
                                <w:top w:val="nil"/>
                                <w:bottom w:val="nil"/>
                                <w:right w:val="nil"/>
                              </w:tcBorders>
                              <w:shd w:val="clear" w:color="auto" w:fill="auto"/>
                            </w:tcPr>
                            <w:p w14:paraId="29B1D174"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Distinguish between correlation and causation.</w:t>
                              </w:r>
                              <w:r w:rsidRPr="00DB1826">
                                <w:rPr>
                                  <w:rFonts w:cs="Calibri"/>
                                  <w:bCs/>
                                  <w:color w:val="000000"/>
                                  <w:sz w:val="20"/>
                                  <w:szCs w:val="20"/>
                                </w:rPr>
                                <w:t xml:space="preserve"> </w:t>
                              </w:r>
                            </w:p>
                          </w:tc>
                        </w:tr>
                        <w:tr w:rsidR="00AF5136" w14:paraId="24244DC7" w14:textId="77777777" w:rsidTr="00B97A74">
                          <w:trPr>
                            <w:trHeight w:val="50"/>
                          </w:trPr>
                          <w:tc>
                            <w:tcPr>
                              <w:tcW w:w="3050" w:type="dxa"/>
                              <w:tcBorders>
                                <w:top w:val="nil"/>
                                <w:left w:val="nil"/>
                                <w:bottom w:val="nil"/>
                              </w:tcBorders>
                              <w:shd w:val="clear" w:color="auto" w:fill="auto"/>
                            </w:tcPr>
                            <w:p w14:paraId="60452B9E"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MA.S-ID.A</w:t>
                              </w:r>
                            </w:p>
                          </w:tc>
                          <w:tc>
                            <w:tcPr>
                              <w:tcW w:w="7606" w:type="dxa"/>
                              <w:tcBorders>
                                <w:top w:val="nil"/>
                                <w:bottom w:val="nil"/>
                                <w:right w:val="nil"/>
                              </w:tcBorders>
                              <w:shd w:val="clear" w:color="auto" w:fill="auto"/>
                            </w:tcPr>
                            <w:p w14:paraId="58A7458E"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Summarize, represent, and interpret data on a single count or measurement variable</w:t>
                              </w:r>
                              <w:r w:rsidRPr="00DB1826">
                                <w:rPr>
                                  <w:rFonts w:cs="Calibri"/>
                                  <w:bCs/>
                                  <w:color w:val="000000"/>
                                  <w:sz w:val="20"/>
                                  <w:szCs w:val="20"/>
                                </w:rPr>
                                <w:t xml:space="preserve"> </w:t>
                              </w:r>
                            </w:p>
                          </w:tc>
                        </w:tr>
                        <w:tr w:rsidR="00AF5136" w14:paraId="31ECB9BD" w14:textId="77777777" w:rsidTr="00B97A74">
                          <w:trPr>
                            <w:trHeight w:val="50"/>
                          </w:trPr>
                          <w:tc>
                            <w:tcPr>
                              <w:tcW w:w="3050" w:type="dxa"/>
                              <w:tcBorders>
                                <w:top w:val="nil"/>
                                <w:left w:val="nil"/>
                                <w:bottom w:val="nil"/>
                              </w:tcBorders>
                              <w:shd w:val="clear" w:color="auto" w:fill="auto"/>
                            </w:tcPr>
                            <w:p w14:paraId="1FC88211"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MA.S-ID.A.1</w:t>
                              </w:r>
                            </w:p>
                          </w:tc>
                          <w:tc>
                            <w:tcPr>
                              <w:tcW w:w="7606" w:type="dxa"/>
                              <w:tcBorders>
                                <w:top w:val="nil"/>
                                <w:bottom w:val="nil"/>
                                <w:right w:val="nil"/>
                              </w:tcBorders>
                              <w:shd w:val="clear" w:color="auto" w:fill="auto"/>
                            </w:tcPr>
                            <w:p w14:paraId="6A32978C"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Represent data with plots on the real number line (dot plots, histograms, and box plots).</w:t>
                              </w:r>
                              <w:r w:rsidRPr="00DB1826">
                                <w:rPr>
                                  <w:rFonts w:cs="Calibri"/>
                                  <w:bCs/>
                                  <w:color w:val="000000"/>
                                  <w:sz w:val="20"/>
                                  <w:szCs w:val="20"/>
                                </w:rPr>
                                <w:t xml:space="preserve"> </w:t>
                              </w:r>
                            </w:p>
                          </w:tc>
                        </w:tr>
                        <w:tr w:rsidR="00AF5136" w14:paraId="278B7D45" w14:textId="77777777" w:rsidTr="00B97A74">
                          <w:trPr>
                            <w:trHeight w:val="50"/>
                          </w:trPr>
                          <w:tc>
                            <w:tcPr>
                              <w:tcW w:w="3050" w:type="dxa"/>
                              <w:tcBorders>
                                <w:top w:val="nil"/>
                                <w:left w:val="nil"/>
                                <w:bottom w:val="nil"/>
                              </w:tcBorders>
                              <w:shd w:val="clear" w:color="auto" w:fill="auto"/>
                            </w:tcPr>
                            <w:p w14:paraId="619E665E"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MA.S-ID.A.2</w:t>
                              </w:r>
                            </w:p>
                          </w:tc>
                          <w:tc>
                            <w:tcPr>
                              <w:tcW w:w="7606" w:type="dxa"/>
                              <w:tcBorders>
                                <w:top w:val="nil"/>
                                <w:bottom w:val="nil"/>
                                <w:right w:val="nil"/>
                              </w:tcBorders>
                              <w:shd w:val="clear" w:color="auto" w:fill="auto"/>
                            </w:tcPr>
                            <w:p w14:paraId="14CA14C5"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Use statistics appropriate to the shape of the data distribution to compare center (median, mean) and spread (interquartile range, standard deviation) of two or more different data sets.</w:t>
                              </w:r>
                              <w:r w:rsidRPr="00DB1826">
                                <w:rPr>
                                  <w:rFonts w:cs="Calibri"/>
                                  <w:bCs/>
                                  <w:color w:val="000000"/>
                                  <w:sz w:val="20"/>
                                  <w:szCs w:val="20"/>
                                </w:rPr>
                                <w:t xml:space="preserve"> </w:t>
                              </w:r>
                            </w:p>
                          </w:tc>
                        </w:tr>
                        <w:tr w:rsidR="00AF5136" w14:paraId="338D356D" w14:textId="77777777" w:rsidTr="00B97A74">
                          <w:trPr>
                            <w:trHeight w:val="50"/>
                          </w:trPr>
                          <w:tc>
                            <w:tcPr>
                              <w:tcW w:w="3050" w:type="dxa"/>
                              <w:tcBorders>
                                <w:top w:val="nil"/>
                                <w:left w:val="nil"/>
                                <w:bottom w:val="nil"/>
                              </w:tcBorders>
                              <w:shd w:val="clear" w:color="auto" w:fill="auto"/>
                            </w:tcPr>
                            <w:p w14:paraId="2D518048"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MA.S-ID.A.3</w:t>
                              </w:r>
                            </w:p>
                          </w:tc>
                          <w:tc>
                            <w:tcPr>
                              <w:tcW w:w="7606" w:type="dxa"/>
                              <w:tcBorders>
                                <w:top w:val="nil"/>
                                <w:bottom w:val="nil"/>
                                <w:right w:val="nil"/>
                              </w:tcBorders>
                              <w:shd w:val="clear" w:color="auto" w:fill="auto"/>
                            </w:tcPr>
                            <w:p w14:paraId="2AB3172F"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Interpret differences in shape, center, and spread in the context of the data sets, accounting for possible effects of extreme data points (outliers).</w:t>
                              </w:r>
                              <w:r w:rsidRPr="00DB1826">
                                <w:rPr>
                                  <w:rFonts w:cs="Calibri"/>
                                  <w:bCs/>
                                  <w:color w:val="000000"/>
                                  <w:sz w:val="20"/>
                                  <w:szCs w:val="20"/>
                                </w:rPr>
                                <w:t xml:space="preserve"> </w:t>
                              </w:r>
                            </w:p>
                          </w:tc>
                        </w:tr>
                        <w:tr w:rsidR="00AF5136" w14:paraId="0A006EC9" w14:textId="77777777" w:rsidTr="00B97A74">
                          <w:trPr>
                            <w:trHeight w:val="50"/>
                          </w:trPr>
                          <w:tc>
                            <w:tcPr>
                              <w:tcW w:w="3050" w:type="dxa"/>
                              <w:tcBorders>
                                <w:top w:val="nil"/>
                                <w:left w:val="nil"/>
                                <w:bottom w:val="nil"/>
                              </w:tcBorders>
                              <w:shd w:val="clear" w:color="auto" w:fill="auto"/>
                            </w:tcPr>
                            <w:p w14:paraId="4B4757C9"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MA.S-ID.A.4</w:t>
                              </w:r>
                            </w:p>
                          </w:tc>
                          <w:tc>
                            <w:tcPr>
                              <w:tcW w:w="7606" w:type="dxa"/>
                              <w:tcBorders>
                                <w:top w:val="nil"/>
                                <w:bottom w:val="nil"/>
                                <w:right w:val="nil"/>
                              </w:tcBorders>
                              <w:shd w:val="clear" w:color="auto" w:fill="auto"/>
                            </w:tcPr>
                            <w:p w14:paraId="0AFF94E9"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Use the mean and standard deviation of a data set to fit it to a normal distribution and to estimate population percentages. Recognize that there are data sets for which such a procedure is not appropriate. Use calculators, spreadsheets, and tables to estimate areas under the normal curve.</w:t>
                              </w:r>
                              <w:r w:rsidRPr="00DB1826">
                                <w:rPr>
                                  <w:rFonts w:cs="Calibri"/>
                                  <w:bCs/>
                                  <w:color w:val="000000"/>
                                  <w:sz w:val="20"/>
                                  <w:szCs w:val="20"/>
                                </w:rPr>
                                <w:t xml:space="preserve"> </w:t>
                              </w:r>
                            </w:p>
                          </w:tc>
                        </w:tr>
                        <w:tr w:rsidR="00AF5136" w14:paraId="55C55079" w14:textId="77777777" w:rsidTr="00B97A74">
                          <w:trPr>
                            <w:trHeight w:val="50"/>
                          </w:trPr>
                          <w:tc>
                            <w:tcPr>
                              <w:tcW w:w="3050" w:type="dxa"/>
                              <w:tcBorders>
                                <w:top w:val="nil"/>
                                <w:left w:val="nil"/>
                                <w:bottom w:val="nil"/>
                              </w:tcBorders>
                              <w:shd w:val="clear" w:color="auto" w:fill="auto"/>
                            </w:tcPr>
                            <w:p w14:paraId="4DA6DB14"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MA.S-ID.B</w:t>
                              </w:r>
                            </w:p>
                          </w:tc>
                          <w:tc>
                            <w:tcPr>
                              <w:tcW w:w="7606" w:type="dxa"/>
                              <w:tcBorders>
                                <w:top w:val="nil"/>
                                <w:bottom w:val="nil"/>
                                <w:right w:val="nil"/>
                              </w:tcBorders>
                              <w:shd w:val="clear" w:color="auto" w:fill="auto"/>
                            </w:tcPr>
                            <w:p w14:paraId="152F61BD"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Summarize, represent, and interpret data on two categorical and quantitative variables</w:t>
                              </w:r>
                              <w:r w:rsidRPr="00DB1826">
                                <w:rPr>
                                  <w:rFonts w:cs="Calibri"/>
                                  <w:bCs/>
                                  <w:color w:val="000000"/>
                                  <w:sz w:val="20"/>
                                  <w:szCs w:val="20"/>
                                </w:rPr>
                                <w:t xml:space="preserve"> </w:t>
                              </w:r>
                            </w:p>
                          </w:tc>
                        </w:tr>
                        <w:tr w:rsidR="00AF5136" w14:paraId="6463A760" w14:textId="77777777" w:rsidTr="00B97A74">
                          <w:trPr>
                            <w:trHeight w:val="50"/>
                          </w:trPr>
                          <w:tc>
                            <w:tcPr>
                              <w:tcW w:w="3050" w:type="dxa"/>
                              <w:tcBorders>
                                <w:top w:val="nil"/>
                                <w:left w:val="nil"/>
                                <w:bottom w:val="nil"/>
                              </w:tcBorders>
                              <w:shd w:val="clear" w:color="auto" w:fill="auto"/>
                            </w:tcPr>
                            <w:p w14:paraId="0DAD105F"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MA.S-ID.B.5</w:t>
                              </w:r>
                            </w:p>
                          </w:tc>
                          <w:tc>
                            <w:tcPr>
                              <w:tcW w:w="7606" w:type="dxa"/>
                              <w:tcBorders>
                                <w:top w:val="nil"/>
                                <w:bottom w:val="nil"/>
                                <w:right w:val="nil"/>
                              </w:tcBorders>
                              <w:shd w:val="clear" w:color="auto" w:fill="auto"/>
                            </w:tcPr>
                            <w:p w14:paraId="4359BAE4"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Summarize categorical data for two categories in two-way frequency tables. Interpret relative frequencies in the context of the data (including joint, marginal, and conditional relative frequencies). Recognize possible associations and trends in the data.</w:t>
                              </w:r>
                              <w:r w:rsidRPr="00DB1826">
                                <w:rPr>
                                  <w:rFonts w:cs="Calibri"/>
                                  <w:bCs/>
                                  <w:color w:val="000000"/>
                                  <w:sz w:val="20"/>
                                  <w:szCs w:val="20"/>
                                </w:rPr>
                                <w:t xml:space="preserve"> </w:t>
                              </w:r>
                            </w:p>
                          </w:tc>
                        </w:tr>
                        <w:tr w:rsidR="00AF5136" w14:paraId="2C3FA229" w14:textId="77777777" w:rsidTr="00B97A74">
                          <w:trPr>
                            <w:trHeight w:val="50"/>
                          </w:trPr>
                          <w:tc>
                            <w:tcPr>
                              <w:tcW w:w="3050" w:type="dxa"/>
                              <w:tcBorders>
                                <w:top w:val="nil"/>
                                <w:left w:val="nil"/>
                                <w:bottom w:val="nil"/>
                              </w:tcBorders>
                              <w:shd w:val="clear" w:color="auto" w:fill="auto"/>
                            </w:tcPr>
                            <w:p w14:paraId="5E18F2F4"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MA.S-ID.B.6</w:t>
                              </w:r>
                            </w:p>
                          </w:tc>
                          <w:tc>
                            <w:tcPr>
                              <w:tcW w:w="7606" w:type="dxa"/>
                              <w:tcBorders>
                                <w:top w:val="nil"/>
                                <w:bottom w:val="nil"/>
                                <w:right w:val="nil"/>
                              </w:tcBorders>
                              <w:shd w:val="clear" w:color="auto" w:fill="auto"/>
                            </w:tcPr>
                            <w:p w14:paraId="7E2D55C0"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Represent data on two quantitative variables on a scatter plot, and describe how the variables are related.</w:t>
                              </w:r>
                              <w:r w:rsidRPr="00DB1826">
                                <w:rPr>
                                  <w:rFonts w:cs="Calibri"/>
                                  <w:bCs/>
                                  <w:color w:val="000000"/>
                                  <w:sz w:val="20"/>
                                  <w:szCs w:val="20"/>
                                </w:rPr>
                                <w:t xml:space="preserve"> </w:t>
                              </w:r>
                            </w:p>
                          </w:tc>
                        </w:tr>
                        <w:tr w:rsidR="00AF5136" w14:paraId="14287B48" w14:textId="77777777" w:rsidTr="00B97A74">
                          <w:trPr>
                            <w:trHeight w:val="50"/>
                          </w:trPr>
                          <w:tc>
                            <w:tcPr>
                              <w:tcW w:w="3050" w:type="dxa"/>
                              <w:tcBorders>
                                <w:top w:val="nil"/>
                                <w:left w:val="nil"/>
                                <w:bottom w:val="nil"/>
                              </w:tcBorders>
                              <w:shd w:val="clear" w:color="auto" w:fill="auto"/>
                            </w:tcPr>
                            <w:p w14:paraId="203CB8AB"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MA.S-ID.B.6a</w:t>
                              </w:r>
                            </w:p>
                          </w:tc>
                          <w:tc>
                            <w:tcPr>
                              <w:tcW w:w="7606" w:type="dxa"/>
                              <w:tcBorders>
                                <w:top w:val="nil"/>
                                <w:bottom w:val="nil"/>
                                <w:right w:val="nil"/>
                              </w:tcBorders>
                              <w:shd w:val="clear" w:color="auto" w:fill="auto"/>
                            </w:tcPr>
                            <w:p w14:paraId="54852D52"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Fit a function to the data (including with the use of technology); use functions fitted to data to solve problems in the context of the data.</w:t>
                              </w:r>
                              <w:r w:rsidRPr="00DB1826">
                                <w:rPr>
                                  <w:rFonts w:cs="Calibri"/>
                                  <w:bCs/>
                                  <w:color w:val="000000"/>
                                  <w:sz w:val="20"/>
                                  <w:szCs w:val="20"/>
                                </w:rPr>
                                <w:t xml:space="preserve"> </w:t>
                              </w:r>
                            </w:p>
                          </w:tc>
                        </w:tr>
                        <w:tr w:rsidR="00AF5136" w14:paraId="65AACF2B" w14:textId="77777777" w:rsidTr="00B97A74">
                          <w:trPr>
                            <w:trHeight w:val="50"/>
                          </w:trPr>
                          <w:tc>
                            <w:tcPr>
                              <w:tcW w:w="3050" w:type="dxa"/>
                              <w:tcBorders>
                                <w:top w:val="nil"/>
                                <w:left w:val="nil"/>
                                <w:bottom w:val="nil"/>
                              </w:tcBorders>
                              <w:shd w:val="clear" w:color="auto" w:fill="auto"/>
                            </w:tcPr>
                            <w:p w14:paraId="700E407C"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MA.S-ID.B.6b</w:t>
                              </w:r>
                            </w:p>
                          </w:tc>
                          <w:tc>
                            <w:tcPr>
                              <w:tcW w:w="7606" w:type="dxa"/>
                              <w:tcBorders>
                                <w:top w:val="nil"/>
                                <w:bottom w:val="nil"/>
                                <w:right w:val="nil"/>
                              </w:tcBorders>
                              <w:shd w:val="clear" w:color="auto" w:fill="auto"/>
                            </w:tcPr>
                            <w:p w14:paraId="6DCCD240"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Informally assess the fit of a function by plotting and analyzing residuals, including with the use of technology.</w:t>
                              </w:r>
                              <w:r w:rsidRPr="00DB1826">
                                <w:rPr>
                                  <w:rFonts w:cs="Calibri"/>
                                  <w:bCs/>
                                  <w:color w:val="000000"/>
                                  <w:sz w:val="20"/>
                                  <w:szCs w:val="20"/>
                                </w:rPr>
                                <w:t xml:space="preserve"> </w:t>
                              </w:r>
                            </w:p>
                          </w:tc>
                        </w:tr>
                      </w:tbl>
                      <w:p w14:paraId="64DA9071" w14:textId="77777777" w:rsidR="00AF5136" w:rsidRPr="00DB1826" w:rsidRDefault="00AF5136" w:rsidP="00AF5136">
                        <w:pPr>
                          <w:spacing w:after="100"/>
                          <w:rPr>
                            <w:sz w:val="20"/>
                            <w:szCs w:val="20"/>
                          </w:rPr>
                        </w:pPr>
                      </w:p>
                    </w:tc>
                  </w:tr>
                </w:tbl>
                <w:p w14:paraId="5ECC3B48" w14:textId="77777777" w:rsidR="00AF5136" w:rsidRPr="008E6455" w:rsidRDefault="00AF5136" w:rsidP="00AF5136">
                  <w:pPr>
                    <w:spacing w:after="100"/>
                    <w:rPr>
                      <w:sz w:val="16"/>
                      <w:szCs w:val="16"/>
                    </w:rPr>
                  </w:pPr>
                </w:p>
                <w:p w14:paraId="5C0B1491"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514"/>
                  </w:tblGrid>
                  <w:tr w:rsidR="00AF5136" w14:paraId="7A9469CA" w14:textId="77777777" w:rsidTr="00B97A74">
                    <w:trPr>
                      <w:trHeight w:val="165"/>
                    </w:trPr>
                    <w:tc>
                      <w:tcPr>
                        <w:tcW w:w="10878" w:type="dxa"/>
                        <w:tcBorders>
                          <w:bottom w:val="single" w:sz="8" w:space="0" w:color="auto"/>
                        </w:tcBorders>
                        <w:shd w:val="clear" w:color="auto" w:fill="FFFFFF"/>
                        <w:vAlign w:val="center"/>
                      </w:tcPr>
                      <w:p w14:paraId="3020EF98"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Domain: Making Inferences and Justifying Conclusions</w:t>
                        </w:r>
                      </w:p>
                    </w:tc>
                  </w:tr>
                  <w:tr w:rsidR="00AF5136" w14:paraId="582CCF7D" w14:textId="77777777" w:rsidTr="00B97A74">
                    <w:trPr>
                      <w:trHeight w:val="165"/>
                    </w:trPr>
                    <w:tc>
                      <w:tcPr>
                        <w:tcW w:w="10878" w:type="dxa"/>
                      </w:tcPr>
                      <w:p w14:paraId="2AAB66D7" w14:textId="77777777" w:rsidR="00AF5136" w:rsidRPr="00DB1826" w:rsidRDefault="00AF5136" w:rsidP="00AF513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41CC4048" w14:textId="77777777" w:rsidTr="00B97A74">
                          <w:trPr>
                            <w:trHeight w:val="50"/>
                          </w:trPr>
                          <w:tc>
                            <w:tcPr>
                              <w:tcW w:w="3050" w:type="dxa"/>
                              <w:tcBorders>
                                <w:top w:val="nil"/>
                                <w:left w:val="nil"/>
                                <w:bottom w:val="nil"/>
                              </w:tcBorders>
                              <w:shd w:val="clear" w:color="auto" w:fill="auto"/>
                            </w:tcPr>
                            <w:p w14:paraId="0C9514B5"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MA.S-IC.A</w:t>
                              </w:r>
                            </w:p>
                          </w:tc>
                          <w:tc>
                            <w:tcPr>
                              <w:tcW w:w="7606" w:type="dxa"/>
                              <w:tcBorders>
                                <w:top w:val="nil"/>
                                <w:bottom w:val="nil"/>
                                <w:right w:val="nil"/>
                              </w:tcBorders>
                              <w:shd w:val="clear" w:color="auto" w:fill="auto"/>
                            </w:tcPr>
                            <w:p w14:paraId="4E482BFC"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Understand and evaluate random processes underlying statistical experiments</w:t>
                              </w:r>
                              <w:r w:rsidRPr="00DB1826">
                                <w:rPr>
                                  <w:rFonts w:cs="Calibri"/>
                                  <w:bCs/>
                                  <w:color w:val="000000"/>
                                  <w:sz w:val="20"/>
                                  <w:szCs w:val="20"/>
                                </w:rPr>
                                <w:t xml:space="preserve"> </w:t>
                              </w:r>
                            </w:p>
                          </w:tc>
                        </w:tr>
                        <w:tr w:rsidR="00AF5136" w14:paraId="43710C14" w14:textId="77777777" w:rsidTr="00B97A74">
                          <w:trPr>
                            <w:trHeight w:val="50"/>
                          </w:trPr>
                          <w:tc>
                            <w:tcPr>
                              <w:tcW w:w="3050" w:type="dxa"/>
                              <w:tcBorders>
                                <w:top w:val="nil"/>
                                <w:left w:val="nil"/>
                                <w:bottom w:val="nil"/>
                              </w:tcBorders>
                              <w:shd w:val="clear" w:color="auto" w:fill="auto"/>
                            </w:tcPr>
                            <w:p w14:paraId="53CAECE9"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MA.S-IC.A.1</w:t>
                              </w:r>
                            </w:p>
                          </w:tc>
                          <w:tc>
                            <w:tcPr>
                              <w:tcW w:w="7606" w:type="dxa"/>
                              <w:tcBorders>
                                <w:top w:val="nil"/>
                                <w:bottom w:val="nil"/>
                                <w:right w:val="nil"/>
                              </w:tcBorders>
                              <w:shd w:val="clear" w:color="auto" w:fill="auto"/>
                            </w:tcPr>
                            <w:p w14:paraId="2AEF8FEC"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Understand statistics as a process for making inferences about population parameters based on a random sample from that population.</w:t>
                              </w:r>
                              <w:r w:rsidRPr="00DB1826">
                                <w:rPr>
                                  <w:rFonts w:cs="Calibri"/>
                                  <w:bCs/>
                                  <w:color w:val="000000"/>
                                  <w:sz w:val="20"/>
                                  <w:szCs w:val="20"/>
                                </w:rPr>
                                <w:t xml:space="preserve"> </w:t>
                              </w:r>
                            </w:p>
                          </w:tc>
                        </w:tr>
                        <w:tr w:rsidR="00AF5136" w14:paraId="4D7B65F2" w14:textId="77777777" w:rsidTr="00B97A74">
                          <w:trPr>
                            <w:trHeight w:val="50"/>
                          </w:trPr>
                          <w:tc>
                            <w:tcPr>
                              <w:tcW w:w="3050" w:type="dxa"/>
                              <w:tcBorders>
                                <w:top w:val="nil"/>
                                <w:left w:val="nil"/>
                                <w:bottom w:val="nil"/>
                              </w:tcBorders>
                              <w:shd w:val="clear" w:color="auto" w:fill="auto"/>
                            </w:tcPr>
                            <w:p w14:paraId="62E92FB5"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MA.S-IC.A.2</w:t>
                              </w:r>
                            </w:p>
                          </w:tc>
                          <w:tc>
                            <w:tcPr>
                              <w:tcW w:w="7606" w:type="dxa"/>
                              <w:tcBorders>
                                <w:top w:val="nil"/>
                                <w:bottom w:val="nil"/>
                                <w:right w:val="nil"/>
                              </w:tcBorders>
                              <w:shd w:val="clear" w:color="auto" w:fill="auto"/>
                            </w:tcPr>
                            <w:p w14:paraId="26D827CB"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Decide if a specified model is consistent with results from a given data-generating process, e.g., using simulation.</w:t>
                              </w:r>
                              <w:r w:rsidRPr="00DB1826">
                                <w:rPr>
                                  <w:rFonts w:cs="Calibri"/>
                                  <w:bCs/>
                                  <w:color w:val="000000"/>
                                  <w:sz w:val="20"/>
                                  <w:szCs w:val="20"/>
                                </w:rPr>
                                <w:t xml:space="preserve"> </w:t>
                              </w:r>
                            </w:p>
                          </w:tc>
                        </w:tr>
                        <w:tr w:rsidR="00AF5136" w14:paraId="48D921BD" w14:textId="77777777" w:rsidTr="00B97A74">
                          <w:trPr>
                            <w:trHeight w:val="50"/>
                          </w:trPr>
                          <w:tc>
                            <w:tcPr>
                              <w:tcW w:w="3050" w:type="dxa"/>
                              <w:tcBorders>
                                <w:top w:val="nil"/>
                                <w:left w:val="nil"/>
                                <w:bottom w:val="nil"/>
                              </w:tcBorders>
                              <w:shd w:val="clear" w:color="auto" w:fill="auto"/>
                            </w:tcPr>
                            <w:p w14:paraId="1202CE88"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MA.S-IC.B</w:t>
                              </w:r>
                            </w:p>
                          </w:tc>
                          <w:tc>
                            <w:tcPr>
                              <w:tcW w:w="7606" w:type="dxa"/>
                              <w:tcBorders>
                                <w:top w:val="nil"/>
                                <w:bottom w:val="nil"/>
                                <w:right w:val="nil"/>
                              </w:tcBorders>
                              <w:shd w:val="clear" w:color="auto" w:fill="auto"/>
                            </w:tcPr>
                            <w:p w14:paraId="10B9F42D"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Make inferences and justify conclusions from sample surveys, experiments, and observational studies</w:t>
                              </w:r>
                              <w:r w:rsidRPr="00DB1826">
                                <w:rPr>
                                  <w:rFonts w:cs="Calibri"/>
                                  <w:bCs/>
                                  <w:color w:val="000000"/>
                                  <w:sz w:val="20"/>
                                  <w:szCs w:val="20"/>
                                </w:rPr>
                                <w:t xml:space="preserve"> </w:t>
                              </w:r>
                            </w:p>
                          </w:tc>
                        </w:tr>
                        <w:tr w:rsidR="00AF5136" w14:paraId="48C650F6" w14:textId="77777777" w:rsidTr="00B97A74">
                          <w:trPr>
                            <w:trHeight w:val="50"/>
                          </w:trPr>
                          <w:tc>
                            <w:tcPr>
                              <w:tcW w:w="3050" w:type="dxa"/>
                              <w:tcBorders>
                                <w:top w:val="nil"/>
                                <w:left w:val="nil"/>
                                <w:bottom w:val="nil"/>
                              </w:tcBorders>
                              <w:shd w:val="clear" w:color="auto" w:fill="auto"/>
                            </w:tcPr>
                            <w:p w14:paraId="4CF01CC3"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MA.S-IC.B.3</w:t>
                              </w:r>
                            </w:p>
                          </w:tc>
                          <w:tc>
                            <w:tcPr>
                              <w:tcW w:w="7606" w:type="dxa"/>
                              <w:tcBorders>
                                <w:top w:val="nil"/>
                                <w:bottom w:val="nil"/>
                                <w:right w:val="nil"/>
                              </w:tcBorders>
                              <w:shd w:val="clear" w:color="auto" w:fill="auto"/>
                            </w:tcPr>
                            <w:p w14:paraId="328C3B29"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Recognize the purposes of and differences among sample surveys, experiments, and observational studies; explain how randomization relates to each.</w:t>
                              </w:r>
                              <w:r w:rsidRPr="00DB1826">
                                <w:rPr>
                                  <w:rFonts w:cs="Calibri"/>
                                  <w:bCs/>
                                  <w:color w:val="000000"/>
                                  <w:sz w:val="20"/>
                                  <w:szCs w:val="20"/>
                                </w:rPr>
                                <w:t xml:space="preserve"> </w:t>
                              </w:r>
                            </w:p>
                          </w:tc>
                        </w:tr>
                        <w:tr w:rsidR="00AF5136" w14:paraId="1743F27D" w14:textId="77777777" w:rsidTr="00B97A74">
                          <w:trPr>
                            <w:trHeight w:val="50"/>
                          </w:trPr>
                          <w:tc>
                            <w:tcPr>
                              <w:tcW w:w="3050" w:type="dxa"/>
                              <w:tcBorders>
                                <w:top w:val="nil"/>
                                <w:left w:val="nil"/>
                                <w:bottom w:val="nil"/>
                              </w:tcBorders>
                              <w:shd w:val="clear" w:color="auto" w:fill="auto"/>
                            </w:tcPr>
                            <w:p w14:paraId="7B1CC8A0"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MA.S-IC.B.4</w:t>
                              </w:r>
                            </w:p>
                          </w:tc>
                          <w:tc>
                            <w:tcPr>
                              <w:tcW w:w="7606" w:type="dxa"/>
                              <w:tcBorders>
                                <w:top w:val="nil"/>
                                <w:bottom w:val="nil"/>
                                <w:right w:val="nil"/>
                              </w:tcBorders>
                              <w:shd w:val="clear" w:color="auto" w:fill="auto"/>
                            </w:tcPr>
                            <w:p w14:paraId="1A49AB79"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Use data from a sample survey to estimate a population mean or proportion; develop a margin of error through the use of simulation models for random sampling.</w:t>
                              </w:r>
                              <w:r w:rsidRPr="00DB1826">
                                <w:rPr>
                                  <w:rFonts w:cs="Calibri"/>
                                  <w:bCs/>
                                  <w:color w:val="000000"/>
                                  <w:sz w:val="20"/>
                                  <w:szCs w:val="20"/>
                                </w:rPr>
                                <w:t xml:space="preserve"> </w:t>
                              </w:r>
                            </w:p>
                          </w:tc>
                        </w:tr>
                        <w:tr w:rsidR="00AF5136" w14:paraId="3734947F" w14:textId="77777777" w:rsidTr="00B97A74">
                          <w:trPr>
                            <w:trHeight w:val="50"/>
                          </w:trPr>
                          <w:tc>
                            <w:tcPr>
                              <w:tcW w:w="3050" w:type="dxa"/>
                              <w:tcBorders>
                                <w:top w:val="nil"/>
                                <w:left w:val="nil"/>
                                <w:bottom w:val="nil"/>
                              </w:tcBorders>
                              <w:shd w:val="clear" w:color="auto" w:fill="auto"/>
                            </w:tcPr>
                            <w:p w14:paraId="24BA5B5C"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MA.S-IC.B.5</w:t>
                              </w:r>
                            </w:p>
                          </w:tc>
                          <w:tc>
                            <w:tcPr>
                              <w:tcW w:w="7606" w:type="dxa"/>
                              <w:tcBorders>
                                <w:top w:val="nil"/>
                                <w:bottom w:val="nil"/>
                                <w:right w:val="nil"/>
                              </w:tcBorders>
                              <w:shd w:val="clear" w:color="auto" w:fill="auto"/>
                            </w:tcPr>
                            <w:p w14:paraId="1C4FA9DF"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Use data from a randomized experiment to compare two treatments; use simulations to decide if differences between parameters are significant.</w:t>
                              </w:r>
                              <w:r w:rsidRPr="00DB1826">
                                <w:rPr>
                                  <w:rFonts w:cs="Calibri"/>
                                  <w:bCs/>
                                  <w:color w:val="000000"/>
                                  <w:sz w:val="20"/>
                                  <w:szCs w:val="20"/>
                                </w:rPr>
                                <w:t xml:space="preserve"> </w:t>
                              </w:r>
                            </w:p>
                          </w:tc>
                        </w:tr>
                        <w:tr w:rsidR="00AF5136" w14:paraId="199F9312" w14:textId="77777777" w:rsidTr="00B97A74">
                          <w:trPr>
                            <w:trHeight w:val="50"/>
                          </w:trPr>
                          <w:tc>
                            <w:tcPr>
                              <w:tcW w:w="3050" w:type="dxa"/>
                              <w:tcBorders>
                                <w:top w:val="nil"/>
                                <w:left w:val="nil"/>
                                <w:bottom w:val="nil"/>
                              </w:tcBorders>
                              <w:shd w:val="clear" w:color="auto" w:fill="auto"/>
                            </w:tcPr>
                            <w:p w14:paraId="7731A6B9"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MA.S-IC.B.6</w:t>
                              </w:r>
                            </w:p>
                          </w:tc>
                          <w:tc>
                            <w:tcPr>
                              <w:tcW w:w="7606" w:type="dxa"/>
                              <w:tcBorders>
                                <w:top w:val="nil"/>
                                <w:bottom w:val="nil"/>
                                <w:right w:val="nil"/>
                              </w:tcBorders>
                              <w:shd w:val="clear" w:color="auto" w:fill="auto"/>
                            </w:tcPr>
                            <w:p w14:paraId="46D5F833"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Evaluate reports based on data.</w:t>
                              </w:r>
                              <w:r w:rsidRPr="00DB1826">
                                <w:rPr>
                                  <w:rFonts w:cs="Calibri"/>
                                  <w:bCs/>
                                  <w:color w:val="000000"/>
                                  <w:sz w:val="20"/>
                                  <w:szCs w:val="20"/>
                                </w:rPr>
                                <w:t xml:space="preserve"> </w:t>
                              </w:r>
                            </w:p>
                          </w:tc>
                        </w:tr>
                      </w:tbl>
                      <w:p w14:paraId="19D9EB83" w14:textId="77777777" w:rsidR="00AF5136" w:rsidRPr="00DB1826" w:rsidRDefault="00AF5136" w:rsidP="00AF5136">
                        <w:pPr>
                          <w:spacing w:after="100"/>
                          <w:rPr>
                            <w:sz w:val="20"/>
                            <w:szCs w:val="20"/>
                          </w:rPr>
                        </w:pPr>
                      </w:p>
                    </w:tc>
                  </w:tr>
                </w:tbl>
                <w:p w14:paraId="4A20D284" w14:textId="77777777" w:rsidR="00AF5136" w:rsidRPr="008E6455" w:rsidRDefault="00AF5136" w:rsidP="00AF5136">
                  <w:pPr>
                    <w:spacing w:after="100"/>
                    <w:rPr>
                      <w:sz w:val="16"/>
                      <w:szCs w:val="16"/>
                    </w:rPr>
                  </w:pPr>
                </w:p>
                <w:p w14:paraId="6838DF34"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514"/>
                  </w:tblGrid>
                  <w:tr w:rsidR="00AF5136" w14:paraId="35DA10A1" w14:textId="77777777" w:rsidTr="00B97A74">
                    <w:trPr>
                      <w:trHeight w:val="165"/>
                    </w:trPr>
                    <w:tc>
                      <w:tcPr>
                        <w:tcW w:w="10878" w:type="dxa"/>
                        <w:tcBorders>
                          <w:bottom w:val="single" w:sz="8" w:space="0" w:color="auto"/>
                        </w:tcBorders>
                        <w:shd w:val="clear" w:color="auto" w:fill="FFFFFF"/>
                        <w:vAlign w:val="center"/>
                      </w:tcPr>
                      <w:p w14:paraId="68D7B224"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lastRenderedPageBreak/>
                          <w:t>Domain: Conditional Probability and the Rules of Probability</w:t>
                        </w:r>
                      </w:p>
                    </w:tc>
                  </w:tr>
                  <w:tr w:rsidR="00AF5136" w14:paraId="1A7135B9" w14:textId="77777777" w:rsidTr="00B97A74">
                    <w:trPr>
                      <w:trHeight w:val="165"/>
                    </w:trPr>
                    <w:tc>
                      <w:tcPr>
                        <w:tcW w:w="10878" w:type="dxa"/>
                      </w:tcPr>
                      <w:p w14:paraId="09BCCC81" w14:textId="77777777" w:rsidR="00AF5136" w:rsidRPr="00DB1826" w:rsidRDefault="00AF5136" w:rsidP="00AF513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17CFE520" w14:textId="77777777" w:rsidTr="00B97A74">
                          <w:trPr>
                            <w:trHeight w:val="50"/>
                          </w:trPr>
                          <w:tc>
                            <w:tcPr>
                              <w:tcW w:w="3050" w:type="dxa"/>
                              <w:tcBorders>
                                <w:top w:val="nil"/>
                                <w:left w:val="nil"/>
                                <w:bottom w:val="nil"/>
                              </w:tcBorders>
                              <w:shd w:val="clear" w:color="auto" w:fill="auto"/>
                            </w:tcPr>
                            <w:p w14:paraId="2AFE2670"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MA.S-CP.B</w:t>
                              </w:r>
                            </w:p>
                          </w:tc>
                          <w:tc>
                            <w:tcPr>
                              <w:tcW w:w="7606" w:type="dxa"/>
                              <w:tcBorders>
                                <w:top w:val="nil"/>
                                <w:bottom w:val="nil"/>
                                <w:right w:val="nil"/>
                              </w:tcBorders>
                              <w:shd w:val="clear" w:color="auto" w:fill="auto"/>
                            </w:tcPr>
                            <w:p w14:paraId="73156BA7"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Use the rules of probability to compute probabilities of compound events in a uniform probability model</w:t>
                              </w:r>
                              <w:r w:rsidRPr="00DB1826">
                                <w:rPr>
                                  <w:rFonts w:cs="Calibri"/>
                                  <w:bCs/>
                                  <w:color w:val="000000"/>
                                  <w:sz w:val="20"/>
                                  <w:szCs w:val="20"/>
                                </w:rPr>
                                <w:t xml:space="preserve"> </w:t>
                              </w:r>
                            </w:p>
                          </w:tc>
                        </w:tr>
                        <w:tr w:rsidR="00AF5136" w14:paraId="70EB38D1" w14:textId="77777777" w:rsidTr="00B97A74">
                          <w:trPr>
                            <w:trHeight w:val="50"/>
                          </w:trPr>
                          <w:tc>
                            <w:tcPr>
                              <w:tcW w:w="3050" w:type="dxa"/>
                              <w:tcBorders>
                                <w:top w:val="nil"/>
                                <w:left w:val="nil"/>
                                <w:bottom w:val="nil"/>
                              </w:tcBorders>
                              <w:shd w:val="clear" w:color="auto" w:fill="auto"/>
                            </w:tcPr>
                            <w:p w14:paraId="1D95AF0E"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MA.S-CP.B.6</w:t>
                              </w:r>
                            </w:p>
                          </w:tc>
                          <w:tc>
                            <w:tcPr>
                              <w:tcW w:w="7606" w:type="dxa"/>
                              <w:tcBorders>
                                <w:top w:val="nil"/>
                                <w:bottom w:val="nil"/>
                                <w:right w:val="nil"/>
                              </w:tcBorders>
                              <w:shd w:val="clear" w:color="auto" w:fill="auto"/>
                            </w:tcPr>
                            <w:p w14:paraId="126968EE"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 xml:space="preserve">Find the conditional probability of </w:t>
                              </w:r>
                              <w:r w:rsidRPr="00DB1826">
                                <w:rPr>
                                  <w:rFonts w:ascii="Cambria Math" w:hAnsi="Cambria Math" w:cs="Cambria Math"/>
                                  <w:bCs/>
                                  <w:noProof/>
                                  <w:color w:val="000000"/>
                                  <w:sz w:val="20"/>
                                  <w:szCs w:val="20"/>
                                </w:rPr>
                                <w:t>𝐴</w:t>
                              </w:r>
                              <w:r w:rsidRPr="00DB1826">
                                <w:rPr>
                                  <w:rFonts w:cs="Calibri"/>
                                  <w:bCs/>
                                  <w:noProof/>
                                  <w:color w:val="000000"/>
                                  <w:sz w:val="20"/>
                                  <w:szCs w:val="20"/>
                                </w:rPr>
                                <w:t xml:space="preserve"> given </w:t>
                              </w:r>
                              <w:r w:rsidRPr="00DB1826">
                                <w:rPr>
                                  <w:rFonts w:ascii="Cambria Math" w:hAnsi="Cambria Math" w:cs="Cambria Math"/>
                                  <w:bCs/>
                                  <w:noProof/>
                                  <w:color w:val="000000"/>
                                  <w:sz w:val="20"/>
                                  <w:szCs w:val="20"/>
                                </w:rPr>
                                <w:t>𝐵</w:t>
                              </w:r>
                              <w:r w:rsidRPr="00DB1826">
                                <w:rPr>
                                  <w:rFonts w:cs="Calibri"/>
                                  <w:bCs/>
                                  <w:noProof/>
                                  <w:color w:val="000000"/>
                                  <w:sz w:val="20"/>
                                  <w:szCs w:val="20"/>
                                </w:rPr>
                                <w:t xml:space="preserve"> as the fraction of </w:t>
                              </w:r>
                              <w:r w:rsidRPr="00DB1826">
                                <w:rPr>
                                  <w:rFonts w:ascii="Cambria Math" w:hAnsi="Cambria Math" w:cs="Cambria Math"/>
                                  <w:bCs/>
                                  <w:noProof/>
                                  <w:color w:val="000000"/>
                                  <w:sz w:val="20"/>
                                  <w:szCs w:val="20"/>
                                </w:rPr>
                                <w:t>𝐵</w:t>
                              </w:r>
                              <w:r w:rsidRPr="00DB1826">
                                <w:rPr>
                                  <w:rFonts w:cs="Calibri"/>
                                  <w:bCs/>
                                  <w:noProof/>
                                  <w:color w:val="000000"/>
                                  <w:sz w:val="20"/>
                                  <w:szCs w:val="20"/>
                                </w:rPr>
                                <w:t xml:space="preserve">’s outcomes that also belong to </w:t>
                              </w:r>
                              <w:r w:rsidRPr="00DB1826">
                                <w:rPr>
                                  <w:rFonts w:ascii="Cambria Math" w:hAnsi="Cambria Math" w:cs="Cambria Math"/>
                                  <w:bCs/>
                                  <w:noProof/>
                                  <w:color w:val="000000"/>
                                  <w:sz w:val="20"/>
                                  <w:szCs w:val="20"/>
                                </w:rPr>
                                <w:t>𝐴</w:t>
                              </w:r>
                              <w:r w:rsidRPr="00DB1826">
                                <w:rPr>
                                  <w:rFonts w:cs="Calibri"/>
                                  <w:bCs/>
                                  <w:noProof/>
                                  <w:color w:val="000000"/>
                                  <w:sz w:val="20"/>
                                  <w:szCs w:val="20"/>
                                </w:rPr>
                                <w:t>, and interpret the answer in terms of the model.</w:t>
                              </w:r>
                              <w:r w:rsidRPr="00DB1826">
                                <w:rPr>
                                  <w:rFonts w:cs="Calibri"/>
                                  <w:bCs/>
                                  <w:color w:val="000000"/>
                                  <w:sz w:val="20"/>
                                  <w:szCs w:val="20"/>
                                </w:rPr>
                                <w:t xml:space="preserve"> </w:t>
                              </w:r>
                            </w:p>
                          </w:tc>
                        </w:tr>
                        <w:tr w:rsidR="00AF5136" w14:paraId="045D2C21" w14:textId="77777777" w:rsidTr="00B97A74">
                          <w:trPr>
                            <w:trHeight w:val="50"/>
                          </w:trPr>
                          <w:tc>
                            <w:tcPr>
                              <w:tcW w:w="3050" w:type="dxa"/>
                              <w:tcBorders>
                                <w:top w:val="nil"/>
                                <w:left w:val="nil"/>
                                <w:bottom w:val="nil"/>
                              </w:tcBorders>
                              <w:shd w:val="clear" w:color="auto" w:fill="auto"/>
                            </w:tcPr>
                            <w:p w14:paraId="0AEF9946"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MA.S-CP.B.7</w:t>
                              </w:r>
                            </w:p>
                          </w:tc>
                          <w:tc>
                            <w:tcPr>
                              <w:tcW w:w="7606" w:type="dxa"/>
                              <w:tcBorders>
                                <w:top w:val="nil"/>
                                <w:bottom w:val="nil"/>
                                <w:right w:val="nil"/>
                              </w:tcBorders>
                              <w:shd w:val="clear" w:color="auto" w:fill="auto"/>
                            </w:tcPr>
                            <w:p w14:paraId="24D7C2E9"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 xml:space="preserve">Apply the Addition Rule, </w:t>
                              </w:r>
                              <w:r w:rsidRPr="00DB1826">
                                <w:rPr>
                                  <w:rFonts w:ascii="Cambria Math" w:hAnsi="Cambria Math" w:cs="Cambria Math"/>
                                  <w:bCs/>
                                  <w:noProof/>
                                  <w:color w:val="000000"/>
                                  <w:sz w:val="20"/>
                                  <w:szCs w:val="20"/>
                                </w:rPr>
                                <w:t>𝑃</w:t>
                              </w:r>
                              <w:r w:rsidRPr="00DB1826">
                                <w:rPr>
                                  <w:rFonts w:cs="Calibri"/>
                                  <w:bCs/>
                                  <w:noProof/>
                                  <w:color w:val="000000"/>
                                  <w:sz w:val="20"/>
                                  <w:szCs w:val="20"/>
                                </w:rPr>
                                <w:t>(</w:t>
                              </w:r>
                              <w:r w:rsidRPr="00DB1826">
                                <w:rPr>
                                  <w:rFonts w:ascii="Cambria Math" w:hAnsi="Cambria Math" w:cs="Cambria Math"/>
                                  <w:bCs/>
                                  <w:noProof/>
                                  <w:color w:val="000000"/>
                                  <w:sz w:val="20"/>
                                  <w:szCs w:val="20"/>
                                </w:rPr>
                                <w:t>𝐴</w:t>
                              </w:r>
                              <w:r w:rsidRPr="00DB1826">
                                <w:rPr>
                                  <w:rFonts w:cs="Calibri"/>
                                  <w:bCs/>
                                  <w:noProof/>
                                  <w:color w:val="000000"/>
                                  <w:sz w:val="20"/>
                                  <w:szCs w:val="20"/>
                                </w:rPr>
                                <w:t xml:space="preserve"> </w:t>
                              </w:r>
                              <w:r w:rsidRPr="00DB1826">
                                <w:rPr>
                                  <w:rFonts w:ascii="Cambria Math" w:hAnsi="Cambria Math" w:cs="Cambria Math"/>
                                  <w:bCs/>
                                  <w:noProof/>
                                  <w:color w:val="000000"/>
                                  <w:sz w:val="20"/>
                                  <w:szCs w:val="20"/>
                                </w:rPr>
                                <w:t>𝑜𝑟</w:t>
                              </w:r>
                              <w:r w:rsidRPr="00DB1826">
                                <w:rPr>
                                  <w:rFonts w:cs="Calibri"/>
                                  <w:bCs/>
                                  <w:noProof/>
                                  <w:color w:val="000000"/>
                                  <w:sz w:val="20"/>
                                  <w:szCs w:val="20"/>
                                </w:rPr>
                                <w:t xml:space="preserve"> </w:t>
                              </w:r>
                              <w:r w:rsidRPr="00DB1826">
                                <w:rPr>
                                  <w:rFonts w:ascii="Cambria Math" w:hAnsi="Cambria Math" w:cs="Cambria Math"/>
                                  <w:bCs/>
                                  <w:noProof/>
                                  <w:color w:val="000000"/>
                                  <w:sz w:val="20"/>
                                  <w:szCs w:val="20"/>
                                </w:rPr>
                                <w:t>𝐵</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𝑃</w:t>
                              </w:r>
                              <w:r w:rsidRPr="00DB1826">
                                <w:rPr>
                                  <w:rFonts w:cs="Calibri"/>
                                  <w:bCs/>
                                  <w:noProof/>
                                  <w:color w:val="000000"/>
                                  <w:sz w:val="20"/>
                                  <w:szCs w:val="20"/>
                                </w:rPr>
                                <w:t>(</w:t>
                              </w:r>
                              <w:r w:rsidRPr="00DB1826">
                                <w:rPr>
                                  <w:rFonts w:ascii="Cambria Math" w:hAnsi="Cambria Math" w:cs="Cambria Math"/>
                                  <w:bCs/>
                                  <w:noProof/>
                                  <w:color w:val="000000"/>
                                  <w:sz w:val="20"/>
                                  <w:szCs w:val="20"/>
                                </w:rPr>
                                <w:t>𝐴</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𝑃</w:t>
                              </w:r>
                              <w:r w:rsidRPr="00DB1826">
                                <w:rPr>
                                  <w:rFonts w:cs="Calibri"/>
                                  <w:bCs/>
                                  <w:noProof/>
                                  <w:color w:val="000000"/>
                                  <w:sz w:val="20"/>
                                  <w:szCs w:val="20"/>
                                </w:rPr>
                                <w:t>(</w:t>
                              </w:r>
                              <w:r w:rsidRPr="00DB1826">
                                <w:rPr>
                                  <w:rFonts w:ascii="Cambria Math" w:hAnsi="Cambria Math" w:cs="Cambria Math"/>
                                  <w:bCs/>
                                  <w:noProof/>
                                  <w:color w:val="000000"/>
                                  <w:sz w:val="20"/>
                                  <w:szCs w:val="20"/>
                                </w:rPr>
                                <w:t>𝐵</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𝑃</w:t>
                              </w:r>
                              <w:r w:rsidRPr="00DB1826">
                                <w:rPr>
                                  <w:rFonts w:cs="Calibri"/>
                                  <w:bCs/>
                                  <w:noProof/>
                                  <w:color w:val="000000"/>
                                  <w:sz w:val="20"/>
                                  <w:szCs w:val="20"/>
                                </w:rPr>
                                <w:t>(</w:t>
                              </w:r>
                              <w:r w:rsidRPr="00DB1826">
                                <w:rPr>
                                  <w:rFonts w:ascii="Cambria Math" w:hAnsi="Cambria Math" w:cs="Cambria Math"/>
                                  <w:bCs/>
                                  <w:noProof/>
                                  <w:color w:val="000000"/>
                                  <w:sz w:val="20"/>
                                  <w:szCs w:val="20"/>
                                </w:rPr>
                                <w:t>𝐴</w:t>
                              </w:r>
                              <w:r w:rsidRPr="00DB1826">
                                <w:rPr>
                                  <w:rFonts w:cs="Calibri"/>
                                  <w:bCs/>
                                  <w:noProof/>
                                  <w:color w:val="000000"/>
                                  <w:sz w:val="20"/>
                                  <w:szCs w:val="20"/>
                                </w:rPr>
                                <w:t xml:space="preserve"> </w:t>
                              </w:r>
                              <w:r w:rsidRPr="00DB1826">
                                <w:rPr>
                                  <w:rFonts w:ascii="Cambria Math" w:hAnsi="Cambria Math" w:cs="Cambria Math"/>
                                  <w:bCs/>
                                  <w:noProof/>
                                  <w:color w:val="000000"/>
                                  <w:sz w:val="20"/>
                                  <w:szCs w:val="20"/>
                                </w:rPr>
                                <w:t>𝑎𝑛𝑑</w:t>
                              </w:r>
                              <w:r w:rsidRPr="00DB1826">
                                <w:rPr>
                                  <w:rFonts w:cs="Calibri"/>
                                  <w:bCs/>
                                  <w:noProof/>
                                  <w:color w:val="000000"/>
                                  <w:sz w:val="20"/>
                                  <w:szCs w:val="20"/>
                                </w:rPr>
                                <w:t xml:space="preserve"> </w:t>
                              </w:r>
                              <w:r w:rsidRPr="00DB1826">
                                <w:rPr>
                                  <w:rFonts w:ascii="Cambria Math" w:hAnsi="Cambria Math" w:cs="Cambria Math"/>
                                  <w:bCs/>
                                  <w:noProof/>
                                  <w:color w:val="000000"/>
                                  <w:sz w:val="20"/>
                                  <w:szCs w:val="20"/>
                                </w:rPr>
                                <w:t>𝐵</w:t>
                              </w:r>
                              <w:r w:rsidRPr="00DB1826">
                                <w:rPr>
                                  <w:rFonts w:cs="Calibri"/>
                                  <w:bCs/>
                                  <w:noProof/>
                                  <w:color w:val="000000"/>
                                  <w:sz w:val="20"/>
                                  <w:szCs w:val="20"/>
                                </w:rPr>
                                <w:t>), and interpret the answer in terms of the model.</w:t>
                              </w:r>
                              <w:r w:rsidRPr="00DB1826">
                                <w:rPr>
                                  <w:rFonts w:cs="Calibri"/>
                                  <w:bCs/>
                                  <w:color w:val="000000"/>
                                  <w:sz w:val="20"/>
                                  <w:szCs w:val="20"/>
                                </w:rPr>
                                <w:t xml:space="preserve"> </w:t>
                              </w:r>
                            </w:p>
                          </w:tc>
                        </w:tr>
                        <w:tr w:rsidR="00AF5136" w14:paraId="6CFB9258" w14:textId="77777777" w:rsidTr="00B97A74">
                          <w:trPr>
                            <w:trHeight w:val="50"/>
                          </w:trPr>
                          <w:tc>
                            <w:tcPr>
                              <w:tcW w:w="3050" w:type="dxa"/>
                              <w:tcBorders>
                                <w:top w:val="nil"/>
                                <w:left w:val="nil"/>
                                <w:bottom w:val="nil"/>
                              </w:tcBorders>
                              <w:shd w:val="clear" w:color="auto" w:fill="auto"/>
                            </w:tcPr>
                            <w:p w14:paraId="0572AC68"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MA.S-CP.B.8</w:t>
                              </w:r>
                            </w:p>
                          </w:tc>
                          <w:tc>
                            <w:tcPr>
                              <w:tcW w:w="7606" w:type="dxa"/>
                              <w:tcBorders>
                                <w:top w:val="nil"/>
                                <w:bottom w:val="nil"/>
                                <w:right w:val="nil"/>
                              </w:tcBorders>
                              <w:shd w:val="clear" w:color="auto" w:fill="auto"/>
                            </w:tcPr>
                            <w:p w14:paraId="1B4CD106"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 xml:space="preserve">Apply the general Multiplication Rule in a uniform probability model, </w:t>
                              </w:r>
                              <w:r w:rsidRPr="00DB1826">
                                <w:rPr>
                                  <w:rFonts w:ascii="Cambria Math" w:hAnsi="Cambria Math" w:cs="Cambria Math"/>
                                  <w:bCs/>
                                  <w:noProof/>
                                  <w:color w:val="000000"/>
                                  <w:sz w:val="20"/>
                                  <w:szCs w:val="20"/>
                                </w:rPr>
                                <w:t>𝑃</w:t>
                              </w:r>
                              <w:r w:rsidRPr="00DB1826">
                                <w:rPr>
                                  <w:rFonts w:cs="Calibri"/>
                                  <w:bCs/>
                                  <w:noProof/>
                                  <w:color w:val="000000"/>
                                  <w:sz w:val="20"/>
                                  <w:szCs w:val="20"/>
                                </w:rPr>
                                <w:t>(</w:t>
                              </w:r>
                              <w:r w:rsidRPr="00DB1826">
                                <w:rPr>
                                  <w:rFonts w:ascii="Cambria Math" w:hAnsi="Cambria Math" w:cs="Cambria Math"/>
                                  <w:bCs/>
                                  <w:noProof/>
                                  <w:color w:val="000000"/>
                                  <w:sz w:val="20"/>
                                  <w:szCs w:val="20"/>
                                </w:rPr>
                                <w:t>𝐴</w:t>
                              </w:r>
                              <w:r w:rsidRPr="00DB1826">
                                <w:rPr>
                                  <w:rFonts w:cs="Calibri"/>
                                  <w:bCs/>
                                  <w:noProof/>
                                  <w:color w:val="000000"/>
                                  <w:sz w:val="20"/>
                                  <w:szCs w:val="20"/>
                                </w:rPr>
                                <w:t xml:space="preserve"> </w:t>
                              </w:r>
                              <w:r w:rsidRPr="00DB1826">
                                <w:rPr>
                                  <w:rFonts w:ascii="Cambria Math" w:hAnsi="Cambria Math" w:cs="Cambria Math"/>
                                  <w:bCs/>
                                  <w:noProof/>
                                  <w:color w:val="000000"/>
                                  <w:sz w:val="20"/>
                                  <w:szCs w:val="20"/>
                                </w:rPr>
                                <w:t>𝑎𝑛𝑑</w:t>
                              </w:r>
                              <w:r w:rsidRPr="00DB1826">
                                <w:rPr>
                                  <w:rFonts w:cs="Calibri"/>
                                  <w:bCs/>
                                  <w:noProof/>
                                  <w:color w:val="000000"/>
                                  <w:sz w:val="20"/>
                                  <w:szCs w:val="20"/>
                                </w:rPr>
                                <w:t xml:space="preserve"> </w:t>
                              </w:r>
                              <w:r w:rsidRPr="00DB1826">
                                <w:rPr>
                                  <w:rFonts w:ascii="Cambria Math" w:hAnsi="Cambria Math" w:cs="Cambria Math"/>
                                  <w:bCs/>
                                  <w:noProof/>
                                  <w:color w:val="000000"/>
                                  <w:sz w:val="20"/>
                                  <w:szCs w:val="20"/>
                                </w:rPr>
                                <w:t>𝐵</w:t>
                              </w:r>
                              <w:r w:rsidRPr="00DB1826">
                                <w:rPr>
                                  <w:rFonts w:cs="Calibri"/>
                                  <w:bCs/>
                                  <w:noProof/>
                                  <w:color w:val="000000"/>
                                  <w:sz w:val="20"/>
                                  <w:szCs w:val="20"/>
                                </w:rPr>
                                <w:t>) = [</w:t>
                              </w:r>
                              <w:r w:rsidRPr="00DB1826">
                                <w:rPr>
                                  <w:rFonts w:ascii="Cambria Math" w:hAnsi="Cambria Math" w:cs="Cambria Math"/>
                                  <w:bCs/>
                                  <w:noProof/>
                                  <w:color w:val="000000"/>
                                  <w:sz w:val="20"/>
                                  <w:szCs w:val="20"/>
                                </w:rPr>
                                <w:t>𝑃</w:t>
                              </w:r>
                              <w:r w:rsidRPr="00DB1826">
                                <w:rPr>
                                  <w:rFonts w:cs="Calibri"/>
                                  <w:bCs/>
                                  <w:noProof/>
                                  <w:color w:val="000000"/>
                                  <w:sz w:val="20"/>
                                  <w:szCs w:val="20"/>
                                </w:rPr>
                                <w:t>(</w:t>
                              </w:r>
                              <w:r w:rsidRPr="00DB1826">
                                <w:rPr>
                                  <w:rFonts w:ascii="Cambria Math" w:hAnsi="Cambria Math" w:cs="Cambria Math"/>
                                  <w:bCs/>
                                  <w:noProof/>
                                  <w:color w:val="000000"/>
                                  <w:sz w:val="20"/>
                                  <w:szCs w:val="20"/>
                                </w:rPr>
                                <w:t>𝐴</w:t>
                              </w:r>
                              <w:r w:rsidRPr="00DB1826">
                                <w:rPr>
                                  <w:rFonts w:cs="Calibri"/>
                                  <w:bCs/>
                                  <w:noProof/>
                                  <w:color w:val="000000"/>
                                  <w:sz w:val="20"/>
                                  <w:szCs w:val="20"/>
                                </w:rPr>
                                <w:t>)] × [</w:t>
                              </w:r>
                              <w:r w:rsidRPr="00DB1826">
                                <w:rPr>
                                  <w:rFonts w:ascii="Cambria Math" w:hAnsi="Cambria Math" w:cs="Cambria Math"/>
                                  <w:bCs/>
                                  <w:noProof/>
                                  <w:color w:val="000000"/>
                                  <w:sz w:val="20"/>
                                  <w:szCs w:val="20"/>
                                </w:rPr>
                                <w:t>𝑃</w:t>
                              </w:r>
                              <w:r w:rsidRPr="00DB1826">
                                <w:rPr>
                                  <w:rFonts w:cs="Calibri"/>
                                  <w:bCs/>
                                  <w:noProof/>
                                  <w:color w:val="000000"/>
                                  <w:sz w:val="20"/>
                                  <w:szCs w:val="20"/>
                                </w:rPr>
                                <w:t>(</w:t>
                              </w:r>
                              <w:r w:rsidRPr="00DB1826">
                                <w:rPr>
                                  <w:rFonts w:ascii="Cambria Math" w:hAnsi="Cambria Math" w:cs="Cambria Math"/>
                                  <w:bCs/>
                                  <w:noProof/>
                                  <w:color w:val="000000"/>
                                  <w:sz w:val="20"/>
                                  <w:szCs w:val="20"/>
                                </w:rPr>
                                <w:t>𝐵</w:t>
                              </w:r>
                              <w:r w:rsidRPr="00DB1826">
                                <w:rPr>
                                  <w:rFonts w:cs="Calibri"/>
                                  <w:bCs/>
                                  <w:noProof/>
                                  <w:color w:val="000000"/>
                                  <w:sz w:val="20"/>
                                  <w:szCs w:val="20"/>
                                </w:rPr>
                                <w:t>|</w:t>
                              </w:r>
                              <w:r w:rsidRPr="00DB1826">
                                <w:rPr>
                                  <w:rFonts w:ascii="Cambria Math" w:hAnsi="Cambria Math" w:cs="Cambria Math"/>
                                  <w:bCs/>
                                  <w:noProof/>
                                  <w:color w:val="000000"/>
                                  <w:sz w:val="20"/>
                                  <w:szCs w:val="20"/>
                                </w:rPr>
                                <w:t>𝐴</w:t>
                              </w:r>
                              <w:r w:rsidRPr="00DB1826">
                                <w:rPr>
                                  <w:rFonts w:cs="Calibri"/>
                                  <w:bCs/>
                                  <w:noProof/>
                                  <w:color w:val="000000"/>
                                  <w:sz w:val="20"/>
                                  <w:szCs w:val="20"/>
                                </w:rPr>
                                <w:t>)] = [</w:t>
                              </w:r>
                              <w:r w:rsidRPr="00DB1826">
                                <w:rPr>
                                  <w:rFonts w:ascii="Cambria Math" w:hAnsi="Cambria Math" w:cs="Cambria Math"/>
                                  <w:bCs/>
                                  <w:noProof/>
                                  <w:color w:val="000000"/>
                                  <w:sz w:val="20"/>
                                  <w:szCs w:val="20"/>
                                </w:rPr>
                                <w:t>𝑃</w:t>
                              </w:r>
                              <w:r w:rsidRPr="00DB1826">
                                <w:rPr>
                                  <w:rFonts w:cs="Calibri"/>
                                  <w:bCs/>
                                  <w:noProof/>
                                  <w:color w:val="000000"/>
                                  <w:sz w:val="20"/>
                                  <w:szCs w:val="20"/>
                                </w:rPr>
                                <w:t>(</w:t>
                              </w:r>
                              <w:r w:rsidRPr="00DB1826">
                                <w:rPr>
                                  <w:rFonts w:ascii="Cambria Math" w:hAnsi="Cambria Math" w:cs="Cambria Math"/>
                                  <w:bCs/>
                                  <w:noProof/>
                                  <w:color w:val="000000"/>
                                  <w:sz w:val="20"/>
                                  <w:szCs w:val="20"/>
                                </w:rPr>
                                <w:t>𝐵</w:t>
                              </w:r>
                              <w:r w:rsidRPr="00DB1826">
                                <w:rPr>
                                  <w:rFonts w:cs="Calibri"/>
                                  <w:bCs/>
                                  <w:noProof/>
                                  <w:color w:val="000000"/>
                                  <w:sz w:val="20"/>
                                  <w:szCs w:val="20"/>
                                </w:rPr>
                                <w:t>)] × [</w:t>
                              </w:r>
                              <w:r w:rsidRPr="00DB1826">
                                <w:rPr>
                                  <w:rFonts w:ascii="Cambria Math" w:hAnsi="Cambria Math" w:cs="Cambria Math"/>
                                  <w:bCs/>
                                  <w:noProof/>
                                  <w:color w:val="000000"/>
                                  <w:sz w:val="20"/>
                                  <w:szCs w:val="20"/>
                                </w:rPr>
                                <w:t>𝑃</w:t>
                              </w:r>
                              <w:r w:rsidRPr="00DB1826">
                                <w:rPr>
                                  <w:rFonts w:cs="Calibri"/>
                                  <w:bCs/>
                                  <w:noProof/>
                                  <w:color w:val="000000"/>
                                  <w:sz w:val="20"/>
                                  <w:szCs w:val="20"/>
                                </w:rPr>
                                <w:t>(</w:t>
                              </w:r>
                              <w:r w:rsidRPr="00DB1826">
                                <w:rPr>
                                  <w:rFonts w:ascii="Cambria Math" w:hAnsi="Cambria Math" w:cs="Cambria Math"/>
                                  <w:bCs/>
                                  <w:noProof/>
                                  <w:color w:val="000000"/>
                                  <w:sz w:val="20"/>
                                  <w:szCs w:val="20"/>
                                </w:rPr>
                                <w:t>𝐴</w:t>
                              </w:r>
                              <w:r w:rsidRPr="00DB1826">
                                <w:rPr>
                                  <w:rFonts w:cs="Calibri"/>
                                  <w:bCs/>
                                  <w:noProof/>
                                  <w:color w:val="000000"/>
                                  <w:sz w:val="20"/>
                                  <w:szCs w:val="20"/>
                                </w:rPr>
                                <w:t>|</w:t>
                              </w:r>
                              <w:r w:rsidRPr="00DB1826">
                                <w:rPr>
                                  <w:rFonts w:ascii="Cambria Math" w:hAnsi="Cambria Math" w:cs="Cambria Math"/>
                                  <w:bCs/>
                                  <w:noProof/>
                                  <w:color w:val="000000"/>
                                  <w:sz w:val="20"/>
                                  <w:szCs w:val="20"/>
                                </w:rPr>
                                <w:t>𝐵</w:t>
                              </w:r>
                              <w:r w:rsidRPr="00DB1826">
                                <w:rPr>
                                  <w:rFonts w:cs="Calibri"/>
                                  <w:bCs/>
                                  <w:noProof/>
                                  <w:color w:val="000000"/>
                                  <w:sz w:val="20"/>
                                  <w:szCs w:val="20"/>
                                </w:rPr>
                                <w:t>)], and interpret the answer in terms of the model.</w:t>
                              </w:r>
                              <w:r w:rsidRPr="00DB1826">
                                <w:rPr>
                                  <w:rFonts w:cs="Calibri"/>
                                  <w:bCs/>
                                  <w:color w:val="000000"/>
                                  <w:sz w:val="20"/>
                                  <w:szCs w:val="20"/>
                                </w:rPr>
                                <w:t xml:space="preserve"> </w:t>
                              </w:r>
                            </w:p>
                          </w:tc>
                        </w:tr>
                        <w:tr w:rsidR="00AF5136" w14:paraId="5748BC41" w14:textId="77777777" w:rsidTr="00B97A74">
                          <w:trPr>
                            <w:trHeight w:val="50"/>
                          </w:trPr>
                          <w:tc>
                            <w:tcPr>
                              <w:tcW w:w="3050" w:type="dxa"/>
                              <w:tcBorders>
                                <w:top w:val="nil"/>
                                <w:left w:val="nil"/>
                                <w:bottom w:val="nil"/>
                              </w:tcBorders>
                              <w:shd w:val="clear" w:color="auto" w:fill="auto"/>
                            </w:tcPr>
                            <w:p w14:paraId="0A2A1888"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MA.S-CP.B.9</w:t>
                              </w:r>
                            </w:p>
                          </w:tc>
                          <w:tc>
                            <w:tcPr>
                              <w:tcW w:w="7606" w:type="dxa"/>
                              <w:tcBorders>
                                <w:top w:val="nil"/>
                                <w:bottom w:val="nil"/>
                                <w:right w:val="nil"/>
                              </w:tcBorders>
                              <w:shd w:val="clear" w:color="auto" w:fill="auto"/>
                            </w:tcPr>
                            <w:p w14:paraId="0BFBD5E0"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Use permutations and combinations to compute probabilities of compound events and solve problems.</w:t>
                              </w:r>
                              <w:r w:rsidRPr="00DB1826">
                                <w:rPr>
                                  <w:rFonts w:cs="Calibri"/>
                                  <w:bCs/>
                                  <w:color w:val="000000"/>
                                  <w:sz w:val="20"/>
                                  <w:szCs w:val="20"/>
                                </w:rPr>
                                <w:t xml:space="preserve"> </w:t>
                              </w:r>
                            </w:p>
                          </w:tc>
                        </w:tr>
                        <w:tr w:rsidR="00AF5136" w14:paraId="10FA757D" w14:textId="77777777" w:rsidTr="00B97A74">
                          <w:trPr>
                            <w:trHeight w:val="50"/>
                          </w:trPr>
                          <w:tc>
                            <w:tcPr>
                              <w:tcW w:w="3050" w:type="dxa"/>
                              <w:tcBorders>
                                <w:top w:val="nil"/>
                                <w:left w:val="nil"/>
                                <w:bottom w:val="nil"/>
                              </w:tcBorders>
                              <w:shd w:val="clear" w:color="auto" w:fill="auto"/>
                            </w:tcPr>
                            <w:p w14:paraId="1C6AE734"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MA.S-CP.A</w:t>
                              </w:r>
                            </w:p>
                          </w:tc>
                          <w:tc>
                            <w:tcPr>
                              <w:tcW w:w="7606" w:type="dxa"/>
                              <w:tcBorders>
                                <w:top w:val="nil"/>
                                <w:bottom w:val="nil"/>
                                <w:right w:val="nil"/>
                              </w:tcBorders>
                              <w:shd w:val="clear" w:color="auto" w:fill="auto"/>
                            </w:tcPr>
                            <w:p w14:paraId="4C346459"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Understand independence and conditional probability and use them to interpret data</w:t>
                              </w:r>
                              <w:r w:rsidRPr="00DB1826">
                                <w:rPr>
                                  <w:rFonts w:cs="Calibri"/>
                                  <w:bCs/>
                                  <w:color w:val="000000"/>
                                  <w:sz w:val="20"/>
                                  <w:szCs w:val="20"/>
                                </w:rPr>
                                <w:t xml:space="preserve"> </w:t>
                              </w:r>
                            </w:p>
                          </w:tc>
                        </w:tr>
                        <w:tr w:rsidR="00AF5136" w14:paraId="5C2AC8CA" w14:textId="77777777" w:rsidTr="00B97A74">
                          <w:trPr>
                            <w:trHeight w:val="50"/>
                          </w:trPr>
                          <w:tc>
                            <w:tcPr>
                              <w:tcW w:w="3050" w:type="dxa"/>
                              <w:tcBorders>
                                <w:top w:val="nil"/>
                                <w:left w:val="nil"/>
                                <w:bottom w:val="nil"/>
                              </w:tcBorders>
                              <w:shd w:val="clear" w:color="auto" w:fill="auto"/>
                            </w:tcPr>
                            <w:p w14:paraId="7379F700"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MA.S-CP.A.1</w:t>
                              </w:r>
                            </w:p>
                          </w:tc>
                          <w:tc>
                            <w:tcPr>
                              <w:tcW w:w="7606" w:type="dxa"/>
                              <w:tcBorders>
                                <w:top w:val="nil"/>
                                <w:bottom w:val="nil"/>
                                <w:right w:val="nil"/>
                              </w:tcBorders>
                              <w:shd w:val="clear" w:color="auto" w:fill="auto"/>
                            </w:tcPr>
                            <w:p w14:paraId="2905BCDA"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Describe events as subsets of a sample space (the set of outcomes) using characteristics (or categories) of the outcomes, or as unions, intersections, or complements of other events (“or,” “and,” “not”).</w:t>
                              </w:r>
                              <w:r w:rsidRPr="00DB1826">
                                <w:rPr>
                                  <w:rFonts w:cs="Calibri"/>
                                  <w:bCs/>
                                  <w:color w:val="000000"/>
                                  <w:sz w:val="20"/>
                                  <w:szCs w:val="20"/>
                                </w:rPr>
                                <w:t xml:space="preserve"> </w:t>
                              </w:r>
                            </w:p>
                          </w:tc>
                        </w:tr>
                        <w:tr w:rsidR="00AF5136" w14:paraId="61F2E28B" w14:textId="77777777" w:rsidTr="00B97A74">
                          <w:trPr>
                            <w:trHeight w:val="50"/>
                          </w:trPr>
                          <w:tc>
                            <w:tcPr>
                              <w:tcW w:w="3050" w:type="dxa"/>
                              <w:tcBorders>
                                <w:top w:val="nil"/>
                                <w:left w:val="nil"/>
                                <w:bottom w:val="nil"/>
                              </w:tcBorders>
                              <w:shd w:val="clear" w:color="auto" w:fill="auto"/>
                            </w:tcPr>
                            <w:p w14:paraId="7065E62A"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MA.S-CP.A.2</w:t>
                              </w:r>
                            </w:p>
                          </w:tc>
                          <w:tc>
                            <w:tcPr>
                              <w:tcW w:w="7606" w:type="dxa"/>
                              <w:tcBorders>
                                <w:top w:val="nil"/>
                                <w:bottom w:val="nil"/>
                                <w:right w:val="nil"/>
                              </w:tcBorders>
                              <w:shd w:val="clear" w:color="auto" w:fill="auto"/>
                            </w:tcPr>
                            <w:p w14:paraId="103BD1F8"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 xml:space="preserve">Understand that two events </w:t>
                              </w:r>
                              <w:r w:rsidRPr="00DB1826">
                                <w:rPr>
                                  <w:rFonts w:ascii="Cambria Math" w:hAnsi="Cambria Math" w:cs="Cambria Math"/>
                                  <w:bCs/>
                                  <w:noProof/>
                                  <w:color w:val="000000"/>
                                  <w:sz w:val="20"/>
                                  <w:szCs w:val="20"/>
                                </w:rPr>
                                <w:t>𝐴</w:t>
                              </w:r>
                              <w:r w:rsidRPr="00DB1826">
                                <w:rPr>
                                  <w:rFonts w:cs="Calibri"/>
                                  <w:bCs/>
                                  <w:noProof/>
                                  <w:color w:val="000000"/>
                                  <w:sz w:val="20"/>
                                  <w:szCs w:val="20"/>
                                </w:rPr>
                                <w:t xml:space="preserve"> and </w:t>
                              </w:r>
                              <w:r w:rsidRPr="00DB1826">
                                <w:rPr>
                                  <w:rFonts w:ascii="Cambria Math" w:hAnsi="Cambria Math" w:cs="Cambria Math"/>
                                  <w:bCs/>
                                  <w:noProof/>
                                  <w:color w:val="000000"/>
                                  <w:sz w:val="20"/>
                                  <w:szCs w:val="20"/>
                                </w:rPr>
                                <w:t>𝐵</w:t>
                              </w:r>
                              <w:r w:rsidRPr="00DB1826">
                                <w:rPr>
                                  <w:rFonts w:cs="Calibri"/>
                                  <w:bCs/>
                                  <w:noProof/>
                                  <w:color w:val="000000"/>
                                  <w:sz w:val="20"/>
                                  <w:szCs w:val="20"/>
                                </w:rPr>
                                <w:t xml:space="preserve"> are independent if the probability of </w:t>
                              </w:r>
                              <w:r w:rsidRPr="00DB1826">
                                <w:rPr>
                                  <w:rFonts w:ascii="Cambria Math" w:hAnsi="Cambria Math" w:cs="Cambria Math"/>
                                  <w:bCs/>
                                  <w:noProof/>
                                  <w:color w:val="000000"/>
                                  <w:sz w:val="20"/>
                                  <w:szCs w:val="20"/>
                                </w:rPr>
                                <w:t>𝐴</w:t>
                              </w:r>
                              <w:r w:rsidRPr="00DB1826">
                                <w:rPr>
                                  <w:rFonts w:cs="Calibri"/>
                                  <w:bCs/>
                                  <w:noProof/>
                                  <w:color w:val="000000"/>
                                  <w:sz w:val="20"/>
                                  <w:szCs w:val="20"/>
                                </w:rPr>
                                <w:t xml:space="preserve"> and </w:t>
                              </w:r>
                              <w:r w:rsidRPr="00DB1826">
                                <w:rPr>
                                  <w:rFonts w:ascii="Cambria Math" w:hAnsi="Cambria Math" w:cs="Cambria Math"/>
                                  <w:bCs/>
                                  <w:noProof/>
                                  <w:color w:val="000000"/>
                                  <w:sz w:val="20"/>
                                  <w:szCs w:val="20"/>
                                </w:rPr>
                                <w:t>𝐵</w:t>
                              </w:r>
                              <w:r w:rsidRPr="00DB1826">
                                <w:rPr>
                                  <w:rFonts w:cs="Calibri"/>
                                  <w:bCs/>
                                  <w:noProof/>
                                  <w:color w:val="000000"/>
                                  <w:sz w:val="20"/>
                                  <w:szCs w:val="20"/>
                                </w:rPr>
                                <w:t xml:space="preserve"> occurring together is the product of their probabilities, and use this characterization to determine if they are independent.</w:t>
                              </w:r>
                              <w:r w:rsidRPr="00DB1826">
                                <w:rPr>
                                  <w:rFonts w:cs="Calibri"/>
                                  <w:bCs/>
                                  <w:color w:val="000000"/>
                                  <w:sz w:val="20"/>
                                  <w:szCs w:val="20"/>
                                </w:rPr>
                                <w:t xml:space="preserve"> </w:t>
                              </w:r>
                            </w:p>
                          </w:tc>
                        </w:tr>
                        <w:tr w:rsidR="00AF5136" w14:paraId="5BE78156" w14:textId="77777777" w:rsidTr="00B97A74">
                          <w:trPr>
                            <w:trHeight w:val="50"/>
                          </w:trPr>
                          <w:tc>
                            <w:tcPr>
                              <w:tcW w:w="3050" w:type="dxa"/>
                              <w:tcBorders>
                                <w:top w:val="nil"/>
                                <w:left w:val="nil"/>
                                <w:bottom w:val="nil"/>
                              </w:tcBorders>
                              <w:shd w:val="clear" w:color="auto" w:fill="auto"/>
                            </w:tcPr>
                            <w:p w14:paraId="3DE9EB54"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MA.S-CP.A.3</w:t>
                              </w:r>
                            </w:p>
                          </w:tc>
                          <w:tc>
                            <w:tcPr>
                              <w:tcW w:w="7606" w:type="dxa"/>
                              <w:tcBorders>
                                <w:top w:val="nil"/>
                                <w:bottom w:val="nil"/>
                                <w:right w:val="nil"/>
                              </w:tcBorders>
                              <w:shd w:val="clear" w:color="auto" w:fill="auto"/>
                            </w:tcPr>
                            <w:p w14:paraId="51F5C085"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 xml:space="preserve">Understand the conditional probability of </w:t>
                              </w:r>
                              <w:r w:rsidRPr="00DB1826">
                                <w:rPr>
                                  <w:rFonts w:ascii="Cambria Math" w:hAnsi="Cambria Math" w:cs="Cambria Math"/>
                                  <w:bCs/>
                                  <w:noProof/>
                                  <w:color w:val="000000"/>
                                  <w:sz w:val="20"/>
                                  <w:szCs w:val="20"/>
                                </w:rPr>
                                <w:t>𝐴</w:t>
                              </w:r>
                              <w:r w:rsidRPr="00DB1826">
                                <w:rPr>
                                  <w:rFonts w:cs="Calibri"/>
                                  <w:bCs/>
                                  <w:noProof/>
                                  <w:color w:val="000000"/>
                                  <w:sz w:val="20"/>
                                  <w:szCs w:val="20"/>
                                </w:rPr>
                                <w:t xml:space="preserve"> given </w:t>
                              </w:r>
                              <w:r w:rsidRPr="00DB1826">
                                <w:rPr>
                                  <w:rFonts w:ascii="Cambria Math" w:hAnsi="Cambria Math" w:cs="Cambria Math"/>
                                  <w:bCs/>
                                  <w:noProof/>
                                  <w:color w:val="000000"/>
                                  <w:sz w:val="20"/>
                                  <w:szCs w:val="20"/>
                                </w:rPr>
                                <w:t>𝐵</w:t>
                              </w:r>
                              <w:r w:rsidRPr="00DB1826">
                                <w:rPr>
                                  <w:rFonts w:cs="Calibri"/>
                                  <w:bCs/>
                                  <w:noProof/>
                                  <w:color w:val="000000"/>
                                  <w:sz w:val="20"/>
                                  <w:szCs w:val="20"/>
                                </w:rPr>
                                <w:t xml:space="preserve"> as </w:t>
                              </w:r>
                              <w:r w:rsidRPr="00DB1826">
                                <w:rPr>
                                  <w:rFonts w:ascii="Cambria Math" w:hAnsi="Cambria Math" w:cs="Cambria Math"/>
                                  <w:bCs/>
                                  <w:noProof/>
                                  <w:color w:val="000000"/>
                                  <w:sz w:val="20"/>
                                  <w:szCs w:val="20"/>
                                </w:rPr>
                                <w:t>𝑃</w:t>
                              </w:r>
                              <w:r w:rsidRPr="00DB1826">
                                <w:rPr>
                                  <w:rFonts w:cs="Calibri"/>
                                  <w:bCs/>
                                  <w:noProof/>
                                  <w:color w:val="000000"/>
                                  <w:sz w:val="20"/>
                                  <w:szCs w:val="20"/>
                                </w:rPr>
                                <w:t>(</w:t>
                              </w:r>
                              <w:r w:rsidRPr="00DB1826">
                                <w:rPr>
                                  <w:rFonts w:ascii="Cambria Math" w:hAnsi="Cambria Math" w:cs="Cambria Math"/>
                                  <w:bCs/>
                                  <w:noProof/>
                                  <w:color w:val="000000"/>
                                  <w:sz w:val="20"/>
                                  <w:szCs w:val="20"/>
                                </w:rPr>
                                <w:t>𝐴</w:t>
                              </w:r>
                              <w:r w:rsidRPr="00DB1826">
                                <w:rPr>
                                  <w:rFonts w:cs="Calibri"/>
                                  <w:bCs/>
                                  <w:noProof/>
                                  <w:color w:val="000000"/>
                                  <w:sz w:val="20"/>
                                  <w:szCs w:val="20"/>
                                </w:rPr>
                                <w:t xml:space="preserve"> </w:t>
                              </w:r>
                              <w:r w:rsidRPr="00DB1826">
                                <w:rPr>
                                  <w:rFonts w:ascii="Cambria Math" w:hAnsi="Cambria Math" w:cs="Cambria Math"/>
                                  <w:bCs/>
                                  <w:noProof/>
                                  <w:color w:val="000000"/>
                                  <w:sz w:val="20"/>
                                  <w:szCs w:val="20"/>
                                </w:rPr>
                                <w:t>𝑎𝑛𝑑</w:t>
                              </w:r>
                              <w:r w:rsidRPr="00DB1826">
                                <w:rPr>
                                  <w:rFonts w:cs="Calibri"/>
                                  <w:bCs/>
                                  <w:noProof/>
                                  <w:color w:val="000000"/>
                                  <w:sz w:val="20"/>
                                  <w:szCs w:val="20"/>
                                </w:rPr>
                                <w:t xml:space="preserve"> </w:t>
                              </w:r>
                              <w:r w:rsidRPr="00DB1826">
                                <w:rPr>
                                  <w:rFonts w:ascii="Cambria Math" w:hAnsi="Cambria Math" w:cs="Cambria Math"/>
                                  <w:bCs/>
                                  <w:noProof/>
                                  <w:color w:val="000000"/>
                                  <w:sz w:val="20"/>
                                  <w:szCs w:val="20"/>
                                </w:rPr>
                                <w:t>𝐵</w:t>
                              </w:r>
                              <w:r w:rsidRPr="00DB1826">
                                <w:rPr>
                                  <w:rFonts w:cs="Calibri"/>
                                  <w:bCs/>
                                  <w:noProof/>
                                  <w:color w:val="000000"/>
                                  <w:sz w:val="20"/>
                                  <w:szCs w:val="20"/>
                                </w:rPr>
                                <w:t>)/</w:t>
                              </w:r>
                              <w:r w:rsidRPr="00DB1826">
                                <w:rPr>
                                  <w:rFonts w:ascii="Cambria Math" w:hAnsi="Cambria Math" w:cs="Cambria Math"/>
                                  <w:bCs/>
                                  <w:noProof/>
                                  <w:color w:val="000000"/>
                                  <w:sz w:val="20"/>
                                  <w:szCs w:val="20"/>
                                </w:rPr>
                                <w:t>𝑃</w:t>
                              </w:r>
                              <w:r w:rsidRPr="00DB1826">
                                <w:rPr>
                                  <w:rFonts w:cs="Calibri"/>
                                  <w:bCs/>
                                  <w:noProof/>
                                  <w:color w:val="000000"/>
                                  <w:sz w:val="20"/>
                                  <w:szCs w:val="20"/>
                                </w:rPr>
                                <w:t>(</w:t>
                              </w:r>
                              <w:r w:rsidRPr="00DB1826">
                                <w:rPr>
                                  <w:rFonts w:ascii="Cambria Math" w:hAnsi="Cambria Math" w:cs="Cambria Math"/>
                                  <w:bCs/>
                                  <w:noProof/>
                                  <w:color w:val="000000"/>
                                  <w:sz w:val="20"/>
                                  <w:szCs w:val="20"/>
                                </w:rPr>
                                <w:t>𝐵</w:t>
                              </w:r>
                              <w:r w:rsidRPr="00DB1826">
                                <w:rPr>
                                  <w:rFonts w:cs="Calibri"/>
                                  <w:bCs/>
                                  <w:noProof/>
                                  <w:color w:val="000000"/>
                                  <w:sz w:val="20"/>
                                  <w:szCs w:val="20"/>
                                </w:rPr>
                                <w:t xml:space="preserve">), and interpret independence of </w:t>
                              </w:r>
                              <w:r w:rsidRPr="00DB1826">
                                <w:rPr>
                                  <w:rFonts w:ascii="Cambria Math" w:hAnsi="Cambria Math" w:cs="Cambria Math"/>
                                  <w:bCs/>
                                  <w:noProof/>
                                  <w:color w:val="000000"/>
                                  <w:sz w:val="20"/>
                                  <w:szCs w:val="20"/>
                                </w:rPr>
                                <w:t>𝐴</w:t>
                              </w:r>
                              <w:r w:rsidRPr="00DB1826">
                                <w:rPr>
                                  <w:rFonts w:cs="Calibri"/>
                                  <w:bCs/>
                                  <w:noProof/>
                                  <w:color w:val="000000"/>
                                  <w:sz w:val="20"/>
                                  <w:szCs w:val="20"/>
                                </w:rPr>
                                <w:t xml:space="preserve"> and </w:t>
                              </w:r>
                              <w:r w:rsidRPr="00DB1826">
                                <w:rPr>
                                  <w:rFonts w:ascii="Cambria Math" w:hAnsi="Cambria Math" w:cs="Cambria Math"/>
                                  <w:bCs/>
                                  <w:noProof/>
                                  <w:color w:val="000000"/>
                                  <w:sz w:val="20"/>
                                  <w:szCs w:val="20"/>
                                </w:rPr>
                                <w:t>𝐵</w:t>
                              </w:r>
                              <w:r w:rsidRPr="00DB1826">
                                <w:rPr>
                                  <w:rFonts w:cs="Calibri"/>
                                  <w:bCs/>
                                  <w:noProof/>
                                  <w:color w:val="000000"/>
                                  <w:sz w:val="20"/>
                                  <w:szCs w:val="20"/>
                                </w:rPr>
                                <w:t xml:space="preserve"> as saying that the conditional probability of </w:t>
                              </w:r>
                              <w:r w:rsidRPr="00DB1826">
                                <w:rPr>
                                  <w:rFonts w:ascii="Cambria Math" w:hAnsi="Cambria Math" w:cs="Cambria Math"/>
                                  <w:bCs/>
                                  <w:noProof/>
                                  <w:color w:val="000000"/>
                                  <w:sz w:val="20"/>
                                  <w:szCs w:val="20"/>
                                </w:rPr>
                                <w:t>𝐴</w:t>
                              </w:r>
                              <w:r w:rsidRPr="00DB1826">
                                <w:rPr>
                                  <w:rFonts w:cs="Calibri"/>
                                  <w:bCs/>
                                  <w:noProof/>
                                  <w:color w:val="000000"/>
                                  <w:sz w:val="20"/>
                                  <w:szCs w:val="20"/>
                                </w:rPr>
                                <w:t xml:space="preserve"> given </w:t>
                              </w:r>
                              <w:r w:rsidRPr="00DB1826">
                                <w:rPr>
                                  <w:rFonts w:ascii="Cambria Math" w:hAnsi="Cambria Math" w:cs="Cambria Math"/>
                                  <w:bCs/>
                                  <w:noProof/>
                                  <w:color w:val="000000"/>
                                  <w:sz w:val="20"/>
                                  <w:szCs w:val="20"/>
                                </w:rPr>
                                <w:t>𝐵</w:t>
                              </w:r>
                              <w:r w:rsidRPr="00DB1826">
                                <w:rPr>
                                  <w:rFonts w:cs="Calibri"/>
                                  <w:bCs/>
                                  <w:noProof/>
                                  <w:color w:val="000000"/>
                                  <w:sz w:val="20"/>
                                  <w:szCs w:val="20"/>
                                </w:rPr>
                                <w:t xml:space="preserve"> is the same as the probability of </w:t>
                              </w:r>
                              <w:r w:rsidRPr="00DB1826">
                                <w:rPr>
                                  <w:rFonts w:ascii="Cambria Math" w:hAnsi="Cambria Math" w:cs="Cambria Math"/>
                                  <w:bCs/>
                                  <w:noProof/>
                                  <w:color w:val="000000"/>
                                  <w:sz w:val="20"/>
                                  <w:szCs w:val="20"/>
                                </w:rPr>
                                <w:t>𝐴</w:t>
                              </w:r>
                              <w:r w:rsidRPr="00DB1826">
                                <w:rPr>
                                  <w:rFonts w:cs="Calibri"/>
                                  <w:bCs/>
                                  <w:noProof/>
                                  <w:color w:val="000000"/>
                                  <w:sz w:val="20"/>
                                  <w:szCs w:val="20"/>
                                </w:rPr>
                                <w:t xml:space="preserve">, and the conditional probability of </w:t>
                              </w:r>
                              <w:r w:rsidRPr="00DB1826">
                                <w:rPr>
                                  <w:rFonts w:ascii="Cambria Math" w:hAnsi="Cambria Math" w:cs="Cambria Math"/>
                                  <w:bCs/>
                                  <w:noProof/>
                                  <w:color w:val="000000"/>
                                  <w:sz w:val="20"/>
                                  <w:szCs w:val="20"/>
                                </w:rPr>
                                <w:t>𝐵</w:t>
                              </w:r>
                              <w:r w:rsidRPr="00DB1826">
                                <w:rPr>
                                  <w:rFonts w:cs="Calibri"/>
                                  <w:bCs/>
                                  <w:noProof/>
                                  <w:color w:val="000000"/>
                                  <w:sz w:val="20"/>
                                  <w:szCs w:val="20"/>
                                </w:rPr>
                                <w:t xml:space="preserve"> given </w:t>
                              </w:r>
                              <w:r w:rsidRPr="00DB1826">
                                <w:rPr>
                                  <w:rFonts w:ascii="Cambria Math" w:hAnsi="Cambria Math" w:cs="Cambria Math"/>
                                  <w:bCs/>
                                  <w:noProof/>
                                  <w:color w:val="000000"/>
                                  <w:sz w:val="20"/>
                                  <w:szCs w:val="20"/>
                                </w:rPr>
                                <w:t>𝐴</w:t>
                              </w:r>
                              <w:r w:rsidRPr="00DB1826">
                                <w:rPr>
                                  <w:rFonts w:cs="Calibri"/>
                                  <w:bCs/>
                                  <w:noProof/>
                                  <w:color w:val="000000"/>
                                  <w:sz w:val="20"/>
                                  <w:szCs w:val="20"/>
                                </w:rPr>
                                <w:t xml:space="preserve"> is the same as the probability of </w:t>
                              </w:r>
                              <w:r w:rsidRPr="00DB1826">
                                <w:rPr>
                                  <w:rFonts w:ascii="Cambria Math" w:hAnsi="Cambria Math" w:cs="Cambria Math"/>
                                  <w:bCs/>
                                  <w:noProof/>
                                  <w:color w:val="000000"/>
                                  <w:sz w:val="20"/>
                                  <w:szCs w:val="20"/>
                                </w:rPr>
                                <w:t>𝐵</w:t>
                              </w:r>
                              <w:r w:rsidRPr="00DB1826">
                                <w:rPr>
                                  <w:rFonts w:cs="Calibri"/>
                                  <w:bCs/>
                                  <w:noProof/>
                                  <w:color w:val="000000"/>
                                  <w:sz w:val="20"/>
                                  <w:szCs w:val="20"/>
                                </w:rPr>
                                <w:t>.</w:t>
                              </w:r>
                              <w:r w:rsidRPr="00DB1826">
                                <w:rPr>
                                  <w:rFonts w:cs="Calibri"/>
                                  <w:bCs/>
                                  <w:color w:val="000000"/>
                                  <w:sz w:val="20"/>
                                  <w:szCs w:val="20"/>
                                </w:rPr>
                                <w:t xml:space="preserve"> </w:t>
                              </w:r>
                            </w:p>
                          </w:tc>
                        </w:tr>
                        <w:tr w:rsidR="00AF5136" w14:paraId="70E9A1ED" w14:textId="77777777" w:rsidTr="00B97A74">
                          <w:trPr>
                            <w:trHeight w:val="50"/>
                          </w:trPr>
                          <w:tc>
                            <w:tcPr>
                              <w:tcW w:w="3050" w:type="dxa"/>
                              <w:tcBorders>
                                <w:top w:val="nil"/>
                                <w:left w:val="nil"/>
                                <w:bottom w:val="nil"/>
                              </w:tcBorders>
                              <w:shd w:val="clear" w:color="auto" w:fill="auto"/>
                            </w:tcPr>
                            <w:p w14:paraId="5B59A3F8"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MA.S-CP.A.4</w:t>
                              </w:r>
                            </w:p>
                          </w:tc>
                          <w:tc>
                            <w:tcPr>
                              <w:tcW w:w="7606" w:type="dxa"/>
                              <w:tcBorders>
                                <w:top w:val="nil"/>
                                <w:bottom w:val="nil"/>
                                <w:right w:val="nil"/>
                              </w:tcBorders>
                              <w:shd w:val="clear" w:color="auto" w:fill="auto"/>
                            </w:tcPr>
                            <w:p w14:paraId="18F4583C"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Construct and interpret two-way frequency tables of data when two categories are associated with each object being classified. Use the two-way table as a sample space to decide if events are independent and to approximate conditional probabilities.</w:t>
                              </w:r>
                              <w:r w:rsidRPr="00DB1826">
                                <w:rPr>
                                  <w:rFonts w:cs="Calibri"/>
                                  <w:bCs/>
                                  <w:color w:val="000000"/>
                                  <w:sz w:val="20"/>
                                  <w:szCs w:val="20"/>
                                </w:rPr>
                                <w:t xml:space="preserve"> </w:t>
                              </w:r>
                            </w:p>
                          </w:tc>
                        </w:tr>
                        <w:tr w:rsidR="00AF5136" w14:paraId="20778619" w14:textId="77777777" w:rsidTr="00B97A74">
                          <w:trPr>
                            <w:trHeight w:val="50"/>
                          </w:trPr>
                          <w:tc>
                            <w:tcPr>
                              <w:tcW w:w="3050" w:type="dxa"/>
                              <w:tcBorders>
                                <w:top w:val="nil"/>
                                <w:left w:val="nil"/>
                                <w:bottom w:val="nil"/>
                              </w:tcBorders>
                              <w:shd w:val="clear" w:color="auto" w:fill="auto"/>
                            </w:tcPr>
                            <w:p w14:paraId="4DF600C6"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MA.S-CP.A.5</w:t>
                              </w:r>
                            </w:p>
                          </w:tc>
                          <w:tc>
                            <w:tcPr>
                              <w:tcW w:w="7606" w:type="dxa"/>
                              <w:tcBorders>
                                <w:top w:val="nil"/>
                                <w:bottom w:val="nil"/>
                                <w:right w:val="nil"/>
                              </w:tcBorders>
                              <w:shd w:val="clear" w:color="auto" w:fill="auto"/>
                            </w:tcPr>
                            <w:p w14:paraId="7188998C"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Recognize and explain the concepts of conditional probability and independence in everyday language and everyday situations.</w:t>
                              </w:r>
                              <w:r w:rsidRPr="00DB1826">
                                <w:rPr>
                                  <w:rFonts w:cs="Calibri"/>
                                  <w:bCs/>
                                  <w:color w:val="000000"/>
                                  <w:sz w:val="20"/>
                                  <w:szCs w:val="20"/>
                                </w:rPr>
                                <w:t xml:space="preserve"> </w:t>
                              </w:r>
                            </w:p>
                          </w:tc>
                        </w:tr>
                      </w:tbl>
                      <w:p w14:paraId="246038D6" w14:textId="77777777" w:rsidR="00AF5136" w:rsidRPr="00DB1826" w:rsidRDefault="00AF5136" w:rsidP="00AF5136">
                        <w:pPr>
                          <w:spacing w:after="100"/>
                          <w:rPr>
                            <w:sz w:val="20"/>
                            <w:szCs w:val="20"/>
                          </w:rPr>
                        </w:pPr>
                      </w:p>
                    </w:tc>
                  </w:tr>
                </w:tbl>
                <w:p w14:paraId="0426B4BB" w14:textId="77777777" w:rsidR="00AF5136" w:rsidRPr="008E6455" w:rsidRDefault="00AF5136" w:rsidP="00AF5136">
                  <w:pPr>
                    <w:spacing w:after="100"/>
                    <w:rPr>
                      <w:sz w:val="16"/>
                      <w:szCs w:val="16"/>
                    </w:rPr>
                  </w:pPr>
                </w:p>
                <w:p w14:paraId="5BF01817"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514"/>
                  </w:tblGrid>
                  <w:tr w:rsidR="00AF5136" w14:paraId="33E1CB14" w14:textId="77777777" w:rsidTr="00B97A74">
                    <w:trPr>
                      <w:trHeight w:val="165"/>
                    </w:trPr>
                    <w:tc>
                      <w:tcPr>
                        <w:tcW w:w="10878" w:type="dxa"/>
                        <w:tcBorders>
                          <w:bottom w:val="single" w:sz="8" w:space="0" w:color="auto"/>
                        </w:tcBorders>
                        <w:shd w:val="clear" w:color="auto" w:fill="FFFFFF"/>
                        <w:vAlign w:val="center"/>
                      </w:tcPr>
                      <w:p w14:paraId="24D90000"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Domain: Using Probability to Make Decisions</w:t>
                        </w:r>
                      </w:p>
                    </w:tc>
                  </w:tr>
                  <w:tr w:rsidR="00AF5136" w14:paraId="7B7FD82C" w14:textId="77777777" w:rsidTr="00B97A74">
                    <w:trPr>
                      <w:trHeight w:val="165"/>
                    </w:trPr>
                    <w:tc>
                      <w:tcPr>
                        <w:tcW w:w="10878" w:type="dxa"/>
                      </w:tcPr>
                      <w:p w14:paraId="78389840" w14:textId="77777777" w:rsidR="00AF5136" w:rsidRPr="00DB1826" w:rsidRDefault="00AF5136" w:rsidP="00AF513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0EF6EC89" w14:textId="77777777" w:rsidTr="00B97A74">
                          <w:trPr>
                            <w:trHeight w:val="50"/>
                          </w:trPr>
                          <w:tc>
                            <w:tcPr>
                              <w:tcW w:w="3050" w:type="dxa"/>
                              <w:tcBorders>
                                <w:top w:val="nil"/>
                                <w:left w:val="nil"/>
                                <w:bottom w:val="nil"/>
                              </w:tcBorders>
                              <w:shd w:val="clear" w:color="auto" w:fill="auto"/>
                            </w:tcPr>
                            <w:p w14:paraId="2E35D539"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MA.S-MD.B.5</w:t>
                              </w:r>
                            </w:p>
                          </w:tc>
                          <w:tc>
                            <w:tcPr>
                              <w:tcW w:w="7606" w:type="dxa"/>
                              <w:tcBorders>
                                <w:top w:val="nil"/>
                                <w:bottom w:val="nil"/>
                                <w:right w:val="nil"/>
                              </w:tcBorders>
                              <w:shd w:val="clear" w:color="auto" w:fill="auto"/>
                            </w:tcPr>
                            <w:p w14:paraId="6241BCDA"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Weigh the possible outcomes of a decision by assigning probabilities to payoff values and finding expected values.</w:t>
                              </w:r>
                              <w:r w:rsidRPr="00DB1826">
                                <w:rPr>
                                  <w:rFonts w:cs="Calibri"/>
                                  <w:bCs/>
                                  <w:color w:val="000000"/>
                                  <w:sz w:val="20"/>
                                  <w:szCs w:val="20"/>
                                </w:rPr>
                                <w:t xml:space="preserve"> </w:t>
                              </w:r>
                            </w:p>
                          </w:tc>
                        </w:tr>
                        <w:tr w:rsidR="00AF5136" w14:paraId="65205330" w14:textId="77777777" w:rsidTr="00B97A74">
                          <w:trPr>
                            <w:trHeight w:val="50"/>
                          </w:trPr>
                          <w:tc>
                            <w:tcPr>
                              <w:tcW w:w="3050" w:type="dxa"/>
                              <w:tcBorders>
                                <w:top w:val="nil"/>
                                <w:left w:val="nil"/>
                                <w:bottom w:val="nil"/>
                              </w:tcBorders>
                              <w:shd w:val="clear" w:color="auto" w:fill="auto"/>
                            </w:tcPr>
                            <w:p w14:paraId="31DD087B"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MA.S-MD.B.5a</w:t>
                              </w:r>
                            </w:p>
                          </w:tc>
                          <w:tc>
                            <w:tcPr>
                              <w:tcW w:w="7606" w:type="dxa"/>
                              <w:tcBorders>
                                <w:top w:val="nil"/>
                                <w:bottom w:val="nil"/>
                                <w:right w:val="nil"/>
                              </w:tcBorders>
                              <w:shd w:val="clear" w:color="auto" w:fill="auto"/>
                            </w:tcPr>
                            <w:p w14:paraId="079B1FD1"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Find the expected payoff for a game of chance.</w:t>
                              </w:r>
                              <w:r w:rsidRPr="00DB1826">
                                <w:rPr>
                                  <w:rFonts w:cs="Calibri"/>
                                  <w:bCs/>
                                  <w:color w:val="000000"/>
                                  <w:sz w:val="20"/>
                                  <w:szCs w:val="20"/>
                                </w:rPr>
                                <w:t xml:space="preserve"> </w:t>
                              </w:r>
                            </w:p>
                          </w:tc>
                        </w:tr>
                        <w:tr w:rsidR="00AF5136" w14:paraId="64313ACF" w14:textId="77777777" w:rsidTr="00B97A74">
                          <w:trPr>
                            <w:trHeight w:val="50"/>
                          </w:trPr>
                          <w:tc>
                            <w:tcPr>
                              <w:tcW w:w="3050" w:type="dxa"/>
                              <w:tcBorders>
                                <w:top w:val="nil"/>
                                <w:left w:val="nil"/>
                                <w:bottom w:val="nil"/>
                              </w:tcBorders>
                              <w:shd w:val="clear" w:color="auto" w:fill="auto"/>
                            </w:tcPr>
                            <w:p w14:paraId="24245678"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MA.S-MD.B.5b</w:t>
                              </w:r>
                            </w:p>
                          </w:tc>
                          <w:tc>
                            <w:tcPr>
                              <w:tcW w:w="7606" w:type="dxa"/>
                              <w:tcBorders>
                                <w:top w:val="nil"/>
                                <w:bottom w:val="nil"/>
                                <w:right w:val="nil"/>
                              </w:tcBorders>
                              <w:shd w:val="clear" w:color="auto" w:fill="auto"/>
                            </w:tcPr>
                            <w:p w14:paraId="21160101"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Evaluate and compare strategies on the basis of expected values.</w:t>
                              </w:r>
                              <w:r w:rsidRPr="00DB1826">
                                <w:rPr>
                                  <w:rFonts w:cs="Calibri"/>
                                  <w:bCs/>
                                  <w:color w:val="000000"/>
                                  <w:sz w:val="20"/>
                                  <w:szCs w:val="20"/>
                                </w:rPr>
                                <w:t xml:space="preserve"> </w:t>
                              </w:r>
                            </w:p>
                          </w:tc>
                        </w:tr>
                        <w:tr w:rsidR="00AF5136" w14:paraId="33FCE08C" w14:textId="77777777" w:rsidTr="00B97A74">
                          <w:trPr>
                            <w:trHeight w:val="50"/>
                          </w:trPr>
                          <w:tc>
                            <w:tcPr>
                              <w:tcW w:w="3050" w:type="dxa"/>
                              <w:tcBorders>
                                <w:top w:val="nil"/>
                                <w:left w:val="nil"/>
                                <w:bottom w:val="nil"/>
                              </w:tcBorders>
                              <w:shd w:val="clear" w:color="auto" w:fill="auto"/>
                            </w:tcPr>
                            <w:p w14:paraId="4FAA00EC"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MA.S-MD.A</w:t>
                              </w:r>
                            </w:p>
                          </w:tc>
                          <w:tc>
                            <w:tcPr>
                              <w:tcW w:w="7606" w:type="dxa"/>
                              <w:tcBorders>
                                <w:top w:val="nil"/>
                                <w:bottom w:val="nil"/>
                                <w:right w:val="nil"/>
                              </w:tcBorders>
                              <w:shd w:val="clear" w:color="auto" w:fill="auto"/>
                            </w:tcPr>
                            <w:p w14:paraId="47F242E3"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Calculate expected values and use them to solve problems</w:t>
                              </w:r>
                              <w:r w:rsidRPr="00DB1826">
                                <w:rPr>
                                  <w:rFonts w:cs="Calibri"/>
                                  <w:bCs/>
                                  <w:color w:val="000000"/>
                                  <w:sz w:val="20"/>
                                  <w:szCs w:val="20"/>
                                </w:rPr>
                                <w:t xml:space="preserve"> </w:t>
                              </w:r>
                            </w:p>
                          </w:tc>
                        </w:tr>
                        <w:tr w:rsidR="00AF5136" w14:paraId="3E2EDB6E" w14:textId="77777777" w:rsidTr="00B97A74">
                          <w:trPr>
                            <w:trHeight w:val="50"/>
                          </w:trPr>
                          <w:tc>
                            <w:tcPr>
                              <w:tcW w:w="3050" w:type="dxa"/>
                              <w:tcBorders>
                                <w:top w:val="nil"/>
                                <w:left w:val="nil"/>
                                <w:bottom w:val="nil"/>
                              </w:tcBorders>
                              <w:shd w:val="clear" w:color="auto" w:fill="auto"/>
                            </w:tcPr>
                            <w:p w14:paraId="073F2BC9"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MA.S-MD.B.6</w:t>
                              </w:r>
                            </w:p>
                          </w:tc>
                          <w:tc>
                            <w:tcPr>
                              <w:tcW w:w="7606" w:type="dxa"/>
                              <w:tcBorders>
                                <w:top w:val="nil"/>
                                <w:bottom w:val="nil"/>
                                <w:right w:val="nil"/>
                              </w:tcBorders>
                              <w:shd w:val="clear" w:color="auto" w:fill="auto"/>
                            </w:tcPr>
                            <w:p w14:paraId="1D7F7817"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Use probabilities to make fair decisions (e.g., drawing by lots, using a random number generator).</w:t>
                              </w:r>
                              <w:r w:rsidRPr="00DB1826">
                                <w:rPr>
                                  <w:rFonts w:cs="Calibri"/>
                                  <w:bCs/>
                                  <w:color w:val="000000"/>
                                  <w:sz w:val="20"/>
                                  <w:szCs w:val="20"/>
                                </w:rPr>
                                <w:t xml:space="preserve"> </w:t>
                              </w:r>
                            </w:p>
                          </w:tc>
                        </w:tr>
                        <w:tr w:rsidR="00AF5136" w14:paraId="1AB418DB" w14:textId="77777777" w:rsidTr="00B97A74">
                          <w:trPr>
                            <w:trHeight w:val="50"/>
                          </w:trPr>
                          <w:tc>
                            <w:tcPr>
                              <w:tcW w:w="3050" w:type="dxa"/>
                              <w:tcBorders>
                                <w:top w:val="nil"/>
                                <w:left w:val="nil"/>
                                <w:bottom w:val="nil"/>
                              </w:tcBorders>
                              <w:shd w:val="clear" w:color="auto" w:fill="auto"/>
                            </w:tcPr>
                            <w:p w14:paraId="26A4D2F8"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MA.S-MD.A.1</w:t>
                              </w:r>
                            </w:p>
                          </w:tc>
                          <w:tc>
                            <w:tcPr>
                              <w:tcW w:w="7606" w:type="dxa"/>
                              <w:tcBorders>
                                <w:top w:val="nil"/>
                                <w:bottom w:val="nil"/>
                                <w:right w:val="nil"/>
                              </w:tcBorders>
                              <w:shd w:val="clear" w:color="auto" w:fill="auto"/>
                            </w:tcPr>
                            <w:p w14:paraId="1C3E3CED"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Define a random variable for a quantity of interest by assigning a numerical value to each event in a sample space; graph the corresponding probability distribution using the same graphical displays as for data distributions.</w:t>
                              </w:r>
                              <w:r w:rsidRPr="00DB1826">
                                <w:rPr>
                                  <w:rFonts w:cs="Calibri"/>
                                  <w:bCs/>
                                  <w:color w:val="000000"/>
                                  <w:sz w:val="20"/>
                                  <w:szCs w:val="20"/>
                                </w:rPr>
                                <w:t xml:space="preserve"> </w:t>
                              </w:r>
                            </w:p>
                          </w:tc>
                        </w:tr>
                        <w:tr w:rsidR="00AF5136" w14:paraId="7D4E1F0E" w14:textId="77777777" w:rsidTr="00B97A74">
                          <w:trPr>
                            <w:trHeight w:val="50"/>
                          </w:trPr>
                          <w:tc>
                            <w:tcPr>
                              <w:tcW w:w="3050" w:type="dxa"/>
                              <w:tcBorders>
                                <w:top w:val="nil"/>
                                <w:left w:val="nil"/>
                                <w:bottom w:val="nil"/>
                              </w:tcBorders>
                              <w:shd w:val="clear" w:color="auto" w:fill="auto"/>
                            </w:tcPr>
                            <w:p w14:paraId="0A2A4B59"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lastRenderedPageBreak/>
                                <w:t>MA.S-MD.B.7</w:t>
                              </w:r>
                            </w:p>
                          </w:tc>
                          <w:tc>
                            <w:tcPr>
                              <w:tcW w:w="7606" w:type="dxa"/>
                              <w:tcBorders>
                                <w:top w:val="nil"/>
                                <w:bottom w:val="nil"/>
                                <w:right w:val="nil"/>
                              </w:tcBorders>
                              <w:shd w:val="clear" w:color="auto" w:fill="auto"/>
                            </w:tcPr>
                            <w:p w14:paraId="13995B3E"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Analyze decisions and strategies using probability concepts (e.g., product testing, medical testing, pulling a hockey goalie at the end of a game).</w:t>
                              </w:r>
                              <w:r w:rsidRPr="00DB1826">
                                <w:rPr>
                                  <w:rFonts w:cs="Calibri"/>
                                  <w:bCs/>
                                  <w:color w:val="000000"/>
                                  <w:sz w:val="20"/>
                                  <w:szCs w:val="20"/>
                                </w:rPr>
                                <w:t xml:space="preserve"> </w:t>
                              </w:r>
                            </w:p>
                          </w:tc>
                        </w:tr>
                        <w:tr w:rsidR="00AF5136" w14:paraId="14B5DD57" w14:textId="77777777" w:rsidTr="00B97A74">
                          <w:trPr>
                            <w:trHeight w:val="50"/>
                          </w:trPr>
                          <w:tc>
                            <w:tcPr>
                              <w:tcW w:w="3050" w:type="dxa"/>
                              <w:tcBorders>
                                <w:top w:val="nil"/>
                                <w:left w:val="nil"/>
                                <w:bottom w:val="nil"/>
                              </w:tcBorders>
                              <w:shd w:val="clear" w:color="auto" w:fill="auto"/>
                            </w:tcPr>
                            <w:p w14:paraId="390A4B81"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MA.S-MD.A.2</w:t>
                              </w:r>
                            </w:p>
                          </w:tc>
                          <w:tc>
                            <w:tcPr>
                              <w:tcW w:w="7606" w:type="dxa"/>
                              <w:tcBorders>
                                <w:top w:val="nil"/>
                                <w:bottom w:val="nil"/>
                                <w:right w:val="nil"/>
                              </w:tcBorders>
                              <w:shd w:val="clear" w:color="auto" w:fill="auto"/>
                            </w:tcPr>
                            <w:p w14:paraId="5AFF7199"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Calculate the expected value of a random variable; interpret it as the mean of the probability distribution.</w:t>
                              </w:r>
                              <w:r w:rsidRPr="00DB1826">
                                <w:rPr>
                                  <w:rFonts w:cs="Calibri"/>
                                  <w:bCs/>
                                  <w:color w:val="000000"/>
                                  <w:sz w:val="20"/>
                                  <w:szCs w:val="20"/>
                                </w:rPr>
                                <w:t xml:space="preserve"> </w:t>
                              </w:r>
                            </w:p>
                          </w:tc>
                        </w:tr>
                        <w:tr w:rsidR="00AF5136" w14:paraId="792C09D6" w14:textId="77777777" w:rsidTr="00B97A74">
                          <w:trPr>
                            <w:trHeight w:val="50"/>
                          </w:trPr>
                          <w:tc>
                            <w:tcPr>
                              <w:tcW w:w="3050" w:type="dxa"/>
                              <w:tcBorders>
                                <w:top w:val="nil"/>
                                <w:left w:val="nil"/>
                                <w:bottom w:val="nil"/>
                              </w:tcBorders>
                              <w:shd w:val="clear" w:color="auto" w:fill="auto"/>
                            </w:tcPr>
                            <w:p w14:paraId="1FF91585"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MA.S-MD.A.3</w:t>
                              </w:r>
                            </w:p>
                          </w:tc>
                          <w:tc>
                            <w:tcPr>
                              <w:tcW w:w="7606" w:type="dxa"/>
                              <w:tcBorders>
                                <w:top w:val="nil"/>
                                <w:bottom w:val="nil"/>
                                <w:right w:val="nil"/>
                              </w:tcBorders>
                              <w:shd w:val="clear" w:color="auto" w:fill="auto"/>
                            </w:tcPr>
                            <w:p w14:paraId="31BB4AA9"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Develop a probability distribution for a random variable defined for a sample space in which theoretical probabilities can be calculated; find the expected value.</w:t>
                              </w:r>
                              <w:r w:rsidRPr="00DB1826">
                                <w:rPr>
                                  <w:rFonts w:cs="Calibri"/>
                                  <w:bCs/>
                                  <w:color w:val="000000"/>
                                  <w:sz w:val="20"/>
                                  <w:szCs w:val="20"/>
                                </w:rPr>
                                <w:t xml:space="preserve"> </w:t>
                              </w:r>
                            </w:p>
                          </w:tc>
                        </w:tr>
                        <w:tr w:rsidR="00AF5136" w14:paraId="10F398EB" w14:textId="77777777" w:rsidTr="00B97A74">
                          <w:trPr>
                            <w:trHeight w:val="50"/>
                          </w:trPr>
                          <w:tc>
                            <w:tcPr>
                              <w:tcW w:w="3050" w:type="dxa"/>
                              <w:tcBorders>
                                <w:top w:val="nil"/>
                                <w:left w:val="nil"/>
                                <w:bottom w:val="nil"/>
                              </w:tcBorders>
                              <w:shd w:val="clear" w:color="auto" w:fill="auto"/>
                            </w:tcPr>
                            <w:p w14:paraId="29824BC8"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MA.S-MD.A.4</w:t>
                              </w:r>
                            </w:p>
                          </w:tc>
                          <w:tc>
                            <w:tcPr>
                              <w:tcW w:w="7606" w:type="dxa"/>
                              <w:tcBorders>
                                <w:top w:val="nil"/>
                                <w:bottom w:val="nil"/>
                                <w:right w:val="nil"/>
                              </w:tcBorders>
                              <w:shd w:val="clear" w:color="auto" w:fill="auto"/>
                            </w:tcPr>
                            <w:p w14:paraId="06A20702"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Develop a probability distribution for a random variable defined for a sample space in which probabilities are assigned empirically; find the expected value.</w:t>
                              </w:r>
                              <w:r w:rsidRPr="00DB1826">
                                <w:rPr>
                                  <w:rFonts w:cs="Calibri"/>
                                  <w:bCs/>
                                  <w:color w:val="000000"/>
                                  <w:sz w:val="20"/>
                                  <w:szCs w:val="20"/>
                                </w:rPr>
                                <w:t xml:space="preserve"> </w:t>
                              </w:r>
                            </w:p>
                          </w:tc>
                        </w:tr>
                        <w:tr w:rsidR="00AF5136" w14:paraId="7718E8B8" w14:textId="77777777" w:rsidTr="00B97A74">
                          <w:trPr>
                            <w:trHeight w:val="50"/>
                          </w:trPr>
                          <w:tc>
                            <w:tcPr>
                              <w:tcW w:w="3050" w:type="dxa"/>
                              <w:tcBorders>
                                <w:top w:val="nil"/>
                                <w:left w:val="nil"/>
                                <w:bottom w:val="nil"/>
                              </w:tcBorders>
                              <w:shd w:val="clear" w:color="auto" w:fill="auto"/>
                            </w:tcPr>
                            <w:p w14:paraId="6C3E23E5"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MA.S-MD.B</w:t>
                              </w:r>
                            </w:p>
                          </w:tc>
                          <w:tc>
                            <w:tcPr>
                              <w:tcW w:w="7606" w:type="dxa"/>
                              <w:tcBorders>
                                <w:top w:val="nil"/>
                                <w:bottom w:val="nil"/>
                                <w:right w:val="nil"/>
                              </w:tcBorders>
                              <w:shd w:val="clear" w:color="auto" w:fill="auto"/>
                            </w:tcPr>
                            <w:p w14:paraId="26F3EEB2"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Use probability to evaluate outcomes of decisions</w:t>
                              </w:r>
                              <w:r w:rsidRPr="00DB1826">
                                <w:rPr>
                                  <w:rFonts w:cs="Calibri"/>
                                  <w:bCs/>
                                  <w:color w:val="000000"/>
                                  <w:sz w:val="20"/>
                                  <w:szCs w:val="20"/>
                                </w:rPr>
                                <w:t xml:space="preserve"> </w:t>
                              </w:r>
                            </w:p>
                          </w:tc>
                        </w:tr>
                      </w:tbl>
                      <w:p w14:paraId="11A4D4AE" w14:textId="77777777" w:rsidR="00AF5136" w:rsidRPr="00DB1826" w:rsidRDefault="00AF5136" w:rsidP="00AF5136">
                        <w:pPr>
                          <w:spacing w:after="100"/>
                          <w:rPr>
                            <w:sz w:val="20"/>
                            <w:szCs w:val="20"/>
                          </w:rPr>
                        </w:pPr>
                      </w:p>
                    </w:tc>
                  </w:tr>
                </w:tbl>
                <w:p w14:paraId="7294FC54" w14:textId="77777777" w:rsidR="00AF5136" w:rsidRPr="008E6455" w:rsidRDefault="00AF5136" w:rsidP="00AF5136">
                  <w:pPr>
                    <w:spacing w:after="100"/>
                    <w:rPr>
                      <w:sz w:val="16"/>
                      <w:szCs w:val="16"/>
                    </w:rPr>
                  </w:pPr>
                </w:p>
                <w:p w14:paraId="58A11588"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514"/>
                  </w:tblGrid>
                  <w:tr w:rsidR="00AF5136" w14:paraId="11DCBA76" w14:textId="77777777" w:rsidTr="00B97A74">
                    <w:trPr>
                      <w:trHeight w:val="165"/>
                    </w:trPr>
                    <w:tc>
                      <w:tcPr>
                        <w:tcW w:w="10878" w:type="dxa"/>
                        <w:tcBorders>
                          <w:bottom w:val="single" w:sz="8" w:space="0" w:color="auto"/>
                        </w:tcBorders>
                        <w:shd w:val="clear" w:color="auto" w:fill="FFFFFF"/>
                        <w:vAlign w:val="center"/>
                      </w:tcPr>
                      <w:p w14:paraId="36C3D55A"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Standard Set: Geometry</w:t>
                        </w:r>
                      </w:p>
                    </w:tc>
                  </w:tr>
                  <w:tr w:rsidR="00AF5136" w14:paraId="22C46294" w14:textId="77777777" w:rsidTr="00B97A74">
                    <w:trPr>
                      <w:trHeight w:val="165"/>
                    </w:trPr>
                    <w:tc>
                      <w:tcPr>
                        <w:tcW w:w="10878" w:type="dxa"/>
                      </w:tcPr>
                      <w:p w14:paraId="5BE9EF65" w14:textId="77777777" w:rsidR="00AF5136" w:rsidRPr="00DB1826" w:rsidRDefault="00AF5136" w:rsidP="00AF513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137F13F0" w14:textId="77777777" w:rsidTr="00B97A74">
                          <w:trPr>
                            <w:trHeight w:val="50"/>
                          </w:trPr>
                          <w:tc>
                            <w:tcPr>
                              <w:tcW w:w="3050" w:type="dxa"/>
                              <w:tcBorders>
                                <w:top w:val="nil"/>
                                <w:left w:val="nil"/>
                                <w:bottom w:val="nil"/>
                              </w:tcBorders>
                              <w:shd w:val="clear" w:color="auto" w:fill="auto"/>
                            </w:tcPr>
                            <w:p w14:paraId="3891EE2D"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516B112F"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Analytic geometry connects algebra and geometry, resulting in powerful methods of analysis and problem solving. Just as the number line associates numbers with locations in one dimension, a pair of perpendicular axes associates pairs of numbers with locations in two dimensions. This correspondence between numerical coordinates and geometric points allows methods from algebra to be applied to geometry and vice versa. The solution set of an equation becomes a geometric curve, making visualization a tool for doing and understanding algebra. Geometric shapes can be described by equations, making algebraic manipulation into a tool for geometric understanding, modeling, and proof. Geometric transformations of the graphs of equations correspond to algebraic changes in their equations.</w:t>
                              </w:r>
                              <w:r w:rsidRPr="00DB1826">
                                <w:rPr>
                                  <w:rFonts w:cs="Calibri"/>
                                  <w:bCs/>
                                  <w:color w:val="000000"/>
                                  <w:sz w:val="20"/>
                                  <w:szCs w:val="20"/>
                                </w:rPr>
                                <w:t xml:space="preserve"> </w:t>
                              </w:r>
                            </w:p>
                          </w:tc>
                        </w:tr>
                        <w:tr w:rsidR="00AF5136" w14:paraId="1291DAA6" w14:textId="77777777" w:rsidTr="00B97A74">
                          <w:trPr>
                            <w:trHeight w:val="50"/>
                          </w:trPr>
                          <w:tc>
                            <w:tcPr>
                              <w:tcW w:w="3050" w:type="dxa"/>
                              <w:tcBorders>
                                <w:top w:val="nil"/>
                                <w:left w:val="nil"/>
                                <w:bottom w:val="nil"/>
                              </w:tcBorders>
                              <w:shd w:val="clear" w:color="auto" w:fill="auto"/>
                            </w:tcPr>
                            <w:p w14:paraId="0D2CAC31"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05D68AA7"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Dynamic geometry environments provide students with experimental and modeling tools that allow them to investigate geometric phenomena in much the same way as computer algebra systems allow them to experiment with algebraic phenomena.</w:t>
                              </w:r>
                              <w:r w:rsidRPr="00DB1826">
                                <w:rPr>
                                  <w:rFonts w:cs="Calibri"/>
                                  <w:bCs/>
                                  <w:color w:val="000000"/>
                                  <w:sz w:val="20"/>
                                  <w:szCs w:val="20"/>
                                </w:rPr>
                                <w:t xml:space="preserve"> </w:t>
                              </w:r>
                            </w:p>
                          </w:tc>
                        </w:tr>
                        <w:tr w:rsidR="00AF5136" w14:paraId="138C2C46" w14:textId="77777777" w:rsidTr="00B97A74">
                          <w:trPr>
                            <w:trHeight w:val="50"/>
                          </w:trPr>
                          <w:tc>
                            <w:tcPr>
                              <w:tcW w:w="3050" w:type="dxa"/>
                              <w:tcBorders>
                                <w:top w:val="nil"/>
                                <w:left w:val="nil"/>
                                <w:bottom w:val="nil"/>
                              </w:tcBorders>
                              <w:shd w:val="clear" w:color="auto" w:fill="auto"/>
                            </w:tcPr>
                            <w:p w14:paraId="007DCBB4"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74FC711C"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The correspondence between numerical coordinates and geometric points allows methods from algebra to be applied to geometry and vice versa. The solution set of an equation becomes a geometric curve, making visualization a tool for doing and understanding algebra. Geometric shapes can be described by equations, making algebraic manipulation into a tool for geometric understanding, modeling, and proof.</w:t>
                              </w:r>
                              <w:r w:rsidRPr="00DB1826">
                                <w:rPr>
                                  <w:rFonts w:cs="Calibri"/>
                                  <w:bCs/>
                                  <w:color w:val="000000"/>
                                  <w:sz w:val="20"/>
                                  <w:szCs w:val="20"/>
                                </w:rPr>
                                <w:t xml:space="preserve"> </w:t>
                              </w:r>
                            </w:p>
                          </w:tc>
                        </w:tr>
                        <w:tr w:rsidR="00AF5136" w14:paraId="12E547EF" w14:textId="77777777" w:rsidTr="00B97A74">
                          <w:trPr>
                            <w:trHeight w:val="50"/>
                          </w:trPr>
                          <w:tc>
                            <w:tcPr>
                              <w:tcW w:w="3050" w:type="dxa"/>
                              <w:tcBorders>
                                <w:top w:val="nil"/>
                                <w:left w:val="nil"/>
                                <w:bottom w:val="nil"/>
                              </w:tcBorders>
                              <w:shd w:val="clear" w:color="auto" w:fill="auto"/>
                            </w:tcPr>
                            <w:p w14:paraId="038B2411"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0BF36138"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An understanding of the attributes and relationships of geometric objects can be applied in diverse contexts—interpreting a schematic drawing, estimating the amount of wood needed to frame a sloping roof, rendering computer graphics, or designing a sewing pattern for the most efficient use of material.</w:t>
                              </w:r>
                              <w:r w:rsidRPr="00DB1826">
                                <w:rPr>
                                  <w:rFonts w:cs="Calibri"/>
                                  <w:bCs/>
                                  <w:color w:val="000000"/>
                                  <w:sz w:val="20"/>
                                  <w:szCs w:val="20"/>
                                </w:rPr>
                                <w:t xml:space="preserve"> </w:t>
                              </w:r>
                            </w:p>
                          </w:tc>
                        </w:tr>
                        <w:tr w:rsidR="00AF5136" w14:paraId="68BC10D3" w14:textId="77777777" w:rsidTr="00B97A74">
                          <w:trPr>
                            <w:trHeight w:val="50"/>
                          </w:trPr>
                          <w:tc>
                            <w:tcPr>
                              <w:tcW w:w="3050" w:type="dxa"/>
                              <w:tcBorders>
                                <w:top w:val="nil"/>
                                <w:left w:val="nil"/>
                                <w:bottom w:val="nil"/>
                              </w:tcBorders>
                              <w:shd w:val="clear" w:color="auto" w:fill="auto"/>
                            </w:tcPr>
                            <w:p w14:paraId="01056436"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46E20A90"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Although there are many types of geometry, school mathematics is devoted primarily to plane Euclidean geometry, studied both synthetically (without coordinates) and analytically (with coordinates). Euclidean geometry is characterized most importantly by the Parallel Postulate, that through a point not on a given line there is exactly one parallel line. (Spherical geometry, in contrast, has no parallel lines.)</w:t>
                              </w:r>
                              <w:r w:rsidRPr="00DB1826">
                                <w:rPr>
                                  <w:rFonts w:cs="Calibri"/>
                                  <w:bCs/>
                                  <w:color w:val="000000"/>
                                  <w:sz w:val="20"/>
                                  <w:szCs w:val="20"/>
                                </w:rPr>
                                <w:t xml:space="preserve"> </w:t>
                              </w:r>
                            </w:p>
                          </w:tc>
                        </w:tr>
                        <w:tr w:rsidR="00AF5136" w14:paraId="78611F75" w14:textId="77777777" w:rsidTr="00B97A74">
                          <w:trPr>
                            <w:trHeight w:val="50"/>
                          </w:trPr>
                          <w:tc>
                            <w:tcPr>
                              <w:tcW w:w="3050" w:type="dxa"/>
                              <w:tcBorders>
                                <w:top w:val="nil"/>
                                <w:left w:val="nil"/>
                                <w:bottom w:val="nil"/>
                              </w:tcBorders>
                              <w:shd w:val="clear" w:color="auto" w:fill="auto"/>
                            </w:tcPr>
                            <w:p w14:paraId="11DE6425"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1BB48BBA"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During high school, students begin to formalize their geometry experiences from elementary and middle school, using more precise definitions and developing careful proofs. Later in college some students develop Euclidean and other geometries carefully from a small set of axioms.</w:t>
                              </w:r>
                              <w:r w:rsidRPr="00DB1826">
                                <w:rPr>
                                  <w:rFonts w:cs="Calibri"/>
                                  <w:bCs/>
                                  <w:color w:val="000000"/>
                                  <w:sz w:val="20"/>
                                  <w:szCs w:val="20"/>
                                </w:rPr>
                                <w:t xml:space="preserve"> </w:t>
                              </w:r>
                            </w:p>
                          </w:tc>
                        </w:tr>
                        <w:tr w:rsidR="00AF5136" w14:paraId="446EEA00" w14:textId="77777777" w:rsidTr="00B97A74">
                          <w:trPr>
                            <w:trHeight w:val="50"/>
                          </w:trPr>
                          <w:tc>
                            <w:tcPr>
                              <w:tcW w:w="3050" w:type="dxa"/>
                              <w:tcBorders>
                                <w:top w:val="nil"/>
                                <w:left w:val="nil"/>
                                <w:bottom w:val="nil"/>
                              </w:tcBorders>
                              <w:shd w:val="clear" w:color="auto" w:fill="auto"/>
                            </w:tcPr>
                            <w:p w14:paraId="4100B0E2"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528E9ECC"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 xml:space="preserve">The concepts of congruence, similarity, and symmetry can be understood from the perspective of geometric transformation. Fundamental are the rigid motions: translations, </w:t>
                              </w:r>
                              <w:r w:rsidRPr="00DB1826">
                                <w:rPr>
                                  <w:rFonts w:cs="Calibri"/>
                                  <w:bCs/>
                                  <w:noProof/>
                                  <w:color w:val="000000"/>
                                  <w:sz w:val="20"/>
                                  <w:szCs w:val="20"/>
                                </w:rPr>
                                <w:lastRenderedPageBreak/>
                                <w:t>rotations, reflections, and combinations of these, all of which are here assumed to preserve distance and angles (and therefore shapes generally). Reflections and rotations each explain a particular type of symmetry, and the symmetries of an object offer insight into its attributes—as when the reflective symmetry of an isosceles triangle assures that its base angles are congruent.</w:t>
                              </w:r>
                              <w:r w:rsidRPr="00DB1826">
                                <w:rPr>
                                  <w:rFonts w:cs="Calibri"/>
                                  <w:bCs/>
                                  <w:color w:val="000000"/>
                                  <w:sz w:val="20"/>
                                  <w:szCs w:val="20"/>
                                </w:rPr>
                                <w:t xml:space="preserve"> </w:t>
                              </w:r>
                            </w:p>
                          </w:tc>
                        </w:tr>
                        <w:tr w:rsidR="00AF5136" w14:paraId="5256BE95" w14:textId="77777777" w:rsidTr="00B97A74">
                          <w:trPr>
                            <w:trHeight w:val="50"/>
                          </w:trPr>
                          <w:tc>
                            <w:tcPr>
                              <w:tcW w:w="3050" w:type="dxa"/>
                              <w:tcBorders>
                                <w:top w:val="nil"/>
                                <w:left w:val="nil"/>
                                <w:bottom w:val="nil"/>
                              </w:tcBorders>
                              <w:shd w:val="clear" w:color="auto" w:fill="auto"/>
                            </w:tcPr>
                            <w:p w14:paraId="6E13DF6F"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0B6F9293"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In the approach taken here, two geometric figures are defined to be congruent if there is a sequence of rigid motions that carries one onto the other. This is the principle of superposition. For triangles, congruence means the equality of all corresponding pairs of sides and all corresponding pairs of angles. During the middle grades, through experiences drawing triangles from given conditions, students notice ways to specify enough measures in a triangle to ensure that all triangles drawn with those measures are congruent. Once these triangle congruence criteria (ASA, SAS, and SSS) are established using rigid motions, they can be used to prove theorems about triangles, quadrilaterals, and other geometric figures.</w:t>
                              </w:r>
                              <w:r w:rsidRPr="00DB1826">
                                <w:rPr>
                                  <w:rFonts w:cs="Calibri"/>
                                  <w:bCs/>
                                  <w:color w:val="000000"/>
                                  <w:sz w:val="20"/>
                                  <w:szCs w:val="20"/>
                                </w:rPr>
                                <w:t xml:space="preserve"> </w:t>
                              </w:r>
                            </w:p>
                          </w:tc>
                        </w:tr>
                        <w:tr w:rsidR="00AF5136" w14:paraId="78178AF6" w14:textId="77777777" w:rsidTr="00B97A74">
                          <w:trPr>
                            <w:trHeight w:val="50"/>
                          </w:trPr>
                          <w:tc>
                            <w:tcPr>
                              <w:tcW w:w="3050" w:type="dxa"/>
                              <w:tcBorders>
                                <w:top w:val="nil"/>
                                <w:left w:val="nil"/>
                                <w:bottom w:val="nil"/>
                              </w:tcBorders>
                              <w:shd w:val="clear" w:color="auto" w:fill="auto"/>
                            </w:tcPr>
                            <w:p w14:paraId="64DA4846"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25137FB8"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Similarity transformations (rigid motions followed by dilations) define similarity in the same way that rigid motions define congruence, thereby formalizing the similarity ideas of "same shape" and "scale factor" developed in the middle grades. These transformations lead to the criterion for triangle similarity that two pairs of corresponding angles are congruent.</w:t>
                              </w:r>
                              <w:r w:rsidRPr="00DB1826">
                                <w:rPr>
                                  <w:rFonts w:cs="Calibri"/>
                                  <w:bCs/>
                                  <w:color w:val="000000"/>
                                  <w:sz w:val="20"/>
                                  <w:szCs w:val="20"/>
                                </w:rPr>
                                <w:t xml:space="preserve"> </w:t>
                              </w:r>
                            </w:p>
                          </w:tc>
                        </w:tr>
                        <w:tr w:rsidR="00AF5136" w14:paraId="685BE51D" w14:textId="77777777" w:rsidTr="00B97A74">
                          <w:trPr>
                            <w:trHeight w:val="50"/>
                          </w:trPr>
                          <w:tc>
                            <w:tcPr>
                              <w:tcW w:w="3050" w:type="dxa"/>
                              <w:tcBorders>
                                <w:top w:val="nil"/>
                                <w:left w:val="nil"/>
                                <w:bottom w:val="nil"/>
                              </w:tcBorders>
                              <w:shd w:val="clear" w:color="auto" w:fill="auto"/>
                            </w:tcPr>
                            <w:p w14:paraId="3A3AE665"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00A5813E"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The definitions of sine, cosine, and tangent for acute angles are founded on right triangles and similarity, and, with the Pythagorean Theorem, are fundamental in many real-world and theoretical situations. The Pythagorean Theorem is generalized to non-right triangles by the Law of Cosines. Together, the Laws of Sines and Cosines embody the triangle congruence criteria for the cases where three pieces of information suffice to completely solve a triangle. Furthermore, these laws yield two possible solutions in the ambiguous case, illustrating that Side-Side-Angle is not a congruence criterion.</w:t>
                              </w:r>
                              <w:r w:rsidRPr="00DB1826">
                                <w:rPr>
                                  <w:rFonts w:cs="Calibri"/>
                                  <w:bCs/>
                                  <w:color w:val="000000"/>
                                  <w:sz w:val="20"/>
                                  <w:szCs w:val="20"/>
                                </w:rPr>
                                <w:t xml:space="preserve"> </w:t>
                              </w:r>
                            </w:p>
                          </w:tc>
                        </w:tr>
                      </w:tbl>
                      <w:p w14:paraId="28716F37" w14:textId="77777777" w:rsidR="00AF5136" w:rsidRPr="00DB1826" w:rsidRDefault="00AF5136" w:rsidP="00AF5136">
                        <w:pPr>
                          <w:spacing w:after="100"/>
                          <w:rPr>
                            <w:sz w:val="20"/>
                            <w:szCs w:val="20"/>
                          </w:rPr>
                        </w:pPr>
                      </w:p>
                    </w:tc>
                  </w:tr>
                </w:tbl>
                <w:p w14:paraId="63069A2F" w14:textId="77777777" w:rsidR="00AF5136" w:rsidRPr="008E6455" w:rsidRDefault="00AF5136" w:rsidP="00AF5136">
                  <w:pPr>
                    <w:spacing w:after="100"/>
                    <w:rPr>
                      <w:sz w:val="16"/>
                      <w:szCs w:val="16"/>
                    </w:rPr>
                  </w:pPr>
                </w:p>
                <w:p w14:paraId="0F55F5C9"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514"/>
                  </w:tblGrid>
                  <w:tr w:rsidR="00AF5136" w14:paraId="23CD778E" w14:textId="77777777" w:rsidTr="00B97A74">
                    <w:trPr>
                      <w:trHeight w:val="165"/>
                    </w:trPr>
                    <w:tc>
                      <w:tcPr>
                        <w:tcW w:w="10878" w:type="dxa"/>
                        <w:tcBorders>
                          <w:bottom w:val="single" w:sz="8" w:space="0" w:color="auto"/>
                        </w:tcBorders>
                        <w:shd w:val="clear" w:color="auto" w:fill="FFFFFF"/>
                        <w:vAlign w:val="center"/>
                      </w:tcPr>
                      <w:p w14:paraId="6FC2EB65"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Domain: Congruence</w:t>
                        </w:r>
                      </w:p>
                    </w:tc>
                  </w:tr>
                  <w:tr w:rsidR="00AF5136" w14:paraId="6476E812" w14:textId="77777777" w:rsidTr="00B97A74">
                    <w:trPr>
                      <w:trHeight w:val="165"/>
                    </w:trPr>
                    <w:tc>
                      <w:tcPr>
                        <w:tcW w:w="10878" w:type="dxa"/>
                      </w:tcPr>
                      <w:p w14:paraId="1C7051CA" w14:textId="77777777" w:rsidR="00AF5136" w:rsidRPr="00DB1826" w:rsidRDefault="00AF5136" w:rsidP="00AF513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2216B4F0" w14:textId="77777777" w:rsidTr="00B97A74">
                          <w:trPr>
                            <w:trHeight w:val="50"/>
                          </w:trPr>
                          <w:tc>
                            <w:tcPr>
                              <w:tcW w:w="3050" w:type="dxa"/>
                              <w:tcBorders>
                                <w:top w:val="nil"/>
                                <w:left w:val="nil"/>
                                <w:bottom w:val="nil"/>
                              </w:tcBorders>
                              <w:shd w:val="clear" w:color="auto" w:fill="auto"/>
                            </w:tcPr>
                            <w:p w14:paraId="1BFE65A3"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MA.G-CO.A.1</w:t>
                              </w:r>
                            </w:p>
                          </w:tc>
                          <w:tc>
                            <w:tcPr>
                              <w:tcW w:w="7606" w:type="dxa"/>
                              <w:tcBorders>
                                <w:top w:val="nil"/>
                                <w:bottom w:val="nil"/>
                                <w:right w:val="nil"/>
                              </w:tcBorders>
                              <w:shd w:val="clear" w:color="auto" w:fill="auto"/>
                            </w:tcPr>
                            <w:p w14:paraId="098DDAFC"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Know precise definitions of angle, circle, perpendicular line, parallel line, and line segment, based on the undefined notions of point, line, distance along a line, and distance around a circular arc.</w:t>
                              </w:r>
                              <w:r w:rsidRPr="00DB1826">
                                <w:rPr>
                                  <w:rFonts w:cs="Calibri"/>
                                  <w:bCs/>
                                  <w:color w:val="000000"/>
                                  <w:sz w:val="20"/>
                                  <w:szCs w:val="20"/>
                                </w:rPr>
                                <w:t xml:space="preserve"> </w:t>
                              </w:r>
                            </w:p>
                          </w:tc>
                        </w:tr>
                        <w:tr w:rsidR="00AF5136" w14:paraId="590308F5" w14:textId="77777777" w:rsidTr="00B97A74">
                          <w:trPr>
                            <w:trHeight w:val="50"/>
                          </w:trPr>
                          <w:tc>
                            <w:tcPr>
                              <w:tcW w:w="3050" w:type="dxa"/>
                              <w:tcBorders>
                                <w:top w:val="nil"/>
                                <w:left w:val="nil"/>
                                <w:bottom w:val="nil"/>
                              </w:tcBorders>
                              <w:shd w:val="clear" w:color="auto" w:fill="auto"/>
                            </w:tcPr>
                            <w:p w14:paraId="5C28284A"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MA.G-CO.A.2</w:t>
                              </w:r>
                            </w:p>
                          </w:tc>
                          <w:tc>
                            <w:tcPr>
                              <w:tcW w:w="7606" w:type="dxa"/>
                              <w:tcBorders>
                                <w:top w:val="nil"/>
                                <w:bottom w:val="nil"/>
                                <w:right w:val="nil"/>
                              </w:tcBorders>
                              <w:shd w:val="clear" w:color="auto" w:fill="auto"/>
                            </w:tcPr>
                            <w:p w14:paraId="0B9E7534"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Represent transformations in the plane using, e.g., transparencies and geometry software; describe transformations as functions that take points in the plane as inputs and give other points as outputs. Compare transformations that preserve distance and angle to those that do not (e.g., translation versus horizontal stretch).</w:t>
                              </w:r>
                              <w:r w:rsidRPr="00DB1826">
                                <w:rPr>
                                  <w:rFonts w:cs="Calibri"/>
                                  <w:bCs/>
                                  <w:color w:val="000000"/>
                                  <w:sz w:val="20"/>
                                  <w:szCs w:val="20"/>
                                </w:rPr>
                                <w:t xml:space="preserve"> </w:t>
                              </w:r>
                            </w:p>
                          </w:tc>
                        </w:tr>
                        <w:tr w:rsidR="00AF5136" w14:paraId="735FC263" w14:textId="77777777" w:rsidTr="00B97A74">
                          <w:trPr>
                            <w:trHeight w:val="50"/>
                          </w:trPr>
                          <w:tc>
                            <w:tcPr>
                              <w:tcW w:w="3050" w:type="dxa"/>
                              <w:tcBorders>
                                <w:top w:val="nil"/>
                                <w:left w:val="nil"/>
                                <w:bottom w:val="nil"/>
                              </w:tcBorders>
                              <w:shd w:val="clear" w:color="auto" w:fill="auto"/>
                            </w:tcPr>
                            <w:p w14:paraId="647B7A44"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MA.G-CO.A.3</w:t>
                              </w:r>
                            </w:p>
                          </w:tc>
                          <w:tc>
                            <w:tcPr>
                              <w:tcW w:w="7606" w:type="dxa"/>
                              <w:tcBorders>
                                <w:top w:val="nil"/>
                                <w:bottom w:val="nil"/>
                                <w:right w:val="nil"/>
                              </w:tcBorders>
                              <w:shd w:val="clear" w:color="auto" w:fill="auto"/>
                            </w:tcPr>
                            <w:p w14:paraId="700E65AE"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Given a rectangle, parallelogram, trapezoid, or regular polygon, describe the rotations and reflections that carry it onto itself.</w:t>
                              </w:r>
                              <w:r w:rsidRPr="00DB1826">
                                <w:rPr>
                                  <w:rFonts w:cs="Calibri"/>
                                  <w:bCs/>
                                  <w:color w:val="000000"/>
                                  <w:sz w:val="20"/>
                                  <w:szCs w:val="20"/>
                                </w:rPr>
                                <w:t xml:space="preserve"> </w:t>
                              </w:r>
                            </w:p>
                          </w:tc>
                        </w:tr>
                        <w:tr w:rsidR="00AF5136" w14:paraId="6AD34C10" w14:textId="77777777" w:rsidTr="00B97A74">
                          <w:trPr>
                            <w:trHeight w:val="50"/>
                          </w:trPr>
                          <w:tc>
                            <w:tcPr>
                              <w:tcW w:w="3050" w:type="dxa"/>
                              <w:tcBorders>
                                <w:top w:val="nil"/>
                                <w:left w:val="nil"/>
                                <w:bottom w:val="nil"/>
                              </w:tcBorders>
                              <w:shd w:val="clear" w:color="auto" w:fill="auto"/>
                            </w:tcPr>
                            <w:p w14:paraId="3BB14BAC"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MA.G-CO.A.4</w:t>
                              </w:r>
                            </w:p>
                          </w:tc>
                          <w:tc>
                            <w:tcPr>
                              <w:tcW w:w="7606" w:type="dxa"/>
                              <w:tcBorders>
                                <w:top w:val="nil"/>
                                <w:bottom w:val="nil"/>
                                <w:right w:val="nil"/>
                              </w:tcBorders>
                              <w:shd w:val="clear" w:color="auto" w:fill="auto"/>
                            </w:tcPr>
                            <w:p w14:paraId="1BB0DB21"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Develop definitions of rotations, reflections, and translations in terms of angles, circles, perpendicular lines, parallel lines, and line segments.</w:t>
                              </w:r>
                              <w:r w:rsidRPr="00DB1826">
                                <w:rPr>
                                  <w:rFonts w:cs="Calibri"/>
                                  <w:bCs/>
                                  <w:color w:val="000000"/>
                                  <w:sz w:val="20"/>
                                  <w:szCs w:val="20"/>
                                </w:rPr>
                                <w:t xml:space="preserve"> </w:t>
                              </w:r>
                            </w:p>
                          </w:tc>
                        </w:tr>
                        <w:tr w:rsidR="00AF5136" w14:paraId="4E48C9AA" w14:textId="77777777" w:rsidTr="00B97A74">
                          <w:trPr>
                            <w:trHeight w:val="50"/>
                          </w:trPr>
                          <w:tc>
                            <w:tcPr>
                              <w:tcW w:w="3050" w:type="dxa"/>
                              <w:tcBorders>
                                <w:top w:val="nil"/>
                                <w:left w:val="nil"/>
                                <w:bottom w:val="nil"/>
                              </w:tcBorders>
                              <w:shd w:val="clear" w:color="auto" w:fill="auto"/>
                            </w:tcPr>
                            <w:p w14:paraId="471A022A"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MA.G-CO.A.5</w:t>
                              </w:r>
                            </w:p>
                          </w:tc>
                          <w:tc>
                            <w:tcPr>
                              <w:tcW w:w="7606" w:type="dxa"/>
                              <w:tcBorders>
                                <w:top w:val="nil"/>
                                <w:bottom w:val="nil"/>
                                <w:right w:val="nil"/>
                              </w:tcBorders>
                              <w:shd w:val="clear" w:color="auto" w:fill="auto"/>
                            </w:tcPr>
                            <w:p w14:paraId="4BD1E4F1"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Given a geometric figure and a rotation, reflection, or translation, draw the transformed figure using, e.g., graph paper, tracing paper, or geometry software. Specify a sequence of transformations that will carry a given figure onto another.</w:t>
                              </w:r>
                              <w:r w:rsidRPr="00DB1826">
                                <w:rPr>
                                  <w:rFonts w:cs="Calibri"/>
                                  <w:bCs/>
                                  <w:color w:val="000000"/>
                                  <w:sz w:val="20"/>
                                  <w:szCs w:val="20"/>
                                </w:rPr>
                                <w:t xml:space="preserve"> </w:t>
                              </w:r>
                            </w:p>
                          </w:tc>
                        </w:tr>
                        <w:tr w:rsidR="00AF5136" w14:paraId="44101FE4" w14:textId="77777777" w:rsidTr="00B97A74">
                          <w:trPr>
                            <w:trHeight w:val="50"/>
                          </w:trPr>
                          <w:tc>
                            <w:tcPr>
                              <w:tcW w:w="3050" w:type="dxa"/>
                              <w:tcBorders>
                                <w:top w:val="nil"/>
                                <w:left w:val="nil"/>
                                <w:bottom w:val="nil"/>
                              </w:tcBorders>
                              <w:shd w:val="clear" w:color="auto" w:fill="auto"/>
                            </w:tcPr>
                            <w:p w14:paraId="596D6FF9"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MA.G-CO.D.12</w:t>
                              </w:r>
                            </w:p>
                          </w:tc>
                          <w:tc>
                            <w:tcPr>
                              <w:tcW w:w="7606" w:type="dxa"/>
                              <w:tcBorders>
                                <w:top w:val="nil"/>
                                <w:bottom w:val="nil"/>
                                <w:right w:val="nil"/>
                              </w:tcBorders>
                              <w:shd w:val="clear" w:color="auto" w:fill="auto"/>
                            </w:tcPr>
                            <w:p w14:paraId="566D8EE7"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Make formal geometric constructions with a variety of tools and methods (compass and straightedge, string, reflective devices, paper folding, dynamic geometric software, etc.).</w:t>
                              </w:r>
                              <w:r w:rsidRPr="00DB1826">
                                <w:rPr>
                                  <w:rFonts w:cs="Calibri"/>
                                  <w:bCs/>
                                  <w:color w:val="000000"/>
                                  <w:sz w:val="20"/>
                                  <w:szCs w:val="20"/>
                                </w:rPr>
                                <w:t xml:space="preserve"> </w:t>
                              </w:r>
                            </w:p>
                          </w:tc>
                        </w:tr>
                        <w:tr w:rsidR="00AF5136" w14:paraId="4246E175" w14:textId="77777777" w:rsidTr="00B97A74">
                          <w:trPr>
                            <w:trHeight w:val="50"/>
                          </w:trPr>
                          <w:tc>
                            <w:tcPr>
                              <w:tcW w:w="3050" w:type="dxa"/>
                              <w:tcBorders>
                                <w:top w:val="nil"/>
                                <w:left w:val="nil"/>
                                <w:bottom w:val="nil"/>
                              </w:tcBorders>
                              <w:shd w:val="clear" w:color="auto" w:fill="auto"/>
                            </w:tcPr>
                            <w:p w14:paraId="39A43DDA"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MA.G-CO.B</w:t>
                              </w:r>
                            </w:p>
                          </w:tc>
                          <w:tc>
                            <w:tcPr>
                              <w:tcW w:w="7606" w:type="dxa"/>
                              <w:tcBorders>
                                <w:top w:val="nil"/>
                                <w:bottom w:val="nil"/>
                                <w:right w:val="nil"/>
                              </w:tcBorders>
                              <w:shd w:val="clear" w:color="auto" w:fill="auto"/>
                            </w:tcPr>
                            <w:p w14:paraId="6CE5ADBB"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Understand congruence in terms of rigid motions</w:t>
                              </w:r>
                              <w:r w:rsidRPr="00DB1826">
                                <w:rPr>
                                  <w:rFonts w:cs="Calibri"/>
                                  <w:bCs/>
                                  <w:color w:val="000000"/>
                                  <w:sz w:val="20"/>
                                  <w:szCs w:val="20"/>
                                </w:rPr>
                                <w:t xml:space="preserve"> </w:t>
                              </w:r>
                            </w:p>
                          </w:tc>
                        </w:tr>
                        <w:tr w:rsidR="00AF5136" w14:paraId="5086795A" w14:textId="77777777" w:rsidTr="00B97A74">
                          <w:trPr>
                            <w:trHeight w:val="50"/>
                          </w:trPr>
                          <w:tc>
                            <w:tcPr>
                              <w:tcW w:w="3050" w:type="dxa"/>
                              <w:tcBorders>
                                <w:top w:val="nil"/>
                                <w:left w:val="nil"/>
                                <w:bottom w:val="nil"/>
                              </w:tcBorders>
                              <w:shd w:val="clear" w:color="auto" w:fill="auto"/>
                            </w:tcPr>
                            <w:p w14:paraId="34442F87"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lastRenderedPageBreak/>
                                <w:t>MA.G-CO.D.13</w:t>
                              </w:r>
                            </w:p>
                          </w:tc>
                          <w:tc>
                            <w:tcPr>
                              <w:tcW w:w="7606" w:type="dxa"/>
                              <w:tcBorders>
                                <w:top w:val="nil"/>
                                <w:bottom w:val="nil"/>
                                <w:right w:val="nil"/>
                              </w:tcBorders>
                              <w:shd w:val="clear" w:color="auto" w:fill="auto"/>
                            </w:tcPr>
                            <w:p w14:paraId="36E028B5"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Construct an equilateral triangle, a square, and a regular hexagon inscribed in a circle.</w:t>
                              </w:r>
                              <w:r w:rsidRPr="00DB1826">
                                <w:rPr>
                                  <w:rFonts w:cs="Calibri"/>
                                  <w:bCs/>
                                  <w:color w:val="000000"/>
                                  <w:sz w:val="20"/>
                                  <w:szCs w:val="20"/>
                                </w:rPr>
                                <w:t xml:space="preserve"> </w:t>
                              </w:r>
                            </w:p>
                          </w:tc>
                        </w:tr>
                        <w:tr w:rsidR="00AF5136" w14:paraId="038A0D45" w14:textId="77777777" w:rsidTr="00B97A74">
                          <w:trPr>
                            <w:trHeight w:val="50"/>
                          </w:trPr>
                          <w:tc>
                            <w:tcPr>
                              <w:tcW w:w="3050" w:type="dxa"/>
                              <w:tcBorders>
                                <w:top w:val="nil"/>
                                <w:left w:val="nil"/>
                                <w:bottom w:val="nil"/>
                              </w:tcBorders>
                              <w:shd w:val="clear" w:color="auto" w:fill="auto"/>
                            </w:tcPr>
                            <w:p w14:paraId="51EA441E"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MA.G-CO.B.6</w:t>
                              </w:r>
                            </w:p>
                          </w:tc>
                          <w:tc>
                            <w:tcPr>
                              <w:tcW w:w="7606" w:type="dxa"/>
                              <w:tcBorders>
                                <w:top w:val="nil"/>
                                <w:bottom w:val="nil"/>
                                <w:right w:val="nil"/>
                              </w:tcBorders>
                              <w:shd w:val="clear" w:color="auto" w:fill="auto"/>
                            </w:tcPr>
                            <w:p w14:paraId="2344053F"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Use geometric descriptions of rigid motions to transform figures and to predict the effect of a given rigid motion on a given figure; given two figures, use the definition of congruence in terms of rigid motions to decide if they are congruent.</w:t>
                              </w:r>
                              <w:r w:rsidRPr="00DB1826">
                                <w:rPr>
                                  <w:rFonts w:cs="Calibri"/>
                                  <w:bCs/>
                                  <w:color w:val="000000"/>
                                  <w:sz w:val="20"/>
                                  <w:szCs w:val="20"/>
                                </w:rPr>
                                <w:t xml:space="preserve"> </w:t>
                              </w:r>
                            </w:p>
                          </w:tc>
                        </w:tr>
                        <w:tr w:rsidR="00AF5136" w14:paraId="634E9F19" w14:textId="77777777" w:rsidTr="00B97A74">
                          <w:trPr>
                            <w:trHeight w:val="50"/>
                          </w:trPr>
                          <w:tc>
                            <w:tcPr>
                              <w:tcW w:w="3050" w:type="dxa"/>
                              <w:tcBorders>
                                <w:top w:val="nil"/>
                                <w:left w:val="nil"/>
                                <w:bottom w:val="nil"/>
                              </w:tcBorders>
                              <w:shd w:val="clear" w:color="auto" w:fill="auto"/>
                            </w:tcPr>
                            <w:p w14:paraId="622BB933"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MA.G-CO.B.7</w:t>
                              </w:r>
                            </w:p>
                          </w:tc>
                          <w:tc>
                            <w:tcPr>
                              <w:tcW w:w="7606" w:type="dxa"/>
                              <w:tcBorders>
                                <w:top w:val="nil"/>
                                <w:bottom w:val="nil"/>
                                <w:right w:val="nil"/>
                              </w:tcBorders>
                              <w:shd w:val="clear" w:color="auto" w:fill="auto"/>
                            </w:tcPr>
                            <w:p w14:paraId="426CCF04"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Use the definition of congruence in terms of rigid motions to show that two triangles are congruent if and only if corresponding pairs of sides and corresponding pairs of angles are congruent.</w:t>
                              </w:r>
                              <w:r w:rsidRPr="00DB1826">
                                <w:rPr>
                                  <w:rFonts w:cs="Calibri"/>
                                  <w:bCs/>
                                  <w:color w:val="000000"/>
                                  <w:sz w:val="20"/>
                                  <w:szCs w:val="20"/>
                                </w:rPr>
                                <w:t xml:space="preserve"> </w:t>
                              </w:r>
                            </w:p>
                          </w:tc>
                        </w:tr>
                        <w:tr w:rsidR="00AF5136" w14:paraId="0FD3FF9A" w14:textId="77777777" w:rsidTr="00B97A74">
                          <w:trPr>
                            <w:trHeight w:val="50"/>
                          </w:trPr>
                          <w:tc>
                            <w:tcPr>
                              <w:tcW w:w="3050" w:type="dxa"/>
                              <w:tcBorders>
                                <w:top w:val="nil"/>
                                <w:left w:val="nil"/>
                                <w:bottom w:val="nil"/>
                              </w:tcBorders>
                              <w:shd w:val="clear" w:color="auto" w:fill="auto"/>
                            </w:tcPr>
                            <w:p w14:paraId="5A3A6955"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MA.G-CO.B.8</w:t>
                              </w:r>
                            </w:p>
                          </w:tc>
                          <w:tc>
                            <w:tcPr>
                              <w:tcW w:w="7606" w:type="dxa"/>
                              <w:tcBorders>
                                <w:top w:val="nil"/>
                                <w:bottom w:val="nil"/>
                                <w:right w:val="nil"/>
                              </w:tcBorders>
                              <w:shd w:val="clear" w:color="auto" w:fill="auto"/>
                            </w:tcPr>
                            <w:p w14:paraId="0DE7C743"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Explain how the criteria for triangle congruence (ASA, SAS, and SSS) follow from the definition of congruence in terms of rigid motions.</w:t>
                              </w:r>
                              <w:r w:rsidRPr="00DB1826">
                                <w:rPr>
                                  <w:rFonts w:cs="Calibri"/>
                                  <w:bCs/>
                                  <w:color w:val="000000"/>
                                  <w:sz w:val="20"/>
                                  <w:szCs w:val="20"/>
                                </w:rPr>
                                <w:t xml:space="preserve"> </w:t>
                              </w:r>
                            </w:p>
                          </w:tc>
                        </w:tr>
                        <w:tr w:rsidR="00AF5136" w14:paraId="46CD26BE" w14:textId="77777777" w:rsidTr="00B97A74">
                          <w:trPr>
                            <w:trHeight w:val="50"/>
                          </w:trPr>
                          <w:tc>
                            <w:tcPr>
                              <w:tcW w:w="3050" w:type="dxa"/>
                              <w:tcBorders>
                                <w:top w:val="nil"/>
                                <w:left w:val="nil"/>
                                <w:bottom w:val="nil"/>
                              </w:tcBorders>
                              <w:shd w:val="clear" w:color="auto" w:fill="auto"/>
                            </w:tcPr>
                            <w:p w14:paraId="53017B81"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MA.G-CO.C</w:t>
                              </w:r>
                            </w:p>
                          </w:tc>
                          <w:tc>
                            <w:tcPr>
                              <w:tcW w:w="7606" w:type="dxa"/>
                              <w:tcBorders>
                                <w:top w:val="nil"/>
                                <w:bottom w:val="nil"/>
                                <w:right w:val="nil"/>
                              </w:tcBorders>
                              <w:shd w:val="clear" w:color="auto" w:fill="auto"/>
                            </w:tcPr>
                            <w:p w14:paraId="7AEBE56B"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Prove geometric theorems</w:t>
                              </w:r>
                              <w:r w:rsidRPr="00DB1826">
                                <w:rPr>
                                  <w:rFonts w:cs="Calibri"/>
                                  <w:bCs/>
                                  <w:color w:val="000000"/>
                                  <w:sz w:val="20"/>
                                  <w:szCs w:val="20"/>
                                </w:rPr>
                                <w:t xml:space="preserve"> </w:t>
                              </w:r>
                            </w:p>
                          </w:tc>
                        </w:tr>
                        <w:tr w:rsidR="00AF5136" w14:paraId="6A94CB8C" w14:textId="77777777" w:rsidTr="00B97A74">
                          <w:trPr>
                            <w:trHeight w:val="50"/>
                          </w:trPr>
                          <w:tc>
                            <w:tcPr>
                              <w:tcW w:w="3050" w:type="dxa"/>
                              <w:tcBorders>
                                <w:top w:val="nil"/>
                                <w:left w:val="nil"/>
                                <w:bottom w:val="nil"/>
                              </w:tcBorders>
                              <w:shd w:val="clear" w:color="auto" w:fill="auto"/>
                            </w:tcPr>
                            <w:p w14:paraId="47541E04"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MA.G-CO.C.9</w:t>
                              </w:r>
                            </w:p>
                          </w:tc>
                          <w:tc>
                            <w:tcPr>
                              <w:tcW w:w="7606" w:type="dxa"/>
                              <w:tcBorders>
                                <w:top w:val="nil"/>
                                <w:bottom w:val="nil"/>
                                <w:right w:val="nil"/>
                              </w:tcBorders>
                              <w:shd w:val="clear" w:color="auto" w:fill="auto"/>
                            </w:tcPr>
                            <w:p w14:paraId="011054E0"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Prove theorems about lines and angles.</w:t>
                              </w:r>
                              <w:r w:rsidRPr="00DB1826">
                                <w:rPr>
                                  <w:rFonts w:cs="Calibri"/>
                                  <w:bCs/>
                                  <w:color w:val="000000"/>
                                  <w:sz w:val="20"/>
                                  <w:szCs w:val="20"/>
                                </w:rPr>
                                <w:t xml:space="preserve"> </w:t>
                              </w:r>
                            </w:p>
                          </w:tc>
                        </w:tr>
                        <w:tr w:rsidR="00AF5136" w14:paraId="64208B5E" w14:textId="77777777" w:rsidTr="00B97A74">
                          <w:trPr>
                            <w:trHeight w:val="50"/>
                          </w:trPr>
                          <w:tc>
                            <w:tcPr>
                              <w:tcW w:w="3050" w:type="dxa"/>
                              <w:tcBorders>
                                <w:top w:val="nil"/>
                                <w:left w:val="nil"/>
                                <w:bottom w:val="nil"/>
                              </w:tcBorders>
                              <w:shd w:val="clear" w:color="auto" w:fill="auto"/>
                            </w:tcPr>
                            <w:p w14:paraId="6951A036"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MA.G-CO.C.10</w:t>
                              </w:r>
                            </w:p>
                          </w:tc>
                          <w:tc>
                            <w:tcPr>
                              <w:tcW w:w="7606" w:type="dxa"/>
                              <w:tcBorders>
                                <w:top w:val="nil"/>
                                <w:bottom w:val="nil"/>
                                <w:right w:val="nil"/>
                              </w:tcBorders>
                              <w:shd w:val="clear" w:color="auto" w:fill="auto"/>
                            </w:tcPr>
                            <w:p w14:paraId="7B7C2190"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Prove theorems about triangles.</w:t>
                              </w:r>
                              <w:r w:rsidRPr="00DB1826">
                                <w:rPr>
                                  <w:rFonts w:cs="Calibri"/>
                                  <w:bCs/>
                                  <w:color w:val="000000"/>
                                  <w:sz w:val="20"/>
                                  <w:szCs w:val="20"/>
                                </w:rPr>
                                <w:t xml:space="preserve"> </w:t>
                              </w:r>
                            </w:p>
                          </w:tc>
                        </w:tr>
                        <w:tr w:rsidR="00AF5136" w14:paraId="3C1FEC71" w14:textId="77777777" w:rsidTr="00B97A74">
                          <w:trPr>
                            <w:trHeight w:val="50"/>
                          </w:trPr>
                          <w:tc>
                            <w:tcPr>
                              <w:tcW w:w="3050" w:type="dxa"/>
                              <w:tcBorders>
                                <w:top w:val="nil"/>
                                <w:left w:val="nil"/>
                                <w:bottom w:val="nil"/>
                              </w:tcBorders>
                              <w:shd w:val="clear" w:color="auto" w:fill="auto"/>
                            </w:tcPr>
                            <w:p w14:paraId="4F8F914E"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MA.G-CO.C.11</w:t>
                              </w:r>
                            </w:p>
                          </w:tc>
                          <w:tc>
                            <w:tcPr>
                              <w:tcW w:w="7606" w:type="dxa"/>
                              <w:tcBorders>
                                <w:top w:val="nil"/>
                                <w:bottom w:val="nil"/>
                                <w:right w:val="nil"/>
                              </w:tcBorders>
                              <w:shd w:val="clear" w:color="auto" w:fill="auto"/>
                            </w:tcPr>
                            <w:p w14:paraId="51C6365A"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Prove theorems about parallelograms.</w:t>
                              </w:r>
                              <w:r w:rsidRPr="00DB1826">
                                <w:rPr>
                                  <w:rFonts w:cs="Calibri"/>
                                  <w:bCs/>
                                  <w:color w:val="000000"/>
                                  <w:sz w:val="20"/>
                                  <w:szCs w:val="20"/>
                                </w:rPr>
                                <w:t xml:space="preserve"> </w:t>
                              </w:r>
                            </w:p>
                          </w:tc>
                        </w:tr>
                        <w:tr w:rsidR="00AF5136" w14:paraId="0E913461" w14:textId="77777777" w:rsidTr="00B97A74">
                          <w:trPr>
                            <w:trHeight w:val="50"/>
                          </w:trPr>
                          <w:tc>
                            <w:tcPr>
                              <w:tcW w:w="3050" w:type="dxa"/>
                              <w:tcBorders>
                                <w:top w:val="nil"/>
                                <w:left w:val="nil"/>
                                <w:bottom w:val="nil"/>
                              </w:tcBorders>
                              <w:shd w:val="clear" w:color="auto" w:fill="auto"/>
                            </w:tcPr>
                            <w:p w14:paraId="2FBE8B69"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MA.G-CO.D</w:t>
                              </w:r>
                            </w:p>
                          </w:tc>
                          <w:tc>
                            <w:tcPr>
                              <w:tcW w:w="7606" w:type="dxa"/>
                              <w:tcBorders>
                                <w:top w:val="nil"/>
                                <w:bottom w:val="nil"/>
                                <w:right w:val="nil"/>
                              </w:tcBorders>
                              <w:shd w:val="clear" w:color="auto" w:fill="auto"/>
                            </w:tcPr>
                            <w:p w14:paraId="3BF70540"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Make geometric constructions</w:t>
                              </w:r>
                              <w:r w:rsidRPr="00DB1826">
                                <w:rPr>
                                  <w:rFonts w:cs="Calibri"/>
                                  <w:bCs/>
                                  <w:color w:val="000000"/>
                                  <w:sz w:val="20"/>
                                  <w:szCs w:val="20"/>
                                </w:rPr>
                                <w:t xml:space="preserve"> </w:t>
                              </w:r>
                            </w:p>
                          </w:tc>
                        </w:tr>
                        <w:tr w:rsidR="00AF5136" w14:paraId="4C0D2918" w14:textId="77777777" w:rsidTr="00B97A74">
                          <w:trPr>
                            <w:trHeight w:val="50"/>
                          </w:trPr>
                          <w:tc>
                            <w:tcPr>
                              <w:tcW w:w="3050" w:type="dxa"/>
                              <w:tcBorders>
                                <w:top w:val="nil"/>
                                <w:left w:val="nil"/>
                                <w:bottom w:val="nil"/>
                              </w:tcBorders>
                              <w:shd w:val="clear" w:color="auto" w:fill="auto"/>
                            </w:tcPr>
                            <w:p w14:paraId="739335B1"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MA.G-CO.A</w:t>
                              </w:r>
                            </w:p>
                          </w:tc>
                          <w:tc>
                            <w:tcPr>
                              <w:tcW w:w="7606" w:type="dxa"/>
                              <w:tcBorders>
                                <w:top w:val="nil"/>
                                <w:bottom w:val="nil"/>
                                <w:right w:val="nil"/>
                              </w:tcBorders>
                              <w:shd w:val="clear" w:color="auto" w:fill="auto"/>
                            </w:tcPr>
                            <w:p w14:paraId="717FB9F0"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Experiment with transformations in the plane</w:t>
                              </w:r>
                              <w:r w:rsidRPr="00DB1826">
                                <w:rPr>
                                  <w:rFonts w:cs="Calibri"/>
                                  <w:bCs/>
                                  <w:color w:val="000000"/>
                                  <w:sz w:val="20"/>
                                  <w:szCs w:val="20"/>
                                </w:rPr>
                                <w:t xml:space="preserve"> </w:t>
                              </w:r>
                            </w:p>
                          </w:tc>
                        </w:tr>
                      </w:tbl>
                      <w:p w14:paraId="2FEE4FC4" w14:textId="77777777" w:rsidR="00AF5136" w:rsidRPr="00DB1826" w:rsidRDefault="00AF5136" w:rsidP="00AF5136">
                        <w:pPr>
                          <w:spacing w:after="100"/>
                          <w:rPr>
                            <w:sz w:val="20"/>
                            <w:szCs w:val="20"/>
                          </w:rPr>
                        </w:pPr>
                      </w:p>
                    </w:tc>
                  </w:tr>
                </w:tbl>
                <w:p w14:paraId="40B1DA86" w14:textId="77777777" w:rsidR="00AF5136" w:rsidRPr="008E6455" w:rsidRDefault="00AF5136" w:rsidP="00AF5136">
                  <w:pPr>
                    <w:spacing w:after="100"/>
                    <w:rPr>
                      <w:sz w:val="16"/>
                      <w:szCs w:val="16"/>
                    </w:rPr>
                  </w:pPr>
                </w:p>
                <w:p w14:paraId="0219144F"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514"/>
                  </w:tblGrid>
                  <w:tr w:rsidR="00AF5136" w14:paraId="2DF6DA20" w14:textId="77777777" w:rsidTr="00B97A74">
                    <w:trPr>
                      <w:trHeight w:val="165"/>
                    </w:trPr>
                    <w:tc>
                      <w:tcPr>
                        <w:tcW w:w="10878" w:type="dxa"/>
                        <w:tcBorders>
                          <w:bottom w:val="single" w:sz="8" w:space="0" w:color="auto"/>
                        </w:tcBorders>
                        <w:shd w:val="clear" w:color="auto" w:fill="FFFFFF"/>
                        <w:vAlign w:val="center"/>
                      </w:tcPr>
                      <w:p w14:paraId="172CD512"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Domain: Similarity, Right Triangles, and Trigonometry</w:t>
                        </w:r>
                      </w:p>
                    </w:tc>
                  </w:tr>
                  <w:tr w:rsidR="00AF5136" w14:paraId="49D7009A" w14:textId="77777777" w:rsidTr="00B97A74">
                    <w:trPr>
                      <w:trHeight w:val="165"/>
                    </w:trPr>
                    <w:tc>
                      <w:tcPr>
                        <w:tcW w:w="10878" w:type="dxa"/>
                      </w:tcPr>
                      <w:p w14:paraId="721ACC26" w14:textId="77777777" w:rsidR="00AF5136" w:rsidRPr="00DB1826" w:rsidRDefault="00AF5136" w:rsidP="00AF513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421CFA2D" w14:textId="77777777" w:rsidTr="00B97A74">
                          <w:trPr>
                            <w:trHeight w:val="50"/>
                          </w:trPr>
                          <w:tc>
                            <w:tcPr>
                              <w:tcW w:w="3050" w:type="dxa"/>
                              <w:tcBorders>
                                <w:top w:val="nil"/>
                                <w:left w:val="nil"/>
                                <w:bottom w:val="nil"/>
                              </w:tcBorders>
                              <w:shd w:val="clear" w:color="auto" w:fill="auto"/>
                            </w:tcPr>
                            <w:p w14:paraId="0916B56F"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MA.G-SRT.D.9</w:t>
                              </w:r>
                            </w:p>
                          </w:tc>
                          <w:tc>
                            <w:tcPr>
                              <w:tcW w:w="7606" w:type="dxa"/>
                              <w:tcBorders>
                                <w:top w:val="nil"/>
                                <w:bottom w:val="nil"/>
                                <w:right w:val="nil"/>
                              </w:tcBorders>
                              <w:shd w:val="clear" w:color="auto" w:fill="auto"/>
                            </w:tcPr>
                            <w:p w14:paraId="473B1EE4"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 xml:space="preserve">Derive the formula </w:t>
                              </w:r>
                              <w:r w:rsidRPr="00DB1826">
                                <w:rPr>
                                  <w:rFonts w:ascii="Cambria Math" w:hAnsi="Cambria Math" w:cs="Cambria Math"/>
                                  <w:bCs/>
                                  <w:noProof/>
                                  <w:color w:val="000000"/>
                                  <w:sz w:val="20"/>
                                  <w:szCs w:val="20"/>
                                </w:rPr>
                                <w:t>𝐴</w:t>
                              </w:r>
                              <w:r w:rsidRPr="00DB1826">
                                <w:rPr>
                                  <w:rFonts w:cs="Calibri"/>
                                  <w:bCs/>
                                  <w:noProof/>
                                  <w:color w:val="000000"/>
                                  <w:sz w:val="20"/>
                                  <w:szCs w:val="20"/>
                                </w:rPr>
                                <w:t xml:space="preserve"> = (1/2)</w:t>
                              </w:r>
                              <w:r w:rsidRPr="00DB1826">
                                <w:rPr>
                                  <w:rFonts w:ascii="Cambria Math" w:hAnsi="Cambria Math" w:cs="Cambria Math"/>
                                  <w:bCs/>
                                  <w:noProof/>
                                  <w:color w:val="000000"/>
                                  <w:sz w:val="20"/>
                                  <w:szCs w:val="20"/>
                                </w:rPr>
                                <w:t>𝑎𝑏</w:t>
                              </w:r>
                              <w:r w:rsidRPr="00DB1826">
                                <w:rPr>
                                  <w:rFonts w:cs="Calibri"/>
                                  <w:bCs/>
                                  <w:noProof/>
                                  <w:color w:val="000000"/>
                                  <w:sz w:val="20"/>
                                  <w:szCs w:val="20"/>
                                </w:rPr>
                                <w:t xml:space="preserve"> </w:t>
                              </w:r>
                              <w:r w:rsidRPr="00DB1826">
                                <w:rPr>
                                  <w:rFonts w:ascii="Cambria Math" w:hAnsi="Cambria Math" w:cs="Cambria Math"/>
                                  <w:bCs/>
                                  <w:noProof/>
                                  <w:color w:val="000000"/>
                                  <w:sz w:val="20"/>
                                  <w:szCs w:val="20"/>
                                </w:rPr>
                                <w:t>𝑠𝑖𝑛</w:t>
                              </w:r>
                              <w:r w:rsidRPr="00DB1826">
                                <w:rPr>
                                  <w:rFonts w:cs="Calibri"/>
                                  <w:bCs/>
                                  <w:noProof/>
                                  <w:color w:val="000000"/>
                                  <w:sz w:val="20"/>
                                  <w:szCs w:val="20"/>
                                </w:rPr>
                                <w:t>(</w:t>
                              </w:r>
                              <w:r w:rsidRPr="00DB1826">
                                <w:rPr>
                                  <w:rFonts w:ascii="Cambria Math" w:hAnsi="Cambria Math" w:cs="Cambria Math"/>
                                  <w:bCs/>
                                  <w:noProof/>
                                  <w:color w:val="000000"/>
                                  <w:sz w:val="20"/>
                                  <w:szCs w:val="20"/>
                                </w:rPr>
                                <w:t>𝐶</w:t>
                              </w:r>
                              <w:r w:rsidRPr="00DB1826">
                                <w:rPr>
                                  <w:rFonts w:cs="Calibri"/>
                                  <w:bCs/>
                                  <w:noProof/>
                                  <w:color w:val="000000"/>
                                  <w:sz w:val="20"/>
                                  <w:szCs w:val="20"/>
                                </w:rPr>
                                <w:t>) for the area of a triangle by drawing an auxiliary line from a vertex perpendicular to the opposite side.</w:t>
                              </w:r>
                              <w:r w:rsidRPr="00DB1826">
                                <w:rPr>
                                  <w:rFonts w:cs="Calibri"/>
                                  <w:bCs/>
                                  <w:color w:val="000000"/>
                                  <w:sz w:val="20"/>
                                  <w:szCs w:val="20"/>
                                </w:rPr>
                                <w:t xml:space="preserve"> </w:t>
                              </w:r>
                            </w:p>
                          </w:tc>
                        </w:tr>
                        <w:tr w:rsidR="00AF5136" w14:paraId="51B942E9" w14:textId="77777777" w:rsidTr="00B97A74">
                          <w:trPr>
                            <w:trHeight w:val="50"/>
                          </w:trPr>
                          <w:tc>
                            <w:tcPr>
                              <w:tcW w:w="3050" w:type="dxa"/>
                              <w:tcBorders>
                                <w:top w:val="nil"/>
                                <w:left w:val="nil"/>
                                <w:bottom w:val="nil"/>
                              </w:tcBorders>
                              <w:shd w:val="clear" w:color="auto" w:fill="auto"/>
                            </w:tcPr>
                            <w:p w14:paraId="6CB67905"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MA.G-SRT.D.10</w:t>
                              </w:r>
                            </w:p>
                          </w:tc>
                          <w:tc>
                            <w:tcPr>
                              <w:tcW w:w="7606" w:type="dxa"/>
                              <w:tcBorders>
                                <w:top w:val="nil"/>
                                <w:bottom w:val="nil"/>
                                <w:right w:val="nil"/>
                              </w:tcBorders>
                              <w:shd w:val="clear" w:color="auto" w:fill="auto"/>
                            </w:tcPr>
                            <w:p w14:paraId="2F4DAB81"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Prove the Laws of Sines and Cosines and use them to solve problems.</w:t>
                              </w:r>
                              <w:r w:rsidRPr="00DB1826">
                                <w:rPr>
                                  <w:rFonts w:cs="Calibri"/>
                                  <w:bCs/>
                                  <w:color w:val="000000"/>
                                  <w:sz w:val="20"/>
                                  <w:szCs w:val="20"/>
                                </w:rPr>
                                <w:t xml:space="preserve"> </w:t>
                              </w:r>
                            </w:p>
                          </w:tc>
                        </w:tr>
                        <w:tr w:rsidR="00AF5136" w14:paraId="53EF42EB" w14:textId="77777777" w:rsidTr="00B97A74">
                          <w:trPr>
                            <w:trHeight w:val="50"/>
                          </w:trPr>
                          <w:tc>
                            <w:tcPr>
                              <w:tcW w:w="3050" w:type="dxa"/>
                              <w:tcBorders>
                                <w:top w:val="nil"/>
                                <w:left w:val="nil"/>
                                <w:bottom w:val="nil"/>
                              </w:tcBorders>
                              <w:shd w:val="clear" w:color="auto" w:fill="auto"/>
                            </w:tcPr>
                            <w:p w14:paraId="4B48D6AF"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MA.G-SRT.D.11</w:t>
                              </w:r>
                            </w:p>
                          </w:tc>
                          <w:tc>
                            <w:tcPr>
                              <w:tcW w:w="7606" w:type="dxa"/>
                              <w:tcBorders>
                                <w:top w:val="nil"/>
                                <w:bottom w:val="nil"/>
                                <w:right w:val="nil"/>
                              </w:tcBorders>
                              <w:shd w:val="clear" w:color="auto" w:fill="auto"/>
                            </w:tcPr>
                            <w:p w14:paraId="4460E2F2"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Understand and apply the Law of Sines and the Law of Cosines to find unknown measurements in right and non-right triangles (e.g., surveying problems, resultant forces).</w:t>
                              </w:r>
                              <w:r w:rsidRPr="00DB1826">
                                <w:rPr>
                                  <w:rFonts w:cs="Calibri"/>
                                  <w:bCs/>
                                  <w:color w:val="000000"/>
                                  <w:sz w:val="20"/>
                                  <w:szCs w:val="20"/>
                                </w:rPr>
                                <w:t xml:space="preserve"> </w:t>
                              </w:r>
                            </w:p>
                          </w:tc>
                        </w:tr>
                        <w:tr w:rsidR="00AF5136" w14:paraId="48E5C895" w14:textId="77777777" w:rsidTr="00B97A74">
                          <w:trPr>
                            <w:trHeight w:val="50"/>
                          </w:trPr>
                          <w:tc>
                            <w:tcPr>
                              <w:tcW w:w="3050" w:type="dxa"/>
                              <w:tcBorders>
                                <w:top w:val="nil"/>
                                <w:left w:val="nil"/>
                                <w:bottom w:val="nil"/>
                              </w:tcBorders>
                              <w:shd w:val="clear" w:color="auto" w:fill="auto"/>
                            </w:tcPr>
                            <w:p w14:paraId="1CE70585"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MA.G-SRT.A</w:t>
                              </w:r>
                            </w:p>
                          </w:tc>
                          <w:tc>
                            <w:tcPr>
                              <w:tcW w:w="7606" w:type="dxa"/>
                              <w:tcBorders>
                                <w:top w:val="nil"/>
                                <w:bottom w:val="nil"/>
                                <w:right w:val="nil"/>
                              </w:tcBorders>
                              <w:shd w:val="clear" w:color="auto" w:fill="auto"/>
                            </w:tcPr>
                            <w:p w14:paraId="65CB721E"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Understand similarity in terms of similarity transformations</w:t>
                              </w:r>
                              <w:r w:rsidRPr="00DB1826">
                                <w:rPr>
                                  <w:rFonts w:cs="Calibri"/>
                                  <w:bCs/>
                                  <w:color w:val="000000"/>
                                  <w:sz w:val="20"/>
                                  <w:szCs w:val="20"/>
                                </w:rPr>
                                <w:t xml:space="preserve"> </w:t>
                              </w:r>
                            </w:p>
                          </w:tc>
                        </w:tr>
                        <w:tr w:rsidR="00AF5136" w14:paraId="21D5211C" w14:textId="77777777" w:rsidTr="00B97A74">
                          <w:trPr>
                            <w:trHeight w:val="50"/>
                          </w:trPr>
                          <w:tc>
                            <w:tcPr>
                              <w:tcW w:w="3050" w:type="dxa"/>
                              <w:tcBorders>
                                <w:top w:val="nil"/>
                                <w:left w:val="nil"/>
                                <w:bottom w:val="nil"/>
                              </w:tcBorders>
                              <w:shd w:val="clear" w:color="auto" w:fill="auto"/>
                            </w:tcPr>
                            <w:p w14:paraId="324CD43F"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MA.G-SRT.A.1</w:t>
                              </w:r>
                            </w:p>
                          </w:tc>
                          <w:tc>
                            <w:tcPr>
                              <w:tcW w:w="7606" w:type="dxa"/>
                              <w:tcBorders>
                                <w:top w:val="nil"/>
                                <w:bottom w:val="nil"/>
                                <w:right w:val="nil"/>
                              </w:tcBorders>
                              <w:shd w:val="clear" w:color="auto" w:fill="auto"/>
                            </w:tcPr>
                            <w:p w14:paraId="48773FBD"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Verify experimentally the properties of dilations given by a center and a scale factor:</w:t>
                              </w:r>
                              <w:r w:rsidRPr="00DB1826">
                                <w:rPr>
                                  <w:rFonts w:cs="Calibri"/>
                                  <w:bCs/>
                                  <w:color w:val="000000"/>
                                  <w:sz w:val="20"/>
                                  <w:szCs w:val="20"/>
                                </w:rPr>
                                <w:t xml:space="preserve"> </w:t>
                              </w:r>
                            </w:p>
                          </w:tc>
                        </w:tr>
                        <w:tr w:rsidR="00AF5136" w14:paraId="410028C0" w14:textId="77777777" w:rsidTr="00B97A74">
                          <w:trPr>
                            <w:trHeight w:val="50"/>
                          </w:trPr>
                          <w:tc>
                            <w:tcPr>
                              <w:tcW w:w="3050" w:type="dxa"/>
                              <w:tcBorders>
                                <w:top w:val="nil"/>
                                <w:left w:val="nil"/>
                                <w:bottom w:val="nil"/>
                              </w:tcBorders>
                              <w:shd w:val="clear" w:color="auto" w:fill="auto"/>
                            </w:tcPr>
                            <w:p w14:paraId="0863F4C9"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MA.G-SRT.A.1a</w:t>
                              </w:r>
                            </w:p>
                          </w:tc>
                          <w:tc>
                            <w:tcPr>
                              <w:tcW w:w="7606" w:type="dxa"/>
                              <w:tcBorders>
                                <w:top w:val="nil"/>
                                <w:bottom w:val="nil"/>
                                <w:right w:val="nil"/>
                              </w:tcBorders>
                              <w:shd w:val="clear" w:color="auto" w:fill="auto"/>
                            </w:tcPr>
                            <w:p w14:paraId="7DB26CAD"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A dilation takes a line not passing through the center of the dilation to a parallel line, and leaves a line passing through the center unchanged.</w:t>
                              </w:r>
                              <w:r w:rsidRPr="00DB1826">
                                <w:rPr>
                                  <w:rFonts w:cs="Calibri"/>
                                  <w:bCs/>
                                  <w:color w:val="000000"/>
                                  <w:sz w:val="20"/>
                                  <w:szCs w:val="20"/>
                                </w:rPr>
                                <w:t xml:space="preserve"> </w:t>
                              </w:r>
                            </w:p>
                          </w:tc>
                        </w:tr>
                        <w:tr w:rsidR="00AF5136" w14:paraId="0E0C59F0" w14:textId="77777777" w:rsidTr="00B97A74">
                          <w:trPr>
                            <w:trHeight w:val="50"/>
                          </w:trPr>
                          <w:tc>
                            <w:tcPr>
                              <w:tcW w:w="3050" w:type="dxa"/>
                              <w:tcBorders>
                                <w:top w:val="nil"/>
                                <w:left w:val="nil"/>
                                <w:bottom w:val="nil"/>
                              </w:tcBorders>
                              <w:shd w:val="clear" w:color="auto" w:fill="auto"/>
                            </w:tcPr>
                            <w:p w14:paraId="3E2829FD"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MA.G-SRT.A.1b</w:t>
                              </w:r>
                            </w:p>
                          </w:tc>
                          <w:tc>
                            <w:tcPr>
                              <w:tcW w:w="7606" w:type="dxa"/>
                              <w:tcBorders>
                                <w:top w:val="nil"/>
                                <w:bottom w:val="nil"/>
                                <w:right w:val="nil"/>
                              </w:tcBorders>
                              <w:shd w:val="clear" w:color="auto" w:fill="auto"/>
                            </w:tcPr>
                            <w:p w14:paraId="25DF9964"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The dilation of a line segment is longer or shorter in the ratio given by the scale factor.</w:t>
                              </w:r>
                              <w:r w:rsidRPr="00DB1826">
                                <w:rPr>
                                  <w:rFonts w:cs="Calibri"/>
                                  <w:bCs/>
                                  <w:color w:val="000000"/>
                                  <w:sz w:val="20"/>
                                  <w:szCs w:val="20"/>
                                </w:rPr>
                                <w:t xml:space="preserve"> </w:t>
                              </w:r>
                            </w:p>
                          </w:tc>
                        </w:tr>
                        <w:tr w:rsidR="00AF5136" w14:paraId="3205DCCE" w14:textId="77777777" w:rsidTr="00B97A74">
                          <w:trPr>
                            <w:trHeight w:val="50"/>
                          </w:trPr>
                          <w:tc>
                            <w:tcPr>
                              <w:tcW w:w="3050" w:type="dxa"/>
                              <w:tcBorders>
                                <w:top w:val="nil"/>
                                <w:left w:val="nil"/>
                                <w:bottom w:val="nil"/>
                              </w:tcBorders>
                              <w:shd w:val="clear" w:color="auto" w:fill="auto"/>
                            </w:tcPr>
                            <w:p w14:paraId="0AE3000B"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MA.G-SRT.A.2</w:t>
                              </w:r>
                            </w:p>
                          </w:tc>
                          <w:tc>
                            <w:tcPr>
                              <w:tcW w:w="7606" w:type="dxa"/>
                              <w:tcBorders>
                                <w:top w:val="nil"/>
                                <w:bottom w:val="nil"/>
                                <w:right w:val="nil"/>
                              </w:tcBorders>
                              <w:shd w:val="clear" w:color="auto" w:fill="auto"/>
                            </w:tcPr>
                            <w:p w14:paraId="41854DC9"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Given two figures, use the definition of similarity in terms of similarity transformations to decide if they are similar; explain using similarity transformations the meaning of similarity for triangles as the equality of all corresponding pairs of angles and the proportionality of all corresponding pairs of sides.</w:t>
                              </w:r>
                              <w:r w:rsidRPr="00DB1826">
                                <w:rPr>
                                  <w:rFonts w:cs="Calibri"/>
                                  <w:bCs/>
                                  <w:color w:val="000000"/>
                                  <w:sz w:val="20"/>
                                  <w:szCs w:val="20"/>
                                </w:rPr>
                                <w:t xml:space="preserve"> </w:t>
                              </w:r>
                            </w:p>
                          </w:tc>
                        </w:tr>
                        <w:tr w:rsidR="00AF5136" w14:paraId="7ECECBEB" w14:textId="77777777" w:rsidTr="00B97A74">
                          <w:trPr>
                            <w:trHeight w:val="50"/>
                          </w:trPr>
                          <w:tc>
                            <w:tcPr>
                              <w:tcW w:w="3050" w:type="dxa"/>
                              <w:tcBorders>
                                <w:top w:val="nil"/>
                                <w:left w:val="nil"/>
                                <w:bottom w:val="nil"/>
                              </w:tcBorders>
                              <w:shd w:val="clear" w:color="auto" w:fill="auto"/>
                            </w:tcPr>
                            <w:p w14:paraId="25F49AF0"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MA.G-SRT.A.3</w:t>
                              </w:r>
                            </w:p>
                          </w:tc>
                          <w:tc>
                            <w:tcPr>
                              <w:tcW w:w="7606" w:type="dxa"/>
                              <w:tcBorders>
                                <w:top w:val="nil"/>
                                <w:bottom w:val="nil"/>
                                <w:right w:val="nil"/>
                              </w:tcBorders>
                              <w:shd w:val="clear" w:color="auto" w:fill="auto"/>
                            </w:tcPr>
                            <w:p w14:paraId="33E8A355"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Use the properties of similarity transformations to establish the AA criterion for two triangles to be similar.</w:t>
                              </w:r>
                              <w:r w:rsidRPr="00DB1826">
                                <w:rPr>
                                  <w:rFonts w:cs="Calibri"/>
                                  <w:bCs/>
                                  <w:color w:val="000000"/>
                                  <w:sz w:val="20"/>
                                  <w:szCs w:val="20"/>
                                </w:rPr>
                                <w:t xml:space="preserve"> </w:t>
                              </w:r>
                            </w:p>
                          </w:tc>
                        </w:tr>
                        <w:tr w:rsidR="00AF5136" w14:paraId="40753B12" w14:textId="77777777" w:rsidTr="00B97A74">
                          <w:trPr>
                            <w:trHeight w:val="50"/>
                          </w:trPr>
                          <w:tc>
                            <w:tcPr>
                              <w:tcW w:w="3050" w:type="dxa"/>
                              <w:tcBorders>
                                <w:top w:val="nil"/>
                                <w:left w:val="nil"/>
                                <w:bottom w:val="nil"/>
                              </w:tcBorders>
                              <w:shd w:val="clear" w:color="auto" w:fill="auto"/>
                            </w:tcPr>
                            <w:p w14:paraId="5E71E09E"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MA.G-SRT.B</w:t>
                              </w:r>
                            </w:p>
                          </w:tc>
                          <w:tc>
                            <w:tcPr>
                              <w:tcW w:w="7606" w:type="dxa"/>
                              <w:tcBorders>
                                <w:top w:val="nil"/>
                                <w:bottom w:val="nil"/>
                                <w:right w:val="nil"/>
                              </w:tcBorders>
                              <w:shd w:val="clear" w:color="auto" w:fill="auto"/>
                            </w:tcPr>
                            <w:p w14:paraId="51C2FD1E"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Prove theorems involving similarity</w:t>
                              </w:r>
                              <w:r w:rsidRPr="00DB1826">
                                <w:rPr>
                                  <w:rFonts w:cs="Calibri"/>
                                  <w:bCs/>
                                  <w:color w:val="000000"/>
                                  <w:sz w:val="20"/>
                                  <w:szCs w:val="20"/>
                                </w:rPr>
                                <w:t xml:space="preserve"> </w:t>
                              </w:r>
                            </w:p>
                          </w:tc>
                        </w:tr>
                        <w:tr w:rsidR="00AF5136" w14:paraId="19124A3F" w14:textId="77777777" w:rsidTr="00B97A74">
                          <w:trPr>
                            <w:trHeight w:val="50"/>
                          </w:trPr>
                          <w:tc>
                            <w:tcPr>
                              <w:tcW w:w="3050" w:type="dxa"/>
                              <w:tcBorders>
                                <w:top w:val="nil"/>
                                <w:left w:val="nil"/>
                                <w:bottom w:val="nil"/>
                              </w:tcBorders>
                              <w:shd w:val="clear" w:color="auto" w:fill="auto"/>
                            </w:tcPr>
                            <w:p w14:paraId="6C67ECD7"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MA.G-SRT.B.4</w:t>
                              </w:r>
                            </w:p>
                          </w:tc>
                          <w:tc>
                            <w:tcPr>
                              <w:tcW w:w="7606" w:type="dxa"/>
                              <w:tcBorders>
                                <w:top w:val="nil"/>
                                <w:bottom w:val="nil"/>
                                <w:right w:val="nil"/>
                              </w:tcBorders>
                              <w:shd w:val="clear" w:color="auto" w:fill="auto"/>
                            </w:tcPr>
                            <w:p w14:paraId="69F5E2FF"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Prove theorems about triangles.</w:t>
                              </w:r>
                              <w:r w:rsidRPr="00DB1826">
                                <w:rPr>
                                  <w:rFonts w:cs="Calibri"/>
                                  <w:bCs/>
                                  <w:color w:val="000000"/>
                                  <w:sz w:val="20"/>
                                  <w:szCs w:val="20"/>
                                </w:rPr>
                                <w:t xml:space="preserve"> </w:t>
                              </w:r>
                            </w:p>
                          </w:tc>
                        </w:tr>
                        <w:tr w:rsidR="00AF5136" w14:paraId="35AA3608" w14:textId="77777777" w:rsidTr="00B97A74">
                          <w:trPr>
                            <w:trHeight w:val="50"/>
                          </w:trPr>
                          <w:tc>
                            <w:tcPr>
                              <w:tcW w:w="3050" w:type="dxa"/>
                              <w:tcBorders>
                                <w:top w:val="nil"/>
                                <w:left w:val="nil"/>
                                <w:bottom w:val="nil"/>
                              </w:tcBorders>
                              <w:shd w:val="clear" w:color="auto" w:fill="auto"/>
                            </w:tcPr>
                            <w:p w14:paraId="6DB72528"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MA.G-SRT.B.5</w:t>
                              </w:r>
                            </w:p>
                          </w:tc>
                          <w:tc>
                            <w:tcPr>
                              <w:tcW w:w="7606" w:type="dxa"/>
                              <w:tcBorders>
                                <w:top w:val="nil"/>
                                <w:bottom w:val="nil"/>
                                <w:right w:val="nil"/>
                              </w:tcBorders>
                              <w:shd w:val="clear" w:color="auto" w:fill="auto"/>
                            </w:tcPr>
                            <w:p w14:paraId="26195A4E"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Use congruence and similarity criteria for triangles to solve problems and to prove relationships in geometric figures.</w:t>
                              </w:r>
                              <w:r w:rsidRPr="00DB1826">
                                <w:rPr>
                                  <w:rFonts w:cs="Calibri"/>
                                  <w:bCs/>
                                  <w:color w:val="000000"/>
                                  <w:sz w:val="20"/>
                                  <w:szCs w:val="20"/>
                                </w:rPr>
                                <w:t xml:space="preserve"> </w:t>
                              </w:r>
                            </w:p>
                          </w:tc>
                        </w:tr>
                        <w:tr w:rsidR="00AF5136" w14:paraId="0828DFDB" w14:textId="77777777" w:rsidTr="00B97A74">
                          <w:trPr>
                            <w:trHeight w:val="50"/>
                          </w:trPr>
                          <w:tc>
                            <w:tcPr>
                              <w:tcW w:w="3050" w:type="dxa"/>
                              <w:tcBorders>
                                <w:top w:val="nil"/>
                                <w:left w:val="nil"/>
                                <w:bottom w:val="nil"/>
                              </w:tcBorders>
                              <w:shd w:val="clear" w:color="auto" w:fill="auto"/>
                            </w:tcPr>
                            <w:p w14:paraId="5DE7A69F"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MA.G-SRT.C</w:t>
                              </w:r>
                            </w:p>
                          </w:tc>
                          <w:tc>
                            <w:tcPr>
                              <w:tcW w:w="7606" w:type="dxa"/>
                              <w:tcBorders>
                                <w:top w:val="nil"/>
                                <w:bottom w:val="nil"/>
                                <w:right w:val="nil"/>
                              </w:tcBorders>
                              <w:shd w:val="clear" w:color="auto" w:fill="auto"/>
                            </w:tcPr>
                            <w:p w14:paraId="1AF01A2D"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Define trigonometric ratios and solve problems involving right triangles</w:t>
                              </w:r>
                              <w:r w:rsidRPr="00DB1826">
                                <w:rPr>
                                  <w:rFonts w:cs="Calibri"/>
                                  <w:bCs/>
                                  <w:color w:val="000000"/>
                                  <w:sz w:val="20"/>
                                  <w:szCs w:val="20"/>
                                </w:rPr>
                                <w:t xml:space="preserve"> </w:t>
                              </w:r>
                            </w:p>
                          </w:tc>
                        </w:tr>
                        <w:tr w:rsidR="00AF5136" w14:paraId="6D12EBF9" w14:textId="77777777" w:rsidTr="00B97A74">
                          <w:trPr>
                            <w:trHeight w:val="50"/>
                          </w:trPr>
                          <w:tc>
                            <w:tcPr>
                              <w:tcW w:w="3050" w:type="dxa"/>
                              <w:tcBorders>
                                <w:top w:val="nil"/>
                                <w:left w:val="nil"/>
                                <w:bottom w:val="nil"/>
                              </w:tcBorders>
                              <w:shd w:val="clear" w:color="auto" w:fill="auto"/>
                            </w:tcPr>
                            <w:p w14:paraId="23208E2E"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lastRenderedPageBreak/>
                                <w:t>MA.G-SRT.C.6</w:t>
                              </w:r>
                            </w:p>
                          </w:tc>
                          <w:tc>
                            <w:tcPr>
                              <w:tcW w:w="7606" w:type="dxa"/>
                              <w:tcBorders>
                                <w:top w:val="nil"/>
                                <w:bottom w:val="nil"/>
                                <w:right w:val="nil"/>
                              </w:tcBorders>
                              <w:shd w:val="clear" w:color="auto" w:fill="auto"/>
                            </w:tcPr>
                            <w:p w14:paraId="32FB4856"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Understand that by similarity, side ratios in right triangles are properties of the angles in the triangle, leading to definitions of trigonometric ratios for acute angles.</w:t>
                              </w:r>
                              <w:r w:rsidRPr="00DB1826">
                                <w:rPr>
                                  <w:rFonts w:cs="Calibri"/>
                                  <w:bCs/>
                                  <w:color w:val="000000"/>
                                  <w:sz w:val="20"/>
                                  <w:szCs w:val="20"/>
                                </w:rPr>
                                <w:t xml:space="preserve"> </w:t>
                              </w:r>
                            </w:p>
                          </w:tc>
                        </w:tr>
                        <w:tr w:rsidR="00AF5136" w14:paraId="3645AF68" w14:textId="77777777" w:rsidTr="00B97A74">
                          <w:trPr>
                            <w:trHeight w:val="50"/>
                          </w:trPr>
                          <w:tc>
                            <w:tcPr>
                              <w:tcW w:w="3050" w:type="dxa"/>
                              <w:tcBorders>
                                <w:top w:val="nil"/>
                                <w:left w:val="nil"/>
                                <w:bottom w:val="nil"/>
                              </w:tcBorders>
                              <w:shd w:val="clear" w:color="auto" w:fill="auto"/>
                            </w:tcPr>
                            <w:p w14:paraId="09F39C68"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MA.G-SRT.C.7</w:t>
                              </w:r>
                            </w:p>
                          </w:tc>
                          <w:tc>
                            <w:tcPr>
                              <w:tcW w:w="7606" w:type="dxa"/>
                              <w:tcBorders>
                                <w:top w:val="nil"/>
                                <w:bottom w:val="nil"/>
                                <w:right w:val="nil"/>
                              </w:tcBorders>
                              <w:shd w:val="clear" w:color="auto" w:fill="auto"/>
                            </w:tcPr>
                            <w:p w14:paraId="61C3F974"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Explain and use the relationship between the sine and cosine of complementary angles.</w:t>
                              </w:r>
                              <w:r w:rsidRPr="00DB1826">
                                <w:rPr>
                                  <w:rFonts w:cs="Calibri"/>
                                  <w:bCs/>
                                  <w:color w:val="000000"/>
                                  <w:sz w:val="20"/>
                                  <w:szCs w:val="20"/>
                                </w:rPr>
                                <w:t xml:space="preserve"> </w:t>
                              </w:r>
                            </w:p>
                          </w:tc>
                        </w:tr>
                        <w:tr w:rsidR="00AF5136" w14:paraId="356C343F" w14:textId="77777777" w:rsidTr="00B97A74">
                          <w:trPr>
                            <w:trHeight w:val="50"/>
                          </w:trPr>
                          <w:tc>
                            <w:tcPr>
                              <w:tcW w:w="3050" w:type="dxa"/>
                              <w:tcBorders>
                                <w:top w:val="nil"/>
                                <w:left w:val="nil"/>
                                <w:bottom w:val="nil"/>
                              </w:tcBorders>
                              <w:shd w:val="clear" w:color="auto" w:fill="auto"/>
                            </w:tcPr>
                            <w:p w14:paraId="2A670193"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MA.G-SRT.C.8</w:t>
                              </w:r>
                            </w:p>
                          </w:tc>
                          <w:tc>
                            <w:tcPr>
                              <w:tcW w:w="7606" w:type="dxa"/>
                              <w:tcBorders>
                                <w:top w:val="nil"/>
                                <w:bottom w:val="nil"/>
                                <w:right w:val="nil"/>
                              </w:tcBorders>
                              <w:shd w:val="clear" w:color="auto" w:fill="auto"/>
                            </w:tcPr>
                            <w:p w14:paraId="4CB4213E"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Use trigonometric ratios and the Pythagorean Theorem to solve right triangles in applied problems.</w:t>
                              </w:r>
                              <w:r w:rsidRPr="00DB1826">
                                <w:rPr>
                                  <w:rFonts w:cs="Calibri"/>
                                  <w:bCs/>
                                  <w:color w:val="000000"/>
                                  <w:sz w:val="20"/>
                                  <w:szCs w:val="20"/>
                                </w:rPr>
                                <w:t xml:space="preserve"> </w:t>
                              </w:r>
                            </w:p>
                          </w:tc>
                        </w:tr>
                        <w:tr w:rsidR="00AF5136" w14:paraId="76207D83" w14:textId="77777777" w:rsidTr="00B97A74">
                          <w:trPr>
                            <w:trHeight w:val="50"/>
                          </w:trPr>
                          <w:tc>
                            <w:tcPr>
                              <w:tcW w:w="3050" w:type="dxa"/>
                              <w:tcBorders>
                                <w:top w:val="nil"/>
                                <w:left w:val="nil"/>
                                <w:bottom w:val="nil"/>
                              </w:tcBorders>
                              <w:shd w:val="clear" w:color="auto" w:fill="auto"/>
                            </w:tcPr>
                            <w:p w14:paraId="131D1DDF"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MA.G-SRT.D</w:t>
                              </w:r>
                            </w:p>
                          </w:tc>
                          <w:tc>
                            <w:tcPr>
                              <w:tcW w:w="7606" w:type="dxa"/>
                              <w:tcBorders>
                                <w:top w:val="nil"/>
                                <w:bottom w:val="nil"/>
                                <w:right w:val="nil"/>
                              </w:tcBorders>
                              <w:shd w:val="clear" w:color="auto" w:fill="auto"/>
                            </w:tcPr>
                            <w:p w14:paraId="5F0FA457"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Apply trigonometry to general triangles</w:t>
                              </w:r>
                              <w:r w:rsidRPr="00DB1826">
                                <w:rPr>
                                  <w:rFonts w:cs="Calibri"/>
                                  <w:bCs/>
                                  <w:color w:val="000000"/>
                                  <w:sz w:val="20"/>
                                  <w:szCs w:val="20"/>
                                </w:rPr>
                                <w:t xml:space="preserve"> </w:t>
                              </w:r>
                            </w:p>
                          </w:tc>
                        </w:tr>
                      </w:tbl>
                      <w:p w14:paraId="577BF79C" w14:textId="77777777" w:rsidR="00AF5136" w:rsidRPr="00DB1826" w:rsidRDefault="00AF5136" w:rsidP="00AF5136">
                        <w:pPr>
                          <w:spacing w:after="100"/>
                          <w:rPr>
                            <w:sz w:val="20"/>
                            <w:szCs w:val="20"/>
                          </w:rPr>
                        </w:pPr>
                      </w:p>
                    </w:tc>
                  </w:tr>
                </w:tbl>
                <w:p w14:paraId="583EE11F" w14:textId="77777777" w:rsidR="00AF5136" w:rsidRPr="008E6455" w:rsidRDefault="00AF5136" w:rsidP="00AF5136">
                  <w:pPr>
                    <w:spacing w:after="100"/>
                    <w:rPr>
                      <w:sz w:val="16"/>
                      <w:szCs w:val="16"/>
                    </w:rPr>
                  </w:pPr>
                </w:p>
                <w:p w14:paraId="7F4F3F8B"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514"/>
                  </w:tblGrid>
                  <w:tr w:rsidR="00AF5136" w14:paraId="7476F641" w14:textId="77777777" w:rsidTr="00B97A74">
                    <w:trPr>
                      <w:trHeight w:val="165"/>
                    </w:trPr>
                    <w:tc>
                      <w:tcPr>
                        <w:tcW w:w="10878" w:type="dxa"/>
                        <w:tcBorders>
                          <w:bottom w:val="single" w:sz="8" w:space="0" w:color="auto"/>
                        </w:tcBorders>
                        <w:shd w:val="clear" w:color="auto" w:fill="FFFFFF"/>
                        <w:vAlign w:val="center"/>
                      </w:tcPr>
                      <w:p w14:paraId="1E45BD2C"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Domain: Circles</w:t>
                        </w:r>
                      </w:p>
                    </w:tc>
                  </w:tr>
                  <w:tr w:rsidR="00AF5136" w14:paraId="2A2DADFC" w14:textId="77777777" w:rsidTr="00B97A74">
                    <w:trPr>
                      <w:trHeight w:val="165"/>
                    </w:trPr>
                    <w:tc>
                      <w:tcPr>
                        <w:tcW w:w="10878" w:type="dxa"/>
                      </w:tcPr>
                      <w:p w14:paraId="12D22170" w14:textId="77777777" w:rsidR="00AF5136" w:rsidRPr="00DB1826" w:rsidRDefault="00AF5136" w:rsidP="00AF513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672E61AB" w14:textId="77777777" w:rsidTr="00B97A74">
                          <w:trPr>
                            <w:trHeight w:val="50"/>
                          </w:trPr>
                          <w:tc>
                            <w:tcPr>
                              <w:tcW w:w="3050" w:type="dxa"/>
                              <w:tcBorders>
                                <w:top w:val="nil"/>
                                <w:left w:val="nil"/>
                                <w:bottom w:val="nil"/>
                              </w:tcBorders>
                              <w:shd w:val="clear" w:color="auto" w:fill="auto"/>
                            </w:tcPr>
                            <w:p w14:paraId="2259890D"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MA.G-C.A</w:t>
                              </w:r>
                            </w:p>
                          </w:tc>
                          <w:tc>
                            <w:tcPr>
                              <w:tcW w:w="7606" w:type="dxa"/>
                              <w:tcBorders>
                                <w:top w:val="nil"/>
                                <w:bottom w:val="nil"/>
                                <w:right w:val="nil"/>
                              </w:tcBorders>
                              <w:shd w:val="clear" w:color="auto" w:fill="auto"/>
                            </w:tcPr>
                            <w:p w14:paraId="5FEB7683"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Understand and apply theorems about circles</w:t>
                              </w:r>
                              <w:r w:rsidRPr="00DB1826">
                                <w:rPr>
                                  <w:rFonts w:cs="Calibri"/>
                                  <w:bCs/>
                                  <w:color w:val="000000"/>
                                  <w:sz w:val="20"/>
                                  <w:szCs w:val="20"/>
                                </w:rPr>
                                <w:t xml:space="preserve"> </w:t>
                              </w:r>
                            </w:p>
                          </w:tc>
                        </w:tr>
                        <w:tr w:rsidR="00AF5136" w14:paraId="58676120" w14:textId="77777777" w:rsidTr="00B97A74">
                          <w:trPr>
                            <w:trHeight w:val="50"/>
                          </w:trPr>
                          <w:tc>
                            <w:tcPr>
                              <w:tcW w:w="3050" w:type="dxa"/>
                              <w:tcBorders>
                                <w:top w:val="nil"/>
                                <w:left w:val="nil"/>
                                <w:bottom w:val="nil"/>
                              </w:tcBorders>
                              <w:shd w:val="clear" w:color="auto" w:fill="auto"/>
                            </w:tcPr>
                            <w:p w14:paraId="7965D467"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MA.G-C.A.1</w:t>
                              </w:r>
                            </w:p>
                          </w:tc>
                          <w:tc>
                            <w:tcPr>
                              <w:tcW w:w="7606" w:type="dxa"/>
                              <w:tcBorders>
                                <w:top w:val="nil"/>
                                <w:bottom w:val="nil"/>
                                <w:right w:val="nil"/>
                              </w:tcBorders>
                              <w:shd w:val="clear" w:color="auto" w:fill="auto"/>
                            </w:tcPr>
                            <w:p w14:paraId="52927A37"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Prove that all circles are similar.</w:t>
                              </w:r>
                              <w:r w:rsidRPr="00DB1826">
                                <w:rPr>
                                  <w:rFonts w:cs="Calibri"/>
                                  <w:bCs/>
                                  <w:color w:val="000000"/>
                                  <w:sz w:val="20"/>
                                  <w:szCs w:val="20"/>
                                </w:rPr>
                                <w:t xml:space="preserve"> </w:t>
                              </w:r>
                            </w:p>
                          </w:tc>
                        </w:tr>
                        <w:tr w:rsidR="00AF5136" w14:paraId="6C60052E" w14:textId="77777777" w:rsidTr="00B97A74">
                          <w:trPr>
                            <w:trHeight w:val="50"/>
                          </w:trPr>
                          <w:tc>
                            <w:tcPr>
                              <w:tcW w:w="3050" w:type="dxa"/>
                              <w:tcBorders>
                                <w:top w:val="nil"/>
                                <w:left w:val="nil"/>
                                <w:bottom w:val="nil"/>
                              </w:tcBorders>
                              <w:shd w:val="clear" w:color="auto" w:fill="auto"/>
                            </w:tcPr>
                            <w:p w14:paraId="1105FDF7"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MA.G-C.A.2</w:t>
                              </w:r>
                            </w:p>
                          </w:tc>
                          <w:tc>
                            <w:tcPr>
                              <w:tcW w:w="7606" w:type="dxa"/>
                              <w:tcBorders>
                                <w:top w:val="nil"/>
                                <w:bottom w:val="nil"/>
                                <w:right w:val="nil"/>
                              </w:tcBorders>
                              <w:shd w:val="clear" w:color="auto" w:fill="auto"/>
                            </w:tcPr>
                            <w:p w14:paraId="2DECB171"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Identify and describe relationships among inscribed angles, radii, and chords.</w:t>
                              </w:r>
                              <w:r w:rsidRPr="00DB1826">
                                <w:rPr>
                                  <w:rFonts w:cs="Calibri"/>
                                  <w:bCs/>
                                  <w:color w:val="000000"/>
                                  <w:sz w:val="20"/>
                                  <w:szCs w:val="20"/>
                                </w:rPr>
                                <w:t xml:space="preserve"> </w:t>
                              </w:r>
                            </w:p>
                          </w:tc>
                        </w:tr>
                        <w:tr w:rsidR="00AF5136" w14:paraId="609CCBB5" w14:textId="77777777" w:rsidTr="00B97A74">
                          <w:trPr>
                            <w:trHeight w:val="50"/>
                          </w:trPr>
                          <w:tc>
                            <w:tcPr>
                              <w:tcW w:w="3050" w:type="dxa"/>
                              <w:tcBorders>
                                <w:top w:val="nil"/>
                                <w:left w:val="nil"/>
                                <w:bottom w:val="nil"/>
                              </w:tcBorders>
                              <w:shd w:val="clear" w:color="auto" w:fill="auto"/>
                            </w:tcPr>
                            <w:p w14:paraId="3AB39A57"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MA.G-C.A.3</w:t>
                              </w:r>
                            </w:p>
                          </w:tc>
                          <w:tc>
                            <w:tcPr>
                              <w:tcW w:w="7606" w:type="dxa"/>
                              <w:tcBorders>
                                <w:top w:val="nil"/>
                                <w:bottom w:val="nil"/>
                                <w:right w:val="nil"/>
                              </w:tcBorders>
                              <w:shd w:val="clear" w:color="auto" w:fill="auto"/>
                            </w:tcPr>
                            <w:p w14:paraId="1734D359"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Construct the inscribed and circumscribed circles of a triangle, and prove properties of angles for a quadrilateral inscribed in a circle.</w:t>
                              </w:r>
                              <w:r w:rsidRPr="00DB1826">
                                <w:rPr>
                                  <w:rFonts w:cs="Calibri"/>
                                  <w:bCs/>
                                  <w:color w:val="000000"/>
                                  <w:sz w:val="20"/>
                                  <w:szCs w:val="20"/>
                                </w:rPr>
                                <w:t xml:space="preserve"> </w:t>
                              </w:r>
                            </w:p>
                          </w:tc>
                        </w:tr>
                        <w:tr w:rsidR="00AF5136" w14:paraId="31FFE070" w14:textId="77777777" w:rsidTr="00B97A74">
                          <w:trPr>
                            <w:trHeight w:val="50"/>
                          </w:trPr>
                          <w:tc>
                            <w:tcPr>
                              <w:tcW w:w="3050" w:type="dxa"/>
                              <w:tcBorders>
                                <w:top w:val="nil"/>
                                <w:left w:val="nil"/>
                                <w:bottom w:val="nil"/>
                              </w:tcBorders>
                              <w:shd w:val="clear" w:color="auto" w:fill="auto"/>
                            </w:tcPr>
                            <w:p w14:paraId="7A3FB871"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MA.G-C.A.4</w:t>
                              </w:r>
                            </w:p>
                          </w:tc>
                          <w:tc>
                            <w:tcPr>
                              <w:tcW w:w="7606" w:type="dxa"/>
                              <w:tcBorders>
                                <w:top w:val="nil"/>
                                <w:bottom w:val="nil"/>
                                <w:right w:val="nil"/>
                              </w:tcBorders>
                              <w:shd w:val="clear" w:color="auto" w:fill="auto"/>
                            </w:tcPr>
                            <w:p w14:paraId="7993B125"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Construct a tangent line from a point outside a given circle to the circle.</w:t>
                              </w:r>
                              <w:r w:rsidRPr="00DB1826">
                                <w:rPr>
                                  <w:rFonts w:cs="Calibri"/>
                                  <w:bCs/>
                                  <w:color w:val="000000"/>
                                  <w:sz w:val="20"/>
                                  <w:szCs w:val="20"/>
                                </w:rPr>
                                <w:t xml:space="preserve"> </w:t>
                              </w:r>
                            </w:p>
                          </w:tc>
                        </w:tr>
                        <w:tr w:rsidR="00AF5136" w14:paraId="42B35DCD" w14:textId="77777777" w:rsidTr="00B97A74">
                          <w:trPr>
                            <w:trHeight w:val="50"/>
                          </w:trPr>
                          <w:tc>
                            <w:tcPr>
                              <w:tcW w:w="3050" w:type="dxa"/>
                              <w:tcBorders>
                                <w:top w:val="nil"/>
                                <w:left w:val="nil"/>
                                <w:bottom w:val="nil"/>
                              </w:tcBorders>
                              <w:shd w:val="clear" w:color="auto" w:fill="auto"/>
                            </w:tcPr>
                            <w:p w14:paraId="4051F63D"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MA.G-C.B</w:t>
                              </w:r>
                            </w:p>
                          </w:tc>
                          <w:tc>
                            <w:tcPr>
                              <w:tcW w:w="7606" w:type="dxa"/>
                              <w:tcBorders>
                                <w:top w:val="nil"/>
                                <w:bottom w:val="nil"/>
                                <w:right w:val="nil"/>
                              </w:tcBorders>
                              <w:shd w:val="clear" w:color="auto" w:fill="auto"/>
                            </w:tcPr>
                            <w:p w14:paraId="23605BED"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Find arc lengths and areas of sectors of circles</w:t>
                              </w:r>
                              <w:r w:rsidRPr="00DB1826">
                                <w:rPr>
                                  <w:rFonts w:cs="Calibri"/>
                                  <w:bCs/>
                                  <w:color w:val="000000"/>
                                  <w:sz w:val="20"/>
                                  <w:szCs w:val="20"/>
                                </w:rPr>
                                <w:t xml:space="preserve"> </w:t>
                              </w:r>
                            </w:p>
                          </w:tc>
                        </w:tr>
                        <w:tr w:rsidR="00AF5136" w14:paraId="40629367" w14:textId="77777777" w:rsidTr="00B97A74">
                          <w:trPr>
                            <w:trHeight w:val="50"/>
                          </w:trPr>
                          <w:tc>
                            <w:tcPr>
                              <w:tcW w:w="3050" w:type="dxa"/>
                              <w:tcBorders>
                                <w:top w:val="nil"/>
                                <w:left w:val="nil"/>
                                <w:bottom w:val="nil"/>
                              </w:tcBorders>
                              <w:shd w:val="clear" w:color="auto" w:fill="auto"/>
                            </w:tcPr>
                            <w:p w14:paraId="76225EFB"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MA.G-C.B.5</w:t>
                              </w:r>
                            </w:p>
                          </w:tc>
                          <w:tc>
                            <w:tcPr>
                              <w:tcW w:w="7606" w:type="dxa"/>
                              <w:tcBorders>
                                <w:top w:val="nil"/>
                                <w:bottom w:val="nil"/>
                                <w:right w:val="nil"/>
                              </w:tcBorders>
                              <w:shd w:val="clear" w:color="auto" w:fill="auto"/>
                            </w:tcPr>
                            <w:p w14:paraId="1FA2B766"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Derive using similarity the fact that the length of the arc intercepted by an angle is proportional to the radius, and define the radian measure of the angle as the constant of proportionality; derive the formula for the area of a sector.</w:t>
                              </w:r>
                              <w:r w:rsidRPr="00DB1826">
                                <w:rPr>
                                  <w:rFonts w:cs="Calibri"/>
                                  <w:bCs/>
                                  <w:color w:val="000000"/>
                                  <w:sz w:val="20"/>
                                  <w:szCs w:val="20"/>
                                </w:rPr>
                                <w:t xml:space="preserve"> </w:t>
                              </w:r>
                            </w:p>
                          </w:tc>
                        </w:tr>
                      </w:tbl>
                      <w:p w14:paraId="20BDBDF9" w14:textId="77777777" w:rsidR="00AF5136" w:rsidRPr="00DB1826" w:rsidRDefault="00AF5136" w:rsidP="00AF5136">
                        <w:pPr>
                          <w:spacing w:after="100"/>
                          <w:rPr>
                            <w:sz w:val="20"/>
                            <w:szCs w:val="20"/>
                          </w:rPr>
                        </w:pPr>
                      </w:p>
                    </w:tc>
                  </w:tr>
                </w:tbl>
                <w:p w14:paraId="35785CB0" w14:textId="77777777" w:rsidR="00AF5136" w:rsidRPr="008E6455" w:rsidRDefault="00AF5136" w:rsidP="00AF5136">
                  <w:pPr>
                    <w:spacing w:after="100"/>
                    <w:rPr>
                      <w:sz w:val="16"/>
                      <w:szCs w:val="16"/>
                    </w:rPr>
                  </w:pPr>
                </w:p>
                <w:p w14:paraId="658891FE"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514"/>
                  </w:tblGrid>
                  <w:tr w:rsidR="00AF5136" w14:paraId="4A5E6DFC" w14:textId="77777777" w:rsidTr="00B97A74">
                    <w:trPr>
                      <w:trHeight w:val="165"/>
                    </w:trPr>
                    <w:tc>
                      <w:tcPr>
                        <w:tcW w:w="10878" w:type="dxa"/>
                        <w:tcBorders>
                          <w:bottom w:val="single" w:sz="8" w:space="0" w:color="auto"/>
                        </w:tcBorders>
                        <w:shd w:val="clear" w:color="auto" w:fill="FFFFFF"/>
                        <w:vAlign w:val="center"/>
                      </w:tcPr>
                      <w:p w14:paraId="4355B71B"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Domain: Expressing Geometric Properties with Equations</w:t>
                        </w:r>
                      </w:p>
                    </w:tc>
                  </w:tr>
                  <w:tr w:rsidR="00AF5136" w14:paraId="44C541BB" w14:textId="77777777" w:rsidTr="00B97A74">
                    <w:trPr>
                      <w:trHeight w:val="165"/>
                    </w:trPr>
                    <w:tc>
                      <w:tcPr>
                        <w:tcW w:w="10878" w:type="dxa"/>
                      </w:tcPr>
                      <w:p w14:paraId="23AE3AF5" w14:textId="77777777" w:rsidR="00AF5136" w:rsidRPr="00DB1826" w:rsidRDefault="00AF5136" w:rsidP="00AF513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63D9C00D" w14:textId="77777777" w:rsidTr="00B97A74">
                          <w:trPr>
                            <w:trHeight w:val="50"/>
                          </w:trPr>
                          <w:tc>
                            <w:tcPr>
                              <w:tcW w:w="3050" w:type="dxa"/>
                              <w:tcBorders>
                                <w:top w:val="nil"/>
                                <w:left w:val="nil"/>
                                <w:bottom w:val="nil"/>
                              </w:tcBorders>
                              <w:shd w:val="clear" w:color="auto" w:fill="auto"/>
                            </w:tcPr>
                            <w:p w14:paraId="6E189DBF"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MA.G-GPE.B.4</w:t>
                              </w:r>
                            </w:p>
                          </w:tc>
                          <w:tc>
                            <w:tcPr>
                              <w:tcW w:w="7606" w:type="dxa"/>
                              <w:tcBorders>
                                <w:top w:val="nil"/>
                                <w:bottom w:val="nil"/>
                                <w:right w:val="nil"/>
                              </w:tcBorders>
                              <w:shd w:val="clear" w:color="auto" w:fill="auto"/>
                            </w:tcPr>
                            <w:p w14:paraId="416892EF"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Use coordinates to prove simple geometric theorems algebraically.</w:t>
                              </w:r>
                              <w:r w:rsidRPr="00DB1826">
                                <w:rPr>
                                  <w:rFonts w:cs="Calibri"/>
                                  <w:bCs/>
                                  <w:color w:val="000000"/>
                                  <w:sz w:val="20"/>
                                  <w:szCs w:val="20"/>
                                </w:rPr>
                                <w:t xml:space="preserve"> </w:t>
                              </w:r>
                            </w:p>
                          </w:tc>
                        </w:tr>
                        <w:tr w:rsidR="00AF5136" w14:paraId="340031BE" w14:textId="77777777" w:rsidTr="00B97A74">
                          <w:trPr>
                            <w:trHeight w:val="50"/>
                          </w:trPr>
                          <w:tc>
                            <w:tcPr>
                              <w:tcW w:w="3050" w:type="dxa"/>
                              <w:tcBorders>
                                <w:top w:val="nil"/>
                                <w:left w:val="nil"/>
                                <w:bottom w:val="nil"/>
                              </w:tcBorders>
                              <w:shd w:val="clear" w:color="auto" w:fill="auto"/>
                            </w:tcPr>
                            <w:p w14:paraId="33A99BC6"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MA.G-GPE.B.5</w:t>
                              </w:r>
                            </w:p>
                          </w:tc>
                          <w:tc>
                            <w:tcPr>
                              <w:tcW w:w="7606" w:type="dxa"/>
                              <w:tcBorders>
                                <w:top w:val="nil"/>
                                <w:bottom w:val="nil"/>
                                <w:right w:val="nil"/>
                              </w:tcBorders>
                              <w:shd w:val="clear" w:color="auto" w:fill="auto"/>
                            </w:tcPr>
                            <w:p w14:paraId="0CC9C7BC"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Prove the slope criteria for parallel and perpendicular lines and use them to solve geometric problems (e.g., find the equation of a line parallel or perpendicular to a given line that passes through a given point).</w:t>
                              </w:r>
                              <w:r w:rsidRPr="00DB1826">
                                <w:rPr>
                                  <w:rFonts w:cs="Calibri"/>
                                  <w:bCs/>
                                  <w:color w:val="000000"/>
                                  <w:sz w:val="20"/>
                                  <w:szCs w:val="20"/>
                                </w:rPr>
                                <w:t xml:space="preserve"> </w:t>
                              </w:r>
                            </w:p>
                          </w:tc>
                        </w:tr>
                        <w:tr w:rsidR="00AF5136" w14:paraId="3783E453" w14:textId="77777777" w:rsidTr="00B97A74">
                          <w:trPr>
                            <w:trHeight w:val="50"/>
                          </w:trPr>
                          <w:tc>
                            <w:tcPr>
                              <w:tcW w:w="3050" w:type="dxa"/>
                              <w:tcBorders>
                                <w:top w:val="nil"/>
                                <w:left w:val="nil"/>
                                <w:bottom w:val="nil"/>
                              </w:tcBorders>
                              <w:shd w:val="clear" w:color="auto" w:fill="auto"/>
                            </w:tcPr>
                            <w:p w14:paraId="06811394"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MA.G-GPE.B.6</w:t>
                              </w:r>
                            </w:p>
                          </w:tc>
                          <w:tc>
                            <w:tcPr>
                              <w:tcW w:w="7606" w:type="dxa"/>
                              <w:tcBorders>
                                <w:top w:val="nil"/>
                                <w:bottom w:val="nil"/>
                                <w:right w:val="nil"/>
                              </w:tcBorders>
                              <w:shd w:val="clear" w:color="auto" w:fill="auto"/>
                            </w:tcPr>
                            <w:p w14:paraId="20D8C82B"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Find the point on a directed line segment between two given points that partitions the segment in a given ratio.</w:t>
                              </w:r>
                              <w:r w:rsidRPr="00DB1826">
                                <w:rPr>
                                  <w:rFonts w:cs="Calibri"/>
                                  <w:bCs/>
                                  <w:color w:val="000000"/>
                                  <w:sz w:val="20"/>
                                  <w:szCs w:val="20"/>
                                </w:rPr>
                                <w:t xml:space="preserve"> </w:t>
                              </w:r>
                            </w:p>
                          </w:tc>
                        </w:tr>
                        <w:tr w:rsidR="00AF5136" w14:paraId="19FFE3F3" w14:textId="77777777" w:rsidTr="00B97A74">
                          <w:trPr>
                            <w:trHeight w:val="50"/>
                          </w:trPr>
                          <w:tc>
                            <w:tcPr>
                              <w:tcW w:w="3050" w:type="dxa"/>
                              <w:tcBorders>
                                <w:top w:val="nil"/>
                                <w:left w:val="nil"/>
                                <w:bottom w:val="nil"/>
                              </w:tcBorders>
                              <w:shd w:val="clear" w:color="auto" w:fill="auto"/>
                            </w:tcPr>
                            <w:p w14:paraId="59DB21A9"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MA.G-GPE.B.7</w:t>
                              </w:r>
                            </w:p>
                          </w:tc>
                          <w:tc>
                            <w:tcPr>
                              <w:tcW w:w="7606" w:type="dxa"/>
                              <w:tcBorders>
                                <w:top w:val="nil"/>
                                <w:bottom w:val="nil"/>
                                <w:right w:val="nil"/>
                              </w:tcBorders>
                              <w:shd w:val="clear" w:color="auto" w:fill="auto"/>
                            </w:tcPr>
                            <w:p w14:paraId="46A7449C"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Use coordinates to compute perimeters of polygons and areas of triangles and rectangles, e.g., using the distance formula.</w:t>
                              </w:r>
                              <w:r w:rsidRPr="00DB1826">
                                <w:rPr>
                                  <w:rFonts w:cs="Calibri"/>
                                  <w:bCs/>
                                  <w:color w:val="000000"/>
                                  <w:sz w:val="20"/>
                                  <w:szCs w:val="20"/>
                                </w:rPr>
                                <w:t xml:space="preserve"> </w:t>
                              </w:r>
                            </w:p>
                          </w:tc>
                        </w:tr>
                        <w:tr w:rsidR="00AF5136" w14:paraId="33740F92" w14:textId="77777777" w:rsidTr="00B97A74">
                          <w:trPr>
                            <w:trHeight w:val="50"/>
                          </w:trPr>
                          <w:tc>
                            <w:tcPr>
                              <w:tcW w:w="3050" w:type="dxa"/>
                              <w:tcBorders>
                                <w:top w:val="nil"/>
                                <w:left w:val="nil"/>
                                <w:bottom w:val="nil"/>
                              </w:tcBorders>
                              <w:shd w:val="clear" w:color="auto" w:fill="auto"/>
                            </w:tcPr>
                            <w:p w14:paraId="08D89B80"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MA.G-GPE.A</w:t>
                              </w:r>
                            </w:p>
                          </w:tc>
                          <w:tc>
                            <w:tcPr>
                              <w:tcW w:w="7606" w:type="dxa"/>
                              <w:tcBorders>
                                <w:top w:val="nil"/>
                                <w:bottom w:val="nil"/>
                                <w:right w:val="nil"/>
                              </w:tcBorders>
                              <w:shd w:val="clear" w:color="auto" w:fill="auto"/>
                            </w:tcPr>
                            <w:p w14:paraId="78D23625"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Translate between the geometric description and the equation for a conic section</w:t>
                              </w:r>
                              <w:r w:rsidRPr="00DB1826">
                                <w:rPr>
                                  <w:rFonts w:cs="Calibri"/>
                                  <w:bCs/>
                                  <w:color w:val="000000"/>
                                  <w:sz w:val="20"/>
                                  <w:szCs w:val="20"/>
                                </w:rPr>
                                <w:t xml:space="preserve"> </w:t>
                              </w:r>
                            </w:p>
                          </w:tc>
                        </w:tr>
                        <w:tr w:rsidR="00AF5136" w14:paraId="19835727" w14:textId="77777777" w:rsidTr="00B97A74">
                          <w:trPr>
                            <w:trHeight w:val="50"/>
                          </w:trPr>
                          <w:tc>
                            <w:tcPr>
                              <w:tcW w:w="3050" w:type="dxa"/>
                              <w:tcBorders>
                                <w:top w:val="nil"/>
                                <w:left w:val="nil"/>
                                <w:bottom w:val="nil"/>
                              </w:tcBorders>
                              <w:shd w:val="clear" w:color="auto" w:fill="auto"/>
                            </w:tcPr>
                            <w:p w14:paraId="06861DB3"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MA.G-GPE.A.1</w:t>
                              </w:r>
                            </w:p>
                          </w:tc>
                          <w:tc>
                            <w:tcPr>
                              <w:tcW w:w="7606" w:type="dxa"/>
                              <w:tcBorders>
                                <w:top w:val="nil"/>
                                <w:bottom w:val="nil"/>
                                <w:right w:val="nil"/>
                              </w:tcBorders>
                              <w:shd w:val="clear" w:color="auto" w:fill="auto"/>
                            </w:tcPr>
                            <w:p w14:paraId="622DFE58"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Derive the equation of a circle of given center and radius using the Pythagorean Theorem; complete the square to find the center and radius of a circle given by an equation.</w:t>
                              </w:r>
                              <w:r w:rsidRPr="00DB1826">
                                <w:rPr>
                                  <w:rFonts w:cs="Calibri"/>
                                  <w:bCs/>
                                  <w:color w:val="000000"/>
                                  <w:sz w:val="20"/>
                                  <w:szCs w:val="20"/>
                                </w:rPr>
                                <w:t xml:space="preserve"> </w:t>
                              </w:r>
                            </w:p>
                          </w:tc>
                        </w:tr>
                        <w:tr w:rsidR="00AF5136" w14:paraId="2AEB3684" w14:textId="77777777" w:rsidTr="00B97A74">
                          <w:trPr>
                            <w:trHeight w:val="50"/>
                          </w:trPr>
                          <w:tc>
                            <w:tcPr>
                              <w:tcW w:w="3050" w:type="dxa"/>
                              <w:tcBorders>
                                <w:top w:val="nil"/>
                                <w:left w:val="nil"/>
                                <w:bottom w:val="nil"/>
                              </w:tcBorders>
                              <w:shd w:val="clear" w:color="auto" w:fill="auto"/>
                            </w:tcPr>
                            <w:p w14:paraId="5EB33D32"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MA.G-GPE.A.2</w:t>
                              </w:r>
                            </w:p>
                          </w:tc>
                          <w:tc>
                            <w:tcPr>
                              <w:tcW w:w="7606" w:type="dxa"/>
                              <w:tcBorders>
                                <w:top w:val="nil"/>
                                <w:bottom w:val="nil"/>
                                <w:right w:val="nil"/>
                              </w:tcBorders>
                              <w:shd w:val="clear" w:color="auto" w:fill="auto"/>
                            </w:tcPr>
                            <w:p w14:paraId="1D3F92B0"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Derive the equation of a parabola given a focus and directrix.</w:t>
                              </w:r>
                              <w:r w:rsidRPr="00DB1826">
                                <w:rPr>
                                  <w:rFonts w:cs="Calibri"/>
                                  <w:bCs/>
                                  <w:color w:val="000000"/>
                                  <w:sz w:val="20"/>
                                  <w:szCs w:val="20"/>
                                </w:rPr>
                                <w:t xml:space="preserve"> </w:t>
                              </w:r>
                            </w:p>
                          </w:tc>
                        </w:tr>
                        <w:tr w:rsidR="00AF5136" w14:paraId="62FA9298" w14:textId="77777777" w:rsidTr="00B97A74">
                          <w:trPr>
                            <w:trHeight w:val="50"/>
                          </w:trPr>
                          <w:tc>
                            <w:tcPr>
                              <w:tcW w:w="3050" w:type="dxa"/>
                              <w:tcBorders>
                                <w:top w:val="nil"/>
                                <w:left w:val="nil"/>
                                <w:bottom w:val="nil"/>
                              </w:tcBorders>
                              <w:shd w:val="clear" w:color="auto" w:fill="auto"/>
                            </w:tcPr>
                            <w:p w14:paraId="1C9731DC"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MA.G-GPE.A.3</w:t>
                              </w:r>
                            </w:p>
                          </w:tc>
                          <w:tc>
                            <w:tcPr>
                              <w:tcW w:w="7606" w:type="dxa"/>
                              <w:tcBorders>
                                <w:top w:val="nil"/>
                                <w:bottom w:val="nil"/>
                                <w:right w:val="nil"/>
                              </w:tcBorders>
                              <w:shd w:val="clear" w:color="auto" w:fill="auto"/>
                            </w:tcPr>
                            <w:p w14:paraId="6F607878"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Derive the equations of ellipses and hyperbolas given the foci, using the fact that the sum or difference of distances from the foci is constant.</w:t>
                              </w:r>
                              <w:r w:rsidRPr="00DB1826">
                                <w:rPr>
                                  <w:rFonts w:cs="Calibri"/>
                                  <w:bCs/>
                                  <w:color w:val="000000"/>
                                  <w:sz w:val="20"/>
                                  <w:szCs w:val="20"/>
                                </w:rPr>
                                <w:t xml:space="preserve"> </w:t>
                              </w:r>
                            </w:p>
                          </w:tc>
                        </w:tr>
                        <w:tr w:rsidR="00AF5136" w14:paraId="232EE53C" w14:textId="77777777" w:rsidTr="00B97A74">
                          <w:trPr>
                            <w:trHeight w:val="50"/>
                          </w:trPr>
                          <w:tc>
                            <w:tcPr>
                              <w:tcW w:w="3050" w:type="dxa"/>
                              <w:tcBorders>
                                <w:top w:val="nil"/>
                                <w:left w:val="nil"/>
                                <w:bottom w:val="nil"/>
                              </w:tcBorders>
                              <w:shd w:val="clear" w:color="auto" w:fill="auto"/>
                            </w:tcPr>
                            <w:p w14:paraId="41D6CCED"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MA.G-GPE.B</w:t>
                              </w:r>
                            </w:p>
                          </w:tc>
                          <w:tc>
                            <w:tcPr>
                              <w:tcW w:w="7606" w:type="dxa"/>
                              <w:tcBorders>
                                <w:top w:val="nil"/>
                                <w:bottom w:val="nil"/>
                                <w:right w:val="nil"/>
                              </w:tcBorders>
                              <w:shd w:val="clear" w:color="auto" w:fill="auto"/>
                            </w:tcPr>
                            <w:p w14:paraId="688075AA"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Use coordinates to prove simple geometric theorems algebraically</w:t>
                              </w:r>
                              <w:r w:rsidRPr="00DB1826">
                                <w:rPr>
                                  <w:rFonts w:cs="Calibri"/>
                                  <w:bCs/>
                                  <w:color w:val="000000"/>
                                  <w:sz w:val="20"/>
                                  <w:szCs w:val="20"/>
                                </w:rPr>
                                <w:t xml:space="preserve"> </w:t>
                              </w:r>
                            </w:p>
                          </w:tc>
                        </w:tr>
                      </w:tbl>
                      <w:p w14:paraId="591CE68B" w14:textId="77777777" w:rsidR="00AF5136" w:rsidRPr="00DB1826" w:rsidRDefault="00AF5136" w:rsidP="00AF5136">
                        <w:pPr>
                          <w:spacing w:after="100"/>
                          <w:rPr>
                            <w:sz w:val="20"/>
                            <w:szCs w:val="20"/>
                          </w:rPr>
                        </w:pPr>
                      </w:p>
                    </w:tc>
                  </w:tr>
                </w:tbl>
                <w:p w14:paraId="5E77779A" w14:textId="77777777" w:rsidR="00AF5136" w:rsidRPr="008E6455" w:rsidRDefault="00AF5136" w:rsidP="00AF5136">
                  <w:pPr>
                    <w:spacing w:after="100"/>
                    <w:rPr>
                      <w:sz w:val="16"/>
                      <w:szCs w:val="16"/>
                    </w:rPr>
                  </w:pPr>
                </w:p>
                <w:p w14:paraId="28343287"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514"/>
                  </w:tblGrid>
                  <w:tr w:rsidR="00AF5136" w14:paraId="439DBD7A" w14:textId="77777777" w:rsidTr="00B97A74">
                    <w:trPr>
                      <w:trHeight w:val="165"/>
                    </w:trPr>
                    <w:tc>
                      <w:tcPr>
                        <w:tcW w:w="10878" w:type="dxa"/>
                        <w:tcBorders>
                          <w:bottom w:val="single" w:sz="8" w:space="0" w:color="auto"/>
                        </w:tcBorders>
                        <w:shd w:val="clear" w:color="auto" w:fill="FFFFFF"/>
                        <w:vAlign w:val="center"/>
                      </w:tcPr>
                      <w:p w14:paraId="758327E0"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lastRenderedPageBreak/>
                          <w:t>Domain: Geometric Measurement and Dimension</w:t>
                        </w:r>
                      </w:p>
                    </w:tc>
                  </w:tr>
                  <w:tr w:rsidR="00AF5136" w14:paraId="013EBD41" w14:textId="77777777" w:rsidTr="00B97A74">
                    <w:trPr>
                      <w:trHeight w:val="165"/>
                    </w:trPr>
                    <w:tc>
                      <w:tcPr>
                        <w:tcW w:w="10878" w:type="dxa"/>
                      </w:tcPr>
                      <w:p w14:paraId="157AC9F7" w14:textId="77777777" w:rsidR="00AF5136" w:rsidRPr="00DB1826" w:rsidRDefault="00AF5136" w:rsidP="00AF513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5A513828" w14:textId="77777777" w:rsidTr="00B97A74">
                          <w:trPr>
                            <w:trHeight w:val="50"/>
                          </w:trPr>
                          <w:tc>
                            <w:tcPr>
                              <w:tcW w:w="3050" w:type="dxa"/>
                              <w:tcBorders>
                                <w:top w:val="nil"/>
                                <w:left w:val="nil"/>
                                <w:bottom w:val="nil"/>
                              </w:tcBorders>
                              <w:shd w:val="clear" w:color="auto" w:fill="auto"/>
                            </w:tcPr>
                            <w:p w14:paraId="22A2B7A3"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MA.G-GMD.B.4</w:t>
                              </w:r>
                            </w:p>
                          </w:tc>
                          <w:tc>
                            <w:tcPr>
                              <w:tcW w:w="7606" w:type="dxa"/>
                              <w:tcBorders>
                                <w:top w:val="nil"/>
                                <w:bottom w:val="nil"/>
                                <w:right w:val="nil"/>
                              </w:tcBorders>
                              <w:shd w:val="clear" w:color="auto" w:fill="auto"/>
                            </w:tcPr>
                            <w:p w14:paraId="576BB6D0"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Identify the shapes of two-dimensional cross-sections of three-dimensional objects, and identify three-dimensional objects generated by rotations of two-dimensional objects.</w:t>
                              </w:r>
                              <w:r w:rsidRPr="00DB1826">
                                <w:rPr>
                                  <w:rFonts w:cs="Calibri"/>
                                  <w:bCs/>
                                  <w:color w:val="000000"/>
                                  <w:sz w:val="20"/>
                                  <w:szCs w:val="20"/>
                                </w:rPr>
                                <w:t xml:space="preserve"> </w:t>
                              </w:r>
                            </w:p>
                          </w:tc>
                        </w:tr>
                        <w:tr w:rsidR="00AF5136" w14:paraId="10E32CEE" w14:textId="77777777" w:rsidTr="00B97A74">
                          <w:trPr>
                            <w:trHeight w:val="50"/>
                          </w:trPr>
                          <w:tc>
                            <w:tcPr>
                              <w:tcW w:w="3050" w:type="dxa"/>
                              <w:tcBorders>
                                <w:top w:val="nil"/>
                                <w:left w:val="nil"/>
                                <w:bottom w:val="nil"/>
                              </w:tcBorders>
                              <w:shd w:val="clear" w:color="auto" w:fill="auto"/>
                            </w:tcPr>
                            <w:p w14:paraId="78E43443"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MA.G-GMD.A</w:t>
                              </w:r>
                            </w:p>
                          </w:tc>
                          <w:tc>
                            <w:tcPr>
                              <w:tcW w:w="7606" w:type="dxa"/>
                              <w:tcBorders>
                                <w:top w:val="nil"/>
                                <w:bottom w:val="nil"/>
                                <w:right w:val="nil"/>
                              </w:tcBorders>
                              <w:shd w:val="clear" w:color="auto" w:fill="auto"/>
                            </w:tcPr>
                            <w:p w14:paraId="65B5F775"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Explain volume formulas and use them to solve problems</w:t>
                              </w:r>
                              <w:r w:rsidRPr="00DB1826">
                                <w:rPr>
                                  <w:rFonts w:cs="Calibri"/>
                                  <w:bCs/>
                                  <w:color w:val="000000"/>
                                  <w:sz w:val="20"/>
                                  <w:szCs w:val="20"/>
                                </w:rPr>
                                <w:t xml:space="preserve"> </w:t>
                              </w:r>
                            </w:p>
                          </w:tc>
                        </w:tr>
                        <w:tr w:rsidR="00AF5136" w14:paraId="1712B892" w14:textId="77777777" w:rsidTr="00B97A74">
                          <w:trPr>
                            <w:trHeight w:val="50"/>
                          </w:trPr>
                          <w:tc>
                            <w:tcPr>
                              <w:tcW w:w="3050" w:type="dxa"/>
                              <w:tcBorders>
                                <w:top w:val="nil"/>
                                <w:left w:val="nil"/>
                                <w:bottom w:val="nil"/>
                              </w:tcBorders>
                              <w:shd w:val="clear" w:color="auto" w:fill="auto"/>
                            </w:tcPr>
                            <w:p w14:paraId="763F6FBD"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MA.G-GMD.A.1</w:t>
                              </w:r>
                            </w:p>
                          </w:tc>
                          <w:tc>
                            <w:tcPr>
                              <w:tcW w:w="7606" w:type="dxa"/>
                              <w:tcBorders>
                                <w:top w:val="nil"/>
                                <w:bottom w:val="nil"/>
                                <w:right w:val="nil"/>
                              </w:tcBorders>
                              <w:shd w:val="clear" w:color="auto" w:fill="auto"/>
                            </w:tcPr>
                            <w:p w14:paraId="7AAE9839"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Give an informal argument for the formulas for the circumference of a circle, area of a circle, volume of a cylinder, pyramid, and cone.</w:t>
                              </w:r>
                              <w:r w:rsidRPr="00DB1826">
                                <w:rPr>
                                  <w:rFonts w:cs="Calibri"/>
                                  <w:bCs/>
                                  <w:color w:val="000000"/>
                                  <w:sz w:val="20"/>
                                  <w:szCs w:val="20"/>
                                </w:rPr>
                                <w:t xml:space="preserve"> </w:t>
                              </w:r>
                            </w:p>
                          </w:tc>
                        </w:tr>
                        <w:tr w:rsidR="00AF5136" w14:paraId="2AFF4010" w14:textId="77777777" w:rsidTr="00B97A74">
                          <w:trPr>
                            <w:trHeight w:val="50"/>
                          </w:trPr>
                          <w:tc>
                            <w:tcPr>
                              <w:tcW w:w="3050" w:type="dxa"/>
                              <w:tcBorders>
                                <w:top w:val="nil"/>
                                <w:left w:val="nil"/>
                                <w:bottom w:val="nil"/>
                              </w:tcBorders>
                              <w:shd w:val="clear" w:color="auto" w:fill="auto"/>
                            </w:tcPr>
                            <w:p w14:paraId="443F883D"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MA.G-GMD.A.2</w:t>
                              </w:r>
                            </w:p>
                          </w:tc>
                          <w:tc>
                            <w:tcPr>
                              <w:tcW w:w="7606" w:type="dxa"/>
                              <w:tcBorders>
                                <w:top w:val="nil"/>
                                <w:bottom w:val="nil"/>
                                <w:right w:val="nil"/>
                              </w:tcBorders>
                              <w:shd w:val="clear" w:color="auto" w:fill="auto"/>
                            </w:tcPr>
                            <w:p w14:paraId="545A65C6"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Give an informal argument using Cavalieri’s principle for the formulas for the volume of a sphere and other solid figures.</w:t>
                              </w:r>
                              <w:r w:rsidRPr="00DB1826">
                                <w:rPr>
                                  <w:rFonts w:cs="Calibri"/>
                                  <w:bCs/>
                                  <w:color w:val="000000"/>
                                  <w:sz w:val="20"/>
                                  <w:szCs w:val="20"/>
                                </w:rPr>
                                <w:t xml:space="preserve"> </w:t>
                              </w:r>
                            </w:p>
                          </w:tc>
                        </w:tr>
                        <w:tr w:rsidR="00AF5136" w14:paraId="09490E98" w14:textId="77777777" w:rsidTr="00B97A74">
                          <w:trPr>
                            <w:trHeight w:val="50"/>
                          </w:trPr>
                          <w:tc>
                            <w:tcPr>
                              <w:tcW w:w="3050" w:type="dxa"/>
                              <w:tcBorders>
                                <w:top w:val="nil"/>
                                <w:left w:val="nil"/>
                                <w:bottom w:val="nil"/>
                              </w:tcBorders>
                              <w:shd w:val="clear" w:color="auto" w:fill="auto"/>
                            </w:tcPr>
                            <w:p w14:paraId="1D496534"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MA.G-GMD.A.3</w:t>
                              </w:r>
                            </w:p>
                          </w:tc>
                          <w:tc>
                            <w:tcPr>
                              <w:tcW w:w="7606" w:type="dxa"/>
                              <w:tcBorders>
                                <w:top w:val="nil"/>
                                <w:bottom w:val="nil"/>
                                <w:right w:val="nil"/>
                              </w:tcBorders>
                              <w:shd w:val="clear" w:color="auto" w:fill="auto"/>
                            </w:tcPr>
                            <w:p w14:paraId="23BC48FE"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Use volume formulas for cylinders, pyramids, cones, and spheres to solve problems.</w:t>
                              </w:r>
                              <w:r w:rsidRPr="00DB1826">
                                <w:rPr>
                                  <w:rFonts w:cs="Calibri"/>
                                  <w:bCs/>
                                  <w:color w:val="000000"/>
                                  <w:sz w:val="20"/>
                                  <w:szCs w:val="20"/>
                                </w:rPr>
                                <w:t xml:space="preserve"> </w:t>
                              </w:r>
                            </w:p>
                          </w:tc>
                        </w:tr>
                        <w:tr w:rsidR="00AF5136" w14:paraId="49A584A3" w14:textId="77777777" w:rsidTr="00B97A74">
                          <w:trPr>
                            <w:trHeight w:val="50"/>
                          </w:trPr>
                          <w:tc>
                            <w:tcPr>
                              <w:tcW w:w="3050" w:type="dxa"/>
                              <w:tcBorders>
                                <w:top w:val="nil"/>
                                <w:left w:val="nil"/>
                                <w:bottom w:val="nil"/>
                              </w:tcBorders>
                              <w:shd w:val="clear" w:color="auto" w:fill="auto"/>
                            </w:tcPr>
                            <w:p w14:paraId="52C19A49"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MA.G-GMD.B</w:t>
                              </w:r>
                            </w:p>
                          </w:tc>
                          <w:tc>
                            <w:tcPr>
                              <w:tcW w:w="7606" w:type="dxa"/>
                              <w:tcBorders>
                                <w:top w:val="nil"/>
                                <w:bottom w:val="nil"/>
                                <w:right w:val="nil"/>
                              </w:tcBorders>
                              <w:shd w:val="clear" w:color="auto" w:fill="auto"/>
                            </w:tcPr>
                            <w:p w14:paraId="6848BDC8"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Visualize relationships between two-dimensional and three-dimensional objects</w:t>
                              </w:r>
                              <w:r w:rsidRPr="00DB1826">
                                <w:rPr>
                                  <w:rFonts w:cs="Calibri"/>
                                  <w:bCs/>
                                  <w:color w:val="000000"/>
                                  <w:sz w:val="20"/>
                                  <w:szCs w:val="20"/>
                                </w:rPr>
                                <w:t xml:space="preserve"> </w:t>
                              </w:r>
                            </w:p>
                          </w:tc>
                        </w:tr>
                      </w:tbl>
                      <w:p w14:paraId="6DDE3907" w14:textId="77777777" w:rsidR="00AF5136" w:rsidRPr="00DB1826" w:rsidRDefault="00AF5136" w:rsidP="00AF5136">
                        <w:pPr>
                          <w:spacing w:after="100"/>
                          <w:rPr>
                            <w:sz w:val="20"/>
                            <w:szCs w:val="20"/>
                          </w:rPr>
                        </w:pPr>
                      </w:p>
                    </w:tc>
                  </w:tr>
                </w:tbl>
                <w:p w14:paraId="5EEF15E4" w14:textId="77777777" w:rsidR="00AF5136" w:rsidRPr="008E6455" w:rsidRDefault="00AF5136" w:rsidP="00AF5136">
                  <w:pPr>
                    <w:spacing w:after="100"/>
                    <w:rPr>
                      <w:sz w:val="16"/>
                      <w:szCs w:val="16"/>
                    </w:rPr>
                  </w:pPr>
                </w:p>
                <w:p w14:paraId="1527BD46"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514"/>
                  </w:tblGrid>
                  <w:tr w:rsidR="00AF5136" w14:paraId="5B35F6E8" w14:textId="77777777" w:rsidTr="00B97A74">
                    <w:trPr>
                      <w:trHeight w:val="165"/>
                    </w:trPr>
                    <w:tc>
                      <w:tcPr>
                        <w:tcW w:w="10878" w:type="dxa"/>
                        <w:tcBorders>
                          <w:bottom w:val="single" w:sz="8" w:space="0" w:color="auto"/>
                        </w:tcBorders>
                        <w:shd w:val="clear" w:color="auto" w:fill="FFFFFF"/>
                        <w:vAlign w:val="center"/>
                      </w:tcPr>
                      <w:p w14:paraId="3094E585"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Domain: Modeling with Geometry</w:t>
                        </w:r>
                      </w:p>
                    </w:tc>
                  </w:tr>
                  <w:tr w:rsidR="00AF5136" w14:paraId="48DFBBC4" w14:textId="77777777" w:rsidTr="00B97A74">
                    <w:trPr>
                      <w:trHeight w:val="165"/>
                    </w:trPr>
                    <w:tc>
                      <w:tcPr>
                        <w:tcW w:w="10878" w:type="dxa"/>
                      </w:tcPr>
                      <w:p w14:paraId="404E0915" w14:textId="77777777" w:rsidR="00AF5136" w:rsidRPr="00DB1826" w:rsidRDefault="00AF5136" w:rsidP="00AF513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00CA934A" w14:textId="77777777" w:rsidTr="00B97A74">
                          <w:trPr>
                            <w:trHeight w:val="50"/>
                          </w:trPr>
                          <w:tc>
                            <w:tcPr>
                              <w:tcW w:w="3050" w:type="dxa"/>
                              <w:tcBorders>
                                <w:top w:val="nil"/>
                                <w:left w:val="nil"/>
                                <w:bottom w:val="nil"/>
                              </w:tcBorders>
                              <w:shd w:val="clear" w:color="auto" w:fill="auto"/>
                            </w:tcPr>
                            <w:p w14:paraId="0CBF4C90"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MA.G-MG.A</w:t>
                              </w:r>
                            </w:p>
                          </w:tc>
                          <w:tc>
                            <w:tcPr>
                              <w:tcW w:w="7606" w:type="dxa"/>
                              <w:tcBorders>
                                <w:top w:val="nil"/>
                                <w:bottom w:val="nil"/>
                                <w:right w:val="nil"/>
                              </w:tcBorders>
                              <w:shd w:val="clear" w:color="auto" w:fill="auto"/>
                            </w:tcPr>
                            <w:p w14:paraId="21E8F34D"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Apply geometric concepts in modeling situations</w:t>
                              </w:r>
                              <w:r w:rsidRPr="00DB1826">
                                <w:rPr>
                                  <w:rFonts w:cs="Calibri"/>
                                  <w:bCs/>
                                  <w:color w:val="000000"/>
                                  <w:sz w:val="20"/>
                                  <w:szCs w:val="20"/>
                                </w:rPr>
                                <w:t xml:space="preserve"> </w:t>
                              </w:r>
                            </w:p>
                          </w:tc>
                        </w:tr>
                        <w:tr w:rsidR="00AF5136" w14:paraId="2D6ABD9C" w14:textId="77777777" w:rsidTr="00B97A74">
                          <w:trPr>
                            <w:trHeight w:val="50"/>
                          </w:trPr>
                          <w:tc>
                            <w:tcPr>
                              <w:tcW w:w="3050" w:type="dxa"/>
                              <w:tcBorders>
                                <w:top w:val="nil"/>
                                <w:left w:val="nil"/>
                                <w:bottom w:val="nil"/>
                              </w:tcBorders>
                              <w:shd w:val="clear" w:color="auto" w:fill="auto"/>
                            </w:tcPr>
                            <w:p w14:paraId="768127D7"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MA.G-MG.A.1</w:t>
                              </w:r>
                            </w:p>
                          </w:tc>
                          <w:tc>
                            <w:tcPr>
                              <w:tcW w:w="7606" w:type="dxa"/>
                              <w:tcBorders>
                                <w:top w:val="nil"/>
                                <w:bottom w:val="nil"/>
                                <w:right w:val="nil"/>
                              </w:tcBorders>
                              <w:shd w:val="clear" w:color="auto" w:fill="auto"/>
                            </w:tcPr>
                            <w:p w14:paraId="53E25885"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Use geometric shapes, their measures, and their properties to describe objects (e.g., modeling a tree trunk or a human torso as a cylinder).</w:t>
                              </w:r>
                              <w:r w:rsidRPr="00DB1826">
                                <w:rPr>
                                  <w:rFonts w:cs="Calibri"/>
                                  <w:bCs/>
                                  <w:color w:val="000000"/>
                                  <w:sz w:val="20"/>
                                  <w:szCs w:val="20"/>
                                </w:rPr>
                                <w:t xml:space="preserve"> </w:t>
                              </w:r>
                            </w:p>
                          </w:tc>
                        </w:tr>
                        <w:tr w:rsidR="00AF5136" w14:paraId="7037958F" w14:textId="77777777" w:rsidTr="00B97A74">
                          <w:trPr>
                            <w:trHeight w:val="50"/>
                          </w:trPr>
                          <w:tc>
                            <w:tcPr>
                              <w:tcW w:w="3050" w:type="dxa"/>
                              <w:tcBorders>
                                <w:top w:val="nil"/>
                                <w:left w:val="nil"/>
                                <w:bottom w:val="nil"/>
                              </w:tcBorders>
                              <w:shd w:val="clear" w:color="auto" w:fill="auto"/>
                            </w:tcPr>
                            <w:p w14:paraId="72F8D499"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MA.G-MG.A.2</w:t>
                              </w:r>
                            </w:p>
                          </w:tc>
                          <w:tc>
                            <w:tcPr>
                              <w:tcW w:w="7606" w:type="dxa"/>
                              <w:tcBorders>
                                <w:top w:val="nil"/>
                                <w:bottom w:val="nil"/>
                                <w:right w:val="nil"/>
                              </w:tcBorders>
                              <w:shd w:val="clear" w:color="auto" w:fill="auto"/>
                            </w:tcPr>
                            <w:p w14:paraId="4F00E3FF"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Apply concepts of density based on area and volume in modeling situations (e.g., persons per square mile, BTUs per cubic foot).</w:t>
                              </w:r>
                              <w:r w:rsidRPr="00DB1826">
                                <w:rPr>
                                  <w:rFonts w:cs="Calibri"/>
                                  <w:bCs/>
                                  <w:color w:val="000000"/>
                                  <w:sz w:val="20"/>
                                  <w:szCs w:val="20"/>
                                </w:rPr>
                                <w:t xml:space="preserve"> </w:t>
                              </w:r>
                            </w:p>
                          </w:tc>
                        </w:tr>
                        <w:tr w:rsidR="00AF5136" w14:paraId="36B8D6D8" w14:textId="77777777" w:rsidTr="00B97A74">
                          <w:trPr>
                            <w:trHeight w:val="50"/>
                          </w:trPr>
                          <w:tc>
                            <w:tcPr>
                              <w:tcW w:w="3050" w:type="dxa"/>
                              <w:tcBorders>
                                <w:top w:val="nil"/>
                                <w:left w:val="nil"/>
                                <w:bottom w:val="nil"/>
                              </w:tcBorders>
                              <w:shd w:val="clear" w:color="auto" w:fill="auto"/>
                            </w:tcPr>
                            <w:p w14:paraId="1F718CAE"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MA.G-MG.A.3</w:t>
                              </w:r>
                            </w:p>
                          </w:tc>
                          <w:tc>
                            <w:tcPr>
                              <w:tcW w:w="7606" w:type="dxa"/>
                              <w:tcBorders>
                                <w:top w:val="nil"/>
                                <w:bottom w:val="nil"/>
                                <w:right w:val="nil"/>
                              </w:tcBorders>
                              <w:shd w:val="clear" w:color="auto" w:fill="auto"/>
                            </w:tcPr>
                            <w:p w14:paraId="622EC141"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Apply geometric methods to solve design problems (e.g., designing an object or structure to satisfy physical constraints or minimize cost; working with typographic grid systems based on ratios).</w:t>
                              </w:r>
                              <w:r w:rsidRPr="00DB1826">
                                <w:rPr>
                                  <w:rFonts w:cs="Calibri"/>
                                  <w:bCs/>
                                  <w:color w:val="000000"/>
                                  <w:sz w:val="20"/>
                                  <w:szCs w:val="20"/>
                                </w:rPr>
                                <w:t xml:space="preserve"> </w:t>
                              </w:r>
                            </w:p>
                          </w:tc>
                        </w:tr>
                      </w:tbl>
                      <w:p w14:paraId="6C16FC73" w14:textId="77777777" w:rsidR="00AF5136" w:rsidRPr="00DB1826" w:rsidRDefault="00AF5136" w:rsidP="00AF5136">
                        <w:pPr>
                          <w:spacing w:after="100"/>
                          <w:rPr>
                            <w:sz w:val="20"/>
                            <w:szCs w:val="20"/>
                          </w:rPr>
                        </w:pPr>
                      </w:p>
                    </w:tc>
                  </w:tr>
                </w:tbl>
                <w:p w14:paraId="4A332EEF" w14:textId="77777777" w:rsidR="00AF5136" w:rsidRPr="008E6455" w:rsidRDefault="00AF5136" w:rsidP="00AF5136">
                  <w:pPr>
                    <w:spacing w:after="100"/>
                    <w:rPr>
                      <w:sz w:val="16"/>
                      <w:szCs w:val="16"/>
                    </w:rPr>
                  </w:pPr>
                </w:p>
                <w:p w14:paraId="289C73C6"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514"/>
                  </w:tblGrid>
                  <w:tr w:rsidR="00AF5136" w14:paraId="74F36E77" w14:textId="77777777" w:rsidTr="00B97A74">
                    <w:trPr>
                      <w:trHeight w:val="165"/>
                    </w:trPr>
                    <w:tc>
                      <w:tcPr>
                        <w:tcW w:w="10878" w:type="dxa"/>
                        <w:tcBorders>
                          <w:bottom w:val="single" w:sz="8" w:space="0" w:color="auto"/>
                        </w:tcBorders>
                        <w:shd w:val="clear" w:color="auto" w:fill="FFFFFF"/>
                        <w:vAlign w:val="center"/>
                      </w:tcPr>
                      <w:p w14:paraId="15122A74"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Standard Set: Modeling</w:t>
                        </w:r>
                      </w:p>
                    </w:tc>
                  </w:tr>
                  <w:tr w:rsidR="00AF5136" w14:paraId="600D66D6" w14:textId="77777777" w:rsidTr="00B97A74">
                    <w:trPr>
                      <w:trHeight w:val="165"/>
                    </w:trPr>
                    <w:tc>
                      <w:tcPr>
                        <w:tcW w:w="10878" w:type="dxa"/>
                      </w:tcPr>
                      <w:p w14:paraId="39E1D2A0" w14:textId="77777777" w:rsidR="00AF5136" w:rsidRPr="00DB1826" w:rsidRDefault="00AF5136" w:rsidP="00AF513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69E66A1F" w14:textId="77777777" w:rsidTr="00B97A74">
                          <w:trPr>
                            <w:trHeight w:val="50"/>
                          </w:trPr>
                          <w:tc>
                            <w:tcPr>
                              <w:tcW w:w="3050" w:type="dxa"/>
                              <w:tcBorders>
                                <w:top w:val="nil"/>
                                <w:left w:val="nil"/>
                                <w:bottom w:val="nil"/>
                              </w:tcBorders>
                              <w:shd w:val="clear" w:color="auto" w:fill="auto"/>
                            </w:tcPr>
                            <w:p w14:paraId="275A26A8"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4889CF66"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Designing the layout of the stalls in a school fair so as to raise as much money as possible.</w:t>
                              </w:r>
                              <w:r w:rsidRPr="00DB1826">
                                <w:rPr>
                                  <w:rFonts w:cs="Calibri"/>
                                  <w:bCs/>
                                  <w:color w:val="000000"/>
                                  <w:sz w:val="20"/>
                                  <w:szCs w:val="20"/>
                                </w:rPr>
                                <w:t xml:space="preserve"> </w:t>
                              </w:r>
                            </w:p>
                          </w:tc>
                        </w:tr>
                        <w:tr w:rsidR="00AF5136" w14:paraId="5D0367D1" w14:textId="77777777" w:rsidTr="00B97A74">
                          <w:trPr>
                            <w:trHeight w:val="50"/>
                          </w:trPr>
                          <w:tc>
                            <w:tcPr>
                              <w:tcW w:w="3050" w:type="dxa"/>
                              <w:tcBorders>
                                <w:top w:val="nil"/>
                                <w:left w:val="nil"/>
                                <w:bottom w:val="nil"/>
                              </w:tcBorders>
                              <w:shd w:val="clear" w:color="auto" w:fill="auto"/>
                            </w:tcPr>
                            <w:p w14:paraId="478220F2"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6636BD27"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Analyzing stopping distance for a car.</w:t>
                              </w:r>
                              <w:r w:rsidRPr="00DB1826">
                                <w:rPr>
                                  <w:rFonts w:cs="Calibri"/>
                                  <w:bCs/>
                                  <w:color w:val="000000"/>
                                  <w:sz w:val="20"/>
                                  <w:szCs w:val="20"/>
                                </w:rPr>
                                <w:t xml:space="preserve"> </w:t>
                              </w:r>
                            </w:p>
                          </w:tc>
                        </w:tr>
                        <w:tr w:rsidR="00AF5136" w14:paraId="14F72551" w14:textId="77777777" w:rsidTr="00B97A74">
                          <w:trPr>
                            <w:trHeight w:val="50"/>
                          </w:trPr>
                          <w:tc>
                            <w:tcPr>
                              <w:tcW w:w="3050" w:type="dxa"/>
                              <w:tcBorders>
                                <w:top w:val="nil"/>
                                <w:left w:val="nil"/>
                                <w:bottom w:val="nil"/>
                              </w:tcBorders>
                              <w:shd w:val="clear" w:color="auto" w:fill="auto"/>
                            </w:tcPr>
                            <w:p w14:paraId="66B2B748"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712E36BF"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Modeling savings account balance, bacterial colony growth, or investment growth.</w:t>
                              </w:r>
                              <w:r w:rsidRPr="00DB1826">
                                <w:rPr>
                                  <w:rFonts w:cs="Calibri"/>
                                  <w:bCs/>
                                  <w:color w:val="000000"/>
                                  <w:sz w:val="20"/>
                                  <w:szCs w:val="20"/>
                                </w:rPr>
                                <w:t xml:space="preserve"> </w:t>
                              </w:r>
                            </w:p>
                          </w:tc>
                        </w:tr>
                        <w:tr w:rsidR="00AF5136" w14:paraId="00454FBF" w14:textId="77777777" w:rsidTr="00B97A74">
                          <w:trPr>
                            <w:trHeight w:val="50"/>
                          </w:trPr>
                          <w:tc>
                            <w:tcPr>
                              <w:tcW w:w="3050" w:type="dxa"/>
                              <w:tcBorders>
                                <w:top w:val="nil"/>
                                <w:left w:val="nil"/>
                                <w:bottom w:val="nil"/>
                              </w:tcBorders>
                              <w:shd w:val="clear" w:color="auto" w:fill="auto"/>
                            </w:tcPr>
                            <w:p w14:paraId="685F4580"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29FA3EBB"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Engaging in critical path analysis, e.g., applied to turnaround of an aircraft at an airport.</w:t>
                              </w:r>
                              <w:r w:rsidRPr="00DB1826">
                                <w:rPr>
                                  <w:rFonts w:cs="Calibri"/>
                                  <w:bCs/>
                                  <w:color w:val="000000"/>
                                  <w:sz w:val="20"/>
                                  <w:szCs w:val="20"/>
                                </w:rPr>
                                <w:t xml:space="preserve"> </w:t>
                              </w:r>
                            </w:p>
                          </w:tc>
                        </w:tr>
                        <w:tr w:rsidR="00AF5136" w14:paraId="6F98DB50" w14:textId="77777777" w:rsidTr="00B97A74">
                          <w:trPr>
                            <w:trHeight w:val="50"/>
                          </w:trPr>
                          <w:tc>
                            <w:tcPr>
                              <w:tcW w:w="3050" w:type="dxa"/>
                              <w:tcBorders>
                                <w:top w:val="nil"/>
                                <w:left w:val="nil"/>
                                <w:bottom w:val="nil"/>
                              </w:tcBorders>
                              <w:shd w:val="clear" w:color="auto" w:fill="auto"/>
                            </w:tcPr>
                            <w:p w14:paraId="7E11149F"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7051077B"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Analyzing risk in situations such as extreme sports, pandemics, and terrorism.</w:t>
                              </w:r>
                              <w:r w:rsidRPr="00DB1826">
                                <w:rPr>
                                  <w:rFonts w:cs="Calibri"/>
                                  <w:bCs/>
                                  <w:color w:val="000000"/>
                                  <w:sz w:val="20"/>
                                  <w:szCs w:val="20"/>
                                </w:rPr>
                                <w:t xml:space="preserve"> </w:t>
                              </w:r>
                            </w:p>
                          </w:tc>
                        </w:tr>
                        <w:tr w:rsidR="00AF5136" w14:paraId="4E25EC11" w14:textId="77777777" w:rsidTr="00B97A74">
                          <w:trPr>
                            <w:trHeight w:val="50"/>
                          </w:trPr>
                          <w:tc>
                            <w:tcPr>
                              <w:tcW w:w="3050" w:type="dxa"/>
                              <w:tcBorders>
                                <w:top w:val="nil"/>
                                <w:left w:val="nil"/>
                                <w:bottom w:val="nil"/>
                              </w:tcBorders>
                              <w:shd w:val="clear" w:color="auto" w:fill="auto"/>
                            </w:tcPr>
                            <w:p w14:paraId="56227FFA"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049473AA"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Relating population statistics to individual predictions.</w:t>
                              </w:r>
                              <w:r w:rsidRPr="00DB1826">
                                <w:rPr>
                                  <w:rFonts w:cs="Calibri"/>
                                  <w:bCs/>
                                  <w:color w:val="000000"/>
                                  <w:sz w:val="20"/>
                                  <w:szCs w:val="20"/>
                                </w:rPr>
                                <w:t xml:space="preserve"> </w:t>
                              </w:r>
                            </w:p>
                          </w:tc>
                        </w:tr>
                        <w:tr w:rsidR="00AF5136" w14:paraId="39AFBAAC" w14:textId="77777777" w:rsidTr="00B97A74">
                          <w:trPr>
                            <w:trHeight w:val="50"/>
                          </w:trPr>
                          <w:tc>
                            <w:tcPr>
                              <w:tcW w:w="3050" w:type="dxa"/>
                              <w:tcBorders>
                                <w:top w:val="nil"/>
                                <w:left w:val="nil"/>
                                <w:bottom w:val="nil"/>
                              </w:tcBorders>
                              <w:shd w:val="clear" w:color="auto" w:fill="auto"/>
                            </w:tcPr>
                            <w:p w14:paraId="1FDE2191"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27BA85E7"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Modeling is best interpreted not as a collection of isolated topics but rather in relation to other standards. Making mathematical models is a Standard for Mathematical Practice, and specific modeling standards appear throughout the high school standards indicated by a star symbol (</w:t>
                              </w:r>
                              <w:r w:rsidRPr="00DB1826">
                                <w:rPr>
                                  <w:rFonts w:ascii="Segoe UI Symbol" w:hAnsi="Segoe UI Symbol" w:cs="Segoe UI Symbol"/>
                                  <w:bCs/>
                                  <w:noProof/>
                                  <w:color w:val="000000"/>
                                  <w:sz w:val="20"/>
                                  <w:szCs w:val="20"/>
                                </w:rPr>
                                <w:t>★</w:t>
                              </w:r>
                              <w:r w:rsidRPr="00DB1826">
                                <w:rPr>
                                  <w:rFonts w:cs="Calibri"/>
                                  <w:bCs/>
                                  <w:noProof/>
                                  <w:color w:val="000000"/>
                                  <w:sz w:val="20"/>
                                  <w:szCs w:val="20"/>
                                </w:rPr>
                                <w:t>).</w:t>
                              </w:r>
                              <w:r w:rsidRPr="00DB1826">
                                <w:rPr>
                                  <w:rFonts w:cs="Calibri"/>
                                  <w:bCs/>
                                  <w:color w:val="000000"/>
                                  <w:sz w:val="20"/>
                                  <w:szCs w:val="20"/>
                                </w:rPr>
                                <w:t xml:space="preserve"> </w:t>
                              </w:r>
                            </w:p>
                          </w:tc>
                        </w:tr>
                        <w:tr w:rsidR="00AF5136" w14:paraId="6F4ED144" w14:textId="77777777" w:rsidTr="00B97A74">
                          <w:trPr>
                            <w:trHeight w:val="50"/>
                          </w:trPr>
                          <w:tc>
                            <w:tcPr>
                              <w:tcW w:w="3050" w:type="dxa"/>
                              <w:tcBorders>
                                <w:top w:val="nil"/>
                                <w:left w:val="nil"/>
                                <w:bottom w:val="nil"/>
                              </w:tcBorders>
                              <w:shd w:val="clear" w:color="auto" w:fill="auto"/>
                            </w:tcPr>
                            <w:p w14:paraId="25992477"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7F18A3BF"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 xml:space="preserve">Modeling links classroom mathematics and statistics to everyday life, work, and decision-making. Modeling is the process of choosing and using appropriate mathematics and statistics to analyze empirical situations, to understand them better, and to improve decisions. Quantities and their relationships in physical, economic, public policy, social, and everyday situations can be modeled using mathematical and statistical methods. </w:t>
                              </w:r>
                              <w:r w:rsidRPr="00DB1826">
                                <w:rPr>
                                  <w:rFonts w:cs="Calibri"/>
                                  <w:bCs/>
                                  <w:noProof/>
                                  <w:color w:val="000000"/>
                                  <w:sz w:val="20"/>
                                  <w:szCs w:val="20"/>
                                </w:rPr>
                                <w:lastRenderedPageBreak/>
                                <w:t>When making mathematical models, technology is valuable for varying assumptions, exploring consequences, and comparing predictions with data.</w:t>
                              </w:r>
                              <w:r w:rsidRPr="00DB1826">
                                <w:rPr>
                                  <w:rFonts w:cs="Calibri"/>
                                  <w:bCs/>
                                  <w:color w:val="000000"/>
                                  <w:sz w:val="20"/>
                                  <w:szCs w:val="20"/>
                                </w:rPr>
                                <w:t xml:space="preserve"> </w:t>
                              </w:r>
                            </w:p>
                          </w:tc>
                        </w:tr>
                        <w:tr w:rsidR="00AF5136" w14:paraId="22AB0607" w14:textId="77777777" w:rsidTr="00B97A74">
                          <w:trPr>
                            <w:trHeight w:val="50"/>
                          </w:trPr>
                          <w:tc>
                            <w:tcPr>
                              <w:tcW w:w="3050" w:type="dxa"/>
                              <w:tcBorders>
                                <w:top w:val="nil"/>
                                <w:left w:val="nil"/>
                                <w:bottom w:val="nil"/>
                              </w:tcBorders>
                              <w:shd w:val="clear" w:color="auto" w:fill="auto"/>
                            </w:tcPr>
                            <w:p w14:paraId="3DBF19B6"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674A2645"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A model can be very simple, such as writing total cost as a product of unit price and number bought, or using a geometric shape to describe a physical object like a coin. Even such simple models involve making choices. It is up to us whether to model a coin as a three-dimensional cylinder, or whether a two-dimensional disk works well enough for our purposes. Other situations—modeling a delivery route, a production schedule, or a comparison of loan amortizations—need more elaborate models that use other tools from the mathematical sciences. Real-world situations are not organized and labeled for analysis; formulating tractable models, representing such models, and analyzing them is appropriately a creative process. Like every such process, this depends on acquired expertise as well as creativity.</w:t>
                              </w:r>
                              <w:r w:rsidRPr="00DB1826">
                                <w:rPr>
                                  <w:rFonts w:cs="Calibri"/>
                                  <w:bCs/>
                                  <w:color w:val="000000"/>
                                  <w:sz w:val="20"/>
                                  <w:szCs w:val="20"/>
                                </w:rPr>
                                <w:t xml:space="preserve"> </w:t>
                              </w:r>
                            </w:p>
                          </w:tc>
                        </w:tr>
                        <w:tr w:rsidR="00AF5136" w14:paraId="4D333965" w14:textId="77777777" w:rsidTr="00B97A74">
                          <w:trPr>
                            <w:trHeight w:val="50"/>
                          </w:trPr>
                          <w:tc>
                            <w:tcPr>
                              <w:tcW w:w="3050" w:type="dxa"/>
                              <w:tcBorders>
                                <w:top w:val="nil"/>
                                <w:left w:val="nil"/>
                                <w:bottom w:val="nil"/>
                              </w:tcBorders>
                              <w:shd w:val="clear" w:color="auto" w:fill="auto"/>
                            </w:tcPr>
                            <w:p w14:paraId="1612EFAC"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6F8144A4"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In situations like these, the models devised depend on a number of factors: How precise an answer do we want or need? What aspects of the situation do we most need to understand, control, or optimize? What resources of time and tools do we have? The range of models that we can create and analyze is also constrained by the limitations of our mathematical, statistical, and technical skills, and our ability to recognize significant variables and relationships among them. Diagrams of various kinds, spreadsheets and other technology, and algebra are powerful tools for understanding and solving problems drawn from different types of real-world situations.</w:t>
                              </w:r>
                              <w:r w:rsidRPr="00DB1826">
                                <w:rPr>
                                  <w:rFonts w:cs="Calibri"/>
                                  <w:bCs/>
                                  <w:color w:val="000000"/>
                                  <w:sz w:val="20"/>
                                  <w:szCs w:val="20"/>
                                </w:rPr>
                                <w:t xml:space="preserve"> </w:t>
                              </w:r>
                            </w:p>
                          </w:tc>
                        </w:tr>
                        <w:tr w:rsidR="00AF5136" w14:paraId="67242577" w14:textId="77777777" w:rsidTr="00B97A74">
                          <w:trPr>
                            <w:trHeight w:val="50"/>
                          </w:trPr>
                          <w:tc>
                            <w:tcPr>
                              <w:tcW w:w="3050" w:type="dxa"/>
                              <w:tcBorders>
                                <w:top w:val="nil"/>
                                <w:left w:val="nil"/>
                                <w:bottom w:val="nil"/>
                              </w:tcBorders>
                              <w:shd w:val="clear" w:color="auto" w:fill="auto"/>
                            </w:tcPr>
                            <w:p w14:paraId="412DAE3C"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108205C6"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Estimating how much water and food is needed for emergency relief in a devastated city of 3 million people, and how it might be distributed.</w:t>
                              </w:r>
                              <w:r w:rsidRPr="00DB1826">
                                <w:rPr>
                                  <w:rFonts w:cs="Calibri"/>
                                  <w:bCs/>
                                  <w:color w:val="000000"/>
                                  <w:sz w:val="20"/>
                                  <w:szCs w:val="20"/>
                                </w:rPr>
                                <w:t xml:space="preserve"> </w:t>
                              </w:r>
                            </w:p>
                          </w:tc>
                        </w:tr>
                        <w:tr w:rsidR="00AF5136" w14:paraId="03E5B01B" w14:textId="77777777" w:rsidTr="00B97A74">
                          <w:trPr>
                            <w:trHeight w:val="50"/>
                          </w:trPr>
                          <w:tc>
                            <w:tcPr>
                              <w:tcW w:w="3050" w:type="dxa"/>
                              <w:tcBorders>
                                <w:top w:val="nil"/>
                                <w:left w:val="nil"/>
                                <w:bottom w:val="nil"/>
                              </w:tcBorders>
                              <w:shd w:val="clear" w:color="auto" w:fill="auto"/>
                            </w:tcPr>
                            <w:p w14:paraId="70BE2A55"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4A6AF27E"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Planning a table tennis tournament for 7 players at a club with 4 tables, where each player plays against each other player.</w:t>
                              </w:r>
                              <w:r w:rsidRPr="00DB1826">
                                <w:rPr>
                                  <w:rFonts w:cs="Calibri"/>
                                  <w:bCs/>
                                  <w:color w:val="000000"/>
                                  <w:sz w:val="20"/>
                                  <w:szCs w:val="20"/>
                                </w:rPr>
                                <w:t xml:space="preserve"> </w:t>
                              </w:r>
                            </w:p>
                          </w:tc>
                        </w:tr>
                      </w:tbl>
                      <w:p w14:paraId="1DA1B79B" w14:textId="77777777" w:rsidR="00AF5136" w:rsidRPr="00DB1826" w:rsidRDefault="00AF5136" w:rsidP="00AF5136">
                        <w:pPr>
                          <w:spacing w:after="100"/>
                          <w:rPr>
                            <w:sz w:val="20"/>
                            <w:szCs w:val="20"/>
                          </w:rPr>
                        </w:pPr>
                      </w:p>
                    </w:tc>
                  </w:tr>
                </w:tbl>
                <w:p w14:paraId="7D2EFC0D" w14:textId="77777777" w:rsidR="00AF5136" w:rsidRPr="008E6455" w:rsidRDefault="00AF5136" w:rsidP="00AF5136">
                  <w:pPr>
                    <w:spacing w:after="100"/>
                    <w:rPr>
                      <w:sz w:val="16"/>
                      <w:szCs w:val="16"/>
                    </w:rPr>
                  </w:pPr>
                </w:p>
                <w:p w14:paraId="0E887689"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514"/>
                  </w:tblGrid>
                  <w:tr w:rsidR="00AF5136" w14:paraId="19BCBA13" w14:textId="77777777" w:rsidTr="00B97A74">
                    <w:trPr>
                      <w:trHeight w:val="165"/>
                    </w:trPr>
                    <w:tc>
                      <w:tcPr>
                        <w:tcW w:w="10878" w:type="dxa"/>
                        <w:tcBorders>
                          <w:bottom w:val="single" w:sz="8" w:space="0" w:color="auto"/>
                        </w:tcBorders>
                        <w:shd w:val="clear" w:color="auto" w:fill="FFFFFF"/>
                        <w:vAlign w:val="center"/>
                      </w:tcPr>
                      <w:p w14:paraId="24382A55"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Standard Set: Functions</w:t>
                        </w:r>
                      </w:p>
                    </w:tc>
                  </w:tr>
                  <w:tr w:rsidR="00AF5136" w14:paraId="05408738" w14:textId="77777777" w:rsidTr="00B97A74">
                    <w:trPr>
                      <w:trHeight w:val="165"/>
                    </w:trPr>
                    <w:tc>
                      <w:tcPr>
                        <w:tcW w:w="10878" w:type="dxa"/>
                      </w:tcPr>
                      <w:p w14:paraId="783B3168" w14:textId="77777777" w:rsidR="00AF5136" w:rsidRPr="00DB1826" w:rsidRDefault="00AF5136" w:rsidP="00AF513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3ABB2EFF" w14:textId="77777777" w:rsidTr="00B97A74">
                          <w:trPr>
                            <w:trHeight w:val="50"/>
                          </w:trPr>
                          <w:tc>
                            <w:tcPr>
                              <w:tcW w:w="3050" w:type="dxa"/>
                              <w:tcBorders>
                                <w:top w:val="nil"/>
                                <w:left w:val="nil"/>
                                <w:bottom w:val="nil"/>
                              </w:tcBorders>
                              <w:shd w:val="clear" w:color="auto" w:fill="auto"/>
                            </w:tcPr>
                            <w:p w14:paraId="11E36011"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5AE91443"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Functions describe situations where one quantity determines another. For example, the return on $10,000 invested at an annualized percentage rate of 4.25% is a function of the length of time the money is invested. Because we continually make theories about dependencies between quantities in nature and society, functions are important tools in the construction of mathematical models.</w:t>
                              </w:r>
                              <w:r w:rsidRPr="00DB1826">
                                <w:rPr>
                                  <w:rFonts w:cs="Calibri"/>
                                  <w:bCs/>
                                  <w:color w:val="000000"/>
                                  <w:sz w:val="20"/>
                                  <w:szCs w:val="20"/>
                                </w:rPr>
                                <w:t xml:space="preserve"> </w:t>
                              </w:r>
                            </w:p>
                          </w:tc>
                        </w:tr>
                        <w:tr w:rsidR="00AF5136" w14:paraId="254376F4" w14:textId="77777777" w:rsidTr="00B97A74">
                          <w:trPr>
                            <w:trHeight w:val="50"/>
                          </w:trPr>
                          <w:tc>
                            <w:tcPr>
                              <w:tcW w:w="3050" w:type="dxa"/>
                              <w:tcBorders>
                                <w:top w:val="nil"/>
                                <w:left w:val="nil"/>
                                <w:bottom w:val="nil"/>
                              </w:tcBorders>
                              <w:shd w:val="clear" w:color="auto" w:fill="auto"/>
                            </w:tcPr>
                            <w:p w14:paraId="3A06D29D"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32CAB30B"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In school mathematics, functions usually have numerical inputs and outputs and are often defined by an algebraic expression. For example, the time in hours it takes for a car to drive 100 miles is a function of the car’s speed in miles per hour, v; the rule T(v) = 100/v expresses this relationship algebraically and defines a function whose name is T.</w:t>
                              </w:r>
                              <w:r w:rsidRPr="00DB1826">
                                <w:rPr>
                                  <w:rFonts w:cs="Calibri"/>
                                  <w:bCs/>
                                  <w:color w:val="000000"/>
                                  <w:sz w:val="20"/>
                                  <w:szCs w:val="20"/>
                                </w:rPr>
                                <w:t xml:space="preserve"> </w:t>
                              </w:r>
                            </w:p>
                          </w:tc>
                        </w:tr>
                        <w:tr w:rsidR="00AF5136" w14:paraId="4105A2CB" w14:textId="77777777" w:rsidTr="00B97A74">
                          <w:trPr>
                            <w:trHeight w:val="50"/>
                          </w:trPr>
                          <w:tc>
                            <w:tcPr>
                              <w:tcW w:w="3050" w:type="dxa"/>
                              <w:tcBorders>
                                <w:top w:val="nil"/>
                                <w:left w:val="nil"/>
                                <w:bottom w:val="nil"/>
                              </w:tcBorders>
                              <w:shd w:val="clear" w:color="auto" w:fill="auto"/>
                            </w:tcPr>
                            <w:p w14:paraId="28372CD5"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67BFB813"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The set of inputs to a function is called its domain. We often infer the domain to be all inputs for which the expression defining a function has a value, or for which the function makes sense in a given context.</w:t>
                              </w:r>
                              <w:r w:rsidRPr="00DB1826">
                                <w:rPr>
                                  <w:rFonts w:cs="Calibri"/>
                                  <w:bCs/>
                                  <w:color w:val="000000"/>
                                  <w:sz w:val="20"/>
                                  <w:szCs w:val="20"/>
                                </w:rPr>
                                <w:t xml:space="preserve"> </w:t>
                              </w:r>
                            </w:p>
                          </w:tc>
                        </w:tr>
                        <w:tr w:rsidR="00AF5136" w14:paraId="54F7F266" w14:textId="77777777" w:rsidTr="00B97A74">
                          <w:trPr>
                            <w:trHeight w:val="50"/>
                          </w:trPr>
                          <w:tc>
                            <w:tcPr>
                              <w:tcW w:w="3050" w:type="dxa"/>
                              <w:tcBorders>
                                <w:top w:val="nil"/>
                                <w:left w:val="nil"/>
                                <w:bottom w:val="nil"/>
                              </w:tcBorders>
                              <w:shd w:val="clear" w:color="auto" w:fill="auto"/>
                            </w:tcPr>
                            <w:p w14:paraId="1043232F"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7AA988F4"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A function can be described in various ways, such as by a graph (e.g., the trace of a seismograph); by a verbal rule, as in, “I’ll give you a state, you give me the capital city;” by an algebraic expression like f(x) = a + bx; or by a recursive rule. The graph of a function is often a useful way of visualizing the relationship of the function models, and manipulating a mathematical expression for a function can throw light on the function’s properties.</w:t>
                              </w:r>
                              <w:r w:rsidRPr="00DB1826">
                                <w:rPr>
                                  <w:rFonts w:cs="Calibri"/>
                                  <w:bCs/>
                                  <w:color w:val="000000"/>
                                  <w:sz w:val="20"/>
                                  <w:szCs w:val="20"/>
                                </w:rPr>
                                <w:t xml:space="preserve"> </w:t>
                              </w:r>
                            </w:p>
                          </w:tc>
                        </w:tr>
                        <w:tr w:rsidR="00AF5136" w14:paraId="46195046" w14:textId="77777777" w:rsidTr="00B97A74">
                          <w:trPr>
                            <w:trHeight w:val="50"/>
                          </w:trPr>
                          <w:tc>
                            <w:tcPr>
                              <w:tcW w:w="3050" w:type="dxa"/>
                              <w:tcBorders>
                                <w:top w:val="nil"/>
                                <w:left w:val="nil"/>
                                <w:bottom w:val="nil"/>
                              </w:tcBorders>
                              <w:shd w:val="clear" w:color="auto" w:fill="auto"/>
                            </w:tcPr>
                            <w:p w14:paraId="471B1356"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74C1B3BD"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 xml:space="preserve">Functions presented as expressions can model many important phenomena. Two important families of functions characterized by laws of growth are linear functions, which </w:t>
                              </w:r>
                              <w:r w:rsidRPr="00DB1826">
                                <w:rPr>
                                  <w:rFonts w:cs="Calibri"/>
                                  <w:bCs/>
                                  <w:noProof/>
                                  <w:color w:val="000000"/>
                                  <w:sz w:val="20"/>
                                  <w:szCs w:val="20"/>
                                </w:rPr>
                                <w:lastRenderedPageBreak/>
                                <w:t>grow at a constant rate, and exponential functions, which grow at a constant percent rate. Linear functions with a constant term of zero describe proportional relationships.</w:t>
                              </w:r>
                              <w:r w:rsidRPr="00DB1826">
                                <w:rPr>
                                  <w:rFonts w:cs="Calibri"/>
                                  <w:bCs/>
                                  <w:color w:val="000000"/>
                                  <w:sz w:val="20"/>
                                  <w:szCs w:val="20"/>
                                </w:rPr>
                                <w:t xml:space="preserve"> </w:t>
                              </w:r>
                            </w:p>
                          </w:tc>
                        </w:tr>
                        <w:tr w:rsidR="00AF5136" w14:paraId="3825F4DB" w14:textId="77777777" w:rsidTr="00B97A74">
                          <w:trPr>
                            <w:trHeight w:val="50"/>
                          </w:trPr>
                          <w:tc>
                            <w:tcPr>
                              <w:tcW w:w="3050" w:type="dxa"/>
                              <w:tcBorders>
                                <w:top w:val="nil"/>
                                <w:left w:val="nil"/>
                                <w:bottom w:val="nil"/>
                              </w:tcBorders>
                              <w:shd w:val="clear" w:color="auto" w:fill="auto"/>
                            </w:tcPr>
                            <w:p w14:paraId="54295596"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50C53242"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A graphing utility or a computer algebra system can be used to experiment with properties of these functions and their graphs and to build computational models of functions, including recursively defined functions.</w:t>
                              </w:r>
                              <w:r w:rsidRPr="00DB1826">
                                <w:rPr>
                                  <w:rFonts w:cs="Calibri"/>
                                  <w:bCs/>
                                  <w:color w:val="000000"/>
                                  <w:sz w:val="20"/>
                                  <w:szCs w:val="20"/>
                                </w:rPr>
                                <w:t xml:space="preserve"> </w:t>
                              </w:r>
                            </w:p>
                          </w:tc>
                        </w:tr>
                        <w:tr w:rsidR="00AF5136" w14:paraId="27278DF7" w14:textId="77777777" w:rsidTr="00B97A74">
                          <w:trPr>
                            <w:trHeight w:val="50"/>
                          </w:trPr>
                          <w:tc>
                            <w:tcPr>
                              <w:tcW w:w="3050" w:type="dxa"/>
                              <w:tcBorders>
                                <w:top w:val="nil"/>
                                <w:left w:val="nil"/>
                                <w:bottom w:val="nil"/>
                              </w:tcBorders>
                              <w:shd w:val="clear" w:color="auto" w:fill="auto"/>
                            </w:tcPr>
                            <w:p w14:paraId="232F3819"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6587D5F2"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Determining an output value for a particular input involves evaluating an expression; finding inputs that yield a given output involves solving an equation. Questions about when two functions have the same value for the same input lead to equations, whose solutions can be visualized from the intersection of their graphs. Because functions describe relationships between quantities, they are frequently used in modeling. Sometimes functions are defined by a recursive process, which can be displayed effectively using a spreadsheet or other technology.</w:t>
                              </w:r>
                              <w:r w:rsidRPr="00DB1826">
                                <w:rPr>
                                  <w:rFonts w:cs="Calibri"/>
                                  <w:bCs/>
                                  <w:color w:val="000000"/>
                                  <w:sz w:val="20"/>
                                  <w:szCs w:val="20"/>
                                </w:rPr>
                                <w:t xml:space="preserve"> </w:t>
                              </w:r>
                            </w:p>
                          </w:tc>
                        </w:tr>
                      </w:tbl>
                      <w:p w14:paraId="337E0988" w14:textId="77777777" w:rsidR="00AF5136" w:rsidRPr="00DB1826" w:rsidRDefault="00AF5136" w:rsidP="00AF5136">
                        <w:pPr>
                          <w:spacing w:after="100"/>
                          <w:rPr>
                            <w:sz w:val="20"/>
                            <w:szCs w:val="20"/>
                          </w:rPr>
                        </w:pPr>
                      </w:p>
                    </w:tc>
                  </w:tr>
                </w:tbl>
                <w:p w14:paraId="17901689" w14:textId="77777777" w:rsidR="00AF5136" w:rsidRPr="008E6455" w:rsidRDefault="00AF5136" w:rsidP="00AF5136">
                  <w:pPr>
                    <w:spacing w:after="100"/>
                    <w:rPr>
                      <w:sz w:val="16"/>
                      <w:szCs w:val="16"/>
                    </w:rPr>
                  </w:pPr>
                </w:p>
                <w:p w14:paraId="0DBD392C"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514"/>
                  </w:tblGrid>
                  <w:tr w:rsidR="00AF5136" w14:paraId="55649872" w14:textId="77777777" w:rsidTr="00B97A74">
                    <w:trPr>
                      <w:trHeight w:val="165"/>
                    </w:trPr>
                    <w:tc>
                      <w:tcPr>
                        <w:tcW w:w="10878" w:type="dxa"/>
                        <w:tcBorders>
                          <w:bottom w:val="single" w:sz="8" w:space="0" w:color="auto"/>
                        </w:tcBorders>
                        <w:shd w:val="clear" w:color="auto" w:fill="FFFFFF"/>
                        <w:vAlign w:val="center"/>
                      </w:tcPr>
                      <w:p w14:paraId="2F4717B0"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Domain: Interpreting Functions</w:t>
                        </w:r>
                      </w:p>
                    </w:tc>
                  </w:tr>
                  <w:tr w:rsidR="00AF5136" w14:paraId="15D81326" w14:textId="77777777" w:rsidTr="00B97A74">
                    <w:trPr>
                      <w:trHeight w:val="165"/>
                    </w:trPr>
                    <w:tc>
                      <w:tcPr>
                        <w:tcW w:w="10878" w:type="dxa"/>
                      </w:tcPr>
                      <w:p w14:paraId="0F3941A2" w14:textId="77777777" w:rsidR="00AF5136" w:rsidRPr="00DB1826" w:rsidRDefault="00AF5136" w:rsidP="00AF513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38770F3F" w14:textId="77777777" w:rsidTr="00B97A74">
                          <w:trPr>
                            <w:trHeight w:val="50"/>
                          </w:trPr>
                          <w:tc>
                            <w:tcPr>
                              <w:tcW w:w="3050" w:type="dxa"/>
                              <w:tcBorders>
                                <w:top w:val="nil"/>
                                <w:left w:val="nil"/>
                                <w:bottom w:val="nil"/>
                              </w:tcBorders>
                              <w:shd w:val="clear" w:color="auto" w:fill="auto"/>
                            </w:tcPr>
                            <w:p w14:paraId="22978CC4"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MA.F-IF.C.8b</w:t>
                              </w:r>
                            </w:p>
                          </w:tc>
                          <w:tc>
                            <w:tcPr>
                              <w:tcW w:w="7606" w:type="dxa"/>
                              <w:tcBorders>
                                <w:top w:val="nil"/>
                                <w:bottom w:val="nil"/>
                                <w:right w:val="nil"/>
                              </w:tcBorders>
                              <w:shd w:val="clear" w:color="auto" w:fill="auto"/>
                            </w:tcPr>
                            <w:p w14:paraId="2AFFF56D"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Use the properties of exponents to interpret expressions for exponential functions.</w:t>
                              </w:r>
                              <w:r w:rsidRPr="00DB1826">
                                <w:rPr>
                                  <w:rFonts w:cs="Calibri"/>
                                  <w:bCs/>
                                  <w:color w:val="000000"/>
                                  <w:sz w:val="20"/>
                                  <w:szCs w:val="20"/>
                                </w:rPr>
                                <w:t xml:space="preserve"> </w:t>
                              </w:r>
                            </w:p>
                          </w:tc>
                        </w:tr>
                        <w:tr w:rsidR="00AF5136" w14:paraId="0599E3F7" w14:textId="77777777" w:rsidTr="00B97A74">
                          <w:trPr>
                            <w:trHeight w:val="50"/>
                          </w:trPr>
                          <w:tc>
                            <w:tcPr>
                              <w:tcW w:w="3050" w:type="dxa"/>
                              <w:tcBorders>
                                <w:top w:val="nil"/>
                                <w:left w:val="nil"/>
                                <w:bottom w:val="nil"/>
                              </w:tcBorders>
                              <w:shd w:val="clear" w:color="auto" w:fill="auto"/>
                            </w:tcPr>
                            <w:p w14:paraId="4A90A3A6"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MA.F-IF.A</w:t>
                              </w:r>
                            </w:p>
                          </w:tc>
                          <w:tc>
                            <w:tcPr>
                              <w:tcW w:w="7606" w:type="dxa"/>
                              <w:tcBorders>
                                <w:top w:val="nil"/>
                                <w:bottom w:val="nil"/>
                                <w:right w:val="nil"/>
                              </w:tcBorders>
                              <w:shd w:val="clear" w:color="auto" w:fill="auto"/>
                            </w:tcPr>
                            <w:p w14:paraId="29E30740"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Understand the concept of a function and use function notation</w:t>
                              </w:r>
                              <w:r w:rsidRPr="00DB1826">
                                <w:rPr>
                                  <w:rFonts w:cs="Calibri"/>
                                  <w:bCs/>
                                  <w:color w:val="000000"/>
                                  <w:sz w:val="20"/>
                                  <w:szCs w:val="20"/>
                                </w:rPr>
                                <w:t xml:space="preserve"> </w:t>
                              </w:r>
                            </w:p>
                          </w:tc>
                        </w:tr>
                        <w:tr w:rsidR="00AF5136" w14:paraId="74193ED5" w14:textId="77777777" w:rsidTr="00B97A74">
                          <w:trPr>
                            <w:trHeight w:val="50"/>
                          </w:trPr>
                          <w:tc>
                            <w:tcPr>
                              <w:tcW w:w="3050" w:type="dxa"/>
                              <w:tcBorders>
                                <w:top w:val="nil"/>
                                <w:left w:val="nil"/>
                                <w:bottom w:val="nil"/>
                              </w:tcBorders>
                              <w:shd w:val="clear" w:color="auto" w:fill="auto"/>
                            </w:tcPr>
                            <w:p w14:paraId="7BCB39AB"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MA.F-IF.A.1</w:t>
                              </w:r>
                            </w:p>
                          </w:tc>
                          <w:tc>
                            <w:tcPr>
                              <w:tcW w:w="7606" w:type="dxa"/>
                              <w:tcBorders>
                                <w:top w:val="nil"/>
                                <w:bottom w:val="nil"/>
                                <w:right w:val="nil"/>
                              </w:tcBorders>
                              <w:shd w:val="clear" w:color="auto" w:fill="auto"/>
                            </w:tcPr>
                            <w:p w14:paraId="3E704524"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 xml:space="preserve">Understand that a function from one set (called the domain) to another set (called the range) assigns to each element of the domain exactly one element of the range. If </w:t>
                              </w:r>
                              <w:r w:rsidRPr="00DB1826">
                                <w:rPr>
                                  <w:rFonts w:ascii="Cambria Math" w:hAnsi="Cambria Math" w:cs="Cambria Math"/>
                                  <w:bCs/>
                                  <w:noProof/>
                                  <w:color w:val="000000"/>
                                  <w:sz w:val="20"/>
                                  <w:szCs w:val="20"/>
                                </w:rPr>
                                <w:t>𝑓</w:t>
                              </w:r>
                              <w:r w:rsidRPr="00DB1826">
                                <w:rPr>
                                  <w:rFonts w:cs="Calibri"/>
                                  <w:bCs/>
                                  <w:noProof/>
                                  <w:color w:val="000000"/>
                                  <w:sz w:val="20"/>
                                  <w:szCs w:val="20"/>
                                </w:rPr>
                                <w:t xml:space="preserve"> is a function and </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is an element of its domain, then </w:t>
                              </w:r>
                              <w:r w:rsidRPr="00DB1826">
                                <w:rPr>
                                  <w:rFonts w:ascii="Cambria Math" w:hAnsi="Cambria Math" w:cs="Cambria Math"/>
                                  <w:bCs/>
                                  <w:noProof/>
                                  <w:color w:val="000000"/>
                                  <w:sz w:val="20"/>
                                  <w:szCs w:val="20"/>
                                </w:rPr>
                                <w:t>𝑓</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denotes the output of </w:t>
                              </w:r>
                              <w:r w:rsidRPr="00DB1826">
                                <w:rPr>
                                  <w:rFonts w:ascii="Cambria Math" w:hAnsi="Cambria Math" w:cs="Cambria Math"/>
                                  <w:bCs/>
                                  <w:noProof/>
                                  <w:color w:val="000000"/>
                                  <w:sz w:val="20"/>
                                  <w:szCs w:val="20"/>
                                </w:rPr>
                                <w:t>𝑓</w:t>
                              </w:r>
                              <w:r w:rsidRPr="00DB1826">
                                <w:rPr>
                                  <w:rFonts w:cs="Calibri"/>
                                  <w:bCs/>
                                  <w:noProof/>
                                  <w:color w:val="000000"/>
                                  <w:sz w:val="20"/>
                                  <w:szCs w:val="20"/>
                                </w:rPr>
                                <w:t xml:space="preserve"> corresponding to the input </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The graph of </w:t>
                              </w:r>
                              <w:r w:rsidRPr="00DB1826">
                                <w:rPr>
                                  <w:rFonts w:ascii="Cambria Math" w:hAnsi="Cambria Math" w:cs="Cambria Math"/>
                                  <w:bCs/>
                                  <w:noProof/>
                                  <w:color w:val="000000"/>
                                  <w:sz w:val="20"/>
                                  <w:szCs w:val="20"/>
                                </w:rPr>
                                <w:t>𝑓</w:t>
                              </w:r>
                              <w:r w:rsidRPr="00DB1826">
                                <w:rPr>
                                  <w:rFonts w:cs="Calibri"/>
                                  <w:bCs/>
                                  <w:noProof/>
                                  <w:color w:val="000000"/>
                                  <w:sz w:val="20"/>
                                  <w:szCs w:val="20"/>
                                </w:rPr>
                                <w:t xml:space="preserve"> is the graph of the equation</w:t>
                              </w:r>
                              <w:r w:rsidRPr="00DB1826">
                                <w:rPr>
                                  <w:rFonts w:ascii="Cambria Math" w:hAnsi="Cambria Math" w:cs="Cambria Math"/>
                                  <w:bCs/>
                                  <w:noProof/>
                                  <w:color w:val="000000"/>
                                  <w:sz w:val="20"/>
                                  <w:szCs w:val="20"/>
                                </w:rPr>
                                <w:t>𝑦</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𝑓</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w:t>
                              </w:r>
                              <w:r w:rsidRPr="00DB1826">
                                <w:rPr>
                                  <w:rFonts w:cs="Calibri"/>
                                  <w:bCs/>
                                  <w:color w:val="000000"/>
                                  <w:sz w:val="20"/>
                                  <w:szCs w:val="20"/>
                                </w:rPr>
                                <w:t xml:space="preserve"> </w:t>
                              </w:r>
                            </w:p>
                          </w:tc>
                        </w:tr>
                        <w:tr w:rsidR="00AF5136" w14:paraId="53DAB4B3" w14:textId="77777777" w:rsidTr="00B97A74">
                          <w:trPr>
                            <w:trHeight w:val="50"/>
                          </w:trPr>
                          <w:tc>
                            <w:tcPr>
                              <w:tcW w:w="3050" w:type="dxa"/>
                              <w:tcBorders>
                                <w:top w:val="nil"/>
                                <w:left w:val="nil"/>
                                <w:bottom w:val="nil"/>
                              </w:tcBorders>
                              <w:shd w:val="clear" w:color="auto" w:fill="auto"/>
                            </w:tcPr>
                            <w:p w14:paraId="078C5988"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MA.F-IF.A.2</w:t>
                              </w:r>
                            </w:p>
                          </w:tc>
                          <w:tc>
                            <w:tcPr>
                              <w:tcW w:w="7606" w:type="dxa"/>
                              <w:tcBorders>
                                <w:top w:val="nil"/>
                                <w:bottom w:val="nil"/>
                                <w:right w:val="nil"/>
                              </w:tcBorders>
                              <w:shd w:val="clear" w:color="auto" w:fill="auto"/>
                            </w:tcPr>
                            <w:p w14:paraId="2E537C77"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Use function notation, evaluate functions for inputs in their domains, and interpret statements that use function notation in terms of a context.</w:t>
                              </w:r>
                              <w:r w:rsidRPr="00DB1826">
                                <w:rPr>
                                  <w:rFonts w:cs="Calibri"/>
                                  <w:bCs/>
                                  <w:color w:val="000000"/>
                                  <w:sz w:val="20"/>
                                  <w:szCs w:val="20"/>
                                </w:rPr>
                                <w:t xml:space="preserve"> </w:t>
                              </w:r>
                            </w:p>
                          </w:tc>
                        </w:tr>
                        <w:tr w:rsidR="00AF5136" w14:paraId="4B1851B7" w14:textId="77777777" w:rsidTr="00B97A74">
                          <w:trPr>
                            <w:trHeight w:val="50"/>
                          </w:trPr>
                          <w:tc>
                            <w:tcPr>
                              <w:tcW w:w="3050" w:type="dxa"/>
                              <w:tcBorders>
                                <w:top w:val="nil"/>
                                <w:left w:val="nil"/>
                                <w:bottom w:val="nil"/>
                              </w:tcBorders>
                              <w:shd w:val="clear" w:color="auto" w:fill="auto"/>
                            </w:tcPr>
                            <w:p w14:paraId="08531E35"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MA.F-IF.C.9</w:t>
                              </w:r>
                            </w:p>
                          </w:tc>
                          <w:tc>
                            <w:tcPr>
                              <w:tcW w:w="7606" w:type="dxa"/>
                              <w:tcBorders>
                                <w:top w:val="nil"/>
                                <w:bottom w:val="nil"/>
                                <w:right w:val="nil"/>
                              </w:tcBorders>
                              <w:shd w:val="clear" w:color="auto" w:fill="auto"/>
                            </w:tcPr>
                            <w:p w14:paraId="77BA8F4C"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Compare properties of two functions each represented in a different way (algebraically, graphically, numerically in tables, or by verbal descriptions).</w:t>
                              </w:r>
                              <w:r w:rsidRPr="00DB1826">
                                <w:rPr>
                                  <w:rFonts w:cs="Calibri"/>
                                  <w:bCs/>
                                  <w:color w:val="000000"/>
                                  <w:sz w:val="20"/>
                                  <w:szCs w:val="20"/>
                                </w:rPr>
                                <w:t xml:space="preserve"> </w:t>
                              </w:r>
                            </w:p>
                          </w:tc>
                        </w:tr>
                        <w:tr w:rsidR="00AF5136" w14:paraId="2CEA89EB" w14:textId="77777777" w:rsidTr="00B97A74">
                          <w:trPr>
                            <w:trHeight w:val="50"/>
                          </w:trPr>
                          <w:tc>
                            <w:tcPr>
                              <w:tcW w:w="3050" w:type="dxa"/>
                              <w:tcBorders>
                                <w:top w:val="nil"/>
                                <w:left w:val="nil"/>
                                <w:bottom w:val="nil"/>
                              </w:tcBorders>
                              <w:shd w:val="clear" w:color="auto" w:fill="auto"/>
                            </w:tcPr>
                            <w:p w14:paraId="7F03C41A"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MA.F-IF.A.3</w:t>
                              </w:r>
                            </w:p>
                          </w:tc>
                          <w:tc>
                            <w:tcPr>
                              <w:tcW w:w="7606" w:type="dxa"/>
                              <w:tcBorders>
                                <w:top w:val="nil"/>
                                <w:bottom w:val="nil"/>
                                <w:right w:val="nil"/>
                              </w:tcBorders>
                              <w:shd w:val="clear" w:color="auto" w:fill="auto"/>
                            </w:tcPr>
                            <w:p w14:paraId="4E87057E"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Recognize that sequences are functions, sometimes defined recursively, whose domain is a subset of the integers.</w:t>
                              </w:r>
                              <w:r w:rsidRPr="00DB1826">
                                <w:rPr>
                                  <w:rFonts w:cs="Calibri"/>
                                  <w:bCs/>
                                  <w:color w:val="000000"/>
                                  <w:sz w:val="20"/>
                                  <w:szCs w:val="20"/>
                                </w:rPr>
                                <w:t xml:space="preserve"> </w:t>
                              </w:r>
                            </w:p>
                          </w:tc>
                        </w:tr>
                        <w:tr w:rsidR="00AF5136" w14:paraId="3F485B5E" w14:textId="77777777" w:rsidTr="00B97A74">
                          <w:trPr>
                            <w:trHeight w:val="50"/>
                          </w:trPr>
                          <w:tc>
                            <w:tcPr>
                              <w:tcW w:w="3050" w:type="dxa"/>
                              <w:tcBorders>
                                <w:top w:val="nil"/>
                                <w:left w:val="nil"/>
                                <w:bottom w:val="nil"/>
                              </w:tcBorders>
                              <w:shd w:val="clear" w:color="auto" w:fill="auto"/>
                            </w:tcPr>
                            <w:p w14:paraId="3CB9B95D"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MA.F-IF.B</w:t>
                              </w:r>
                            </w:p>
                          </w:tc>
                          <w:tc>
                            <w:tcPr>
                              <w:tcW w:w="7606" w:type="dxa"/>
                              <w:tcBorders>
                                <w:top w:val="nil"/>
                                <w:bottom w:val="nil"/>
                                <w:right w:val="nil"/>
                              </w:tcBorders>
                              <w:shd w:val="clear" w:color="auto" w:fill="auto"/>
                            </w:tcPr>
                            <w:p w14:paraId="3C08F914"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Interpret functions that arise in applications in terms of the context</w:t>
                              </w:r>
                              <w:r w:rsidRPr="00DB1826">
                                <w:rPr>
                                  <w:rFonts w:cs="Calibri"/>
                                  <w:bCs/>
                                  <w:color w:val="000000"/>
                                  <w:sz w:val="20"/>
                                  <w:szCs w:val="20"/>
                                </w:rPr>
                                <w:t xml:space="preserve"> </w:t>
                              </w:r>
                            </w:p>
                          </w:tc>
                        </w:tr>
                        <w:tr w:rsidR="00AF5136" w14:paraId="7BA04E04" w14:textId="77777777" w:rsidTr="00B97A74">
                          <w:trPr>
                            <w:trHeight w:val="50"/>
                          </w:trPr>
                          <w:tc>
                            <w:tcPr>
                              <w:tcW w:w="3050" w:type="dxa"/>
                              <w:tcBorders>
                                <w:top w:val="nil"/>
                                <w:left w:val="nil"/>
                                <w:bottom w:val="nil"/>
                              </w:tcBorders>
                              <w:shd w:val="clear" w:color="auto" w:fill="auto"/>
                            </w:tcPr>
                            <w:p w14:paraId="55E5FC97"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MA.F-IF.B.4</w:t>
                              </w:r>
                            </w:p>
                          </w:tc>
                          <w:tc>
                            <w:tcPr>
                              <w:tcW w:w="7606" w:type="dxa"/>
                              <w:tcBorders>
                                <w:top w:val="nil"/>
                                <w:bottom w:val="nil"/>
                                <w:right w:val="nil"/>
                              </w:tcBorders>
                              <w:shd w:val="clear" w:color="auto" w:fill="auto"/>
                            </w:tcPr>
                            <w:p w14:paraId="731805B8"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For a function that models a relationship between two quantities, interpret key features of graphs and tables in terms of the quantities, and sketch graphs showing key features given a verbal description of the relationship.</w:t>
                              </w:r>
                              <w:r w:rsidRPr="00DB1826">
                                <w:rPr>
                                  <w:rFonts w:cs="Calibri"/>
                                  <w:bCs/>
                                  <w:color w:val="000000"/>
                                  <w:sz w:val="20"/>
                                  <w:szCs w:val="20"/>
                                </w:rPr>
                                <w:t xml:space="preserve"> </w:t>
                              </w:r>
                            </w:p>
                          </w:tc>
                        </w:tr>
                        <w:tr w:rsidR="00AF5136" w14:paraId="3901BDFC" w14:textId="77777777" w:rsidTr="00B97A74">
                          <w:trPr>
                            <w:trHeight w:val="50"/>
                          </w:trPr>
                          <w:tc>
                            <w:tcPr>
                              <w:tcW w:w="3050" w:type="dxa"/>
                              <w:tcBorders>
                                <w:top w:val="nil"/>
                                <w:left w:val="nil"/>
                                <w:bottom w:val="nil"/>
                              </w:tcBorders>
                              <w:shd w:val="clear" w:color="auto" w:fill="auto"/>
                            </w:tcPr>
                            <w:p w14:paraId="4FDDD821"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MA.F-IF.B.5</w:t>
                              </w:r>
                            </w:p>
                          </w:tc>
                          <w:tc>
                            <w:tcPr>
                              <w:tcW w:w="7606" w:type="dxa"/>
                              <w:tcBorders>
                                <w:top w:val="nil"/>
                                <w:bottom w:val="nil"/>
                                <w:right w:val="nil"/>
                              </w:tcBorders>
                              <w:shd w:val="clear" w:color="auto" w:fill="auto"/>
                            </w:tcPr>
                            <w:p w14:paraId="0CB93A64"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Relate the domain of a function to its graph and, where applicable, to the quantitative relationship it describes.</w:t>
                              </w:r>
                              <w:r w:rsidRPr="00DB1826">
                                <w:rPr>
                                  <w:rFonts w:cs="Calibri"/>
                                  <w:bCs/>
                                  <w:color w:val="000000"/>
                                  <w:sz w:val="20"/>
                                  <w:szCs w:val="20"/>
                                </w:rPr>
                                <w:t xml:space="preserve"> </w:t>
                              </w:r>
                            </w:p>
                          </w:tc>
                        </w:tr>
                        <w:tr w:rsidR="00AF5136" w14:paraId="0F34FA49" w14:textId="77777777" w:rsidTr="00B97A74">
                          <w:trPr>
                            <w:trHeight w:val="50"/>
                          </w:trPr>
                          <w:tc>
                            <w:tcPr>
                              <w:tcW w:w="3050" w:type="dxa"/>
                              <w:tcBorders>
                                <w:top w:val="nil"/>
                                <w:left w:val="nil"/>
                                <w:bottom w:val="nil"/>
                              </w:tcBorders>
                              <w:shd w:val="clear" w:color="auto" w:fill="auto"/>
                            </w:tcPr>
                            <w:p w14:paraId="12E2341B"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MA.F-IF.B.6</w:t>
                              </w:r>
                            </w:p>
                          </w:tc>
                          <w:tc>
                            <w:tcPr>
                              <w:tcW w:w="7606" w:type="dxa"/>
                              <w:tcBorders>
                                <w:top w:val="nil"/>
                                <w:bottom w:val="nil"/>
                                <w:right w:val="nil"/>
                              </w:tcBorders>
                              <w:shd w:val="clear" w:color="auto" w:fill="auto"/>
                            </w:tcPr>
                            <w:p w14:paraId="0AF5B532"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Calculate and interpret the average rate of change of a function (presented symbolically or as a table) over a specified interval. Estimate the rate of change from a graph.</w:t>
                              </w:r>
                              <w:r w:rsidRPr="00DB1826">
                                <w:rPr>
                                  <w:rFonts w:cs="Calibri"/>
                                  <w:bCs/>
                                  <w:color w:val="000000"/>
                                  <w:sz w:val="20"/>
                                  <w:szCs w:val="20"/>
                                </w:rPr>
                                <w:t xml:space="preserve"> </w:t>
                              </w:r>
                            </w:p>
                          </w:tc>
                        </w:tr>
                        <w:tr w:rsidR="00AF5136" w14:paraId="7D5A0D8F" w14:textId="77777777" w:rsidTr="00B97A74">
                          <w:trPr>
                            <w:trHeight w:val="50"/>
                          </w:trPr>
                          <w:tc>
                            <w:tcPr>
                              <w:tcW w:w="3050" w:type="dxa"/>
                              <w:tcBorders>
                                <w:top w:val="nil"/>
                                <w:left w:val="nil"/>
                                <w:bottom w:val="nil"/>
                              </w:tcBorders>
                              <w:shd w:val="clear" w:color="auto" w:fill="auto"/>
                            </w:tcPr>
                            <w:p w14:paraId="7E72820E"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MA.F-IF.C</w:t>
                              </w:r>
                            </w:p>
                          </w:tc>
                          <w:tc>
                            <w:tcPr>
                              <w:tcW w:w="7606" w:type="dxa"/>
                              <w:tcBorders>
                                <w:top w:val="nil"/>
                                <w:bottom w:val="nil"/>
                                <w:right w:val="nil"/>
                              </w:tcBorders>
                              <w:shd w:val="clear" w:color="auto" w:fill="auto"/>
                            </w:tcPr>
                            <w:p w14:paraId="09F4547E"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Analyze functions using different representations</w:t>
                              </w:r>
                              <w:r w:rsidRPr="00DB1826">
                                <w:rPr>
                                  <w:rFonts w:cs="Calibri"/>
                                  <w:bCs/>
                                  <w:color w:val="000000"/>
                                  <w:sz w:val="20"/>
                                  <w:szCs w:val="20"/>
                                </w:rPr>
                                <w:t xml:space="preserve"> </w:t>
                              </w:r>
                            </w:p>
                          </w:tc>
                        </w:tr>
                        <w:tr w:rsidR="00AF5136" w14:paraId="79EE99F6" w14:textId="77777777" w:rsidTr="00B97A74">
                          <w:trPr>
                            <w:trHeight w:val="50"/>
                          </w:trPr>
                          <w:tc>
                            <w:tcPr>
                              <w:tcW w:w="3050" w:type="dxa"/>
                              <w:tcBorders>
                                <w:top w:val="nil"/>
                                <w:left w:val="nil"/>
                                <w:bottom w:val="nil"/>
                              </w:tcBorders>
                              <w:shd w:val="clear" w:color="auto" w:fill="auto"/>
                            </w:tcPr>
                            <w:p w14:paraId="02C7121A"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MA.F-IF.C.7</w:t>
                              </w:r>
                            </w:p>
                          </w:tc>
                          <w:tc>
                            <w:tcPr>
                              <w:tcW w:w="7606" w:type="dxa"/>
                              <w:tcBorders>
                                <w:top w:val="nil"/>
                                <w:bottom w:val="nil"/>
                                <w:right w:val="nil"/>
                              </w:tcBorders>
                              <w:shd w:val="clear" w:color="auto" w:fill="auto"/>
                            </w:tcPr>
                            <w:p w14:paraId="2A0E1955"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Graph functions expressed symbolically and show key features of the graph, by hand in simple cases and using technology for more complicated cases.</w:t>
                              </w:r>
                              <w:r w:rsidRPr="00DB1826">
                                <w:rPr>
                                  <w:rFonts w:cs="Calibri"/>
                                  <w:bCs/>
                                  <w:color w:val="000000"/>
                                  <w:sz w:val="20"/>
                                  <w:szCs w:val="20"/>
                                </w:rPr>
                                <w:t xml:space="preserve"> </w:t>
                              </w:r>
                            </w:p>
                          </w:tc>
                        </w:tr>
                        <w:tr w:rsidR="00AF5136" w14:paraId="07711293" w14:textId="77777777" w:rsidTr="00B97A74">
                          <w:trPr>
                            <w:trHeight w:val="50"/>
                          </w:trPr>
                          <w:tc>
                            <w:tcPr>
                              <w:tcW w:w="3050" w:type="dxa"/>
                              <w:tcBorders>
                                <w:top w:val="nil"/>
                                <w:left w:val="nil"/>
                                <w:bottom w:val="nil"/>
                              </w:tcBorders>
                              <w:shd w:val="clear" w:color="auto" w:fill="auto"/>
                            </w:tcPr>
                            <w:p w14:paraId="5195592B"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MA.F-IF.C.7a</w:t>
                              </w:r>
                            </w:p>
                          </w:tc>
                          <w:tc>
                            <w:tcPr>
                              <w:tcW w:w="7606" w:type="dxa"/>
                              <w:tcBorders>
                                <w:top w:val="nil"/>
                                <w:bottom w:val="nil"/>
                                <w:right w:val="nil"/>
                              </w:tcBorders>
                              <w:shd w:val="clear" w:color="auto" w:fill="auto"/>
                            </w:tcPr>
                            <w:p w14:paraId="698AA88D"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Graph linear and quadratic functions and show intercepts, maxima, and minima.</w:t>
                              </w:r>
                              <w:r w:rsidRPr="00DB1826">
                                <w:rPr>
                                  <w:rFonts w:cs="Calibri"/>
                                  <w:bCs/>
                                  <w:color w:val="000000"/>
                                  <w:sz w:val="20"/>
                                  <w:szCs w:val="20"/>
                                </w:rPr>
                                <w:t xml:space="preserve"> </w:t>
                              </w:r>
                            </w:p>
                          </w:tc>
                        </w:tr>
                        <w:tr w:rsidR="00AF5136" w14:paraId="36ABA4E3" w14:textId="77777777" w:rsidTr="00B97A74">
                          <w:trPr>
                            <w:trHeight w:val="50"/>
                          </w:trPr>
                          <w:tc>
                            <w:tcPr>
                              <w:tcW w:w="3050" w:type="dxa"/>
                              <w:tcBorders>
                                <w:top w:val="nil"/>
                                <w:left w:val="nil"/>
                                <w:bottom w:val="nil"/>
                              </w:tcBorders>
                              <w:shd w:val="clear" w:color="auto" w:fill="auto"/>
                            </w:tcPr>
                            <w:p w14:paraId="17E253B7"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MA.F-IF.C.7b</w:t>
                              </w:r>
                            </w:p>
                          </w:tc>
                          <w:tc>
                            <w:tcPr>
                              <w:tcW w:w="7606" w:type="dxa"/>
                              <w:tcBorders>
                                <w:top w:val="nil"/>
                                <w:bottom w:val="nil"/>
                                <w:right w:val="nil"/>
                              </w:tcBorders>
                              <w:shd w:val="clear" w:color="auto" w:fill="auto"/>
                            </w:tcPr>
                            <w:p w14:paraId="60B263CD"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Graph square root, cube root, and piecewise-defined functions, including step functions and absolute value functions.</w:t>
                              </w:r>
                              <w:r w:rsidRPr="00DB1826">
                                <w:rPr>
                                  <w:rFonts w:cs="Calibri"/>
                                  <w:bCs/>
                                  <w:color w:val="000000"/>
                                  <w:sz w:val="20"/>
                                  <w:szCs w:val="20"/>
                                </w:rPr>
                                <w:t xml:space="preserve"> </w:t>
                              </w:r>
                            </w:p>
                          </w:tc>
                        </w:tr>
                        <w:tr w:rsidR="00AF5136" w14:paraId="1570B4DC" w14:textId="77777777" w:rsidTr="00B97A74">
                          <w:trPr>
                            <w:trHeight w:val="50"/>
                          </w:trPr>
                          <w:tc>
                            <w:tcPr>
                              <w:tcW w:w="3050" w:type="dxa"/>
                              <w:tcBorders>
                                <w:top w:val="nil"/>
                                <w:left w:val="nil"/>
                                <w:bottom w:val="nil"/>
                              </w:tcBorders>
                              <w:shd w:val="clear" w:color="auto" w:fill="auto"/>
                            </w:tcPr>
                            <w:p w14:paraId="71E16424"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lastRenderedPageBreak/>
                                <w:t>MA.F-IF.C.7c</w:t>
                              </w:r>
                            </w:p>
                          </w:tc>
                          <w:tc>
                            <w:tcPr>
                              <w:tcW w:w="7606" w:type="dxa"/>
                              <w:tcBorders>
                                <w:top w:val="nil"/>
                                <w:bottom w:val="nil"/>
                                <w:right w:val="nil"/>
                              </w:tcBorders>
                              <w:shd w:val="clear" w:color="auto" w:fill="auto"/>
                            </w:tcPr>
                            <w:p w14:paraId="6ECBA473"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Graph polynomial functions, identifying zeros when suitable factorizations are available, and showing end behavior.</w:t>
                              </w:r>
                              <w:r w:rsidRPr="00DB1826">
                                <w:rPr>
                                  <w:rFonts w:cs="Calibri"/>
                                  <w:bCs/>
                                  <w:color w:val="000000"/>
                                  <w:sz w:val="20"/>
                                  <w:szCs w:val="20"/>
                                </w:rPr>
                                <w:t xml:space="preserve"> </w:t>
                              </w:r>
                            </w:p>
                          </w:tc>
                        </w:tr>
                        <w:tr w:rsidR="00AF5136" w14:paraId="581B63FE" w14:textId="77777777" w:rsidTr="00B97A74">
                          <w:trPr>
                            <w:trHeight w:val="50"/>
                          </w:trPr>
                          <w:tc>
                            <w:tcPr>
                              <w:tcW w:w="3050" w:type="dxa"/>
                              <w:tcBorders>
                                <w:top w:val="nil"/>
                                <w:left w:val="nil"/>
                                <w:bottom w:val="nil"/>
                              </w:tcBorders>
                              <w:shd w:val="clear" w:color="auto" w:fill="auto"/>
                            </w:tcPr>
                            <w:p w14:paraId="1FD710C0"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MA.F-IF.C.7d</w:t>
                              </w:r>
                            </w:p>
                          </w:tc>
                          <w:tc>
                            <w:tcPr>
                              <w:tcW w:w="7606" w:type="dxa"/>
                              <w:tcBorders>
                                <w:top w:val="nil"/>
                                <w:bottom w:val="nil"/>
                                <w:right w:val="nil"/>
                              </w:tcBorders>
                              <w:shd w:val="clear" w:color="auto" w:fill="auto"/>
                            </w:tcPr>
                            <w:p w14:paraId="18AA4B67"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Graph rational functions, identifying zeros and asymptotes when suitable factorizations are available, and showing end behavior.</w:t>
                              </w:r>
                              <w:r w:rsidRPr="00DB1826">
                                <w:rPr>
                                  <w:rFonts w:cs="Calibri"/>
                                  <w:bCs/>
                                  <w:color w:val="000000"/>
                                  <w:sz w:val="20"/>
                                  <w:szCs w:val="20"/>
                                </w:rPr>
                                <w:t xml:space="preserve"> </w:t>
                              </w:r>
                            </w:p>
                          </w:tc>
                        </w:tr>
                        <w:tr w:rsidR="00AF5136" w14:paraId="3B48D2C0" w14:textId="77777777" w:rsidTr="00B97A74">
                          <w:trPr>
                            <w:trHeight w:val="50"/>
                          </w:trPr>
                          <w:tc>
                            <w:tcPr>
                              <w:tcW w:w="3050" w:type="dxa"/>
                              <w:tcBorders>
                                <w:top w:val="nil"/>
                                <w:left w:val="nil"/>
                                <w:bottom w:val="nil"/>
                              </w:tcBorders>
                              <w:shd w:val="clear" w:color="auto" w:fill="auto"/>
                            </w:tcPr>
                            <w:p w14:paraId="2DD7DC3E"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MA.F-IF.C.7e</w:t>
                              </w:r>
                            </w:p>
                          </w:tc>
                          <w:tc>
                            <w:tcPr>
                              <w:tcW w:w="7606" w:type="dxa"/>
                              <w:tcBorders>
                                <w:top w:val="nil"/>
                                <w:bottom w:val="nil"/>
                                <w:right w:val="nil"/>
                              </w:tcBorders>
                              <w:shd w:val="clear" w:color="auto" w:fill="auto"/>
                            </w:tcPr>
                            <w:p w14:paraId="4D290F9D"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Graph exponential and logarithmic functions, showing intercepts and end behavior, and trigonometric functions, showing period, midline, and amplitude.</w:t>
                              </w:r>
                              <w:r w:rsidRPr="00DB1826">
                                <w:rPr>
                                  <w:rFonts w:cs="Calibri"/>
                                  <w:bCs/>
                                  <w:color w:val="000000"/>
                                  <w:sz w:val="20"/>
                                  <w:szCs w:val="20"/>
                                </w:rPr>
                                <w:t xml:space="preserve"> </w:t>
                              </w:r>
                            </w:p>
                          </w:tc>
                        </w:tr>
                        <w:tr w:rsidR="00AF5136" w14:paraId="5447AC15" w14:textId="77777777" w:rsidTr="00B97A74">
                          <w:trPr>
                            <w:trHeight w:val="50"/>
                          </w:trPr>
                          <w:tc>
                            <w:tcPr>
                              <w:tcW w:w="3050" w:type="dxa"/>
                              <w:tcBorders>
                                <w:top w:val="nil"/>
                                <w:left w:val="nil"/>
                                <w:bottom w:val="nil"/>
                              </w:tcBorders>
                              <w:shd w:val="clear" w:color="auto" w:fill="auto"/>
                            </w:tcPr>
                            <w:p w14:paraId="73C9EBFC"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MA.F-IF.C.8</w:t>
                              </w:r>
                            </w:p>
                          </w:tc>
                          <w:tc>
                            <w:tcPr>
                              <w:tcW w:w="7606" w:type="dxa"/>
                              <w:tcBorders>
                                <w:top w:val="nil"/>
                                <w:bottom w:val="nil"/>
                                <w:right w:val="nil"/>
                              </w:tcBorders>
                              <w:shd w:val="clear" w:color="auto" w:fill="auto"/>
                            </w:tcPr>
                            <w:p w14:paraId="246F1364"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Write a function defined by an expression in different but equivalent forms to reveal and explain different properties of the function.</w:t>
                              </w:r>
                              <w:r w:rsidRPr="00DB1826">
                                <w:rPr>
                                  <w:rFonts w:cs="Calibri"/>
                                  <w:bCs/>
                                  <w:color w:val="000000"/>
                                  <w:sz w:val="20"/>
                                  <w:szCs w:val="20"/>
                                </w:rPr>
                                <w:t xml:space="preserve"> </w:t>
                              </w:r>
                            </w:p>
                          </w:tc>
                        </w:tr>
                        <w:tr w:rsidR="00AF5136" w14:paraId="05D71737" w14:textId="77777777" w:rsidTr="00B97A74">
                          <w:trPr>
                            <w:trHeight w:val="50"/>
                          </w:trPr>
                          <w:tc>
                            <w:tcPr>
                              <w:tcW w:w="3050" w:type="dxa"/>
                              <w:tcBorders>
                                <w:top w:val="nil"/>
                                <w:left w:val="nil"/>
                                <w:bottom w:val="nil"/>
                              </w:tcBorders>
                              <w:shd w:val="clear" w:color="auto" w:fill="auto"/>
                            </w:tcPr>
                            <w:p w14:paraId="5CA189C7"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MA.F-IF.C.8a</w:t>
                              </w:r>
                            </w:p>
                          </w:tc>
                          <w:tc>
                            <w:tcPr>
                              <w:tcW w:w="7606" w:type="dxa"/>
                              <w:tcBorders>
                                <w:top w:val="nil"/>
                                <w:bottom w:val="nil"/>
                                <w:right w:val="nil"/>
                              </w:tcBorders>
                              <w:shd w:val="clear" w:color="auto" w:fill="auto"/>
                            </w:tcPr>
                            <w:p w14:paraId="3C2F8391"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Use the process of factoring and completing the square in a quadratic function to show zeros, extreme values, and symmetry of the graph, and interpret these in terms of a context.</w:t>
                              </w:r>
                              <w:r w:rsidRPr="00DB1826">
                                <w:rPr>
                                  <w:rFonts w:cs="Calibri"/>
                                  <w:bCs/>
                                  <w:color w:val="000000"/>
                                  <w:sz w:val="20"/>
                                  <w:szCs w:val="20"/>
                                </w:rPr>
                                <w:t xml:space="preserve"> </w:t>
                              </w:r>
                            </w:p>
                          </w:tc>
                        </w:tr>
                      </w:tbl>
                      <w:p w14:paraId="27A23BAD" w14:textId="77777777" w:rsidR="00AF5136" w:rsidRPr="00DB1826" w:rsidRDefault="00AF5136" w:rsidP="00AF5136">
                        <w:pPr>
                          <w:spacing w:after="100"/>
                          <w:rPr>
                            <w:sz w:val="20"/>
                            <w:szCs w:val="20"/>
                          </w:rPr>
                        </w:pPr>
                      </w:p>
                    </w:tc>
                  </w:tr>
                </w:tbl>
                <w:p w14:paraId="1D634E3B" w14:textId="77777777" w:rsidR="00AF5136" w:rsidRPr="008E6455" w:rsidRDefault="00AF5136" w:rsidP="00AF5136">
                  <w:pPr>
                    <w:spacing w:after="100"/>
                    <w:rPr>
                      <w:sz w:val="16"/>
                      <w:szCs w:val="16"/>
                    </w:rPr>
                  </w:pPr>
                </w:p>
                <w:p w14:paraId="05BCF478"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514"/>
                  </w:tblGrid>
                  <w:tr w:rsidR="00AF5136" w14:paraId="11CE1E48" w14:textId="77777777" w:rsidTr="00B97A74">
                    <w:trPr>
                      <w:trHeight w:val="165"/>
                    </w:trPr>
                    <w:tc>
                      <w:tcPr>
                        <w:tcW w:w="10878" w:type="dxa"/>
                        <w:tcBorders>
                          <w:bottom w:val="single" w:sz="8" w:space="0" w:color="auto"/>
                        </w:tcBorders>
                        <w:shd w:val="clear" w:color="auto" w:fill="FFFFFF"/>
                        <w:vAlign w:val="center"/>
                      </w:tcPr>
                      <w:p w14:paraId="3CFB5A90"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Domain: Building Functions</w:t>
                        </w:r>
                      </w:p>
                    </w:tc>
                  </w:tr>
                  <w:tr w:rsidR="00AF5136" w14:paraId="0473427F" w14:textId="77777777" w:rsidTr="00B97A74">
                    <w:trPr>
                      <w:trHeight w:val="165"/>
                    </w:trPr>
                    <w:tc>
                      <w:tcPr>
                        <w:tcW w:w="10878" w:type="dxa"/>
                      </w:tcPr>
                      <w:p w14:paraId="2B6C6D13" w14:textId="77777777" w:rsidR="00AF5136" w:rsidRPr="00DB1826" w:rsidRDefault="00AF5136" w:rsidP="00AF513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33373764" w14:textId="77777777" w:rsidTr="00B97A74">
                          <w:trPr>
                            <w:trHeight w:val="50"/>
                          </w:trPr>
                          <w:tc>
                            <w:tcPr>
                              <w:tcW w:w="3050" w:type="dxa"/>
                              <w:tcBorders>
                                <w:top w:val="nil"/>
                                <w:left w:val="nil"/>
                                <w:bottom w:val="nil"/>
                              </w:tcBorders>
                              <w:shd w:val="clear" w:color="auto" w:fill="auto"/>
                            </w:tcPr>
                            <w:p w14:paraId="79A13F3A"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MA.F-BF.B.4b</w:t>
                              </w:r>
                            </w:p>
                          </w:tc>
                          <w:tc>
                            <w:tcPr>
                              <w:tcW w:w="7606" w:type="dxa"/>
                              <w:tcBorders>
                                <w:top w:val="nil"/>
                                <w:bottom w:val="nil"/>
                                <w:right w:val="nil"/>
                              </w:tcBorders>
                              <w:shd w:val="clear" w:color="auto" w:fill="auto"/>
                            </w:tcPr>
                            <w:p w14:paraId="3A037F4B"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Verify by composition that one function is the inverse of another.</w:t>
                              </w:r>
                              <w:r w:rsidRPr="00DB1826">
                                <w:rPr>
                                  <w:rFonts w:cs="Calibri"/>
                                  <w:bCs/>
                                  <w:color w:val="000000"/>
                                  <w:sz w:val="20"/>
                                  <w:szCs w:val="20"/>
                                </w:rPr>
                                <w:t xml:space="preserve"> </w:t>
                              </w:r>
                            </w:p>
                          </w:tc>
                        </w:tr>
                        <w:tr w:rsidR="00AF5136" w14:paraId="6D0946BA" w14:textId="77777777" w:rsidTr="00B97A74">
                          <w:trPr>
                            <w:trHeight w:val="50"/>
                          </w:trPr>
                          <w:tc>
                            <w:tcPr>
                              <w:tcW w:w="3050" w:type="dxa"/>
                              <w:tcBorders>
                                <w:top w:val="nil"/>
                                <w:left w:val="nil"/>
                                <w:bottom w:val="nil"/>
                              </w:tcBorders>
                              <w:shd w:val="clear" w:color="auto" w:fill="auto"/>
                            </w:tcPr>
                            <w:p w14:paraId="6854B451"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MA.F-BF.B.4c</w:t>
                              </w:r>
                            </w:p>
                          </w:tc>
                          <w:tc>
                            <w:tcPr>
                              <w:tcW w:w="7606" w:type="dxa"/>
                              <w:tcBorders>
                                <w:top w:val="nil"/>
                                <w:bottom w:val="nil"/>
                                <w:right w:val="nil"/>
                              </w:tcBorders>
                              <w:shd w:val="clear" w:color="auto" w:fill="auto"/>
                            </w:tcPr>
                            <w:p w14:paraId="14968216"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Read values of an inverse function from a graph or a table, given that the function has an inverse.</w:t>
                              </w:r>
                              <w:r w:rsidRPr="00DB1826">
                                <w:rPr>
                                  <w:rFonts w:cs="Calibri"/>
                                  <w:bCs/>
                                  <w:color w:val="000000"/>
                                  <w:sz w:val="20"/>
                                  <w:szCs w:val="20"/>
                                </w:rPr>
                                <w:t xml:space="preserve"> </w:t>
                              </w:r>
                            </w:p>
                          </w:tc>
                        </w:tr>
                        <w:tr w:rsidR="00AF5136" w14:paraId="71EF6EB4" w14:textId="77777777" w:rsidTr="00B97A74">
                          <w:trPr>
                            <w:trHeight w:val="50"/>
                          </w:trPr>
                          <w:tc>
                            <w:tcPr>
                              <w:tcW w:w="3050" w:type="dxa"/>
                              <w:tcBorders>
                                <w:top w:val="nil"/>
                                <w:left w:val="nil"/>
                                <w:bottom w:val="nil"/>
                              </w:tcBorders>
                              <w:shd w:val="clear" w:color="auto" w:fill="auto"/>
                            </w:tcPr>
                            <w:p w14:paraId="17EB4B61"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MA.F-BF.B.4d</w:t>
                              </w:r>
                            </w:p>
                          </w:tc>
                          <w:tc>
                            <w:tcPr>
                              <w:tcW w:w="7606" w:type="dxa"/>
                              <w:tcBorders>
                                <w:top w:val="nil"/>
                                <w:bottom w:val="nil"/>
                                <w:right w:val="nil"/>
                              </w:tcBorders>
                              <w:shd w:val="clear" w:color="auto" w:fill="auto"/>
                            </w:tcPr>
                            <w:p w14:paraId="38B77AD1"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Produce an invertible function from a non-invertible function by restricting the domain.</w:t>
                              </w:r>
                              <w:r w:rsidRPr="00DB1826">
                                <w:rPr>
                                  <w:rFonts w:cs="Calibri"/>
                                  <w:bCs/>
                                  <w:color w:val="000000"/>
                                  <w:sz w:val="20"/>
                                  <w:szCs w:val="20"/>
                                </w:rPr>
                                <w:t xml:space="preserve"> </w:t>
                              </w:r>
                            </w:p>
                          </w:tc>
                        </w:tr>
                        <w:tr w:rsidR="00AF5136" w14:paraId="6BBFB78A" w14:textId="77777777" w:rsidTr="00B97A74">
                          <w:trPr>
                            <w:trHeight w:val="50"/>
                          </w:trPr>
                          <w:tc>
                            <w:tcPr>
                              <w:tcW w:w="3050" w:type="dxa"/>
                              <w:tcBorders>
                                <w:top w:val="nil"/>
                                <w:left w:val="nil"/>
                                <w:bottom w:val="nil"/>
                              </w:tcBorders>
                              <w:shd w:val="clear" w:color="auto" w:fill="auto"/>
                            </w:tcPr>
                            <w:p w14:paraId="0976D3E0"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MA.F-BF.B.5</w:t>
                              </w:r>
                            </w:p>
                          </w:tc>
                          <w:tc>
                            <w:tcPr>
                              <w:tcW w:w="7606" w:type="dxa"/>
                              <w:tcBorders>
                                <w:top w:val="nil"/>
                                <w:bottom w:val="nil"/>
                                <w:right w:val="nil"/>
                              </w:tcBorders>
                              <w:shd w:val="clear" w:color="auto" w:fill="auto"/>
                            </w:tcPr>
                            <w:p w14:paraId="2EAADBD1"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Use the inverse relationship between exponents and logarithms to solve problems involving logarithms and exponents.</w:t>
                              </w:r>
                              <w:r w:rsidRPr="00DB1826">
                                <w:rPr>
                                  <w:rFonts w:cs="Calibri"/>
                                  <w:bCs/>
                                  <w:color w:val="000000"/>
                                  <w:sz w:val="20"/>
                                  <w:szCs w:val="20"/>
                                </w:rPr>
                                <w:t xml:space="preserve"> </w:t>
                              </w:r>
                            </w:p>
                          </w:tc>
                        </w:tr>
                        <w:tr w:rsidR="00AF5136" w14:paraId="4C926894" w14:textId="77777777" w:rsidTr="00B97A74">
                          <w:trPr>
                            <w:trHeight w:val="50"/>
                          </w:trPr>
                          <w:tc>
                            <w:tcPr>
                              <w:tcW w:w="3050" w:type="dxa"/>
                              <w:tcBorders>
                                <w:top w:val="nil"/>
                                <w:left w:val="nil"/>
                                <w:bottom w:val="nil"/>
                              </w:tcBorders>
                              <w:shd w:val="clear" w:color="auto" w:fill="auto"/>
                            </w:tcPr>
                            <w:p w14:paraId="34F12870"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MA.F-BF.A.1</w:t>
                              </w:r>
                            </w:p>
                          </w:tc>
                          <w:tc>
                            <w:tcPr>
                              <w:tcW w:w="7606" w:type="dxa"/>
                              <w:tcBorders>
                                <w:top w:val="nil"/>
                                <w:bottom w:val="nil"/>
                                <w:right w:val="nil"/>
                              </w:tcBorders>
                              <w:shd w:val="clear" w:color="auto" w:fill="auto"/>
                            </w:tcPr>
                            <w:p w14:paraId="22A91B8B"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Write a function that describes a relationship between two quantities.</w:t>
                              </w:r>
                              <w:r w:rsidRPr="00DB1826">
                                <w:rPr>
                                  <w:rFonts w:cs="Calibri"/>
                                  <w:bCs/>
                                  <w:color w:val="000000"/>
                                  <w:sz w:val="20"/>
                                  <w:szCs w:val="20"/>
                                </w:rPr>
                                <w:t xml:space="preserve"> </w:t>
                              </w:r>
                            </w:p>
                          </w:tc>
                        </w:tr>
                        <w:tr w:rsidR="00AF5136" w14:paraId="0B44161E" w14:textId="77777777" w:rsidTr="00B97A74">
                          <w:trPr>
                            <w:trHeight w:val="50"/>
                          </w:trPr>
                          <w:tc>
                            <w:tcPr>
                              <w:tcW w:w="3050" w:type="dxa"/>
                              <w:tcBorders>
                                <w:top w:val="nil"/>
                                <w:left w:val="nil"/>
                                <w:bottom w:val="nil"/>
                              </w:tcBorders>
                              <w:shd w:val="clear" w:color="auto" w:fill="auto"/>
                            </w:tcPr>
                            <w:p w14:paraId="27C2E1BD"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MA.F-BF.A.1a</w:t>
                              </w:r>
                            </w:p>
                          </w:tc>
                          <w:tc>
                            <w:tcPr>
                              <w:tcW w:w="7606" w:type="dxa"/>
                              <w:tcBorders>
                                <w:top w:val="nil"/>
                                <w:bottom w:val="nil"/>
                                <w:right w:val="nil"/>
                              </w:tcBorders>
                              <w:shd w:val="clear" w:color="auto" w:fill="auto"/>
                            </w:tcPr>
                            <w:p w14:paraId="7A5ADFAE"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Determine an explicit expression, a recursive process, or steps for calculation from a context.</w:t>
                              </w:r>
                              <w:r w:rsidRPr="00DB1826">
                                <w:rPr>
                                  <w:rFonts w:cs="Calibri"/>
                                  <w:bCs/>
                                  <w:color w:val="000000"/>
                                  <w:sz w:val="20"/>
                                  <w:szCs w:val="20"/>
                                </w:rPr>
                                <w:t xml:space="preserve"> </w:t>
                              </w:r>
                            </w:p>
                          </w:tc>
                        </w:tr>
                        <w:tr w:rsidR="00AF5136" w14:paraId="1277A4C1" w14:textId="77777777" w:rsidTr="00B97A74">
                          <w:trPr>
                            <w:trHeight w:val="50"/>
                          </w:trPr>
                          <w:tc>
                            <w:tcPr>
                              <w:tcW w:w="3050" w:type="dxa"/>
                              <w:tcBorders>
                                <w:top w:val="nil"/>
                                <w:left w:val="nil"/>
                                <w:bottom w:val="nil"/>
                              </w:tcBorders>
                              <w:shd w:val="clear" w:color="auto" w:fill="auto"/>
                            </w:tcPr>
                            <w:p w14:paraId="4E1132C5"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MA.F-BF.A.1b</w:t>
                              </w:r>
                            </w:p>
                          </w:tc>
                          <w:tc>
                            <w:tcPr>
                              <w:tcW w:w="7606" w:type="dxa"/>
                              <w:tcBorders>
                                <w:top w:val="nil"/>
                                <w:bottom w:val="nil"/>
                                <w:right w:val="nil"/>
                              </w:tcBorders>
                              <w:shd w:val="clear" w:color="auto" w:fill="auto"/>
                            </w:tcPr>
                            <w:p w14:paraId="04D5A06A"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Combine standard function types using arithmetic operations.</w:t>
                              </w:r>
                              <w:r w:rsidRPr="00DB1826">
                                <w:rPr>
                                  <w:rFonts w:cs="Calibri"/>
                                  <w:bCs/>
                                  <w:color w:val="000000"/>
                                  <w:sz w:val="20"/>
                                  <w:szCs w:val="20"/>
                                </w:rPr>
                                <w:t xml:space="preserve"> </w:t>
                              </w:r>
                            </w:p>
                          </w:tc>
                        </w:tr>
                        <w:tr w:rsidR="00AF5136" w14:paraId="10D49AE4" w14:textId="77777777" w:rsidTr="00B97A74">
                          <w:trPr>
                            <w:trHeight w:val="50"/>
                          </w:trPr>
                          <w:tc>
                            <w:tcPr>
                              <w:tcW w:w="3050" w:type="dxa"/>
                              <w:tcBorders>
                                <w:top w:val="nil"/>
                                <w:left w:val="nil"/>
                                <w:bottom w:val="nil"/>
                              </w:tcBorders>
                              <w:shd w:val="clear" w:color="auto" w:fill="auto"/>
                            </w:tcPr>
                            <w:p w14:paraId="12F833F7"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MA.F-BF.A</w:t>
                              </w:r>
                            </w:p>
                          </w:tc>
                          <w:tc>
                            <w:tcPr>
                              <w:tcW w:w="7606" w:type="dxa"/>
                              <w:tcBorders>
                                <w:top w:val="nil"/>
                                <w:bottom w:val="nil"/>
                                <w:right w:val="nil"/>
                              </w:tcBorders>
                              <w:shd w:val="clear" w:color="auto" w:fill="auto"/>
                            </w:tcPr>
                            <w:p w14:paraId="56EE58E1"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Build a function that models a relationship between two quantities</w:t>
                              </w:r>
                              <w:r w:rsidRPr="00DB1826">
                                <w:rPr>
                                  <w:rFonts w:cs="Calibri"/>
                                  <w:bCs/>
                                  <w:color w:val="000000"/>
                                  <w:sz w:val="20"/>
                                  <w:szCs w:val="20"/>
                                </w:rPr>
                                <w:t xml:space="preserve"> </w:t>
                              </w:r>
                            </w:p>
                          </w:tc>
                        </w:tr>
                        <w:tr w:rsidR="00AF5136" w14:paraId="04A7EA55" w14:textId="77777777" w:rsidTr="00B97A74">
                          <w:trPr>
                            <w:trHeight w:val="50"/>
                          </w:trPr>
                          <w:tc>
                            <w:tcPr>
                              <w:tcW w:w="3050" w:type="dxa"/>
                              <w:tcBorders>
                                <w:top w:val="nil"/>
                                <w:left w:val="nil"/>
                                <w:bottom w:val="nil"/>
                              </w:tcBorders>
                              <w:shd w:val="clear" w:color="auto" w:fill="auto"/>
                            </w:tcPr>
                            <w:p w14:paraId="4746C690"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MA.F-BF.A.1c</w:t>
                              </w:r>
                            </w:p>
                          </w:tc>
                          <w:tc>
                            <w:tcPr>
                              <w:tcW w:w="7606" w:type="dxa"/>
                              <w:tcBorders>
                                <w:top w:val="nil"/>
                                <w:bottom w:val="nil"/>
                                <w:right w:val="nil"/>
                              </w:tcBorders>
                              <w:shd w:val="clear" w:color="auto" w:fill="auto"/>
                            </w:tcPr>
                            <w:p w14:paraId="013C62D3"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Compose functions.</w:t>
                              </w:r>
                              <w:r w:rsidRPr="00DB1826">
                                <w:rPr>
                                  <w:rFonts w:cs="Calibri"/>
                                  <w:bCs/>
                                  <w:color w:val="000000"/>
                                  <w:sz w:val="20"/>
                                  <w:szCs w:val="20"/>
                                </w:rPr>
                                <w:t xml:space="preserve"> </w:t>
                              </w:r>
                            </w:p>
                          </w:tc>
                        </w:tr>
                        <w:tr w:rsidR="00AF5136" w14:paraId="7BB3298E" w14:textId="77777777" w:rsidTr="00B97A74">
                          <w:trPr>
                            <w:trHeight w:val="50"/>
                          </w:trPr>
                          <w:tc>
                            <w:tcPr>
                              <w:tcW w:w="3050" w:type="dxa"/>
                              <w:tcBorders>
                                <w:top w:val="nil"/>
                                <w:left w:val="nil"/>
                                <w:bottom w:val="nil"/>
                              </w:tcBorders>
                              <w:shd w:val="clear" w:color="auto" w:fill="auto"/>
                            </w:tcPr>
                            <w:p w14:paraId="38D582C4"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MA.F-BF.A.2</w:t>
                              </w:r>
                            </w:p>
                          </w:tc>
                          <w:tc>
                            <w:tcPr>
                              <w:tcW w:w="7606" w:type="dxa"/>
                              <w:tcBorders>
                                <w:top w:val="nil"/>
                                <w:bottom w:val="nil"/>
                                <w:right w:val="nil"/>
                              </w:tcBorders>
                              <w:shd w:val="clear" w:color="auto" w:fill="auto"/>
                            </w:tcPr>
                            <w:p w14:paraId="72066DE7"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Write arithmetic and geometric sequences both recursively and with an explicit formula, use them to model situations, and translate between the two forms.</w:t>
                              </w:r>
                              <w:r w:rsidRPr="00DB1826">
                                <w:rPr>
                                  <w:rFonts w:cs="Calibri"/>
                                  <w:bCs/>
                                  <w:color w:val="000000"/>
                                  <w:sz w:val="20"/>
                                  <w:szCs w:val="20"/>
                                </w:rPr>
                                <w:t xml:space="preserve"> </w:t>
                              </w:r>
                            </w:p>
                          </w:tc>
                        </w:tr>
                        <w:tr w:rsidR="00AF5136" w14:paraId="2DE58629" w14:textId="77777777" w:rsidTr="00B97A74">
                          <w:trPr>
                            <w:trHeight w:val="50"/>
                          </w:trPr>
                          <w:tc>
                            <w:tcPr>
                              <w:tcW w:w="3050" w:type="dxa"/>
                              <w:tcBorders>
                                <w:top w:val="nil"/>
                                <w:left w:val="nil"/>
                                <w:bottom w:val="nil"/>
                              </w:tcBorders>
                              <w:shd w:val="clear" w:color="auto" w:fill="auto"/>
                            </w:tcPr>
                            <w:p w14:paraId="234E297E"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MA.F-BF.B</w:t>
                              </w:r>
                            </w:p>
                          </w:tc>
                          <w:tc>
                            <w:tcPr>
                              <w:tcW w:w="7606" w:type="dxa"/>
                              <w:tcBorders>
                                <w:top w:val="nil"/>
                                <w:bottom w:val="nil"/>
                                <w:right w:val="nil"/>
                              </w:tcBorders>
                              <w:shd w:val="clear" w:color="auto" w:fill="auto"/>
                            </w:tcPr>
                            <w:p w14:paraId="089A98D3"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Build new functions from existing functions</w:t>
                              </w:r>
                              <w:r w:rsidRPr="00DB1826">
                                <w:rPr>
                                  <w:rFonts w:cs="Calibri"/>
                                  <w:bCs/>
                                  <w:color w:val="000000"/>
                                  <w:sz w:val="20"/>
                                  <w:szCs w:val="20"/>
                                </w:rPr>
                                <w:t xml:space="preserve"> </w:t>
                              </w:r>
                            </w:p>
                          </w:tc>
                        </w:tr>
                        <w:tr w:rsidR="00AF5136" w14:paraId="45F91B7F" w14:textId="77777777" w:rsidTr="00B97A74">
                          <w:trPr>
                            <w:trHeight w:val="50"/>
                          </w:trPr>
                          <w:tc>
                            <w:tcPr>
                              <w:tcW w:w="3050" w:type="dxa"/>
                              <w:tcBorders>
                                <w:top w:val="nil"/>
                                <w:left w:val="nil"/>
                                <w:bottom w:val="nil"/>
                              </w:tcBorders>
                              <w:shd w:val="clear" w:color="auto" w:fill="auto"/>
                            </w:tcPr>
                            <w:p w14:paraId="59588C83"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MA.F-BF.B.3</w:t>
                              </w:r>
                            </w:p>
                          </w:tc>
                          <w:tc>
                            <w:tcPr>
                              <w:tcW w:w="7606" w:type="dxa"/>
                              <w:tcBorders>
                                <w:top w:val="nil"/>
                                <w:bottom w:val="nil"/>
                                <w:right w:val="nil"/>
                              </w:tcBorders>
                              <w:shd w:val="clear" w:color="auto" w:fill="auto"/>
                            </w:tcPr>
                            <w:p w14:paraId="35137194"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 xml:space="preserve">Identify the effect on the graph of replacing </w:t>
                              </w:r>
                              <w:r w:rsidRPr="00DB1826">
                                <w:rPr>
                                  <w:rFonts w:ascii="Cambria Math" w:hAnsi="Cambria Math" w:cs="Cambria Math"/>
                                  <w:bCs/>
                                  <w:noProof/>
                                  <w:color w:val="000000"/>
                                  <w:sz w:val="20"/>
                                  <w:szCs w:val="20"/>
                                </w:rPr>
                                <w:t>𝑓</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by </w:t>
                              </w:r>
                              <w:r w:rsidRPr="00DB1826">
                                <w:rPr>
                                  <w:rFonts w:ascii="Cambria Math" w:hAnsi="Cambria Math" w:cs="Cambria Math"/>
                                  <w:bCs/>
                                  <w:noProof/>
                                  <w:color w:val="000000"/>
                                  <w:sz w:val="20"/>
                                  <w:szCs w:val="20"/>
                                </w:rPr>
                                <w:t>𝑓</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𝑘</w:t>
                              </w:r>
                              <w:r w:rsidRPr="00DB1826">
                                <w:rPr>
                                  <w:rFonts w:cs="Calibri"/>
                                  <w:bCs/>
                                  <w:noProof/>
                                  <w:color w:val="000000"/>
                                  <w:sz w:val="20"/>
                                  <w:szCs w:val="20"/>
                                </w:rPr>
                                <w:t xml:space="preserve">, </w:t>
                              </w:r>
                              <w:r w:rsidRPr="00DB1826">
                                <w:rPr>
                                  <w:rFonts w:ascii="Cambria Math" w:hAnsi="Cambria Math" w:cs="Cambria Math"/>
                                  <w:bCs/>
                                  <w:noProof/>
                                  <w:color w:val="000000"/>
                                  <w:sz w:val="20"/>
                                  <w:szCs w:val="20"/>
                                </w:rPr>
                                <w:t>𝑘𝑓</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w:t>
                              </w:r>
                              <w:r w:rsidRPr="00DB1826">
                                <w:rPr>
                                  <w:rFonts w:ascii="Cambria Math" w:hAnsi="Cambria Math" w:cs="Cambria Math"/>
                                  <w:bCs/>
                                  <w:noProof/>
                                  <w:color w:val="000000"/>
                                  <w:sz w:val="20"/>
                                  <w:szCs w:val="20"/>
                                </w:rPr>
                                <w:t>𝑓</w:t>
                              </w:r>
                              <w:r w:rsidRPr="00DB1826">
                                <w:rPr>
                                  <w:rFonts w:cs="Calibri"/>
                                  <w:bCs/>
                                  <w:noProof/>
                                  <w:color w:val="000000"/>
                                  <w:sz w:val="20"/>
                                  <w:szCs w:val="20"/>
                                </w:rPr>
                                <w:t>(</w:t>
                              </w:r>
                              <w:r w:rsidRPr="00DB1826">
                                <w:rPr>
                                  <w:rFonts w:ascii="Cambria Math" w:hAnsi="Cambria Math" w:cs="Cambria Math"/>
                                  <w:bCs/>
                                  <w:noProof/>
                                  <w:color w:val="000000"/>
                                  <w:sz w:val="20"/>
                                  <w:szCs w:val="20"/>
                                </w:rPr>
                                <w:t>𝑘𝑥</w:t>
                              </w:r>
                              <w:r w:rsidRPr="00DB1826">
                                <w:rPr>
                                  <w:rFonts w:cs="Calibri"/>
                                  <w:bCs/>
                                  <w:noProof/>
                                  <w:color w:val="000000"/>
                                  <w:sz w:val="20"/>
                                  <w:szCs w:val="20"/>
                                </w:rPr>
                                <w:t xml:space="preserve">), and </w:t>
                              </w:r>
                              <w:r w:rsidRPr="00DB1826">
                                <w:rPr>
                                  <w:rFonts w:ascii="Cambria Math" w:hAnsi="Cambria Math" w:cs="Cambria Math"/>
                                  <w:bCs/>
                                  <w:noProof/>
                                  <w:color w:val="000000"/>
                                  <w:sz w:val="20"/>
                                  <w:szCs w:val="20"/>
                                </w:rPr>
                                <w:t>𝑓</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𝑘</w:t>
                              </w:r>
                              <w:r w:rsidRPr="00DB1826">
                                <w:rPr>
                                  <w:rFonts w:cs="Calibri"/>
                                  <w:bCs/>
                                  <w:noProof/>
                                  <w:color w:val="000000"/>
                                  <w:sz w:val="20"/>
                                  <w:szCs w:val="20"/>
                                </w:rPr>
                                <w:t xml:space="preserve">) for specific values of </w:t>
                              </w:r>
                              <w:r w:rsidRPr="00DB1826">
                                <w:rPr>
                                  <w:rFonts w:ascii="Cambria Math" w:hAnsi="Cambria Math" w:cs="Cambria Math"/>
                                  <w:bCs/>
                                  <w:noProof/>
                                  <w:color w:val="000000"/>
                                  <w:sz w:val="20"/>
                                  <w:szCs w:val="20"/>
                                </w:rPr>
                                <w:t>𝑘</w:t>
                              </w:r>
                              <w:r w:rsidRPr="00DB1826">
                                <w:rPr>
                                  <w:rFonts w:cs="Calibri"/>
                                  <w:bCs/>
                                  <w:noProof/>
                                  <w:color w:val="000000"/>
                                  <w:sz w:val="20"/>
                                  <w:szCs w:val="20"/>
                                </w:rPr>
                                <w:t xml:space="preserve"> (both positive and negative); find the value of </w:t>
                              </w:r>
                              <w:r w:rsidRPr="00DB1826">
                                <w:rPr>
                                  <w:rFonts w:ascii="Cambria Math" w:hAnsi="Cambria Math" w:cs="Cambria Math"/>
                                  <w:bCs/>
                                  <w:noProof/>
                                  <w:color w:val="000000"/>
                                  <w:sz w:val="20"/>
                                  <w:szCs w:val="20"/>
                                </w:rPr>
                                <w:t>𝑘</w:t>
                              </w:r>
                              <w:r w:rsidRPr="00DB1826">
                                <w:rPr>
                                  <w:rFonts w:cs="Calibri"/>
                                  <w:bCs/>
                                  <w:noProof/>
                                  <w:color w:val="000000"/>
                                  <w:sz w:val="20"/>
                                  <w:szCs w:val="20"/>
                                </w:rPr>
                                <w:t xml:space="preserve"> given the graphs. Experiment with cases and illustrate an explanation of the effects on the graph using technology.</w:t>
                              </w:r>
                              <w:r w:rsidRPr="00DB1826">
                                <w:rPr>
                                  <w:rFonts w:cs="Calibri"/>
                                  <w:bCs/>
                                  <w:color w:val="000000"/>
                                  <w:sz w:val="20"/>
                                  <w:szCs w:val="20"/>
                                </w:rPr>
                                <w:t xml:space="preserve"> </w:t>
                              </w:r>
                            </w:p>
                          </w:tc>
                        </w:tr>
                        <w:tr w:rsidR="00AF5136" w14:paraId="3B518D49" w14:textId="77777777" w:rsidTr="00B97A74">
                          <w:trPr>
                            <w:trHeight w:val="50"/>
                          </w:trPr>
                          <w:tc>
                            <w:tcPr>
                              <w:tcW w:w="3050" w:type="dxa"/>
                              <w:tcBorders>
                                <w:top w:val="nil"/>
                                <w:left w:val="nil"/>
                                <w:bottom w:val="nil"/>
                              </w:tcBorders>
                              <w:shd w:val="clear" w:color="auto" w:fill="auto"/>
                            </w:tcPr>
                            <w:p w14:paraId="00A0C416"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MA.F-BF.B.4</w:t>
                              </w:r>
                            </w:p>
                          </w:tc>
                          <w:tc>
                            <w:tcPr>
                              <w:tcW w:w="7606" w:type="dxa"/>
                              <w:tcBorders>
                                <w:top w:val="nil"/>
                                <w:bottom w:val="nil"/>
                                <w:right w:val="nil"/>
                              </w:tcBorders>
                              <w:shd w:val="clear" w:color="auto" w:fill="auto"/>
                            </w:tcPr>
                            <w:p w14:paraId="328F3784"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Find inverse functions.</w:t>
                              </w:r>
                              <w:r w:rsidRPr="00DB1826">
                                <w:rPr>
                                  <w:rFonts w:cs="Calibri"/>
                                  <w:bCs/>
                                  <w:color w:val="000000"/>
                                  <w:sz w:val="20"/>
                                  <w:szCs w:val="20"/>
                                </w:rPr>
                                <w:t xml:space="preserve"> </w:t>
                              </w:r>
                            </w:p>
                          </w:tc>
                        </w:tr>
                        <w:tr w:rsidR="00AF5136" w14:paraId="7519F7BE" w14:textId="77777777" w:rsidTr="00B97A74">
                          <w:trPr>
                            <w:trHeight w:val="50"/>
                          </w:trPr>
                          <w:tc>
                            <w:tcPr>
                              <w:tcW w:w="3050" w:type="dxa"/>
                              <w:tcBorders>
                                <w:top w:val="nil"/>
                                <w:left w:val="nil"/>
                                <w:bottom w:val="nil"/>
                              </w:tcBorders>
                              <w:shd w:val="clear" w:color="auto" w:fill="auto"/>
                            </w:tcPr>
                            <w:p w14:paraId="42A5EFB1"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MA.F-BF.B.4a</w:t>
                              </w:r>
                            </w:p>
                          </w:tc>
                          <w:tc>
                            <w:tcPr>
                              <w:tcW w:w="7606" w:type="dxa"/>
                              <w:tcBorders>
                                <w:top w:val="nil"/>
                                <w:bottom w:val="nil"/>
                                <w:right w:val="nil"/>
                              </w:tcBorders>
                              <w:shd w:val="clear" w:color="auto" w:fill="auto"/>
                            </w:tcPr>
                            <w:p w14:paraId="72E92414"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 xml:space="preserve">Solve an equation of the form </w:t>
                              </w:r>
                              <w:r w:rsidRPr="00DB1826">
                                <w:rPr>
                                  <w:rFonts w:ascii="Cambria Math" w:hAnsi="Cambria Math" w:cs="Cambria Math"/>
                                  <w:bCs/>
                                  <w:noProof/>
                                  <w:color w:val="000000"/>
                                  <w:sz w:val="20"/>
                                  <w:szCs w:val="20"/>
                                </w:rPr>
                                <w:t>𝑓</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𝑐</w:t>
                              </w:r>
                              <w:r w:rsidRPr="00DB1826">
                                <w:rPr>
                                  <w:rFonts w:cs="Calibri"/>
                                  <w:bCs/>
                                  <w:noProof/>
                                  <w:color w:val="000000"/>
                                  <w:sz w:val="20"/>
                                  <w:szCs w:val="20"/>
                                </w:rPr>
                                <w:t xml:space="preserve"> for a simple function </w:t>
                              </w:r>
                              <w:r w:rsidRPr="00DB1826">
                                <w:rPr>
                                  <w:rFonts w:ascii="Cambria Math" w:hAnsi="Cambria Math" w:cs="Cambria Math"/>
                                  <w:bCs/>
                                  <w:noProof/>
                                  <w:color w:val="000000"/>
                                  <w:sz w:val="20"/>
                                  <w:szCs w:val="20"/>
                                </w:rPr>
                                <w:t>𝑓</w:t>
                              </w:r>
                              <w:r w:rsidRPr="00DB1826">
                                <w:rPr>
                                  <w:rFonts w:cs="Calibri"/>
                                  <w:bCs/>
                                  <w:noProof/>
                                  <w:color w:val="000000"/>
                                  <w:sz w:val="20"/>
                                  <w:szCs w:val="20"/>
                                </w:rPr>
                                <w:t xml:space="preserve"> that has an inverse and write an expression for the inverse.</w:t>
                              </w:r>
                              <w:r w:rsidRPr="00DB1826">
                                <w:rPr>
                                  <w:rFonts w:cs="Calibri"/>
                                  <w:bCs/>
                                  <w:color w:val="000000"/>
                                  <w:sz w:val="20"/>
                                  <w:szCs w:val="20"/>
                                </w:rPr>
                                <w:t xml:space="preserve"> </w:t>
                              </w:r>
                            </w:p>
                          </w:tc>
                        </w:tr>
                      </w:tbl>
                      <w:p w14:paraId="00422432" w14:textId="77777777" w:rsidR="00AF5136" w:rsidRPr="00DB1826" w:rsidRDefault="00AF5136" w:rsidP="00AF5136">
                        <w:pPr>
                          <w:spacing w:after="100"/>
                          <w:rPr>
                            <w:sz w:val="20"/>
                            <w:szCs w:val="20"/>
                          </w:rPr>
                        </w:pPr>
                      </w:p>
                    </w:tc>
                  </w:tr>
                </w:tbl>
                <w:p w14:paraId="54CABBAF" w14:textId="77777777" w:rsidR="00AF5136" w:rsidRPr="008E6455" w:rsidRDefault="00AF5136" w:rsidP="00AF5136">
                  <w:pPr>
                    <w:spacing w:after="100"/>
                    <w:rPr>
                      <w:sz w:val="16"/>
                      <w:szCs w:val="16"/>
                    </w:rPr>
                  </w:pPr>
                </w:p>
                <w:p w14:paraId="008EFD9C"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514"/>
                  </w:tblGrid>
                  <w:tr w:rsidR="00AF5136" w14:paraId="13B54931" w14:textId="77777777" w:rsidTr="00B97A74">
                    <w:trPr>
                      <w:trHeight w:val="165"/>
                    </w:trPr>
                    <w:tc>
                      <w:tcPr>
                        <w:tcW w:w="10878" w:type="dxa"/>
                        <w:tcBorders>
                          <w:bottom w:val="single" w:sz="8" w:space="0" w:color="auto"/>
                        </w:tcBorders>
                        <w:shd w:val="clear" w:color="auto" w:fill="FFFFFF"/>
                        <w:vAlign w:val="center"/>
                      </w:tcPr>
                      <w:p w14:paraId="08A3EC84"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Domain: Linear, Quadratic, and Exponential Models</w:t>
                        </w:r>
                      </w:p>
                    </w:tc>
                  </w:tr>
                  <w:tr w:rsidR="00AF5136" w14:paraId="1B12C774" w14:textId="77777777" w:rsidTr="00B97A74">
                    <w:trPr>
                      <w:trHeight w:val="165"/>
                    </w:trPr>
                    <w:tc>
                      <w:tcPr>
                        <w:tcW w:w="10878" w:type="dxa"/>
                      </w:tcPr>
                      <w:p w14:paraId="2CC5957C" w14:textId="77777777" w:rsidR="00AF5136" w:rsidRPr="00DB1826" w:rsidRDefault="00AF5136" w:rsidP="00AF513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727D4B14" w14:textId="77777777" w:rsidTr="00B97A74">
                          <w:trPr>
                            <w:trHeight w:val="50"/>
                          </w:trPr>
                          <w:tc>
                            <w:tcPr>
                              <w:tcW w:w="3050" w:type="dxa"/>
                              <w:tcBorders>
                                <w:top w:val="nil"/>
                                <w:left w:val="nil"/>
                                <w:bottom w:val="nil"/>
                              </w:tcBorders>
                              <w:shd w:val="clear" w:color="auto" w:fill="auto"/>
                            </w:tcPr>
                            <w:p w14:paraId="33048C7A"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MA.F-LE.A</w:t>
                              </w:r>
                            </w:p>
                          </w:tc>
                          <w:tc>
                            <w:tcPr>
                              <w:tcW w:w="7606" w:type="dxa"/>
                              <w:tcBorders>
                                <w:top w:val="nil"/>
                                <w:bottom w:val="nil"/>
                                <w:right w:val="nil"/>
                              </w:tcBorders>
                              <w:shd w:val="clear" w:color="auto" w:fill="auto"/>
                            </w:tcPr>
                            <w:p w14:paraId="508DFF05"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Construct and compare linear and exponential models and solve problems</w:t>
                              </w:r>
                              <w:r w:rsidRPr="00DB1826">
                                <w:rPr>
                                  <w:rFonts w:cs="Calibri"/>
                                  <w:bCs/>
                                  <w:color w:val="000000"/>
                                  <w:sz w:val="20"/>
                                  <w:szCs w:val="20"/>
                                </w:rPr>
                                <w:t xml:space="preserve"> </w:t>
                              </w:r>
                            </w:p>
                          </w:tc>
                        </w:tr>
                        <w:tr w:rsidR="00AF5136" w14:paraId="4C39C4F8" w14:textId="77777777" w:rsidTr="00B97A74">
                          <w:trPr>
                            <w:trHeight w:val="50"/>
                          </w:trPr>
                          <w:tc>
                            <w:tcPr>
                              <w:tcW w:w="3050" w:type="dxa"/>
                              <w:tcBorders>
                                <w:top w:val="nil"/>
                                <w:left w:val="nil"/>
                                <w:bottom w:val="nil"/>
                              </w:tcBorders>
                              <w:shd w:val="clear" w:color="auto" w:fill="auto"/>
                            </w:tcPr>
                            <w:p w14:paraId="4BB621C5"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lastRenderedPageBreak/>
                                <w:t>MA.F-LE.A.1</w:t>
                              </w:r>
                            </w:p>
                          </w:tc>
                          <w:tc>
                            <w:tcPr>
                              <w:tcW w:w="7606" w:type="dxa"/>
                              <w:tcBorders>
                                <w:top w:val="nil"/>
                                <w:bottom w:val="nil"/>
                                <w:right w:val="nil"/>
                              </w:tcBorders>
                              <w:shd w:val="clear" w:color="auto" w:fill="auto"/>
                            </w:tcPr>
                            <w:p w14:paraId="253A64CD"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Distinguish between situations that can be modeled with linear functions and with exponential functions.</w:t>
                              </w:r>
                              <w:r w:rsidRPr="00DB1826">
                                <w:rPr>
                                  <w:rFonts w:cs="Calibri"/>
                                  <w:bCs/>
                                  <w:color w:val="000000"/>
                                  <w:sz w:val="20"/>
                                  <w:szCs w:val="20"/>
                                </w:rPr>
                                <w:t xml:space="preserve"> </w:t>
                              </w:r>
                            </w:p>
                          </w:tc>
                        </w:tr>
                        <w:tr w:rsidR="00AF5136" w14:paraId="6785D0EE" w14:textId="77777777" w:rsidTr="00B97A74">
                          <w:trPr>
                            <w:trHeight w:val="50"/>
                          </w:trPr>
                          <w:tc>
                            <w:tcPr>
                              <w:tcW w:w="3050" w:type="dxa"/>
                              <w:tcBorders>
                                <w:top w:val="nil"/>
                                <w:left w:val="nil"/>
                                <w:bottom w:val="nil"/>
                              </w:tcBorders>
                              <w:shd w:val="clear" w:color="auto" w:fill="auto"/>
                            </w:tcPr>
                            <w:p w14:paraId="5F463648"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MA.F-LE.A.1a</w:t>
                              </w:r>
                            </w:p>
                          </w:tc>
                          <w:tc>
                            <w:tcPr>
                              <w:tcW w:w="7606" w:type="dxa"/>
                              <w:tcBorders>
                                <w:top w:val="nil"/>
                                <w:bottom w:val="nil"/>
                                <w:right w:val="nil"/>
                              </w:tcBorders>
                              <w:shd w:val="clear" w:color="auto" w:fill="auto"/>
                            </w:tcPr>
                            <w:p w14:paraId="239D6058"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Prove that linear functions grow by equal differences over equal intervals, and that exponential functions grow by equal factors over equal intervals.</w:t>
                              </w:r>
                              <w:r w:rsidRPr="00DB1826">
                                <w:rPr>
                                  <w:rFonts w:cs="Calibri"/>
                                  <w:bCs/>
                                  <w:color w:val="000000"/>
                                  <w:sz w:val="20"/>
                                  <w:szCs w:val="20"/>
                                </w:rPr>
                                <w:t xml:space="preserve"> </w:t>
                              </w:r>
                            </w:p>
                          </w:tc>
                        </w:tr>
                        <w:tr w:rsidR="00AF5136" w14:paraId="1D198154" w14:textId="77777777" w:rsidTr="00B97A74">
                          <w:trPr>
                            <w:trHeight w:val="50"/>
                          </w:trPr>
                          <w:tc>
                            <w:tcPr>
                              <w:tcW w:w="3050" w:type="dxa"/>
                              <w:tcBorders>
                                <w:top w:val="nil"/>
                                <w:left w:val="nil"/>
                                <w:bottom w:val="nil"/>
                              </w:tcBorders>
                              <w:shd w:val="clear" w:color="auto" w:fill="auto"/>
                            </w:tcPr>
                            <w:p w14:paraId="13AD26CF"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MA.F-LE.A.1b</w:t>
                              </w:r>
                            </w:p>
                          </w:tc>
                          <w:tc>
                            <w:tcPr>
                              <w:tcW w:w="7606" w:type="dxa"/>
                              <w:tcBorders>
                                <w:top w:val="nil"/>
                                <w:bottom w:val="nil"/>
                                <w:right w:val="nil"/>
                              </w:tcBorders>
                              <w:shd w:val="clear" w:color="auto" w:fill="auto"/>
                            </w:tcPr>
                            <w:p w14:paraId="74B69FB3"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Recognize situations in which one quantity changes at a constant rate per unit interval relative to another.</w:t>
                              </w:r>
                              <w:r w:rsidRPr="00DB1826">
                                <w:rPr>
                                  <w:rFonts w:cs="Calibri"/>
                                  <w:bCs/>
                                  <w:color w:val="000000"/>
                                  <w:sz w:val="20"/>
                                  <w:szCs w:val="20"/>
                                </w:rPr>
                                <w:t xml:space="preserve"> </w:t>
                              </w:r>
                            </w:p>
                          </w:tc>
                        </w:tr>
                        <w:tr w:rsidR="00AF5136" w14:paraId="6380DA54" w14:textId="77777777" w:rsidTr="00B97A74">
                          <w:trPr>
                            <w:trHeight w:val="50"/>
                          </w:trPr>
                          <w:tc>
                            <w:tcPr>
                              <w:tcW w:w="3050" w:type="dxa"/>
                              <w:tcBorders>
                                <w:top w:val="nil"/>
                                <w:left w:val="nil"/>
                                <w:bottom w:val="nil"/>
                              </w:tcBorders>
                              <w:shd w:val="clear" w:color="auto" w:fill="auto"/>
                            </w:tcPr>
                            <w:p w14:paraId="76832B2F"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MA.F-LE.A.1c</w:t>
                              </w:r>
                            </w:p>
                          </w:tc>
                          <w:tc>
                            <w:tcPr>
                              <w:tcW w:w="7606" w:type="dxa"/>
                              <w:tcBorders>
                                <w:top w:val="nil"/>
                                <w:bottom w:val="nil"/>
                                <w:right w:val="nil"/>
                              </w:tcBorders>
                              <w:shd w:val="clear" w:color="auto" w:fill="auto"/>
                            </w:tcPr>
                            <w:p w14:paraId="211CA8B5"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Recognize situations in which a quantity grows or decays by a constant percent rate per unit interval relative to another.</w:t>
                              </w:r>
                              <w:r w:rsidRPr="00DB1826">
                                <w:rPr>
                                  <w:rFonts w:cs="Calibri"/>
                                  <w:bCs/>
                                  <w:color w:val="000000"/>
                                  <w:sz w:val="20"/>
                                  <w:szCs w:val="20"/>
                                </w:rPr>
                                <w:t xml:space="preserve"> </w:t>
                              </w:r>
                            </w:p>
                          </w:tc>
                        </w:tr>
                        <w:tr w:rsidR="00AF5136" w14:paraId="4104D952" w14:textId="77777777" w:rsidTr="00B97A74">
                          <w:trPr>
                            <w:trHeight w:val="50"/>
                          </w:trPr>
                          <w:tc>
                            <w:tcPr>
                              <w:tcW w:w="3050" w:type="dxa"/>
                              <w:tcBorders>
                                <w:top w:val="nil"/>
                                <w:left w:val="nil"/>
                                <w:bottom w:val="nil"/>
                              </w:tcBorders>
                              <w:shd w:val="clear" w:color="auto" w:fill="auto"/>
                            </w:tcPr>
                            <w:p w14:paraId="6144B9A8"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MA.F-LE.A.2</w:t>
                              </w:r>
                            </w:p>
                          </w:tc>
                          <w:tc>
                            <w:tcPr>
                              <w:tcW w:w="7606" w:type="dxa"/>
                              <w:tcBorders>
                                <w:top w:val="nil"/>
                                <w:bottom w:val="nil"/>
                                <w:right w:val="nil"/>
                              </w:tcBorders>
                              <w:shd w:val="clear" w:color="auto" w:fill="auto"/>
                            </w:tcPr>
                            <w:p w14:paraId="24934683"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Construct linear and exponential functions, including arithmetic and geometric sequences, given a graph, a description of a relationship, or two input-output pairs (include reading these from a table).</w:t>
                              </w:r>
                              <w:r w:rsidRPr="00DB1826">
                                <w:rPr>
                                  <w:rFonts w:cs="Calibri"/>
                                  <w:bCs/>
                                  <w:color w:val="000000"/>
                                  <w:sz w:val="20"/>
                                  <w:szCs w:val="20"/>
                                </w:rPr>
                                <w:t xml:space="preserve"> </w:t>
                              </w:r>
                            </w:p>
                          </w:tc>
                        </w:tr>
                        <w:tr w:rsidR="00AF5136" w14:paraId="3A365F4E" w14:textId="77777777" w:rsidTr="00B97A74">
                          <w:trPr>
                            <w:trHeight w:val="50"/>
                          </w:trPr>
                          <w:tc>
                            <w:tcPr>
                              <w:tcW w:w="3050" w:type="dxa"/>
                              <w:tcBorders>
                                <w:top w:val="nil"/>
                                <w:left w:val="nil"/>
                                <w:bottom w:val="nil"/>
                              </w:tcBorders>
                              <w:shd w:val="clear" w:color="auto" w:fill="auto"/>
                            </w:tcPr>
                            <w:p w14:paraId="7211EE6F"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MA.F-LE.A.3</w:t>
                              </w:r>
                            </w:p>
                          </w:tc>
                          <w:tc>
                            <w:tcPr>
                              <w:tcW w:w="7606" w:type="dxa"/>
                              <w:tcBorders>
                                <w:top w:val="nil"/>
                                <w:bottom w:val="nil"/>
                                <w:right w:val="nil"/>
                              </w:tcBorders>
                              <w:shd w:val="clear" w:color="auto" w:fill="auto"/>
                            </w:tcPr>
                            <w:p w14:paraId="34F51BC0"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Observe using graphs and tables that a quantity increasing exponentially eventually exceeds a quantity increasing linearly, quadratically, or (more generally) as a polynomial function.</w:t>
                              </w:r>
                              <w:r w:rsidRPr="00DB1826">
                                <w:rPr>
                                  <w:rFonts w:cs="Calibri"/>
                                  <w:bCs/>
                                  <w:color w:val="000000"/>
                                  <w:sz w:val="20"/>
                                  <w:szCs w:val="20"/>
                                </w:rPr>
                                <w:t xml:space="preserve"> </w:t>
                              </w:r>
                            </w:p>
                          </w:tc>
                        </w:tr>
                        <w:tr w:rsidR="00AF5136" w14:paraId="19487330" w14:textId="77777777" w:rsidTr="00B97A74">
                          <w:trPr>
                            <w:trHeight w:val="50"/>
                          </w:trPr>
                          <w:tc>
                            <w:tcPr>
                              <w:tcW w:w="3050" w:type="dxa"/>
                              <w:tcBorders>
                                <w:top w:val="nil"/>
                                <w:left w:val="nil"/>
                                <w:bottom w:val="nil"/>
                              </w:tcBorders>
                              <w:shd w:val="clear" w:color="auto" w:fill="auto"/>
                            </w:tcPr>
                            <w:p w14:paraId="52F302E9"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MA.F-LE.A.4</w:t>
                              </w:r>
                            </w:p>
                          </w:tc>
                          <w:tc>
                            <w:tcPr>
                              <w:tcW w:w="7606" w:type="dxa"/>
                              <w:tcBorders>
                                <w:top w:val="nil"/>
                                <w:bottom w:val="nil"/>
                                <w:right w:val="nil"/>
                              </w:tcBorders>
                              <w:shd w:val="clear" w:color="auto" w:fill="auto"/>
                            </w:tcPr>
                            <w:p w14:paraId="4FC37ABD"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 xml:space="preserve">Understand the inverse relationship between exponents and logarithms. For exponential models, express as a logarithm the solution to </w:t>
                              </w:r>
                              <w:r w:rsidRPr="00DB1826">
                                <w:rPr>
                                  <w:rFonts w:ascii="Cambria Math" w:hAnsi="Cambria Math" w:cs="Cambria Math"/>
                                  <w:bCs/>
                                  <w:noProof/>
                                  <w:color w:val="000000"/>
                                  <w:sz w:val="20"/>
                                  <w:szCs w:val="20"/>
                                </w:rPr>
                                <w:t>𝑎𝑏</w:t>
                              </w:r>
                              <w:r w:rsidRPr="00DB1826">
                                <w:rPr>
                                  <w:rFonts w:cs="Calibri"/>
                                  <w:bCs/>
                                  <w:noProof/>
                                  <w:color w:val="000000"/>
                                  <w:sz w:val="20"/>
                                  <w:szCs w:val="20"/>
                                </w:rPr>
                                <w:t xml:space="preserve"> to the </w:t>
                              </w:r>
                              <w:r w:rsidRPr="00DB1826">
                                <w:rPr>
                                  <w:rFonts w:ascii="Cambria Math" w:hAnsi="Cambria Math" w:cs="Cambria Math"/>
                                  <w:bCs/>
                                  <w:noProof/>
                                  <w:color w:val="000000"/>
                                  <w:sz w:val="20"/>
                                  <w:szCs w:val="20"/>
                                </w:rPr>
                                <w:t>𝑐𝘵</w:t>
                              </w:r>
                              <w:r w:rsidRPr="00DB1826">
                                <w:rPr>
                                  <w:rFonts w:cs="Calibri"/>
                                  <w:bCs/>
                                  <w:noProof/>
                                  <w:color w:val="000000"/>
                                  <w:sz w:val="20"/>
                                  <w:szCs w:val="20"/>
                                </w:rPr>
                                <w:t xml:space="preserve"> power = </w:t>
                              </w:r>
                              <w:r w:rsidRPr="00DB1826">
                                <w:rPr>
                                  <w:rFonts w:ascii="Cambria Math" w:hAnsi="Cambria Math" w:cs="Cambria Math"/>
                                  <w:bCs/>
                                  <w:noProof/>
                                  <w:color w:val="000000"/>
                                  <w:sz w:val="20"/>
                                  <w:szCs w:val="20"/>
                                </w:rPr>
                                <w:t>𝑑</w:t>
                              </w:r>
                              <w:r w:rsidRPr="00DB1826">
                                <w:rPr>
                                  <w:rFonts w:cs="Calibri"/>
                                  <w:bCs/>
                                  <w:noProof/>
                                  <w:color w:val="000000"/>
                                  <w:sz w:val="20"/>
                                  <w:szCs w:val="20"/>
                                </w:rPr>
                                <w:t xml:space="preserve"> where </w:t>
                              </w:r>
                              <w:r w:rsidRPr="00DB1826">
                                <w:rPr>
                                  <w:rFonts w:ascii="Cambria Math" w:hAnsi="Cambria Math" w:cs="Cambria Math"/>
                                  <w:bCs/>
                                  <w:noProof/>
                                  <w:color w:val="000000"/>
                                  <w:sz w:val="20"/>
                                  <w:szCs w:val="20"/>
                                </w:rPr>
                                <w:t>𝑎</w:t>
                              </w:r>
                              <w:r w:rsidRPr="00DB1826">
                                <w:rPr>
                                  <w:rFonts w:cs="Calibri"/>
                                  <w:bCs/>
                                  <w:noProof/>
                                  <w:color w:val="000000"/>
                                  <w:sz w:val="20"/>
                                  <w:szCs w:val="20"/>
                                </w:rPr>
                                <w:t xml:space="preserve">, </w:t>
                              </w:r>
                              <w:r w:rsidRPr="00DB1826">
                                <w:rPr>
                                  <w:rFonts w:ascii="Cambria Math" w:hAnsi="Cambria Math" w:cs="Cambria Math"/>
                                  <w:bCs/>
                                  <w:noProof/>
                                  <w:color w:val="000000"/>
                                  <w:sz w:val="20"/>
                                  <w:szCs w:val="20"/>
                                </w:rPr>
                                <w:t>𝑐</w:t>
                              </w:r>
                              <w:r w:rsidRPr="00DB1826">
                                <w:rPr>
                                  <w:rFonts w:cs="Calibri"/>
                                  <w:bCs/>
                                  <w:noProof/>
                                  <w:color w:val="000000"/>
                                  <w:sz w:val="20"/>
                                  <w:szCs w:val="20"/>
                                </w:rPr>
                                <w:t xml:space="preserve">, and </w:t>
                              </w:r>
                              <w:r w:rsidRPr="00DB1826">
                                <w:rPr>
                                  <w:rFonts w:ascii="Cambria Math" w:hAnsi="Cambria Math" w:cs="Cambria Math"/>
                                  <w:bCs/>
                                  <w:noProof/>
                                  <w:color w:val="000000"/>
                                  <w:sz w:val="20"/>
                                  <w:szCs w:val="20"/>
                                </w:rPr>
                                <w:t>𝑑</w:t>
                              </w:r>
                              <w:r w:rsidRPr="00DB1826">
                                <w:rPr>
                                  <w:rFonts w:cs="Calibri"/>
                                  <w:bCs/>
                                  <w:noProof/>
                                  <w:color w:val="000000"/>
                                  <w:sz w:val="20"/>
                                  <w:szCs w:val="20"/>
                                </w:rPr>
                                <w:t xml:space="preserve"> are numbers and the base </w:t>
                              </w:r>
                              <w:r w:rsidRPr="00DB1826">
                                <w:rPr>
                                  <w:rFonts w:ascii="Cambria Math" w:hAnsi="Cambria Math" w:cs="Cambria Math"/>
                                  <w:bCs/>
                                  <w:noProof/>
                                  <w:color w:val="000000"/>
                                  <w:sz w:val="20"/>
                                  <w:szCs w:val="20"/>
                                </w:rPr>
                                <w:t>𝑏</w:t>
                              </w:r>
                              <w:r w:rsidRPr="00DB1826">
                                <w:rPr>
                                  <w:rFonts w:cs="Calibri"/>
                                  <w:bCs/>
                                  <w:noProof/>
                                  <w:color w:val="000000"/>
                                  <w:sz w:val="20"/>
                                  <w:szCs w:val="20"/>
                                </w:rPr>
                                <w:t xml:space="preserve"> is 2, 10, or </w:t>
                              </w:r>
                              <w:r w:rsidRPr="00DB1826">
                                <w:rPr>
                                  <w:rFonts w:ascii="Cambria Math" w:hAnsi="Cambria Math" w:cs="Cambria Math"/>
                                  <w:bCs/>
                                  <w:noProof/>
                                  <w:color w:val="000000"/>
                                  <w:sz w:val="20"/>
                                  <w:szCs w:val="20"/>
                                </w:rPr>
                                <w:t>𝑒</w:t>
                              </w:r>
                              <w:r w:rsidRPr="00DB1826">
                                <w:rPr>
                                  <w:rFonts w:cs="Calibri"/>
                                  <w:bCs/>
                                  <w:noProof/>
                                  <w:color w:val="000000"/>
                                  <w:sz w:val="20"/>
                                  <w:szCs w:val="20"/>
                                </w:rPr>
                                <w:t>; evaluate the logarithm using technology.</w:t>
                              </w:r>
                              <w:r w:rsidRPr="00DB1826">
                                <w:rPr>
                                  <w:rFonts w:cs="Calibri"/>
                                  <w:bCs/>
                                  <w:color w:val="000000"/>
                                  <w:sz w:val="20"/>
                                  <w:szCs w:val="20"/>
                                </w:rPr>
                                <w:t xml:space="preserve"> </w:t>
                              </w:r>
                            </w:p>
                          </w:tc>
                        </w:tr>
                        <w:tr w:rsidR="00AF5136" w14:paraId="48E8657B" w14:textId="77777777" w:rsidTr="00B97A74">
                          <w:trPr>
                            <w:trHeight w:val="50"/>
                          </w:trPr>
                          <w:tc>
                            <w:tcPr>
                              <w:tcW w:w="3050" w:type="dxa"/>
                              <w:tcBorders>
                                <w:top w:val="nil"/>
                                <w:left w:val="nil"/>
                                <w:bottom w:val="nil"/>
                              </w:tcBorders>
                              <w:shd w:val="clear" w:color="auto" w:fill="auto"/>
                            </w:tcPr>
                            <w:p w14:paraId="0B77B9B4"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MA.F-LE.B</w:t>
                              </w:r>
                            </w:p>
                          </w:tc>
                          <w:tc>
                            <w:tcPr>
                              <w:tcW w:w="7606" w:type="dxa"/>
                              <w:tcBorders>
                                <w:top w:val="nil"/>
                                <w:bottom w:val="nil"/>
                                <w:right w:val="nil"/>
                              </w:tcBorders>
                              <w:shd w:val="clear" w:color="auto" w:fill="auto"/>
                            </w:tcPr>
                            <w:p w14:paraId="0B1BE9E3"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Interpret expressions for functions in terms of the situation they model</w:t>
                              </w:r>
                              <w:r w:rsidRPr="00DB1826">
                                <w:rPr>
                                  <w:rFonts w:cs="Calibri"/>
                                  <w:bCs/>
                                  <w:color w:val="000000"/>
                                  <w:sz w:val="20"/>
                                  <w:szCs w:val="20"/>
                                </w:rPr>
                                <w:t xml:space="preserve"> </w:t>
                              </w:r>
                            </w:p>
                          </w:tc>
                        </w:tr>
                        <w:tr w:rsidR="00AF5136" w14:paraId="29F20B6D" w14:textId="77777777" w:rsidTr="00B97A74">
                          <w:trPr>
                            <w:trHeight w:val="50"/>
                          </w:trPr>
                          <w:tc>
                            <w:tcPr>
                              <w:tcW w:w="3050" w:type="dxa"/>
                              <w:tcBorders>
                                <w:top w:val="nil"/>
                                <w:left w:val="nil"/>
                                <w:bottom w:val="nil"/>
                              </w:tcBorders>
                              <w:shd w:val="clear" w:color="auto" w:fill="auto"/>
                            </w:tcPr>
                            <w:p w14:paraId="168A0C7B"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MA.F-LE.B.5</w:t>
                              </w:r>
                            </w:p>
                          </w:tc>
                          <w:tc>
                            <w:tcPr>
                              <w:tcW w:w="7606" w:type="dxa"/>
                              <w:tcBorders>
                                <w:top w:val="nil"/>
                                <w:bottom w:val="nil"/>
                                <w:right w:val="nil"/>
                              </w:tcBorders>
                              <w:shd w:val="clear" w:color="auto" w:fill="auto"/>
                            </w:tcPr>
                            <w:p w14:paraId="490D9AA2"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Interpret the parameters in a linear or exponential function in terms of a context.</w:t>
                              </w:r>
                              <w:r w:rsidRPr="00DB1826">
                                <w:rPr>
                                  <w:rFonts w:cs="Calibri"/>
                                  <w:bCs/>
                                  <w:color w:val="000000"/>
                                  <w:sz w:val="20"/>
                                  <w:szCs w:val="20"/>
                                </w:rPr>
                                <w:t xml:space="preserve"> </w:t>
                              </w:r>
                            </w:p>
                          </w:tc>
                        </w:tr>
                      </w:tbl>
                      <w:p w14:paraId="45AD0E84" w14:textId="77777777" w:rsidR="00AF5136" w:rsidRPr="00DB1826" w:rsidRDefault="00AF5136" w:rsidP="00AF5136">
                        <w:pPr>
                          <w:spacing w:after="100"/>
                          <w:rPr>
                            <w:sz w:val="20"/>
                            <w:szCs w:val="20"/>
                          </w:rPr>
                        </w:pPr>
                      </w:p>
                    </w:tc>
                  </w:tr>
                </w:tbl>
                <w:p w14:paraId="3A7A7D64" w14:textId="77777777" w:rsidR="00AF5136" w:rsidRPr="008E6455" w:rsidRDefault="00AF5136" w:rsidP="00AF5136">
                  <w:pPr>
                    <w:spacing w:after="100"/>
                    <w:rPr>
                      <w:sz w:val="16"/>
                      <w:szCs w:val="16"/>
                    </w:rPr>
                  </w:pPr>
                </w:p>
                <w:p w14:paraId="08292D6A"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514"/>
                  </w:tblGrid>
                  <w:tr w:rsidR="00AF5136" w14:paraId="12BEDC8D" w14:textId="77777777" w:rsidTr="00B97A74">
                    <w:trPr>
                      <w:trHeight w:val="165"/>
                    </w:trPr>
                    <w:tc>
                      <w:tcPr>
                        <w:tcW w:w="10878" w:type="dxa"/>
                        <w:tcBorders>
                          <w:bottom w:val="single" w:sz="8" w:space="0" w:color="auto"/>
                        </w:tcBorders>
                        <w:shd w:val="clear" w:color="auto" w:fill="FFFFFF"/>
                        <w:vAlign w:val="center"/>
                      </w:tcPr>
                      <w:p w14:paraId="2EBFE4F2"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Domain: Trigonometric Functions</w:t>
                        </w:r>
                      </w:p>
                    </w:tc>
                  </w:tr>
                  <w:tr w:rsidR="00AF5136" w14:paraId="3CEA3314" w14:textId="77777777" w:rsidTr="00B97A74">
                    <w:trPr>
                      <w:trHeight w:val="165"/>
                    </w:trPr>
                    <w:tc>
                      <w:tcPr>
                        <w:tcW w:w="10878" w:type="dxa"/>
                      </w:tcPr>
                      <w:p w14:paraId="3F1FCF62" w14:textId="77777777" w:rsidR="00AF5136" w:rsidRPr="00DB1826" w:rsidRDefault="00AF5136" w:rsidP="00AF513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1E4E3ED7" w14:textId="77777777" w:rsidTr="00B97A74">
                          <w:trPr>
                            <w:trHeight w:val="50"/>
                          </w:trPr>
                          <w:tc>
                            <w:tcPr>
                              <w:tcW w:w="3050" w:type="dxa"/>
                              <w:tcBorders>
                                <w:top w:val="nil"/>
                                <w:left w:val="nil"/>
                                <w:bottom w:val="nil"/>
                              </w:tcBorders>
                              <w:shd w:val="clear" w:color="auto" w:fill="auto"/>
                            </w:tcPr>
                            <w:p w14:paraId="4263CB5A"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MA.F-TF.A.3</w:t>
                              </w:r>
                            </w:p>
                          </w:tc>
                          <w:tc>
                            <w:tcPr>
                              <w:tcW w:w="7606" w:type="dxa"/>
                              <w:tcBorders>
                                <w:top w:val="nil"/>
                                <w:bottom w:val="nil"/>
                                <w:right w:val="nil"/>
                              </w:tcBorders>
                              <w:shd w:val="clear" w:color="auto" w:fill="auto"/>
                            </w:tcPr>
                            <w:p w14:paraId="097D12FE"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 xml:space="preserve">Use special triangles to determine geometrically the values of sine, cosine, tangent for π/3, π/4 and π/6, and use the unit circle to express the values of sine, cosines, and tangent for π – </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π + </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and 2π – </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in terms of their values for </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where </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is any real number.</w:t>
                              </w:r>
                              <w:r w:rsidRPr="00DB1826">
                                <w:rPr>
                                  <w:rFonts w:cs="Calibri"/>
                                  <w:bCs/>
                                  <w:color w:val="000000"/>
                                  <w:sz w:val="20"/>
                                  <w:szCs w:val="20"/>
                                </w:rPr>
                                <w:t xml:space="preserve"> </w:t>
                              </w:r>
                            </w:p>
                          </w:tc>
                        </w:tr>
                        <w:tr w:rsidR="00AF5136" w14:paraId="1F606800" w14:textId="77777777" w:rsidTr="00B97A74">
                          <w:trPr>
                            <w:trHeight w:val="50"/>
                          </w:trPr>
                          <w:tc>
                            <w:tcPr>
                              <w:tcW w:w="3050" w:type="dxa"/>
                              <w:tcBorders>
                                <w:top w:val="nil"/>
                                <w:left w:val="nil"/>
                                <w:bottom w:val="nil"/>
                              </w:tcBorders>
                              <w:shd w:val="clear" w:color="auto" w:fill="auto"/>
                            </w:tcPr>
                            <w:p w14:paraId="3ACD8A29"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MA.F-TF.A.4</w:t>
                              </w:r>
                            </w:p>
                          </w:tc>
                          <w:tc>
                            <w:tcPr>
                              <w:tcW w:w="7606" w:type="dxa"/>
                              <w:tcBorders>
                                <w:top w:val="nil"/>
                                <w:bottom w:val="nil"/>
                                <w:right w:val="nil"/>
                              </w:tcBorders>
                              <w:shd w:val="clear" w:color="auto" w:fill="auto"/>
                            </w:tcPr>
                            <w:p w14:paraId="7A3A0861"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Use the unit circle to explain symmetry (odd and even) and periodicity of trigonometric functions.</w:t>
                              </w:r>
                              <w:r w:rsidRPr="00DB1826">
                                <w:rPr>
                                  <w:rFonts w:cs="Calibri"/>
                                  <w:bCs/>
                                  <w:color w:val="000000"/>
                                  <w:sz w:val="20"/>
                                  <w:szCs w:val="20"/>
                                </w:rPr>
                                <w:t xml:space="preserve"> </w:t>
                              </w:r>
                            </w:p>
                          </w:tc>
                        </w:tr>
                        <w:tr w:rsidR="00AF5136" w14:paraId="6689AB26" w14:textId="77777777" w:rsidTr="00B97A74">
                          <w:trPr>
                            <w:trHeight w:val="50"/>
                          </w:trPr>
                          <w:tc>
                            <w:tcPr>
                              <w:tcW w:w="3050" w:type="dxa"/>
                              <w:tcBorders>
                                <w:top w:val="nil"/>
                                <w:left w:val="nil"/>
                                <w:bottom w:val="nil"/>
                              </w:tcBorders>
                              <w:shd w:val="clear" w:color="auto" w:fill="auto"/>
                            </w:tcPr>
                            <w:p w14:paraId="50829E18"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MA.F-TF.B</w:t>
                              </w:r>
                            </w:p>
                          </w:tc>
                          <w:tc>
                            <w:tcPr>
                              <w:tcW w:w="7606" w:type="dxa"/>
                              <w:tcBorders>
                                <w:top w:val="nil"/>
                                <w:bottom w:val="nil"/>
                                <w:right w:val="nil"/>
                              </w:tcBorders>
                              <w:shd w:val="clear" w:color="auto" w:fill="auto"/>
                            </w:tcPr>
                            <w:p w14:paraId="3DF7CD3E"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Model periodic phenomena with trigonometric functions</w:t>
                              </w:r>
                              <w:r w:rsidRPr="00DB1826">
                                <w:rPr>
                                  <w:rFonts w:cs="Calibri"/>
                                  <w:bCs/>
                                  <w:color w:val="000000"/>
                                  <w:sz w:val="20"/>
                                  <w:szCs w:val="20"/>
                                </w:rPr>
                                <w:t xml:space="preserve"> </w:t>
                              </w:r>
                            </w:p>
                          </w:tc>
                        </w:tr>
                        <w:tr w:rsidR="00AF5136" w14:paraId="484E9BBA" w14:textId="77777777" w:rsidTr="00B97A74">
                          <w:trPr>
                            <w:trHeight w:val="50"/>
                          </w:trPr>
                          <w:tc>
                            <w:tcPr>
                              <w:tcW w:w="3050" w:type="dxa"/>
                              <w:tcBorders>
                                <w:top w:val="nil"/>
                                <w:left w:val="nil"/>
                                <w:bottom w:val="nil"/>
                              </w:tcBorders>
                              <w:shd w:val="clear" w:color="auto" w:fill="auto"/>
                            </w:tcPr>
                            <w:p w14:paraId="4A77B2A9"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MA.F-TF.B.5</w:t>
                              </w:r>
                            </w:p>
                          </w:tc>
                          <w:tc>
                            <w:tcPr>
                              <w:tcW w:w="7606" w:type="dxa"/>
                              <w:tcBorders>
                                <w:top w:val="nil"/>
                                <w:bottom w:val="nil"/>
                                <w:right w:val="nil"/>
                              </w:tcBorders>
                              <w:shd w:val="clear" w:color="auto" w:fill="auto"/>
                            </w:tcPr>
                            <w:p w14:paraId="6D0DDFC6"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Choose trigonometric functions to model periodic phenomena with specified amplitude, frequency, and midline.</w:t>
                              </w:r>
                              <w:r w:rsidRPr="00DB1826">
                                <w:rPr>
                                  <w:rFonts w:cs="Calibri"/>
                                  <w:bCs/>
                                  <w:color w:val="000000"/>
                                  <w:sz w:val="20"/>
                                  <w:szCs w:val="20"/>
                                </w:rPr>
                                <w:t xml:space="preserve"> </w:t>
                              </w:r>
                            </w:p>
                          </w:tc>
                        </w:tr>
                        <w:tr w:rsidR="00AF5136" w14:paraId="535A12BF" w14:textId="77777777" w:rsidTr="00B97A74">
                          <w:trPr>
                            <w:trHeight w:val="50"/>
                          </w:trPr>
                          <w:tc>
                            <w:tcPr>
                              <w:tcW w:w="3050" w:type="dxa"/>
                              <w:tcBorders>
                                <w:top w:val="nil"/>
                                <w:left w:val="nil"/>
                                <w:bottom w:val="nil"/>
                              </w:tcBorders>
                              <w:shd w:val="clear" w:color="auto" w:fill="auto"/>
                            </w:tcPr>
                            <w:p w14:paraId="0AB8FE86"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MA.F-TF.B.6</w:t>
                              </w:r>
                            </w:p>
                          </w:tc>
                          <w:tc>
                            <w:tcPr>
                              <w:tcW w:w="7606" w:type="dxa"/>
                              <w:tcBorders>
                                <w:top w:val="nil"/>
                                <w:bottom w:val="nil"/>
                                <w:right w:val="nil"/>
                              </w:tcBorders>
                              <w:shd w:val="clear" w:color="auto" w:fill="auto"/>
                            </w:tcPr>
                            <w:p w14:paraId="760906E2"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Understand that restricting a trigonometric function to a domain on which it is always increasing or always decreasing allows its inverse to be constructed.</w:t>
                              </w:r>
                              <w:r w:rsidRPr="00DB1826">
                                <w:rPr>
                                  <w:rFonts w:cs="Calibri"/>
                                  <w:bCs/>
                                  <w:color w:val="000000"/>
                                  <w:sz w:val="20"/>
                                  <w:szCs w:val="20"/>
                                </w:rPr>
                                <w:t xml:space="preserve"> </w:t>
                              </w:r>
                            </w:p>
                          </w:tc>
                        </w:tr>
                        <w:tr w:rsidR="00AF5136" w14:paraId="26BFC474" w14:textId="77777777" w:rsidTr="00B97A74">
                          <w:trPr>
                            <w:trHeight w:val="50"/>
                          </w:trPr>
                          <w:tc>
                            <w:tcPr>
                              <w:tcW w:w="3050" w:type="dxa"/>
                              <w:tcBorders>
                                <w:top w:val="nil"/>
                                <w:left w:val="nil"/>
                                <w:bottom w:val="nil"/>
                              </w:tcBorders>
                              <w:shd w:val="clear" w:color="auto" w:fill="auto"/>
                            </w:tcPr>
                            <w:p w14:paraId="418E12F6"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MA.F-TF.B.7</w:t>
                              </w:r>
                            </w:p>
                          </w:tc>
                          <w:tc>
                            <w:tcPr>
                              <w:tcW w:w="7606" w:type="dxa"/>
                              <w:tcBorders>
                                <w:top w:val="nil"/>
                                <w:bottom w:val="nil"/>
                                <w:right w:val="nil"/>
                              </w:tcBorders>
                              <w:shd w:val="clear" w:color="auto" w:fill="auto"/>
                            </w:tcPr>
                            <w:p w14:paraId="027A3E96"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Use inverse functions to solve trigonometric equations that arise in modeling contexts; evaluate the solutions using technology, and interpret them in terms of the context.</w:t>
                              </w:r>
                              <w:r w:rsidRPr="00DB1826">
                                <w:rPr>
                                  <w:rFonts w:cs="Calibri"/>
                                  <w:bCs/>
                                  <w:color w:val="000000"/>
                                  <w:sz w:val="20"/>
                                  <w:szCs w:val="20"/>
                                </w:rPr>
                                <w:t xml:space="preserve"> </w:t>
                              </w:r>
                            </w:p>
                          </w:tc>
                        </w:tr>
                        <w:tr w:rsidR="00AF5136" w14:paraId="2AF4E45A" w14:textId="77777777" w:rsidTr="00B97A74">
                          <w:trPr>
                            <w:trHeight w:val="50"/>
                          </w:trPr>
                          <w:tc>
                            <w:tcPr>
                              <w:tcW w:w="3050" w:type="dxa"/>
                              <w:tcBorders>
                                <w:top w:val="nil"/>
                                <w:left w:val="nil"/>
                                <w:bottom w:val="nil"/>
                              </w:tcBorders>
                              <w:shd w:val="clear" w:color="auto" w:fill="auto"/>
                            </w:tcPr>
                            <w:p w14:paraId="25E06651"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MA.F-TF.C</w:t>
                              </w:r>
                            </w:p>
                          </w:tc>
                          <w:tc>
                            <w:tcPr>
                              <w:tcW w:w="7606" w:type="dxa"/>
                              <w:tcBorders>
                                <w:top w:val="nil"/>
                                <w:bottom w:val="nil"/>
                                <w:right w:val="nil"/>
                              </w:tcBorders>
                              <w:shd w:val="clear" w:color="auto" w:fill="auto"/>
                            </w:tcPr>
                            <w:p w14:paraId="2CC2098B"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Prove and apply trigonometric identities</w:t>
                              </w:r>
                              <w:r w:rsidRPr="00DB1826">
                                <w:rPr>
                                  <w:rFonts w:cs="Calibri"/>
                                  <w:bCs/>
                                  <w:color w:val="000000"/>
                                  <w:sz w:val="20"/>
                                  <w:szCs w:val="20"/>
                                </w:rPr>
                                <w:t xml:space="preserve"> </w:t>
                              </w:r>
                            </w:p>
                          </w:tc>
                        </w:tr>
                        <w:tr w:rsidR="00AF5136" w14:paraId="0F5483BB" w14:textId="77777777" w:rsidTr="00B97A74">
                          <w:trPr>
                            <w:trHeight w:val="50"/>
                          </w:trPr>
                          <w:tc>
                            <w:tcPr>
                              <w:tcW w:w="3050" w:type="dxa"/>
                              <w:tcBorders>
                                <w:top w:val="nil"/>
                                <w:left w:val="nil"/>
                                <w:bottom w:val="nil"/>
                              </w:tcBorders>
                              <w:shd w:val="clear" w:color="auto" w:fill="auto"/>
                            </w:tcPr>
                            <w:p w14:paraId="0FE915C8"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MA.F-TF.C.8</w:t>
                              </w:r>
                            </w:p>
                          </w:tc>
                          <w:tc>
                            <w:tcPr>
                              <w:tcW w:w="7606" w:type="dxa"/>
                              <w:tcBorders>
                                <w:top w:val="nil"/>
                                <w:bottom w:val="nil"/>
                                <w:right w:val="nil"/>
                              </w:tcBorders>
                              <w:shd w:val="clear" w:color="auto" w:fill="auto"/>
                            </w:tcPr>
                            <w:p w14:paraId="7BF55F43"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 xml:space="preserve">Prove the Pythagorean identity </w:t>
                              </w:r>
                              <w:r w:rsidRPr="00DB1826">
                                <w:rPr>
                                  <w:rFonts w:ascii="Cambria Math" w:hAnsi="Cambria Math" w:cs="Cambria Math"/>
                                  <w:bCs/>
                                  <w:noProof/>
                                  <w:color w:val="000000"/>
                                  <w:sz w:val="20"/>
                                  <w:szCs w:val="20"/>
                                </w:rPr>
                                <w:t>𝑠𝑖𝑛</w:t>
                              </w:r>
                              <w:r w:rsidRPr="00DB1826">
                                <w:rPr>
                                  <w:rFonts w:cs="Calibri"/>
                                  <w:bCs/>
                                  <w:noProof/>
                                  <w:color w:val="000000"/>
                                  <w:sz w:val="20"/>
                                  <w:szCs w:val="20"/>
                                </w:rPr>
                                <w:t xml:space="preserve">²(θ) + </w:t>
                              </w:r>
                              <w:r w:rsidRPr="00DB1826">
                                <w:rPr>
                                  <w:rFonts w:ascii="Cambria Math" w:hAnsi="Cambria Math" w:cs="Cambria Math"/>
                                  <w:bCs/>
                                  <w:noProof/>
                                  <w:color w:val="000000"/>
                                  <w:sz w:val="20"/>
                                  <w:szCs w:val="20"/>
                                </w:rPr>
                                <w:t>𝑐𝑜𝑠</w:t>
                              </w:r>
                              <w:r w:rsidRPr="00DB1826">
                                <w:rPr>
                                  <w:rFonts w:cs="Calibri"/>
                                  <w:bCs/>
                                  <w:noProof/>
                                  <w:color w:val="000000"/>
                                  <w:sz w:val="20"/>
                                  <w:szCs w:val="20"/>
                                </w:rPr>
                                <w:t xml:space="preserve">²(θ) = 1 and use it to find </w:t>
                              </w:r>
                              <w:r w:rsidRPr="00DB1826">
                                <w:rPr>
                                  <w:rFonts w:ascii="Cambria Math" w:hAnsi="Cambria Math" w:cs="Cambria Math"/>
                                  <w:bCs/>
                                  <w:noProof/>
                                  <w:color w:val="000000"/>
                                  <w:sz w:val="20"/>
                                  <w:szCs w:val="20"/>
                                </w:rPr>
                                <w:t>𝑠𝑖𝑛</w:t>
                              </w:r>
                              <w:r w:rsidRPr="00DB1826">
                                <w:rPr>
                                  <w:rFonts w:cs="Calibri"/>
                                  <w:bCs/>
                                  <w:noProof/>
                                  <w:color w:val="000000"/>
                                  <w:sz w:val="20"/>
                                  <w:szCs w:val="20"/>
                                </w:rPr>
                                <w:t xml:space="preserve">(θ), </w:t>
                              </w:r>
                              <w:r w:rsidRPr="00DB1826">
                                <w:rPr>
                                  <w:rFonts w:ascii="Cambria Math" w:hAnsi="Cambria Math" w:cs="Cambria Math"/>
                                  <w:bCs/>
                                  <w:noProof/>
                                  <w:color w:val="000000"/>
                                  <w:sz w:val="20"/>
                                  <w:szCs w:val="20"/>
                                </w:rPr>
                                <w:t>𝑐𝑜𝑠</w:t>
                              </w:r>
                              <w:r w:rsidRPr="00DB1826">
                                <w:rPr>
                                  <w:rFonts w:cs="Calibri"/>
                                  <w:bCs/>
                                  <w:noProof/>
                                  <w:color w:val="000000"/>
                                  <w:sz w:val="20"/>
                                  <w:szCs w:val="20"/>
                                </w:rPr>
                                <w:t xml:space="preserve">(θ), or </w:t>
                              </w:r>
                              <w:r w:rsidRPr="00DB1826">
                                <w:rPr>
                                  <w:rFonts w:ascii="Cambria Math" w:hAnsi="Cambria Math" w:cs="Cambria Math"/>
                                  <w:bCs/>
                                  <w:noProof/>
                                  <w:color w:val="000000"/>
                                  <w:sz w:val="20"/>
                                  <w:szCs w:val="20"/>
                                </w:rPr>
                                <w:t>𝑡𝑎𝑛</w:t>
                              </w:r>
                              <w:r w:rsidRPr="00DB1826">
                                <w:rPr>
                                  <w:rFonts w:cs="Calibri"/>
                                  <w:bCs/>
                                  <w:noProof/>
                                  <w:color w:val="000000"/>
                                  <w:sz w:val="20"/>
                                  <w:szCs w:val="20"/>
                                </w:rPr>
                                <w:t xml:space="preserve">(θ) given </w:t>
                              </w:r>
                              <w:r w:rsidRPr="00DB1826">
                                <w:rPr>
                                  <w:rFonts w:ascii="Cambria Math" w:hAnsi="Cambria Math" w:cs="Cambria Math"/>
                                  <w:bCs/>
                                  <w:noProof/>
                                  <w:color w:val="000000"/>
                                  <w:sz w:val="20"/>
                                  <w:szCs w:val="20"/>
                                </w:rPr>
                                <w:t>𝑠𝑖𝑛</w:t>
                              </w:r>
                              <w:r w:rsidRPr="00DB1826">
                                <w:rPr>
                                  <w:rFonts w:cs="Calibri"/>
                                  <w:bCs/>
                                  <w:noProof/>
                                  <w:color w:val="000000"/>
                                  <w:sz w:val="20"/>
                                  <w:szCs w:val="20"/>
                                </w:rPr>
                                <w:t xml:space="preserve">(θ), </w:t>
                              </w:r>
                              <w:r w:rsidRPr="00DB1826">
                                <w:rPr>
                                  <w:rFonts w:ascii="Cambria Math" w:hAnsi="Cambria Math" w:cs="Cambria Math"/>
                                  <w:bCs/>
                                  <w:noProof/>
                                  <w:color w:val="000000"/>
                                  <w:sz w:val="20"/>
                                  <w:szCs w:val="20"/>
                                </w:rPr>
                                <w:t>𝑐𝑜𝑠</w:t>
                              </w:r>
                              <w:r w:rsidRPr="00DB1826">
                                <w:rPr>
                                  <w:rFonts w:cs="Calibri"/>
                                  <w:bCs/>
                                  <w:noProof/>
                                  <w:color w:val="000000"/>
                                  <w:sz w:val="20"/>
                                  <w:szCs w:val="20"/>
                                </w:rPr>
                                <w:t xml:space="preserve">(θ), or </w:t>
                              </w:r>
                              <w:r w:rsidRPr="00DB1826">
                                <w:rPr>
                                  <w:rFonts w:ascii="Cambria Math" w:hAnsi="Cambria Math" w:cs="Cambria Math"/>
                                  <w:bCs/>
                                  <w:noProof/>
                                  <w:color w:val="000000"/>
                                  <w:sz w:val="20"/>
                                  <w:szCs w:val="20"/>
                                </w:rPr>
                                <w:t>𝑡𝑎𝑛</w:t>
                              </w:r>
                              <w:r w:rsidRPr="00DB1826">
                                <w:rPr>
                                  <w:rFonts w:cs="Calibri"/>
                                  <w:bCs/>
                                  <w:noProof/>
                                  <w:color w:val="000000"/>
                                  <w:sz w:val="20"/>
                                  <w:szCs w:val="20"/>
                                </w:rPr>
                                <w:t>(θ) and the quadrant of the angle.</w:t>
                              </w:r>
                              <w:r w:rsidRPr="00DB1826">
                                <w:rPr>
                                  <w:rFonts w:cs="Calibri"/>
                                  <w:bCs/>
                                  <w:color w:val="000000"/>
                                  <w:sz w:val="20"/>
                                  <w:szCs w:val="20"/>
                                </w:rPr>
                                <w:t xml:space="preserve"> </w:t>
                              </w:r>
                            </w:p>
                          </w:tc>
                        </w:tr>
                        <w:tr w:rsidR="00AF5136" w14:paraId="2EEC8CC1" w14:textId="77777777" w:rsidTr="00B97A74">
                          <w:trPr>
                            <w:trHeight w:val="50"/>
                          </w:trPr>
                          <w:tc>
                            <w:tcPr>
                              <w:tcW w:w="3050" w:type="dxa"/>
                              <w:tcBorders>
                                <w:top w:val="nil"/>
                                <w:left w:val="nil"/>
                                <w:bottom w:val="nil"/>
                              </w:tcBorders>
                              <w:shd w:val="clear" w:color="auto" w:fill="auto"/>
                            </w:tcPr>
                            <w:p w14:paraId="384E501C"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MA.F-TF.C.9</w:t>
                              </w:r>
                            </w:p>
                          </w:tc>
                          <w:tc>
                            <w:tcPr>
                              <w:tcW w:w="7606" w:type="dxa"/>
                              <w:tcBorders>
                                <w:top w:val="nil"/>
                                <w:bottom w:val="nil"/>
                                <w:right w:val="nil"/>
                              </w:tcBorders>
                              <w:shd w:val="clear" w:color="auto" w:fill="auto"/>
                            </w:tcPr>
                            <w:p w14:paraId="2F641E56"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Prove the addition and subtraction formulas for sine, cosine, and tangent and use them to solve problems.</w:t>
                              </w:r>
                              <w:r w:rsidRPr="00DB1826">
                                <w:rPr>
                                  <w:rFonts w:cs="Calibri"/>
                                  <w:bCs/>
                                  <w:color w:val="000000"/>
                                  <w:sz w:val="20"/>
                                  <w:szCs w:val="20"/>
                                </w:rPr>
                                <w:t xml:space="preserve"> </w:t>
                              </w:r>
                            </w:p>
                          </w:tc>
                        </w:tr>
                        <w:tr w:rsidR="00AF5136" w14:paraId="2FAE7696" w14:textId="77777777" w:rsidTr="00B97A74">
                          <w:trPr>
                            <w:trHeight w:val="50"/>
                          </w:trPr>
                          <w:tc>
                            <w:tcPr>
                              <w:tcW w:w="3050" w:type="dxa"/>
                              <w:tcBorders>
                                <w:top w:val="nil"/>
                                <w:left w:val="nil"/>
                                <w:bottom w:val="nil"/>
                              </w:tcBorders>
                              <w:shd w:val="clear" w:color="auto" w:fill="auto"/>
                            </w:tcPr>
                            <w:p w14:paraId="43E094D7"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MA.F-TF.A</w:t>
                              </w:r>
                            </w:p>
                          </w:tc>
                          <w:tc>
                            <w:tcPr>
                              <w:tcW w:w="7606" w:type="dxa"/>
                              <w:tcBorders>
                                <w:top w:val="nil"/>
                                <w:bottom w:val="nil"/>
                                <w:right w:val="nil"/>
                              </w:tcBorders>
                              <w:shd w:val="clear" w:color="auto" w:fill="auto"/>
                            </w:tcPr>
                            <w:p w14:paraId="19BAD5F2"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Extend the domain of trigonometric functions using the unit circle</w:t>
                              </w:r>
                              <w:r w:rsidRPr="00DB1826">
                                <w:rPr>
                                  <w:rFonts w:cs="Calibri"/>
                                  <w:bCs/>
                                  <w:color w:val="000000"/>
                                  <w:sz w:val="20"/>
                                  <w:szCs w:val="20"/>
                                </w:rPr>
                                <w:t xml:space="preserve"> </w:t>
                              </w:r>
                            </w:p>
                          </w:tc>
                        </w:tr>
                        <w:tr w:rsidR="00AF5136" w14:paraId="35315745" w14:textId="77777777" w:rsidTr="00B97A74">
                          <w:trPr>
                            <w:trHeight w:val="50"/>
                          </w:trPr>
                          <w:tc>
                            <w:tcPr>
                              <w:tcW w:w="3050" w:type="dxa"/>
                              <w:tcBorders>
                                <w:top w:val="nil"/>
                                <w:left w:val="nil"/>
                                <w:bottom w:val="nil"/>
                              </w:tcBorders>
                              <w:shd w:val="clear" w:color="auto" w:fill="auto"/>
                            </w:tcPr>
                            <w:p w14:paraId="530831E1"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lastRenderedPageBreak/>
                                <w:t>MA.F-TF.A.1</w:t>
                              </w:r>
                            </w:p>
                          </w:tc>
                          <w:tc>
                            <w:tcPr>
                              <w:tcW w:w="7606" w:type="dxa"/>
                              <w:tcBorders>
                                <w:top w:val="nil"/>
                                <w:bottom w:val="nil"/>
                                <w:right w:val="nil"/>
                              </w:tcBorders>
                              <w:shd w:val="clear" w:color="auto" w:fill="auto"/>
                            </w:tcPr>
                            <w:p w14:paraId="7C6E7953"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Understand radian measure of an angle as the length of the arc on the unit circle subtended by the angle.</w:t>
                              </w:r>
                              <w:r w:rsidRPr="00DB1826">
                                <w:rPr>
                                  <w:rFonts w:cs="Calibri"/>
                                  <w:bCs/>
                                  <w:color w:val="000000"/>
                                  <w:sz w:val="20"/>
                                  <w:szCs w:val="20"/>
                                </w:rPr>
                                <w:t xml:space="preserve"> </w:t>
                              </w:r>
                            </w:p>
                          </w:tc>
                        </w:tr>
                        <w:tr w:rsidR="00AF5136" w14:paraId="478FD226" w14:textId="77777777" w:rsidTr="00B97A74">
                          <w:trPr>
                            <w:trHeight w:val="50"/>
                          </w:trPr>
                          <w:tc>
                            <w:tcPr>
                              <w:tcW w:w="3050" w:type="dxa"/>
                              <w:tcBorders>
                                <w:top w:val="nil"/>
                                <w:left w:val="nil"/>
                                <w:bottom w:val="nil"/>
                              </w:tcBorders>
                              <w:shd w:val="clear" w:color="auto" w:fill="auto"/>
                            </w:tcPr>
                            <w:p w14:paraId="40EDBE1E"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MA.F-TF.A.2</w:t>
                              </w:r>
                            </w:p>
                          </w:tc>
                          <w:tc>
                            <w:tcPr>
                              <w:tcW w:w="7606" w:type="dxa"/>
                              <w:tcBorders>
                                <w:top w:val="nil"/>
                                <w:bottom w:val="nil"/>
                                <w:right w:val="nil"/>
                              </w:tcBorders>
                              <w:shd w:val="clear" w:color="auto" w:fill="auto"/>
                            </w:tcPr>
                            <w:p w14:paraId="7BA36CBF"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Explain how the unit circle in the coordinate plane enables the extension of trigonometric functions to all real numbers, interpreted as radian measures of angles traversed counterclockwise around the unit circle.</w:t>
                              </w:r>
                              <w:r w:rsidRPr="00DB1826">
                                <w:rPr>
                                  <w:rFonts w:cs="Calibri"/>
                                  <w:bCs/>
                                  <w:color w:val="000000"/>
                                  <w:sz w:val="20"/>
                                  <w:szCs w:val="20"/>
                                </w:rPr>
                                <w:t xml:space="preserve"> </w:t>
                              </w:r>
                            </w:p>
                          </w:tc>
                        </w:tr>
                      </w:tbl>
                      <w:p w14:paraId="737DD1E5" w14:textId="77777777" w:rsidR="00AF5136" w:rsidRPr="00DB1826" w:rsidRDefault="00AF5136" w:rsidP="00AF5136">
                        <w:pPr>
                          <w:spacing w:after="100"/>
                          <w:rPr>
                            <w:sz w:val="20"/>
                            <w:szCs w:val="20"/>
                          </w:rPr>
                        </w:pPr>
                      </w:p>
                    </w:tc>
                  </w:tr>
                </w:tbl>
                <w:p w14:paraId="7FB66DE3" w14:textId="77777777" w:rsidR="00AF5136" w:rsidRPr="008E6455" w:rsidRDefault="00AF5136" w:rsidP="00AF5136">
                  <w:pPr>
                    <w:spacing w:after="100"/>
                    <w:rPr>
                      <w:sz w:val="16"/>
                      <w:szCs w:val="16"/>
                    </w:rPr>
                  </w:pPr>
                </w:p>
                <w:p w14:paraId="14A2A5B0"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514"/>
                  </w:tblGrid>
                  <w:tr w:rsidR="00AF5136" w14:paraId="28F2992E" w14:textId="77777777" w:rsidTr="00B97A74">
                    <w:trPr>
                      <w:trHeight w:val="165"/>
                    </w:trPr>
                    <w:tc>
                      <w:tcPr>
                        <w:tcW w:w="10878" w:type="dxa"/>
                        <w:tcBorders>
                          <w:bottom w:val="single" w:sz="8" w:space="0" w:color="auto"/>
                        </w:tcBorders>
                        <w:shd w:val="clear" w:color="auto" w:fill="FFFFFF"/>
                        <w:vAlign w:val="center"/>
                      </w:tcPr>
                      <w:p w14:paraId="3EBB0D1B"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Standard Set: Algebra</w:t>
                        </w:r>
                      </w:p>
                    </w:tc>
                  </w:tr>
                  <w:tr w:rsidR="00AF5136" w14:paraId="43972BE3" w14:textId="77777777" w:rsidTr="00B97A74">
                    <w:trPr>
                      <w:trHeight w:val="165"/>
                    </w:trPr>
                    <w:tc>
                      <w:tcPr>
                        <w:tcW w:w="10878" w:type="dxa"/>
                      </w:tcPr>
                      <w:p w14:paraId="7DEB416A" w14:textId="77777777" w:rsidR="00AF5136" w:rsidRPr="00DB1826" w:rsidRDefault="00AF5136" w:rsidP="00AF513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001F344A" w14:textId="77777777" w:rsidTr="00B97A74">
                          <w:trPr>
                            <w:trHeight w:val="50"/>
                          </w:trPr>
                          <w:tc>
                            <w:tcPr>
                              <w:tcW w:w="3050" w:type="dxa"/>
                              <w:tcBorders>
                                <w:top w:val="nil"/>
                                <w:left w:val="nil"/>
                                <w:bottom w:val="nil"/>
                              </w:tcBorders>
                              <w:shd w:val="clear" w:color="auto" w:fill="auto"/>
                            </w:tcPr>
                            <w:p w14:paraId="45397931"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48EB260A"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An expression is a record of a computation with numbers, symbols that represent numbers, arithmetic operations, exponentiation, and, at more advanced levels, the operation of evaluating a function. Conventions about the use of parentheses and the order of operations assure that each expression is unambiguous. Creating an expression that describes a computation involving a general quantity requires the ability to express the computation in general terms, abstracting from specific instances.</w:t>
                              </w:r>
                              <w:r w:rsidRPr="00DB1826">
                                <w:rPr>
                                  <w:rFonts w:cs="Calibri"/>
                                  <w:bCs/>
                                  <w:color w:val="000000"/>
                                  <w:sz w:val="20"/>
                                  <w:szCs w:val="20"/>
                                </w:rPr>
                                <w:t xml:space="preserve"> </w:t>
                              </w:r>
                            </w:p>
                          </w:tc>
                        </w:tr>
                        <w:tr w:rsidR="00AF5136" w14:paraId="16542A07" w14:textId="77777777" w:rsidTr="00B97A74">
                          <w:trPr>
                            <w:trHeight w:val="50"/>
                          </w:trPr>
                          <w:tc>
                            <w:tcPr>
                              <w:tcW w:w="3050" w:type="dxa"/>
                              <w:tcBorders>
                                <w:top w:val="nil"/>
                                <w:left w:val="nil"/>
                                <w:bottom w:val="nil"/>
                              </w:tcBorders>
                              <w:shd w:val="clear" w:color="auto" w:fill="auto"/>
                            </w:tcPr>
                            <w:p w14:paraId="4825A884"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67BE9B2E"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Reading an expression with comprehension involves analysis of its underlying structure. This may suggest a different but equivalent way of writing the expression that exhibits some different aspect of its meaning. For example, p + 0.05p can be interpreted as the addition of a 5% tax to a price p. Rewriting p + 0.05p as 1.05p shows that adding a tax is the same as multiplying the price by a constant factor.</w:t>
                              </w:r>
                              <w:r w:rsidRPr="00DB1826">
                                <w:rPr>
                                  <w:rFonts w:cs="Calibri"/>
                                  <w:bCs/>
                                  <w:color w:val="000000"/>
                                  <w:sz w:val="20"/>
                                  <w:szCs w:val="20"/>
                                </w:rPr>
                                <w:t xml:space="preserve"> </w:t>
                              </w:r>
                            </w:p>
                          </w:tc>
                        </w:tr>
                        <w:tr w:rsidR="00AF5136" w14:paraId="1CE5B468" w14:textId="77777777" w:rsidTr="00B97A74">
                          <w:trPr>
                            <w:trHeight w:val="50"/>
                          </w:trPr>
                          <w:tc>
                            <w:tcPr>
                              <w:tcW w:w="3050" w:type="dxa"/>
                              <w:tcBorders>
                                <w:top w:val="nil"/>
                                <w:left w:val="nil"/>
                                <w:bottom w:val="nil"/>
                              </w:tcBorders>
                              <w:shd w:val="clear" w:color="auto" w:fill="auto"/>
                            </w:tcPr>
                            <w:p w14:paraId="35DCFAC0"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798C7808"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Algebraic manipulations are governed by the properties of operations and exponents, and the conventions of algebraic notation. At times, an expression is the result of applying operations to simpler expressions. For example, p + 0.05p is the sum of the simpler expressions p and 0.05p. Viewing an expression as the result of operation on simpler expressions can sometimes clarify its underlying structure.</w:t>
                              </w:r>
                              <w:r w:rsidRPr="00DB1826">
                                <w:rPr>
                                  <w:rFonts w:cs="Calibri"/>
                                  <w:bCs/>
                                  <w:color w:val="000000"/>
                                  <w:sz w:val="20"/>
                                  <w:szCs w:val="20"/>
                                </w:rPr>
                                <w:t xml:space="preserve"> </w:t>
                              </w:r>
                            </w:p>
                          </w:tc>
                        </w:tr>
                        <w:tr w:rsidR="00AF5136" w14:paraId="3E1925B6" w14:textId="77777777" w:rsidTr="00B97A74">
                          <w:trPr>
                            <w:trHeight w:val="50"/>
                          </w:trPr>
                          <w:tc>
                            <w:tcPr>
                              <w:tcW w:w="3050" w:type="dxa"/>
                              <w:tcBorders>
                                <w:top w:val="nil"/>
                                <w:left w:val="nil"/>
                                <w:bottom w:val="nil"/>
                              </w:tcBorders>
                              <w:shd w:val="clear" w:color="auto" w:fill="auto"/>
                            </w:tcPr>
                            <w:p w14:paraId="3346CA08"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3DC15CFD"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A spreadsheet or a computer algebra system (CAS) can be used to experiment with algebraic expressions, perform complicated algebraic manipulations, and understand how algebraic manipulations behave.</w:t>
                              </w:r>
                              <w:r w:rsidRPr="00DB1826">
                                <w:rPr>
                                  <w:rFonts w:cs="Calibri"/>
                                  <w:bCs/>
                                  <w:color w:val="000000"/>
                                  <w:sz w:val="20"/>
                                  <w:szCs w:val="20"/>
                                </w:rPr>
                                <w:t xml:space="preserve"> </w:t>
                              </w:r>
                            </w:p>
                          </w:tc>
                        </w:tr>
                        <w:tr w:rsidR="00AF5136" w14:paraId="5B472F2E" w14:textId="77777777" w:rsidTr="00B97A74">
                          <w:trPr>
                            <w:trHeight w:val="50"/>
                          </w:trPr>
                          <w:tc>
                            <w:tcPr>
                              <w:tcW w:w="3050" w:type="dxa"/>
                              <w:tcBorders>
                                <w:top w:val="nil"/>
                                <w:left w:val="nil"/>
                                <w:bottom w:val="nil"/>
                              </w:tcBorders>
                              <w:shd w:val="clear" w:color="auto" w:fill="auto"/>
                            </w:tcPr>
                            <w:p w14:paraId="65C87BC0"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57405D46"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An equation is a statement of equality between two expressions, often viewed as a question asking for which values of the variables the expressions on either side are in fact equal. These values are the solutions to the equation. An identity, in contrast, is true for all values of the variables; identities are often developed by rewriting an expression in an equivalent form.</w:t>
                              </w:r>
                              <w:r w:rsidRPr="00DB1826">
                                <w:rPr>
                                  <w:rFonts w:cs="Calibri"/>
                                  <w:bCs/>
                                  <w:color w:val="000000"/>
                                  <w:sz w:val="20"/>
                                  <w:szCs w:val="20"/>
                                </w:rPr>
                                <w:t xml:space="preserve"> </w:t>
                              </w:r>
                            </w:p>
                          </w:tc>
                        </w:tr>
                        <w:tr w:rsidR="00AF5136" w14:paraId="14F81D4D" w14:textId="77777777" w:rsidTr="00B97A74">
                          <w:trPr>
                            <w:trHeight w:val="50"/>
                          </w:trPr>
                          <w:tc>
                            <w:tcPr>
                              <w:tcW w:w="3050" w:type="dxa"/>
                              <w:tcBorders>
                                <w:top w:val="nil"/>
                                <w:left w:val="nil"/>
                                <w:bottom w:val="nil"/>
                              </w:tcBorders>
                              <w:shd w:val="clear" w:color="auto" w:fill="auto"/>
                            </w:tcPr>
                            <w:p w14:paraId="54E9CF00"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28B7244B"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The solutions of an equation in one variable form a set of numbers; the solutions of an equation in two variables form a set of ordered pairs of numbers, which can be plotted in the coordinate plane. Two or more equations and/or inequalities form a system. A solution for such a system must satisfy every equation and inequality in the system.</w:t>
                              </w:r>
                              <w:r w:rsidRPr="00DB1826">
                                <w:rPr>
                                  <w:rFonts w:cs="Calibri"/>
                                  <w:bCs/>
                                  <w:color w:val="000000"/>
                                  <w:sz w:val="20"/>
                                  <w:szCs w:val="20"/>
                                </w:rPr>
                                <w:t xml:space="preserve"> </w:t>
                              </w:r>
                            </w:p>
                          </w:tc>
                        </w:tr>
                        <w:tr w:rsidR="00AF5136" w14:paraId="4CF79DB8" w14:textId="77777777" w:rsidTr="00B97A74">
                          <w:trPr>
                            <w:trHeight w:val="50"/>
                          </w:trPr>
                          <w:tc>
                            <w:tcPr>
                              <w:tcW w:w="3050" w:type="dxa"/>
                              <w:tcBorders>
                                <w:top w:val="nil"/>
                                <w:left w:val="nil"/>
                                <w:bottom w:val="nil"/>
                              </w:tcBorders>
                              <w:shd w:val="clear" w:color="auto" w:fill="auto"/>
                            </w:tcPr>
                            <w:p w14:paraId="0D88D477"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554B8344"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An equation can often be solved by successively deducing from it one or more simpler equations. For example, one can add the same constant to both sides without changing the solutions, but squaring both sides might lead to extraneous solutions. Strategic competence in solving includes looking ahead for productive manipulations and anticipating the nature and number of solutions.</w:t>
                              </w:r>
                              <w:r w:rsidRPr="00DB1826">
                                <w:rPr>
                                  <w:rFonts w:cs="Calibri"/>
                                  <w:bCs/>
                                  <w:color w:val="000000"/>
                                  <w:sz w:val="20"/>
                                  <w:szCs w:val="20"/>
                                </w:rPr>
                                <w:t xml:space="preserve"> </w:t>
                              </w:r>
                            </w:p>
                          </w:tc>
                        </w:tr>
                        <w:tr w:rsidR="00AF5136" w14:paraId="4E9500F9" w14:textId="77777777" w:rsidTr="00B97A74">
                          <w:trPr>
                            <w:trHeight w:val="50"/>
                          </w:trPr>
                          <w:tc>
                            <w:tcPr>
                              <w:tcW w:w="3050" w:type="dxa"/>
                              <w:tcBorders>
                                <w:top w:val="nil"/>
                                <w:left w:val="nil"/>
                                <w:bottom w:val="nil"/>
                              </w:tcBorders>
                              <w:shd w:val="clear" w:color="auto" w:fill="auto"/>
                            </w:tcPr>
                            <w:p w14:paraId="526A89C3"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5C33E996"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Some equations have no solutions in a given number system, but have a solution in a larger system. For example, the solution of x + 1 = 0 is an integer, not a whole number; the solution of 2x + 1 = 0 is a rational number, not an integer; the solutions of x² – 2 = 0 are real numbers, not rational numbers; and the solutions of x² + 2 = 0 are complex numbers, not real numbers.</w:t>
                              </w:r>
                              <w:r w:rsidRPr="00DB1826">
                                <w:rPr>
                                  <w:rFonts w:cs="Calibri"/>
                                  <w:bCs/>
                                  <w:color w:val="000000"/>
                                  <w:sz w:val="20"/>
                                  <w:szCs w:val="20"/>
                                </w:rPr>
                                <w:t xml:space="preserve"> </w:t>
                              </w:r>
                            </w:p>
                          </w:tc>
                        </w:tr>
                        <w:tr w:rsidR="00AF5136" w14:paraId="0F5776F2" w14:textId="77777777" w:rsidTr="00B97A74">
                          <w:trPr>
                            <w:trHeight w:val="50"/>
                          </w:trPr>
                          <w:tc>
                            <w:tcPr>
                              <w:tcW w:w="3050" w:type="dxa"/>
                              <w:tcBorders>
                                <w:top w:val="nil"/>
                                <w:left w:val="nil"/>
                                <w:bottom w:val="nil"/>
                              </w:tcBorders>
                              <w:shd w:val="clear" w:color="auto" w:fill="auto"/>
                            </w:tcPr>
                            <w:p w14:paraId="4553365C"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24594276"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Expressions can define functions, and equivalent expressions define the same function. Asking when two functions have the same value for the same input leads to an equation; graphing the two functions allows for finding approximate solutions of the equation. Converting a verbal description to an equation, inequality, or system of these is an essential skill in modeling.</w:t>
                              </w:r>
                              <w:r w:rsidRPr="00DB1826">
                                <w:rPr>
                                  <w:rFonts w:cs="Calibri"/>
                                  <w:bCs/>
                                  <w:color w:val="000000"/>
                                  <w:sz w:val="20"/>
                                  <w:szCs w:val="20"/>
                                </w:rPr>
                                <w:t xml:space="preserve"> </w:t>
                              </w:r>
                            </w:p>
                          </w:tc>
                        </w:tr>
                        <w:tr w:rsidR="00AF5136" w14:paraId="3262014D" w14:textId="77777777" w:rsidTr="00B97A74">
                          <w:trPr>
                            <w:trHeight w:val="50"/>
                          </w:trPr>
                          <w:tc>
                            <w:tcPr>
                              <w:tcW w:w="3050" w:type="dxa"/>
                              <w:tcBorders>
                                <w:top w:val="nil"/>
                                <w:left w:val="nil"/>
                                <w:bottom w:val="nil"/>
                              </w:tcBorders>
                              <w:shd w:val="clear" w:color="auto" w:fill="auto"/>
                            </w:tcPr>
                            <w:p w14:paraId="297ADFBB"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69E5DD27"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 xml:space="preserve">The same solution techniques used to solve equations can be used to rearrange formulas. For example, the formula for the area of a trapezoid, </w:t>
                              </w:r>
                              <w:r w:rsidRPr="00DB1826">
                                <w:rPr>
                                  <w:rFonts w:ascii="Cambria Math" w:hAnsi="Cambria Math" w:cs="Cambria Math"/>
                                  <w:bCs/>
                                  <w:noProof/>
                                  <w:color w:val="000000"/>
                                  <w:sz w:val="20"/>
                                  <w:szCs w:val="20"/>
                                </w:rPr>
                                <w:t>𝘈</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𝘣</w:t>
                              </w:r>
                              <w:r w:rsidRPr="00DB1826">
                                <w:rPr>
                                  <w:rFonts w:cs="Calibri"/>
                                  <w:bCs/>
                                  <w:noProof/>
                                  <w:color w:val="000000"/>
                                  <w:sz w:val="20"/>
                                  <w:szCs w:val="20"/>
                                </w:rPr>
                                <w:t>₁+</w:t>
                              </w:r>
                              <w:r w:rsidRPr="00DB1826">
                                <w:rPr>
                                  <w:rFonts w:ascii="Cambria Math" w:hAnsi="Cambria Math" w:cs="Cambria Math"/>
                                  <w:bCs/>
                                  <w:noProof/>
                                  <w:color w:val="000000"/>
                                  <w:sz w:val="20"/>
                                  <w:szCs w:val="20"/>
                                </w:rPr>
                                <w:t>𝘣</w:t>
                              </w:r>
                              <w:r w:rsidRPr="00DB1826">
                                <w:rPr>
                                  <w:rFonts w:cs="Calibri"/>
                                  <w:bCs/>
                                  <w:noProof/>
                                  <w:color w:val="000000"/>
                                  <w:sz w:val="20"/>
                                  <w:szCs w:val="20"/>
                                </w:rPr>
                                <w:t>₂)/2)</w:t>
                              </w:r>
                              <w:r w:rsidRPr="00DB1826">
                                <w:rPr>
                                  <w:rFonts w:ascii="Cambria Math" w:hAnsi="Cambria Math" w:cs="Cambria Math"/>
                                  <w:bCs/>
                                  <w:noProof/>
                                  <w:color w:val="000000"/>
                                  <w:sz w:val="20"/>
                                  <w:szCs w:val="20"/>
                                </w:rPr>
                                <w:t>𝘩</w:t>
                              </w:r>
                              <w:r w:rsidRPr="00DB1826">
                                <w:rPr>
                                  <w:rFonts w:cs="Calibri"/>
                                  <w:bCs/>
                                  <w:noProof/>
                                  <w:color w:val="000000"/>
                                  <w:sz w:val="20"/>
                                  <w:szCs w:val="20"/>
                                </w:rPr>
                                <w:t xml:space="preserve">, can be solved for </w:t>
                              </w:r>
                              <w:r w:rsidRPr="00DB1826">
                                <w:rPr>
                                  <w:rFonts w:ascii="Cambria Math" w:hAnsi="Cambria Math" w:cs="Cambria Math"/>
                                  <w:bCs/>
                                  <w:noProof/>
                                  <w:color w:val="000000"/>
                                  <w:sz w:val="20"/>
                                  <w:szCs w:val="20"/>
                                </w:rPr>
                                <w:t>𝘩</w:t>
                              </w:r>
                              <w:r w:rsidRPr="00DB1826">
                                <w:rPr>
                                  <w:rFonts w:cs="Calibri"/>
                                  <w:bCs/>
                                  <w:noProof/>
                                  <w:color w:val="000000"/>
                                  <w:sz w:val="20"/>
                                  <w:szCs w:val="20"/>
                                </w:rPr>
                                <w:t xml:space="preserve"> using the same deductive process.</w:t>
                              </w:r>
                              <w:r w:rsidRPr="00DB1826">
                                <w:rPr>
                                  <w:rFonts w:cs="Calibri"/>
                                  <w:bCs/>
                                  <w:color w:val="000000"/>
                                  <w:sz w:val="20"/>
                                  <w:szCs w:val="20"/>
                                </w:rPr>
                                <w:t xml:space="preserve"> </w:t>
                              </w:r>
                            </w:p>
                          </w:tc>
                        </w:tr>
                        <w:tr w:rsidR="00AF5136" w14:paraId="6DE103BE" w14:textId="77777777" w:rsidTr="00B97A74">
                          <w:trPr>
                            <w:trHeight w:val="50"/>
                          </w:trPr>
                          <w:tc>
                            <w:tcPr>
                              <w:tcW w:w="3050" w:type="dxa"/>
                              <w:tcBorders>
                                <w:top w:val="nil"/>
                                <w:left w:val="nil"/>
                                <w:bottom w:val="nil"/>
                              </w:tcBorders>
                              <w:shd w:val="clear" w:color="auto" w:fill="auto"/>
                            </w:tcPr>
                            <w:p w14:paraId="74D8C288"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3AABDA43"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Inequalities can be solved by reasoning about the properties of inequality. Many, but not all, of the properties of equality continue to hold for inequalities and can be useful in solving them.</w:t>
                              </w:r>
                              <w:r w:rsidRPr="00DB1826">
                                <w:rPr>
                                  <w:rFonts w:cs="Calibri"/>
                                  <w:bCs/>
                                  <w:color w:val="000000"/>
                                  <w:sz w:val="20"/>
                                  <w:szCs w:val="20"/>
                                </w:rPr>
                                <w:t xml:space="preserve"> </w:t>
                              </w:r>
                            </w:p>
                          </w:tc>
                        </w:tr>
                      </w:tbl>
                      <w:p w14:paraId="6C599432" w14:textId="77777777" w:rsidR="00AF5136" w:rsidRPr="00DB1826" w:rsidRDefault="00AF5136" w:rsidP="00AF5136">
                        <w:pPr>
                          <w:spacing w:after="100"/>
                          <w:rPr>
                            <w:sz w:val="20"/>
                            <w:szCs w:val="20"/>
                          </w:rPr>
                        </w:pPr>
                      </w:p>
                    </w:tc>
                  </w:tr>
                </w:tbl>
                <w:p w14:paraId="197B88B2" w14:textId="77777777" w:rsidR="00AF5136" w:rsidRPr="008E6455" w:rsidRDefault="00AF5136" w:rsidP="00AF5136">
                  <w:pPr>
                    <w:spacing w:after="100"/>
                    <w:rPr>
                      <w:sz w:val="16"/>
                      <w:szCs w:val="16"/>
                    </w:rPr>
                  </w:pPr>
                </w:p>
                <w:p w14:paraId="3337D75A"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514"/>
                  </w:tblGrid>
                  <w:tr w:rsidR="00AF5136" w14:paraId="34153CF2" w14:textId="77777777" w:rsidTr="00B97A74">
                    <w:trPr>
                      <w:trHeight w:val="165"/>
                    </w:trPr>
                    <w:tc>
                      <w:tcPr>
                        <w:tcW w:w="10878" w:type="dxa"/>
                        <w:tcBorders>
                          <w:bottom w:val="single" w:sz="8" w:space="0" w:color="auto"/>
                        </w:tcBorders>
                        <w:shd w:val="clear" w:color="auto" w:fill="FFFFFF"/>
                        <w:vAlign w:val="center"/>
                      </w:tcPr>
                      <w:p w14:paraId="004D6480"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Domain: Seeing Structures in Expressions</w:t>
                        </w:r>
                      </w:p>
                    </w:tc>
                  </w:tr>
                  <w:tr w:rsidR="00AF5136" w14:paraId="0AC0C68A" w14:textId="77777777" w:rsidTr="00B97A74">
                    <w:trPr>
                      <w:trHeight w:val="165"/>
                    </w:trPr>
                    <w:tc>
                      <w:tcPr>
                        <w:tcW w:w="10878" w:type="dxa"/>
                      </w:tcPr>
                      <w:p w14:paraId="2DCFDD78" w14:textId="77777777" w:rsidR="00AF5136" w:rsidRPr="00DB1826" w:rsidRDefault="00AF5136" w:rsidP="00AF513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77DA9E1F" w14:textId="77777777" w:rsidTr="00B97A74">
                          <w:trPr>
                            <w:trHeight w:val="50"/>
                          </w:trPr>
                          <w:tc>
                            <w:tcPr>
                              <w:tcW w:w="3050" w:type="dxa"/>
                              <w:tcBorders>
                                <w:top w:val="nil"/>
                                <w:left w:val="nil"/>
                                <w:bottom w:val="nil"/>
                              </w:tcBorders>
                              <w:shd w:val="clear" w:color="auto" w:fill="auto"/>
                            </w:tcPr>
                            <w:p w14:paraId="1A700662"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MA.A-SSE.A.2</w:t>
                              </w:r>
                            </w:p>
                          </w:tc>
                          <w:tc>
                            <w:tcPr>
                              <w:tcW w:w="7606" w:type="dxa"/>
                              <w:tcBorders>
                                <w:top w:val="nil"/>
                                <w:bottom w:val="nil"/>
                                <w:right w:val="nil"/>
                              </w:tcBorders>
                              <w:shd w:val="clear" w:color="auto" w:fill="auto"/>
                            </w:tcPr>
                            <w:p w14:paraId="56B1A382"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 xml:space="preserve">Use the structure of an expression to identify ways to rewrite it. For example, see </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⁴ – </w:t>
                              </w:r>
                              <w:r w:rsidRPr="00DB1826">
                                <w:rPr>
                                  <w:rFonts w:ascii="Cambria Math" w:hAnsi="Cambria Math" w:cs="Cambria Math"/>
                                  <w:bCs/>
                                  <w:noProof/>
                                  <w:color w:val="000000"/>
                                  <w:sz w:val="20"/>
                                  <w:szCs w:val="20"/>
                                </w:rPr>
                                <w:t>𝑦</w:t>
                              </w:r>
                              <w:r w:rsidRPr="00DB1826">
                                <w:rPr>
                                  <w:rFonts w:cs="Calibri"/>
                                  <w:bCs/>
                                  <w:noProof/>
                                  <w:color w:val="000000"/>
                                  <w:sz w:val="20"/>
                                  <w:szCs w:val="20"/>
                                </w:rPr>
                                <w:t>⁴ as (</w:t>
                              </w:r>
                              <w:r w:rsidRPr="00DB1826">
                                <w:rPr>
                                  <w:rFonts w:ascii="Cambria Math" w:hAnsi="Cambria Math" w:cs="Cambria Math"/>
                                  <w:bCs/>
                                  <w:noProof/>
                                  <w:color w:val="000000"/>
                                  <w:sz w:val="20"/>
                                  <w:szCs w:val="20"/>
                                </w:rPr>
                                <w:t>𝑥</w:t>
                              </w:r>
                              <w:r w:rsidRPr="00DB1826">
                                <w:rPr>
                                  <w:rFonts w:cs="Calibri"/>
                                  <w:bCs/>
                                  <w:noProof/>
                                  <w:color w:val="000000"/>
                                  <w:sz w:val="20"/>
                                  <w:szCs w:val="20"/>
                                </w:rPr>
                                <w:t>²)² – (</w:t>
                              </w:r>
                              <w:r w:rsidRPr="00DB1826">
                                <w:rPr>
                                  <w:rFonts w:ascii="Cambria Math" w:hAnsi="Cambria Math" w:cs="Cambria Math"/>
                                  <w:bCs/>
                                  <w:noProof/>
                                  <w:color w:val="000000"/>
                                  <w:sz w:val="20"/>
                                  <w:szCs w:val="20"/>
                                </w:rPr>
                                <w:t>𝑦</w:t>
                              </w:r>
                              <w:r w:rsidRPr="00DB1826">
                                <w:rPr>
                                  <w:rFonts w:cs="Calibri"/>
                                  <w:bCs/>
                                  <w:noProof/>
                                  <w:color w:val="000000"/>
                                  <w:sz w:val="20"/>
                                  <w:szCs w:val="20"/>
                                </w:rPr>
                                <w:t>²)², thus recognizing it as a difference of squares that can be factored as (</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² – </w:t>
                              </w:r>
                              <w:r w:rsidRPr="00DB1826">
                                <w:rPr>
                                  <w:rFonts w:ascii="Cambria Math" w:hAnsi="Cambria Math" w:cs="Cambria Math"/>
                                  <w:bCs/>
                                  <w:noProof/>
                                  <w:color w:val="000000"/>
                                  <w:sz w:val="20"/>
                                  <w:szCs w:val="20"/>
                                </w:rPr>
                                <w:t>𝑦</w:t>
                              </w:r>
                              <w:r w:rsidRPr="00DB1826">
                                <w:rPr>
                                  <w:rFonts w:cs="Calibri"/>
                                  <w:bCs/>
                                  <w:noProof/>
                                  <w:color w:val="000000"/>
                                  <w:sz w:val="20"/>
                                  <w:szCs w:val="20"/>
                                </w:rPr>
                                <w:t>²)(</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² + </w:t>
                              </w:r>
                              <w:r w:rsidRPr="00DB1826">
                                <w:rPr>
                                  <w:rFonts w:ascii="Cambria Math" w:hAnsi="Cambria Math" w:cs="Cambria Math"/>
                                  <w:bCs/>
                                  <w:noProof/>
                                  <w:color w:val="000000"/>
                                  <w:sz w:val="20"/>
                                  <w:szCs w:val="20"/>
                                </w:rPr>
                                <w:t>𝑦</w:t>
                              </w:r>
                              <w:r w:rsidRPr="00DB1826">
                                <w:rPr>
                                  <w:rFonts w:cs="Calibri"/>
                                  <w:bCs/>
                                  <w:noProof/>
                                  <w:color w:val="000000"/>
                                  <w:sz w:val="20"/>
                                  <w:szCs w:val="20"/>
                                </w:rPr>
                                <w:t>²).</w:t>
                              </w:r>
                              <w:r w:rsidRPr="00DB1826">
                                <w:rPr>
                                  <w:rFonts w:cs="Calibri"/>
                                  <w:bCs/>
                                  <w:color w:val="000000"/>
                                  <w:sz w:val="20"/>
                                  <w:szCs w:val="20"/>
                                </w:rPr>
                                <w:t xml:space="preserve"> </w:t>
                              </w:r>
                            </w:p>
                          </w:tc>
                        </w:tr>
                        <w:tr w:rsidR="00AF5136" w14:paraId="43BCA0AB" w14:textId="77777777" w:rsidTr="00B97A74">
                          <w:trPr>
                            <w:trHeight w:val="50"/>
                          </w:trPr>
                          <w:tc>
                            <w:tcPr>
                              <w:tcW w:w="3050" w:type="dxa"/>
                              <w:tcBorders>
                                <w:top w:val="nil"/>
                                <w:left w:val="nil"/>
                                <w:bottom w:val="nil"/>
                              </w:tcBorders>
                              <w:shd w:val="clear" w:color="auto" w:fill="auto"/>
                            </w:tcPr>
                            <w:p w14:paraId="18F0FAAF"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MA.A-SSE.B</w:t>
                              </w:r>
                            </w:p>
                          </w:tc>
                          <w:tc>
                            <w:tcPr>
                              <w:tcW w:w="7606" w:type="dxa"/>
                              <w:tcBorders>
                                <w:top w:val="nil"/>
                                <w:bottom w:val="nil"/>
                                <w:right w:val="nil"/>
                              </w:tcBorders>
                              <w:shd w:val="clear" w:color="auto" w:fill="auto"/>
                            </w:tcPr>
                            <w:p w14:paraId="6FCDC2F2"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Write expressions in equivalent forms to solve problems</w:t>
                              </w:r>
                              <w:r w:rsidRPr="00DB1826">
                                <w:rPr>
                                  <w:rFonts w:cs="Calibri"/>
                                  <w:bCs/>
                                  <w:color w:val="000000"/>
                                  <w:sz w:val="20"/>
                                  <w:szCs w:val="20"/>
                                </w:rPr>
                                <w:t xml:space="preserve"> </w:t>
                              </w:r>
                            </w:p>
                          </w:tc>
                        </w:tr>
                        <w:tr w:rsidR="00AF5136" w14:paraId="04841649" w14:textId="77777777" w:rsidTr="00B97A74">
                          <w:trPr>
                            <w:trHeight w:val="50"/>
                          </w:trPr>
                          <w:tc>
                            <w:tcPr>
                              <w:tcW w:w="3050" w:type="dxa"/>
                              <w:tcBorders>
                                <w:top w:val="nil"/>
                                <w:left w:val="nil"/>
                                <w:bottom w:val="nil"/>
                              </w:tcBorders>
                              <w:shd w:val="clear" w:color="auto" w:fill="auto"/>
                            </w:tcPr>
                            <w:p w14:paraId="366CA98C"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MA.A-SSE.B.3</w:t>
                              </w:r>
                            </w:p>
                          </w:tc>
                          <w:tc>
                            <w:tcPr>
                              <w:tcW w:w="7606" w:type="dxa"/>
                              <w:tcBorders>
                                <w:top w:val="nil"/>
                                <w:bottom w:val="nil"/>
                                <w:right w:val="nil"/>
                              </w:tcBorders>
                              <w:shd w:val="clear" w:color="auto" w:fill="auto"/>
                            </w:tcPr>
                            <w:p w14:paraId="01B12925"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Choose and produce an equivalent form of an expression to reveal and explain properties of the quantity represented by the expression.</w:t>
                              </w:r>
                              <w:r w:rsidRPr="00DB1826">
                                <w:rPr>
                                  <w:rFonts w:cs="Calibri"/>
                                  <w:bCs/>
                                  <w:color w:val="000000"/>
                                  <w:sz w:val="20"/>
                                  <w:szCs w:val="20"/>
                                </w:rPr>
                                <w:t xml:space="preserve"> </w:t>
                              </w:r>
                            </w:p>
                          </w:tc>
                        </w:tr>
                        <w:tr w:rsidR="00AF5136" w14:paraId="72B39E92" w14:textId="77777777" w:rsidTr="00B97A74">
                          <w:trPr>
                            <w:trHeight w:val="50"/>
                          </w:trPr>
                          <w:tc>
                            <w:tcPr>
                              <w:tcW w:w="3050" w:type="dxa"/>
                              <w:tcBorders>
                                <w:top w:val="nil"/>
                                <w:left w:val="nil"/>
                                <w:bottom w:val="nil"/>
                              </w:tcBorders>
                              <w:shd w:val="clear" w:color="auto" w:fill="auto"/>
                            </w:tcPr>
                            <w:p w14:paraId="5A579795"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MA.A-SSE.B.3a</w:t>
                              </w:r>
                            </w:p>
                          </w:tc>
                          <w:tc>
                            <w:tcPr>
                              <w:tcW w:w="7606" w:type="dxa"/>
                              <w:tcBorders>
                                <w:top w:val="nil"/>
                                <w:bottom w:val="nil"/>
                                <w:right w:val="nil"/>
                              </w:tcBorders>
                              <w:shd w:val="clear" w:color="auto" w:fill="auto"/>
                            </w:tcPr>
                            <w:p w14:paraId="6D5F0E47"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Factor a quadratic expression to reveal the zeros of the function it defines.</w:t>
                              </w:r>
                              <w:r w:rsidRPr="00DB1826">
                                <w:rPr>
                                  <w:rFonts w:cs="Calibri"/>
                                  <w:bCs/>
                                  <w:color w:val="000000"/>
                                  <w:sz w:val="20"/>
                                  <w:szCs w:val="20"/>
                                </w:rPr>
                                <w:t xml:space="preserve"> </w:t>
                              </w:r>
                            </w:p>
                          </w:tc>
                        </w:tr>
                        <w:tr w:rsidR="00AF5136" w14:paraId="755AB534" w14:textId="77777777" w:rsidTr="00B97A74">
                          <w:trPr>
                            <w:trHeight w:val="50"/>
                          </w:trPr>
                          <w:tc>
                            <w:tcPr>
                              <w:tcW w:w="3050" w:type="dxa"/>
                              <w:tcBorders>
                                <w:top w:val="nil"/>
                                <w:left w:val="nil"/>
                                <w:bottom w:val="nil"/>
                              </w:tcBorders>
                              <w:shd w:val="clear" w:color="auto" w:fill="auto"/>
                            </w:tcPr>
                            <w:p w14:paraId="6FD72CB7"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MA.A-SSE.B.3b</w:t>
                              </w:r>
                            </w:p>
                          </w:tc>
                          <w:tc>
                            <w:tcPr>
                              <w:tcW w:w="7606" w:type="dxa"/>
                              <w:tcBorders>
                                <w:top w:val="nil"/>
                                <w:bottom w:val="nil"/>
                                <w:right w:val="nil"/>
                              </w:tcBorders>
                              <w:shd w:val="clear" w:color="auto" w:fill="auto"/>
                            </w:tcPr>
                            <w:p w14:paraId="2CDB550E"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Complete the square in a quadratic expression to reveal the maximum or minimum value of the function it defines.</w:t>
                              </w:r>
                              <w:r w:rsidRPr="00DB1826">
                                <w:rPr>
                                  <w:rFonts w:cs="Calibri"/>
                                  <w:bCs/>
                                  <w:color w:val="000000"/>
                                  <w:sz w:val="20"/>
                                  <w:szCs w:val="20"/>
                                </w:rPr>
                                <w:t xml:space="preserve"> </w:t>
                              </w:r>
                            </w:p>
                          </w:tc>
                        </w:tr>
                        <w:tr w:rsidR="00AF5136" w14:paraId="16A31419" w14:textId="77777777" w:rsidTr="00B97A74">
                          <w:trPr>
                            <w:trHeight w:val="50"/>
                          </w:trPr>
                          <w:tc>
                            <w:tcPr>
                              <w:tcW w:w="3050" w:type="dxa"/>
                              <w:tcBorders>
                                <w:top w:val="nil"/>
                                <w:left w:val="nil"/>
                                <w:bottom w:val="nil"/>
                              </w:tcBorders>
                              <w:shd w:val="clear" w:color="auto" w:fill="auto"/>
                            </w:tcPr>
                            <w:p w14:paraId="33E671CB"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MA.A-SSE.A</w:t>
                              </w:r>
                            </w:p>
                          </w:tc>
                          <w:tc>
                            <w:tcPr>
                              <w:tcW w:w="7606" w:type="dxa"/>
                              <w:tcBorders>
                                <w:top w:val="nil"/>
                                <w:bottom w:val="nil"/>
                                <w:right w:val="nil"/>
                              </w:tcBorders>
                              <w:shd w:val="clear" w:color="auto" w:fill="auto"/>
                            </w:tcPr>
                            <w:p w14:paraId="2AA853C9"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Interpret the structure of expressions</w:t>
                              </w:r>
                              <w:r w:rsidRPr="00DB1826">
                                <w:rPr>
                                  <w:rFonts w:cs="Calibri"/>
                                  <w:bCs/>
                                  <w:color w:val="000000"/>
                                  <w:sz w:val="20"/>
                                  <w:szCs w:val="20"/>
                                </w:rPr>
                                <w:t xml:space="preserve"> </w:t>
                              </w:r>
                            </w:p>
                          </w:tc>
                        </w:tr>
                        <w:tr w:rsidR="00AF5136" w14:paraId="44C78B10" w14:textId="77777777" w:rsidTr="00B97A74">
                          <w:trPr>
                            <w:trHeight w:val="50"/>
                          </w:trPr>
                          <w:tc>
                            <w:tcPr>
                              <w:tcW w:w="3050" w:type="dxa"/>
                              <w:tcBorders>
                                <w:top w:val="nil"/>
                                <w:left w:val="nil"/>
                                <w:bottom w:val="nil"/>
                              </w:tcBorders>
                              <w:shd w:val="clear" w:color="auto" w:fill="auto"/>
                            </w:tcPr>
                            <w:p w14:paraId="0946C0E7"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MA.A-SSE.B.3c</w:t>
                              </w:r>
                            </w:p>
                          </w:tc>
                          <w:tc>
                            <w:tcPr>
                              <w:tcW w:w="7606" w:type="dxa"/>
                              <w:tcBorders>
                                <w:top w:val="nil"/>
                                <w:bottom w:val="nil"/>
                                <w:right w:val="nil"/>
                              </w:tcBorders>
                              <w:shd w:val="clear" w:color="auto" w:fill="auto"/>
                            </w:tcPr>
                            <w:p w14:paraId="7A630BC5"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Use the properties of exponents to transform expressions for exponential functions.</w:t>
                              </w:r>
                              <w:r w:rsidRPr="00DB1826">
                                <w:rPr>
                                  <w:rFonts w:cs="Calibri"/>
                                  <w:bCs/>
                                  <w:color w:val="000000"/>
                                  <w:sz w:val="20"/>
                                  <w:szCs w:val="20"/>
                                </w:rPr>
                                <w:t xml:space="preserve"> </w:t>
                              </w:r>
                            </w:p>
                          </w:tc>
                        </w:tr>
                        <w:tr w:rsidR="00AF5136" w14:paraId="3B7C765F" w14:textId="77777777" w:rsidTr="00B97A74">
                          <w:trPr>
                            <w:trHeight w:val="50"/>
                          </w:trPr>
                          <w:tc>
                            <w:tcPr>
                              <w:tcW w:w="3050" w:type="dxa"/>
                              <w:tcBorders>
                                <w:top w:val="nil"/>
                                <w:left w:val="nil"/>
                                <w:bottom w:val="nil"/>
                              </w:tcBorders>
                              <w:shd w:val="clear" w:color="auto" w:fill="auto"/>
                            </w:tcPr>
                            <w:p w14:paraId="362EC073"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MA.A-SSE.A.1</w:t>
                              </w:r>
                            </w:p>
                          </w:tc>
                          <w:tc>
                            <w:tcPr>
                              <w:tcW w:w="7606" w:type="dxa"/>
                              <w:tcBorders>
                                <w:top w:val="nil"/>
                                <w:bottom w:val="nil"/>
                                <w:right w:val="nil"/>
                              </w:tcBorders>
                              <w:shd w:val="clear" w:color="auto" w:fill="auto"/>
                            </w:tcPr>
                            <w:p w14:paraId="3A99DB3D"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Interpret expressions that represent a quantity in terms of its context.</w:t>
                              </w:r>
                              <w:r w:rsidRPr="00DB1826">
                                <w:rPr>
                                  <w:rFonts w:cs="Calibri"/>
                                  <w:bCs/>
                                  <w:color w:val="000000"/>
                                  <w:sz w:val="20"/>
                                  <w:szCs w:val="20"/>
                                </w:rPr>
                                <w:t xml:space="preserve"> </w:t>
                              </w:r>
                            </w:p>
                          </w:tc>
                        </w:tr>
                        <w:tr w:rsidR="00AF5136" w14:paraId="20BD5F5E" w14:textId="77777777" w:rsidTr="00B97A74">
                          <w:trPr>
                            <w:trHeight w:val="50"/>
                          </w:trPr>
                          <w:tc>
                            <w:tcPr>
                              <w:tcW w:w="3050" w:type="dxa"/>
                              <w:tcBorders>
                                <w:top w:val="nil"/>
                                <w:left w:val="nil"/>
                                <w:bottom w:val="nil"/>
                              </w:tcBorders>
                              <w:shd w:val="clear" w:color="auto" w:fill="auto"/>
                            </w:tcPr>
                            <w:p w14:paraId="30D5F1BB"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MA.A-SSE.A.1a</w:t>
                              </w:r>
                            </w:p>
                          </w:tc>
                          <w:tc>
                            <w:tcPr>
                              <w:tcW w:w="7606" w:type="dxa"/>
                              <w:tcBorders>
                                <w:top w:val="nil"/>
                                <w:bottom w:val="nil"/>
                                <w:right w:val="nil"/>
                              </w:tcBorders>
                              <w:shd w:val="clear" w:color="auto" w:fill="auto"/>
                            </w:tcPr>
                            <w:p w14:paraId="1AA756E5"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Interpret parts of an expression, such as terms, factors, and coefficients.</w:t>
                              </w:r>
                              <w:r w:rsidRPr="00DB1826">
                                <w:rPr>
                                  <w:rFonts w:cs="Calibri"/>
                                  <w:bCs/>
                                  <w:color w:val="000000"/>
                                  <w:sz w:val="20"/>
                                  <w:szCs w:val="20"/>
                                </w:rPr>
                                <w:t xml:space="preserve"> </w:t>
                              </w:r>
                            </w:p>
                          </w:tc>
                        </w:tr>
                        <w:tr w:rsidR="00AF5136" w14:paraId="3C121E9A" w14:textId="77777777" w:rsidTr="00B97A74">
                          <w:trPr>
                            <w:trHeight w:val="50"/>
                          </w:trPr>
                          <w:tc>
                            <w:tcPr>
                              <w:tcW w:w="3050" w:type="dxa"/>
                              <w:tcBorders>
                                <w:top w:val="nil"/>
                                <w:left w:val="nil"/>
                                <w:bottom w:val="nil"/>
                              </w:tcBorders>
                              <w:shd w:val="clear" w:color="auto" w:fill="auto"/>
                            </w:tcPr>
                            <w:p w14:paraId="1C005A43"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MA.A-SSE.B.4</w:t>
                              </w:r>
                            </w:p>
                          </w:tc>
                          <w:tc>
                            <w:tcPr>
                              <w:tcW w:w="7606" w:type="dxa"/>
                              <w:tcBorders>
                                <w:top w:val="nil"/>
                                <w:bottom w:val="nil"/>
                                <w:right w:val="nil"/>
                              </w:tcBorders>
                              <w:shd w:val="clear" w:color="auto" w:fill="auto"/>
                            </w:tcPr>
                            <w:p w14:paraId="54939042"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Derive and/or explain the formula for the sum of a finite geometric series (when the common ratio is not 1), and use the formula to solve problems.</w:t>
                              </w:r>
                              <w:r w:rsidRPr="00DB1826">
                                <w:rPr>
                                  <w:rFonts w:cs="Calibri"/>
                                  <w:bCs/>
                                  <w:color w:val="000000"/>
                                  <w:sz w:val="20"/>
                                  <w:szCs w:val="20"/>
                                </w:rPr>
                                <w:t xml:space="preserve"> </w:t>
                              </w:r>
                            </w:p>
                          </w:tc>
                        </w:tr>
                        <w:tr w:rsidR="00AF5136" w14:paraId="2F5BF61A" w14:textId="77777777" w:rsidTr="00B97A74">
                          <w:trPr>
                            <w:trHeight w:val="50"/>
                          </w:trPr>
                          <w:tc>
                            <w:tcPr>
                              <w:tcW w:w="3050" w:type="dxa"/>
                              <w:tcBorders>
                                <w:top w:val="nil"/>
                                <w:left w:val="nil"/>
                                <w:bottom w:val="nil"/>
                              </w:tcBorders>
                              <w:shd w:val="clear" w:color="auto" w:fill="auto"/>
                            </w:tcPr>
                            <w:p w14:paraId="1E2CBFA2"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MA.A-SSE.A.1b</w:t>
                              </w:r>
                            </w:p>
                          </w:tc>
                          <w:tc>
                            <w:tcPr>
                              <w:tcW w:w="7606" w:type="dxa"/>
                              <w:tcBorders>
                                <w:top w:val="nil"/>
                                <w:bottom w:val="nil"/>
                                <w:right w:val="nil"/>
                              </w:tcBorders>
                              <w:shd w:val="clear" w:color="auto" w:fill="auto"/>
                            </w:tcPr>
                            <w:p w14:paraId="35C05A7B"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Interpret complicated expressions by viewing one or more of their parts as a single entity.</w:t>
                              </w:r>
                              <w:r w:rsidRPr="00DB1826">
                                <w:rPr>
                                  <w:rFonts w:cs="Calibri"/>
                                  <w:bCs/>
                                  <w:color w:val="000000"/>
                                  <w:sz w:val="20"/>
                                  <w:szCs w:val="20"/>
                                </w:rPr>
                                <w:t xml:space="preserve"> </w:t>
                              </w:r>
                            </w:p>
                          </w:tc>
                        </w:tr>
                      </w:tbl>
                      <w:p w14:paraId="75FD1FFB" w14:textId="77777777" w:rsidR="00AF5136" w:rsidRPr="00DB1826" w:rsidRDefault="00AF5136" w:rsidP="00AF5136">
                        <w:pPr>
                          <w:spacing w:after="100"/>
                          <w:rPr>
                            <w:sz w:val="20"/>
                            <w:szCs w:val="20"/>
                          </w:rPr>
                        </w:pPr>
                      </w:p>
                    </w:tc>
                  </w:tr>
                </w:tbl>
                <w:p w14:paraId="208D5468" w14:textId="77777777" w:rsidR="00AF5136" w:rsidRPr="008E6455" w:rsidRDefault="00AF5136" w:rsidP="00AF5136">
                  <w:pPr>
                    <w:spacing w:after="100"/>
                    <w:rPr>
                      <w:sz w:val="16"/>
                      <w:szCs w:val="16"/>
                    </w:rPr>
                  </w:pPr>
                </w:p>
                <w:p w14:paraId="68EBDD11"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514"/>
                  </w:tblGrid>
                  <w:tr w:rsidR="00AF5136" w14:paraId="1FC9B6A0" w14:textId="77777777" w:rsidTr="00B97A74">
                    <w:trPr>
                      <w:trHeight w:val="165"/>
                    </w:trPr>
                    <w:tc>
                      <w:tcPr>
                        <w:tcW w:w="10878" w:type="dxa"/>
                        <w:tcBorders>
                          <w:bottom w:val="single" w:sz="8" w:space="0" w:color="auto"/>
                        </w:tcBorders>
                        <w:shd w:val="clear" w:color="auto" w:fill="FFFFFF"/>
                        <w:vAlign w:val="center"/>
                      </w:tcPr>
                      <w:p w14:paraId="3B8CB35C"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Domain: Arithmetic with Polynomials and Rational Functions</w:t>
                        </w:r>
                      </w:p>
                    </w:tc>
                  </w:tr>
                  <w:tr w:rsidR="00AF5136" w14:paraId="7F7D2329" w14:textId="77777777" w:rsidTr="00B97A74">
                    <w:trPr>
                      <w:trHeight w:val="165"/>
                    </w:trPr>
                    <w:tc>
                      <w:tcPr>
                        <w:tcW w:w="10878" w:type="dxa"/>
                      </w:tcPr>
                      <w:p w14:paraId="186FE8AD" w14:textId="77777777" w:rsidR="00AF5136" w:rsidRPr="00DB1826" w:rsidRDefault="00AF5136" w:rsidP="00AF513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2F041448" w14:textId="77777777" w:rsidTr="00B97A74">
                          <w:trPr>
                            <w:trHeight w:val="50"/>
                          </w:trPr>
                          <w:tc>
                            <w:tcPr>
                              <w:tcW w:w="3050" w:type="dxa"/>
                              <w:tcBorders>
                                <w:top w:val="nil"/>
                                <w:left w:val="nil"/>
                                <w:bottom w:val="nil"/>
                              </w:tcBorders>
                              <w:shd w:val="clear" w:color="auto" w:fill="auto"/>
                            </w:tcPr>
                            <w:p w14:paraId="183DF271"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MA.A-APR.C.4</w:t>
                              </w:r>
                            </w:p>
                          </w:tc>
                          <w:tc>
                            <w:tcPr>
                              <w:tcW w:w="7606" w:type="dxa"/>
                              <w:tcBorders>
                                <w:top w:val="nil"/>
                                <w:bottom w:val="nil"/>
                                <w:right w:val="nil"/>
                              </w:tcBorders>
                              <w:shd w:val="clear" w:color="auto" w:fill="auto"/>
                            </w:tcPr>
                            <w:p w14:paraId="1B8A985E"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Prove polynomial identities and use them to describe numerical relationships.</w:t>
                              </w:r>
                              <w:r w:rsidRPr="00DB1826">
                                <w:rPr>
                                  <w:rFonts w:cs="Calibri"/>
                                  <w:bCs/>
                                  <w:color w:val="000000"/>
                                  <w:sz w:val="20"/>
                                  <w:szCs w:val="20"/>
                                </w:rPr>
                                <w:t xml:space="preserve"> </w:t>
                              </w:r>
                            </w:p>
                          </w:tc>
                        </w:tr>
                        <w:tr w:rsidR="00AF5136" w14:paraId="6EA04636" w14:textId="77777777" w:rsidTr="00B97A74">
                          <w:trPr>
                            <w:trHeight w:val="50"/>
                          </w:trPr>
                          <w:tc>
                            <w:tcPr>
                              <w:tcW w:w="3050" w:type="dxa"/>
                              <w:tcBorders>
                                <w:top w:val="nil"/>
                                <w:left w:val="nil"/>
                                <w:bottom w:val="nil"/>
                              </w:tcBorders>
                              <w:shd w:val="clear" w:color="auto" w:fill="auto"/>
                            </w:tcPr>
                            <w:p w14:paraId="4A8AE898"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MA.A-APR.A</w:t>
                              </w:r>
                            </w:p>
                          </w:tc>
                          <w:tc>
                            <w:tcPr>
                              <w:tcW w:w="7606" w:type="dxa"/>
                              <w:tcBorders>
                                <w:top w:val="nil"/>
                                <w:bottom w:val="nil"/>
                                <w:right w:val="nil"/>
                              </w:tcBorders>
                              <w:shd w:val="clear" w:color="auto" w:fill="auto"/>
                            </w:tcPr>
                            <w:p w14:paraId="4E09F246"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Perform arithmetic operations on polynomials</w:t>
                              </w:r>
                              <w:r w:rsidRPr="00DB1826">
                                <w:rPr>
                                  <w:rFonts w:cs="Calibri"/>
                                  <w:bCs/>
                                  <w:color w:val="000000"/>
                                  <w:sz w:val="20"/>
                                  <w:szCs w:val="20"/>
                                </w:rPr>
                                <w:t xml:space="preserve"> </w:t>
                              </w:r>
                            </w:p>
                          </w:tc>
                        </w:tr>
                        <w:tr w:rsidR="00AF5136" w14:paraId="13D81755" w14:textId="77777777" w:rsidTr="00B97A74">
                          <w:trPr>
                            <w:trHeight w:val="50"/>
                          </w:trPr>
                          <w:tc>
                            <w:tcPr>
                              <w:tcW w:w="3050" w:type="dxa"/>
                              <w:tcBorders>
                                <w:top w:val="nil"/>
                                <w:left w:val="nil"/>
                                <w:bottom w:val="nil"/>
                              </w:tcBorders>
                              <w:shd w:val="clear" w:color="auto" w:fill="auto"/>
                            </w:tcPr>
                            <w:p w14:paraId="15B27D35"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MA.A-APR.A.1</w:t>
                              </w:r>
                            </w:p>
                          </w:tc>
                          <w:tc>
                            <w:tcPr>
                              <w:tcW w:w="7606" w:type="dxa"/>
                              <w:tcBorders>
                                <w:top w:val="nil"/>
                                <w:bottom w:val="nil"/>
                                <w:right w:val="nil"/>
                              </w:tcBorders>
                              <w:shd w:val="clear" w:color="auto" w:fill="auto"/>
                            </w:tcPr>
                            <w:p w14:paraId="7B7A09D4"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Understand that polynomials form a system analogous to the integers, namely, they are closed under the operations of addition, subtraction, and multiplication; add, subtract, and multiply polynomials.</w:t>
                              </w:r>
                              <w:r w:rsidRPr="00DB1826">
                                <w:rPr>
                                  <w:rFonts w:cs="Calibri"/>
                                  <w:bCs/>
                                  <w:color w:val="000000"/>
                                  <w:sz w:val="20"/>
                                  <w:szCs w:val="20"/>
                                </w:rPr>
                                <w:t xml:space="preserve"> </w:t>
                              </w:r>
                            </w:p>
                          </w:tc>
                        </w:tr>
                        <w:tr w:rsidR="00AF5136" w14:paraId="2B40D5F6" w14:textId="77777777" w:rsidTr="00B97A74">
                          <w:trPr>
                            <w:trHeight w:val="50"/>
                          </w:trPr>
                          <w:tc>
                            <w:tcPr>
                              <w:tcW w:w="3050" w:type="dxa"/>
                              <w:tcBorders>
                                <w:top w:val="nil"/>
                                <w:left w:val="nil"/>
                                <w:bottom w:val="nil"/>
                              </w:tcBorders>
                              <w:shd w:val="clear" w:color="auto" w:fill="auto"/>
                            </w:tcPr>
                            <w:p w14:paraId="6403E188"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MA.A-APR.B</w:t>
                              </w:r>
                            </w:p>
                          </w:tc>
                          <w:tc>
                            <w:tcPr>
                              <w:tcW w:w="7606" w:type="dxa"/>
                              <w:tcBorders>
                                <w:top w:val="nil"/>
                                <w:bottom w:val="nil"/>
                                <w:right w:val="nil"/>
                              </w:tcBorders>
                              <w:shd w:val="clear" w:color="auto" w:fill="auto"/>
                            </w:tcPr>
                            <w:p w14:paraId="03F00D74"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Understand the relationship between zeros and factors of polynomials</w:t>
                              </w:r>
                              <w:r w:rsidRPr="00DB1826">
                                <w:rPr>
                                  <w:rFonts w:cs="Calibri"/>
                                  <w:bCs/>
                                  <w:color w:val="000000"/>
                                  <w:sz w:val="20"/>
                                  <w:szCs w:val="20"/>
                                </w:rPr>
                                <w:t xml:space="preserve"> </w:t>
                              </w:r>
                            </w:p>
                          </w:tc>
                        </w:tr>
                        <w:tr w:rsidR="00AF5136" w14:paraId="474D68A2" w14:textId="77777777" w:rsidTr="00B97A74">
                          <w:trPr>
                            <w:trHeight w:val="50"/>
                          </w:trPr>
                          <w:tc>
                            <w:tcPr>
                              <w:tcW w:w="3050" w:type="dxa"/>
                              <w:tcBorders>
                                <w:top w:val="nil"/>
                                <w:left w:val="nil"/>
                                <w:bottom w:val="nil"/>
                              </w:tcBorders>
                              <w:shd w:val="clear" w:color="auto" w:fill="auto"/>
                            </w:tcPr>
                            <w:p w14:paraId="715D0865"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lastRenderedPageBreak/>
                                <w:t>MA.A-APR.B.2</w:t>
                              </w:r>
                            </w:p>
                          </w:tc>
                          <w:tc>
                            <w:tcPr>
                              <w:tcW w:w="7606" w:type="dxa"/>
                              <w:tcBorders>
                                <w:top w:val="nil"/>
                                <w:bottom w:val="nil"/>
                                <w:right w:val="nil"/>
                              </w:tcBorders>
                              <w:shd w:val="clear" w:color="auto" w:fill="auto"/>
                            </w:tcPr>
                            <w:p w14:paraId="1917F637"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 xml:space="preserve">Know and apply the Remainder Theorem: For a polynomial </w:t>
                              </w:r>
                              <w:r w:rsidRPr="00DB1826">
                                <w:rPr>
                                  <w:rFonts w:ascii="Cambria Math" w:hAnsi="Cambria Math" w:cs="Cambria Math"/>
                                  <w:bCs/>
                                  <w:noProof/>
                                  <w:color w:val="000000"/>
                                  <w:sz w:val="20"/>
                                  <w:szCs w:val="20"/>
                                </w:rPr>
                                <w:t>𝑝</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and a number </w:t>
                              </w:r>
                              <w:r w:rsidRPr="00DB1826">
                                <w:rPr>
                                  <w:rFonts w:ascii="Cambria Math" w:hAnsi="Cambria Math" w:cs="Cambria Math"/>
                                  <w:bCs/>
                                  <w:noProof/>
                                  <w:color w:val="000000"/>
                                  <w:sz w:val="20"/>
                                  <w:szCs w:val="20"/>
                                </w:rPr>
                                <w:t>𝑎</w:t>
                              </w:r>
                              <w:r w:rsidRPr="00DB1826">
                                <w:rPr>
                                  <w:rFonts w:cs="Calibri"/>
                                  <w:bCs/>
                                  <w:noProof/>
                                  <w:color w:val="000000"/>
                                  <w:sz w:val="20"/>
                                  <w:szCs w:val="20"/>
                                </w:rPr>
                                <w:t xml:space="preserve">, the remainder on division by </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𝑎</w:t>
                              </w:r>
                              <w:r w:rsidRPr="00DB1826">
                                <w:rPr>
                                  <w:rFonts w:cs="Calibri"/>
                                  <w:bCs/>
                                  <w:noProof/>
                                  <w:color w:val="000000"/>
                                  <w:sz w:val="20"/>
                                  <w:szCs w:val="20"/>
                                </w:rPr>
                                <w:t xml:space="preserve"> is </w:t>
                              </w:r>
                              <w:r w:rsidRPr="00DB1826">
                                <w:rPr>
                                  <w:rFonts w:ascii="Cambria Math" w:hAnsi="Cambria Math" w:cs="Cambria Math"/>
                                  <w:bCs/>
                                  <w:noProof/>
                                  <w:color w:val="000000"/>
                                  <w:sz w:val="20"/>
                                  <w:szCs w:val="20"/>
                                </w:rPr>
                                <w:t>𝑝</w:t>
                              </w:r>
                              <w:r w:rsidRPr="00DB1826">
                                <w:rPr>
                                  <w:rFonts w:cs="Calibri"/>
                                  <w:bCs/>
                                  <w:noProof/>
                                  <w:color w:val="000000"/>
                                  <w:sz w:val="20"/>
                                  <w:szCs w:val="20"/>
                                </w:rPr>
                                <w:t>(</w:t>
                              </w:r>
                              <w:r w:rsidRPr="00DB1826">
                                <w:rPr>
                                  <w:rFonts w:ascii="Cambria Math" w:hAnsi="Cambria Math" w:cs="Cambria Math"/>
                                  <w:bCs/>
                                  <w:noProof/>
                                  <w:color w:val="000000"/>
                                  <w:sz w:val="20"/>
                                  <w:szCs w:val="20"/>
                                </w:rPr>
                                <w:t>𝑎</w:t>
                              </w:r>
                              <w:r w:rsidRPr="00DB1826">
                                <w:rPr>
                                  <w:rFonts w:cs="Calibri"/>
                                  <w:bCs/>
                                  <w:noProof/>
                                  <w:color w:val="000000"/>
                                  <w:sz w:val="20"/>
                                  <w:szCs w:val="20"/>
                                </w:rPr>
                                <w:t xml:space="preserve">), so </w:t>
                              </w:r>
                              <w:r w:rsidRPr="00DB1826">
                                <w:rPr>
                                  <w:rFonts w:ascii="Cambria Math" w:hAnsi="Cambria Math" w:cs="Cambria Math"/>
                                  <w:bCs/>
                                  <w:noProof/>
                                  <w:color w:val="000000"/>
                                  <w:sz w:val="20"/>
                                  <w:szCs w:val="20"/>
                                </w:rPr>
                                <w:t>𝑝</w:t>
                              </w:r>
                              <w:r w:rsidRPr="00DB1826">
                                <w:rPr>
                                  <w:rFonts w:cs="Calibri"/>
                                  <w:bCs/>
                                  <w:noProof/>
                                  <w:color w:val="000000"/>
                                  <w:sz w:val="20"/>
                                  <w:szCs w:val="20"/>
                                </w:rPr>
                                <w:t>(</w:t>
                              </w:r>
                              <w:r w:rsidRPr="00DB1826">
                                <w:rPr>
                                  <w:rFonts w:ascii="Cambria Math" w:hAnsi="Cambria Math" w:cs="Cambria Math"/>
                                  <w:bCs/>
                                  <w:noProof/>
                                  <w:color w:val="000000"/>
                                  <w:sz w:val="20"/>
                                  <w:szCs w:val="20"/>
                                </w:rPr>
                                <w:t>𝑎</w:t>
                              </w:r>
                              <w:r w:rsidRPr="00DB1826">
                                <w:rPr>
                                  <w:rFonts w:cs="Calibri"/>
                                  <w:bCs/>
                                  <w:noProof/>
                                  <w:color w:val="000000"/>
                                  <w:sz w:val="20"/>
                                  <w:szCs w:val="20"/>
                                </w:rPr>
                                <w:t>) = 0 if and only if (</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𝑎</w:t>
                              </w:r>
                              <w:r w:rsidRPr="00DB1826">
                                <w:rPr>
                                  <w:rFonts w:cs="Calibri"/>
                                  <w:bCs/>
                                  <w:noProof/>
                                  <w:color w:val="000000"/>
                                  <w:sz w:val="20"/>
                                  <w:szCs w:val="20"/>
                                </w:rPr>
                                <w:t xml:space="preserve">) is a factor of </w:t>
                              </w:r>
                              <w:r w:rsidRPr="00DB1826">
                                <w:rPr>
                                  <w:rFonts w:ascii="Cambria Math" w:hAnsi="Cambria Math" w:cs="Cambria Math"/>
                                  <w:bCs/>
                                  <w:noProof/>
                                  <w:color w:val="000000"/>
                                  <w:sz w:val="20"/>
                                  <w:szCs w:val="20"/>
                                </w:rPr>
                                <w:t>𝑝</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w:t>
                              </w:r>
                              <w:r w:rsidRPr="00DB1826">
                                <w:rPr>
                                  <w:rFonts w:cs="Calibri"/>
                                  <w:bCs/>
                                  <w:color w:val="000000"/>
                                  <w:sz w:val="20"/>
                                  <w:szCs w:val="20"/>
                                </w:rPr>
                                <w:t xml:space="preserve"> </w:t>
                              </w:r>
                            </w:p>
                          </w:tc>
                        </w:tr>
                        <w:tr w:rsidR="00AF5136" w14:paraId="6E5B7516" w14:textId="77777777" w:rsidTr="00B97A74">
                          <w:trPr>
                            <w:trHeight w:val="50"/>
                          </w:trPr>
                          <w:tc>
                            <w:tcPr>
                              <w:tcW w:w="3050" w:type="dxa"/>
                              <w:tcBorders>
                                <w:top w:val="nil"/>
                                <w:left w:val="nil"/>
                                <w:bottom w:val="nil"/>
                              </w:tcBorders>
                              <w:shd w:val="clear" w:color="auto" w:fill="auto"/>
                            </w:tcPr>
                            <w:p w14:paraId="7FB3E1B8"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MA.A-APR.B.3</w:t>
                              </w:r>
                            </w:p>
                          </w:tc>
                          <w:tc>
                            <w:tcPr>
                              <w:tcW w:w="7606" w:type="dxa"/>
                              <w:tcBorders>
                                <w:top w:val="nil"/>
                                <w:bottom w:val="nil"/>
                                <w:right w:val="nil"/>
                              </w:tcBorders>
                              <w:shd w:val="clear" w:color="auto" w:fill="auto"/>
                            </w:tcPr>
                            <w:p w14:paraId="32E74C00"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Identify zeros of polynomials when suitable factorizations are available, and use the zeros to construct a rough graph of the function defined by the polynomial.</w:t>
                              </w:r>
                              <w:r w:rsidRPr="00DB1826">
                                <w:rPr>
                                  <w:rFonts w:cs="Calibri"/>
                                  <w:bCs/>
                                  <w:color w:val="000000"/>
                                  <w:sz w:val="20"/>
                                  <w:szCs w:val="20"/>
                                </w:rPr>
                                <w:t xml:space="preserve"> </w:t>
                              </w:r>
                            </w:p>
                          </w:tc>
                        </w:tr>
                        <w:tr w:rsidR="00AF5136" w14:paraId="05405EC7" w14:textId="77777777" w:rsidTr="00B97A74">
                          <w:trPr>
                            <w:trHeight w:val="50"/>
                          </w:trPr>
                          <w:tc>
                            <w:tcPr>
                              <w:tcW w:w="3050" w:type="dxa"/>
                              <w:tcBorders>
                                <w:top w:val="nil"/>
                                <w:left w:val="nil"/>
                                <w:bottom w:val="nil"/>
                              </w:tcBorders>
                              <w:shd w:val="clear" w:color="auto" w:fill="auto"/>
                            </w:tcPr>
                            <w:p w14:paraId="45A7CC12"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MA.A-APR.C.5</w:t>
                              </w:r>
                            </w:p>
                          </w:tc>
                          <w:tc>
                            <w:tcPr>
                              <w:tcW w:w="7606" w:type="dxa"/>
                              <w:tcBorders>
                                <w:top w:val="nil"/>
                                <w:bottom w:val="nil"/>
                                <w:right w:val="nil"/>
                              </w:tcBorders>
                              <w:shd w:val="clear" w:color="auto" w:fill="auto"/>
                            </w:tcPr>
                            <w:p w14:paraId="514CAAC6"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Know and apply the Binomial Theorem for the expansion of (</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𝑦</w:t>
                              </w:r>
                              <w:r w:rsidRPr="00DB1826">
                                <w:rPr>
                                  <w:rFonts w:cs="Calibri"/>
                                  <w:bCs/>
                                  <w:noProof/>
                                  <w:color w:val="000000"/>
                                  <w:sz w:val="20"/>
                                  <w:szCs w:val="20"/>
                                </w:rPr>
                                <w:t xml:space="preserve">)ⁿ in powers of </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and </w:t>
                              </w:r>
                              <w:r w:rsidRPr="00DB1826">
                                <w:rPr>
                                  <w:rFonts w:ascii="Cambria Math" w:hAnsi="Cambria Math" w:cs="Cambria Math"/>
                                  <w:bCs/>
                                  <w:noProof/>
                                  <w:color w:val="000000"/>
                                  <w:sz w:val="20"/>
                                  <w:szCs w:val="20"/>
                                </w:rPr>
                                <w:t>𝑦</w:t>
                              </w:r>
                              <w:r w:rsidRPr="00DB1826">
                                <w:rPr>
                                  <w:rFonts w:cs="Calibri"/>
                                  <w:bCs/>
                                  <w:noProof/>
                                  <w:color w:val="000000"/>
                                  <w:sz w:val="20"/>
                                  <w:szCs w:val="20"/>
                                </w:rPr>
                                <w:t xml:space="preserve"> for a positive integer </w:t>
                              </w:r>
                              <w:r w:rsidRPr="00DB1826">
                                <w:rPr>
                                  <w:rFonts w:ascii="Cambria Math" w:hAnsi="Cambria Math" w:cs="Cambria Math"/>
                                  <w:bCs/>
                                  <w:noProof/>
                                  <w:color w:val="000000"/>
                                  <w:sz w:val="20"/>
                                  <w:szCs w:val="20"/>
                                </w:rPr>
                                <w:t>𝑛</w:t>
                              </w:r>
                              <w:r w:rsidRPr="00DB1826">
                                <w:rPr>
                                  <w:rFonts w:cs="Calibri"/>
                                  <w:bCs/>
                                  <w:noProof/>
                                  <w:color w:val="000000"/>
                                  <w:sz w:val="20"/>
                                  <w:szCs w:val="20"/>
                                </w:rPr>
                                <w:t xml:space="preserve">, where </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and </w:t>
                              </w:r>
                              <w:r w:rsidRPr="00DB1826">
                                <w:rPr>
                                  <w:rFonts w:ascii="Cambria Math" w:hAnsi="Cambria Math" w:cs="Cambria Math"/>
                                  <w:bCs/>
                                  <w:noProof/>
                                  <w:color w:val="000000"/>
                                  <w:sz w:val="20"/>
                                  <w:szCs w:val="20"/>
                                </w:rPr>
                                <w:t>𝑦</w:t>
                              </w:r>
                              <w:r w:rsidRPr="00DB1826">
                                <w:rPr>
                                  <w:rFonts w:cs="Calibri"/>
                                  <w:bCs/>
                                  <w:noProof/>
                                  <w:color w:val="000000"/>
                                  <w:sz w:val="20"/>
                                  <w:szCs w:val="20"/>
                                </w:rPr>
                                <w:t xml:space="preserve"> are any numbers, with coefficients determined for example by Pascal’s Triangle.</w:t>
                              </w:r>
                              <w:r w:rsidRPr="00DB1826">
                                <w:rPr>
                                  <w:rFonts w:cs="Calibri"/>
                                  <w:bCs/>
                                  <w:color w:val="000000"/>
                                  <w:sz w:val="20"/>
                                  <w:szCs w:val="20"/>
                                </w:rPr>
                                <w:t xml:space="preserve"> </w:t>
                              </w:r>
                            </w:p>
                          </w:tc>
                        </w:tr>
                        <w:tr w:rsidR="00AF5136" w14:paraId="0063B8B4" w14:textId="77777777" w:rsidTr="00B97A74">
                          <w:trPr>
                            <w:trHeight w:val="50"/>
                          </w:trPr>
                          <w:tc>
                            <w:tcPr>
                              <w:tcW w:w="3050" w:type="dxa"/>
                              <w:tcBorders>
                                <w:top w:val="nil"/>
                                <w:left w:val="nil"/>
                                <w:bottom w:val="nil"/>
                              </w:tcBorders>
                              <w:shd w:val="clear" w:color="auto" w:fill="auto"/>
                            </w:tcPr>
                            <w:p w14:paraId="11809A8A"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MA.A-APR.D</w:t>
                              </w:r>
                            </w:p>
                          </w:tc>
                          <w:tc>
                            <w:tcPr>
                              <w:tcW w:w="7606" w:type="dxa"/>
                              <w:tcBorders>
                                <w:top w:val="nil"/>
                                <w:bottom w:val="nil"/>
                                <w:right w:val="nil"/>
                              </w:tcBorders>
                              <w:shd w:val="clear" w:color="auto" w:fill="auto"/>
                            </w:tcPr>
                            <w:p w14:paraId="0DB553FD"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Rewrite rational expressions</w:t>
                              </w:r>
                              <w:r w:rsidRPr="00DB1826">
                                <w:rPr>
                                  <w:rFonts w:cs="Calibri"/>
                                  <w:bCs/>
                                  <w:color w:val="000000"/>
                                  <w:sz w:val="20"/>
                                  <w:szCs w:val="20"/>
                                </w:rPr>
                                <w:t xml:space="preserve"> </w:t>
                              </w:r>
                            </w:p>
                          </w:tc>
                        </w:tr>
                        <w:tr w:rsidR="00AF5136" w14:paraId="48A59847" w14:textId="77777777" w:rsidTr="00B97A74">
                          <w:trPr>
                            <w:trHeight w:val="50"/>
                          </w:trPr>
                          <w:tc>
                            <w:tcPr>
                              <w:tcW w:w="3050" w:type="dxa"/>
                              <w:tcBorders>
                                <w:top w:val="nil"/>
                                <w:left w:val="nil"/>
                                <w:bottom w:val="nil"/>
                              </w:tcBorders>
                              <w:shd w:val="clear" w:color="auto" w:fill="auto"/>
                            </w:tcPr>
                            <w:p w14:paraId="0CB16FD1"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MA.A-APR.D.6</w:t>
                              </w:r>
                            </w:p>
                          </w:tc>
                          <w:tc>
                            <w:tcPr>
                              <w:tcW w:w="7606" w:type="dxa"/>
                              <w:tcBorders>
                                <w:top w:val="nil"/>
                                <w:bottom w:val="nil"/>
                                <w:right w:val="nil"/>
                              </w:tcBorders>
                              <w:shd w:val="clear" w:color="auto" w:fill="auto"/>
                            </w:tcPr>
                            <w:p w14:paraId="0E1B4EAA"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 xml:space="preserve">Rewrite simple rational expressions in different forms; write </w:t>
                              </w:r>
                              <w:r w:rsidRPr="00DB1826">
                                <w:rPr>
                                  <w:rFonts w:ascii="Cambria Math" w:hAnsi="Cambria Math" w:cs="Cambria Math"/>
                                  <w:bCs/>
                                  <w:noProof/>
                                  <w:color w:val="000000"/>
                                  <w:sz w:val="20"/>
                                  <w:szCs w:val="20"/>
                                </w:rPr>
                                <w:t>𝑎</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w:t>
                              </w:r>
                              <w:r w:rsidRPr="00DB1826">
                                <w:rPr>
                                  <w:rFonts w:ascii="Cambria Math" w:hAnsi="Cambria Math" w:cs="Cambria Math"/>
                                  <w:bCs/>
                                  <w:noProof/>
                                  <w:color w:val="000000"/>
                                  <w:sz w:val="20"/>
                                  <w:szCs w:val="20"/>
                                </w:rPr>
                                <w:t>𝑏</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in the form </w:t>
                              </w:r>
                              <w:r w:rsidRPr="00DB1826">
                                <w:rPr>
                                  <w:rFonts w:ascii="Cambria Math" w:hAnsi="Cambria Math" w:cs="Cambria Math"/>
                                  <w:bCs/>
                                  <w:noProof/>
                                  <w:color w:val="000000"/>
                                  <w:sz w:val="20"/>
                                  <w:szCs w:val="20"/>
                                </w:rPr>
                                <w:t>𝑞</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𝑟</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w:t>
                              </w:r>
                              <w:r w:rsidRPr="00DB1826">
                                <w:rPr>
                                  <w:rFonts w:ascii="Cambria Math" w:hAnsi="Cambria Math" w:cs="Cambria Math"/>
                                  <w:bCs/>
                                  <w:noProof/>
                                  <w:color w:val="000000"/>
                                  <w:sz w:val="20"/>
                                  <w:szCs w:val="20"/>
                                </w:rPr>
                                <w:t>𝑏</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where </w:t>
                              </w:r>
                              <w:r w:rsidRPr="00DB1826">
                                <w:rPr>
                                  <w:rFonts w:ascii="Cambria Math" w:hAnsi="Cambria Math" w:cs="Cambria Math"/>
                                  <w:bCs/>
                                  <w:noProof/>
                                  <w:color w:val="000000"/>
                                  <w:sz w:val="20"/>
                                  <w:szCs w:val="20"/>
                                </w:rPr>
                                <w:t>𝑎</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w:t>
                              </w:r>
                              <w:r w:rsidRPr="00DB1826">
                                <w:rPr>
                                  <w:rFonts w:ascii="Cambria Math" w:hAnsi="Cambria Math" w:cs="Cambria Math"/>
                                  <w:bCs/>
                                  <w:noProof/>
                                  <w:color w:val="000000"/>
                                  <w:sz w:val="20"/>
                                  <w:szCs w:val="20"/>
                                </w:rPr>
                                <w:t>𝑏</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w:t>
                              </w:r>
                              <w:r w:rsidRPr="00DB1826">
                                <w:rPr>
                                  <w:rFonts w:ascii="Cambria Math" w:hAnsi="Cambria Math" w:cs="Cambria Math"/>
                                  <w:bCs/>
                                  <w:noProof/>
                                  <w:color w:val="000000"/>
                                  <w:sz w:val="20"/>
                                  <w:szCs w:val="20"/>
                                </w:rPr>
                                <w:t>𝑞</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and </w:t>
                              </w:r>
                              <w:r w:rsidRPr="00DB1826">
                                <w:rPr>
                                  <w:rFonts w:ascii="Cambria Math" w:hAnsi="Cambria Math" w:cs="Cambria Math"/>
                                  <w:bCs/>
                                  <w:noProof/>
                                  <w:color w:val="000000"/>
                                  <w:sz w:val="20"/>
                                  <w:szCs w:val="20"/>
                                </w:rPr>
                                <w:t>𝑟</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are polynomials with the degree of </w:t>
                              </w:r>
                              <w:r w:rsidRPr="00DB1826">
                                <w:rPr>
                                  <w:rFonts w:ascii="Cambria Math" w:hAnsi="Cambria Math" w:cs="Cambria Math"/>
                                  <w:bCs/>
                                  <w:noProof/>
                                  <w:color w:val="000000"/>
                                  <w:sz w:val="20"/>
                                  <w:szCs w:val="20"/>
                                </w:rPr>
                                <w:t>𝑟</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less than the degree of </w:t>
                              </w:r>
                              <w:r w:rsidRPr="00DB1826">
                                <w:rPr>
                                  <w:rFonts w:ascii="Cambria Math" w:hAnsi="Cambria Math" w:cs="Cambria Math"/>
                                  <w:bCs/>
                                  <w:noProof/>
                                  <w:color w:val="000000"/>
                                  <w:sz w:val="20"/>
                                  <w:szCs w:val="20"/>
                                </w:rPr>
                                <w:t>𝑏</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using inspection, long division, or, for the more complicated examples, a computer algebra system.</w:t>
                              </w:r>
                              <w:r w:rsidRPr="00DB1826">
                                <w:rPr>
                                  <w:rFonts w:cs="Calibri"/>
                                  <w:bCs/>
                                  <w:color w:val="000000"/>
                                  <w:sz w:val="20"/>
                                  <w:szCs w:val="20"/>
                                </w:rPr>
                                <w:t xml:space="preserve"> </w:t>
                              </w:r>
                            </w:p>
                          </w:tc>
                        </w:tr>
                        <w:tr w:rsidR="00AF5136" w14:paraId="66858806" w14:textId="77777777" w:rsidTr="00B97A74">
                          <w:trPr>
                            <w:trHeight w:val="50"/>
                          </w:trPr>
                          <w:tc>
                            <w:tcPr>
                              <w:tcW w:w="3050" w:type="dxa"/>
                              <w:tcBorders>
                                <w:top w:val="nil"/>
                                <w:left w:val="nil"/>
                                <w:bottom w:val="nil"/>
                              </w:tcBorders>
                              <w:shd w:val="clear" w:color="auto" w:fill="auto"/>
                            </w:tcPr>
                            <w:p w14:paraId="13CFC628"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MA.A-APR.D.7</w:t>
                              </w:r>
                            </w:p>
                          </w:tc>
                          <w:tc>
                            <w:tcPr>
                              <w:tcW w:w="7606" w:type="dxa"/>
                              <w:tcBorders>
                                <w:top w:val="nil"/>
                                <w:bottom w:val="nil"/>
                                <w:right w:val="nil"/>
                              </w:tcBorders>
                              <w:shd w:val="clear" w:color="auto" w:fill="auto"/>
                            </w:tcPr>
                            <w:p w14:paraId="24F1ACF9"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Understand that rational expressions form a system analogous to the rational numbers, closed under addition, subtraction, multiplication, and division by a nonzero rational expression; add, subtract, multiply, and divide rational expressions.</w:t>
                              </w:r>
                              <w:r w:rsidRPr="00DB1826">
                                <w:rPr>
                                  <w:rFonts w:cs="Calibri"/>
                                  <w:bCs/>
                                  <w:color w:val="000000"/>
                                  <w:sz w:val="20"/>
                                  <w:szCs w:val="20"/>
                                </w:rPr>
                                <w:t xml:space="preserve"> </w:t>
                              </w:r>
                            </w:p>
                          </w:tc>
                        </w:tr>
                        <w:tr w:rsidR="00AF5136" w14:paraId="2CEA492B" w14:textId="77777777" w:rsidTr="00B97A74">
                          <w:trPr>
                            <w:trHeight w:val="50"/>
                          </w:trPr>
                          <w:tc>
                            <w:tcPr>
                              <w:tcW w:w="3050" w:type="dxa"/>
                              <w:tcBorders>
                                <w:top w:val="nil"/>
                                <w:left w:val="nil"/>
                                <w:bottom w:val="nil"/>
                              </w:tcBorders>
                              <w:shd w:val="clear" w:color="auto" w:fill="auto"/>
                            </w:tcPr>
                            <w:p w14:paraId="2BC03788"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MA.A-APR.C</w:t>
                              </w:r>
                            </w:p>
                          </w:tc>
                          <w:tc>
                            <w:tcPr>
                              <w:tcW w:w="7606" w:type="dxa"/>
                              <w:tcBorders>
                                <w:top w:val="nil"/>
                                <w:bottom w:val="nil"/>
                                <w:right w:val="nil"/>
                              </w:tcBorders>
                              <w:shd w:val="clear" w:color="auto" w:fill="auto"/>
                            </w:tcPr>
                            <w:p w14:paraId="081F1EB9"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Use polynomial identities to solve problems</w:t>
                              </w:r>
                              <w:r w:rsidRPr="00DB1826">
                                <w:rPr>
                                  <w:rFonts w:cs="Calibri"/>
                                  <w:bCs/>
                                  <w:color w:val="000000"/>
                                  <w:sz w:val="20"/>
                                  <w:szCs w:val="20"/>
                                </w:rPr>
                                <w:t xml:space="preserve"> </w:t>
                              </w:r>
                            </w:p>
                          </w:tc>
                        </w:tr>
                      </w:tbl>
                      <w:p w14:paraId="3305C5AC" w14:textId="77777777" w:rsidR="00AF5136" w:rsidRPr="00DB1826" w:rsidRDefault="00AF5136" w:rsidP="00AF5136">
                        <w:pPr>
                          <w:spacing w:after="100"/>
                          <w:rPr>
                            <w:sz w:val="20"/>
                            <w:szCs w:val="20"/>
                          </w:rPr>
                        </w:pPr>
                      </w:p>
                    </w:tc>
                  </w:tr>
                </w:tbl>
                <w:p w14:paraId="7EBAC743" w14:textId="77777777" w:rsidR="00AF5136" w:rsidRPr="008E6455" w:rsidRDefault="00AF5136" w:rsidP="00AF5136">
                  <w:pPr>
                    <w:spacing w:after="100"/>
                    <w:rPr>
                      <w:sz w:val="16"/>
                      <w:szCs w:val="16"/>
                    </w:rPr>
                  </w:pPr>
                </w:p>
                <w:p w14:paraId="5E7B60C8"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514"/>
                  </w:tblGrid>
                  <w:tr w:rsidR="00AF5136" w14:paraId="39CC417B" w14:textId="77777777" w:rsidTr="00B97A74">
                    <w:trPr>
                      <w:trHeight w:val="165"/>
                    </w:trPr>
                    <w:tc>
                      <w:tcPr>
                        <w:tcW w:w="10878" w:type="dxa"/>
                        <w:tcBorders>
                          <w:bottom w:val="single" w:sz="8" w:space="0" w:color="auto"/>
                        </w:tcBorders>
                        <w:shd w:val="clear" w:color="auto" w:fill="FFFFFF"/>
                        <w:vAlign w:val="center"/>
                      </w:tcPr>
                      <w:p w14:paraId="3E3CB3D8"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Domain: Creating Equations</w:t>
                        </w:r>
                      </w:p>
                    </w:tc>
                  </w:tr>
                  <w:tr w:rsidR="00AF5136" w14:paraId="31AB00BB" w14:textId="77777777" w:rsidTr="00B97A74">
                    <w:trPr>
                      <w:trHeight w:val="165"/>
                    </w:trPr>
                    <w:tc>
                      <w:tcPr>
                        <w:tcW w:w="10878" w:type="dxa"/>
                      </w:tcPr>
                      <w:p w14:paraId="6BF8E79E" w14:textId="77777777" w:rsidR="00AF5136" w:rsidRPr="00DB1826" w:rsidRDefault="00AF5136" w:rsidP="00AF513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372AECA3" w14:textId="77777777" w:rsidTr="00B97A74">
                          <w:trPr>
                            <w:trHeight w:val="50"/>
                          </w:trPr>
                          <w:tc>
                            <w:tcPr>
                              <w:tcW w:w="3050" w:type="dxa"/>
                              <w:tcBorders>
                                <w:top w:val="nil"/>
                                <w:left w:val="nil"/>
                                <w:bottom w:val="nil"/>
                              </w:tcBorders>
                              <w:shd w:val="clear" w:color="auto" w:fill="auto"/>
                            </w:tcPr>
                            <w:p w14:paraId="46DA93BB"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MA.A-CED.A</w:t>
                              </w:r>
                            </w:p>
                          </w:tc>
                          <w:tc>
                            <w:tcPr>
                              <w:tcW w:w="7606" w:type="dxa"/>
                              <w:tcBorders>
                                <w:top w:val="nil"/>
                                <w:bottom w:val="nil"/>
                                <w:right w:val="nil"/>
                              </w:tcBorders>
                              <w:shd w:val="clear" w:color="auto" w:fill="auto"/>
                            </w:tcPr>
                            <w:p w14:paraId="4A62462C"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Create equations that describe numbers or relationships</w:t>
                              </w:r>
                              <w:r w:rsidRPr="00DB1826">
                                <w:rPr>
                                  <w:rFonts w:cs="Calibri"/>
                                  <w:bCs/>
                                  <w:color w:val="000000"/>
                                  <w:sz w:val="20"/>
                                  <w:szCs w:val="20"/>
                                </w:rPr>
                                <w:t xml:space="preserve"> </w:t>
                              </w:r>
                            </w:p>
                          </w:tc>
                        </w:tr>
                        <w:tr w:rsidR="00AF5136" w14:paraId="7BC30564" w14:textId="77777777" w:rsidTr="00B97A74">
                          <w:trPr>
                            <w:trHeight w:val="50"/>
                          </w:trPr>
                          <w:tc>
                            <w:tcPr>
                              <w:tcW w:w="3050" w:type="dxa"/>
                              <w:tcBorders>
                                <w:top w:val="nil"/>
                                <w:left w:val="nil"/>
                                <w:bottom w:val="nil"/>
                              </w:tcBorders>
                              <w:shd w:val="clear" w:color="auto" w:fill="auto"/>
                            </w:tcPr>
                            <w:p w14:paraId="04C4FD37"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MA.A-CED.A.1</w:t>
                              </w:r>
                            </w:p>
                          </w:tc>
                          <w:tc>
                            <w:tcPr>
                              <w:tcW w:w="7606" w:type="dxa"/>
                              <w:tcBorders>
                                <w:top w:val="nil"/>
                                <w:bottom w:val="nil"/>
                                <w:right w:val="nil"/>
                              </w:tcBorders>
                              <w:shd w:val="clear" w:color="auto" w:fill="auto"/>
                            </w:tcPr>
                            <w:p w14:paraId="1432CBD9"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Create equations and inequalities in one variable and use them to solve problems.</w:t>
                              </w:r>
                              <w:r w:rsidRPr="00DB1826">
                                <w:rPr>
                                  <w:rFonts w:cs="Calibri"/>
                                  <w:bCs/>
                                  <w:color w:val="000000"/>
                                  <w:sz w:val="20"/>
                                  <w:szCs w:val="20"/>
                                </w:rPr>
                                <w:t xml:space="preserve"> </w:t>
                              </w:r>
                            </w:p>
                          </w:tc>
                        </w:tr>
                        <w:tr w:rsidR="00AF5136" w14:paraId="085F6E02" w14:textId="77777777" w:rsidTr="00B97A74">
                          <w:trPr>
                            <w:trHeight w:val="50"/>
                          </w:trPr>
                          <w:tc>
                            <w:tcPr>
                              <w:tcW w:w="3050" w:type="dxa"/>
                              <w:tcBorders>
                                <w:top w:val="nil"/>
                                <w:left w:val="nil"/>
                                <w:bottom w:val="nil"/>
                              </w:tcBorders>
                              <w:shd w:val="clear" w:color="auto" w:fill="auto"/>
                            </w:tcPr>
                            <w:p w14:paraId="03B2CB10"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MA.A-CED.A.2</w:t>
                              </w:r>
                            </w:p>
                          </w:tc>
                          <w:tc>
                            <w:tcPr>
                              <w:tcW w:w="7606" w:type="dxa"/>
                              <w:tcBorders>
                                <w:top w:val="nil"/>
                                <w:bottom w:val="nil"/>
                                <w:right w:val="nil"/>
                              </w:tcBorders>
                              <w:shd w:val="clear" w:color="auto" w:fill="auto"/>
                            </w:tcPr>
                            <w:p w14:paraId="7D24D07E"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Create equations in two or more variables to represent relationships between quantities; graph equations on coordinate axes with labels and scales.</w:t>
                              </w:r>
                              <w:r w:rsidRPr="00DB1826">
                                <w:rPr>
                                  <w:rFonts w:cs="Calibri"/>
                                  <w:bCs/>
                                  <w:color w:val="000000"/>
                                  <w:sz w:val="20"/>
                                  <w:szCs w:val="20"/>
                                </w:rPr>
                                <w:t xml:space="preserve"> </w:t>
                              </w:r>
                            </w:p>
                          </w:tc>
                        </w:tr>
                        <w:tr w:rsidR="00AF5136" w14:paraId="67E3FE84" w14:textId="77777777" w:rsidTr="00B97A74">
                          <w:trPr>
                            <w:trHeight w:val="50"/>
                          </w:trPr>
                          <w:tc>
                            <w:tcPr>
                              <w:tcW w:w="3050" w:type="dxa"/>
                              <w:tcBorders>
                                <w:top w:val="nil"/>
                                <w:left w:val="nil"/>
                                <w:bottom w:val="nil"/>
                              </w:tcBorders>
                              <w:shd w:val="clear" w:color="auto" w:fill="auto"/>
                            </w:tcPr>
                            <w:p w14:paraId="500BFC7F"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MA.A-CED.A.3</w:t>
                              </w:r>
                            </w:p>
                          </w:tc>
                          <w:tc>
                            <w:tcPr>
                              <w:tcW w:w="7606" w:type="dxa"/>
                              <w:tcBorders>
                                <w:top w:val="nil"/>
                                <w:bottom w:val="nil"/>
                                <w:right w:val="nil"/>
                              </w:tcBorders>
                              <w:shd w:val="clear" w:color="auto" w:fill="auto"/>
                            </w:tcPr>
                            <w:p w14:paraId="76E26FB2"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Represent constraints by equations or inequalities, and by systems of equations and/or inequalities, and interpret solutions as viable or nonviable options in a modeling context.</w:t>
                              </w:r>
                              <w:r w:rsidRPr="00DB1826">
                                <w:rPr>
                                  <w:rFonts w:cs="Calibri"/>
                                  <w:bCs/>
                                  <w:color w:val="000000"/>
                                  <w:sz w:val="20"/>
                                  <w:szCs w:val="20"/>
                                </w:rPr>
                                <w:t xml:space="preserve"> </w:t>
                              </w:r>
                            </w:p>
                          </w:tc>
                        </w:tr>
                        <w:tr w:rsidR="00AF5136" w14:paraId="7C69712C" w14:textId="77777777" w:rsidTr="00B97A74">
                          <w:trPr>
                            <w:trHeight w:val="50"/>
                          </w:trPr>
                          <w:tc>
                            <w:tcPr>
                              <w:tcW w:w="3050" w:type="dxa"/>
                              <w:tcBorders>
                                <w:top w:val="nil"/>
                                <w:left w:val="nil"/>
                                <w:bottom w:val="nil"/>
                              </w:tcBorders>
                              <w:shd w:val="clear" w:color="auto" w:fill="auto"/>
                            </w:tcPr>
                            <w:p w14:paraId="30A7FBB9"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MA.A-CED.A.4</w:t>
                              </w:r>
                            </w:p>
                          </w:tc>
                          <w:tc>
                            <w:tcPr>
                              <w:tcW w:w="7606" w:type="dxa"/>
                              <w:tcBorders>
                                <w:top w:val="nil"/>
                                <w:bottom w:val="nil"/>
                                <w:right w:val="nil"/>
                              </w:tcBorders>
                              <w:shd w:val="clear" w:color="auto" w:fill="auto"/>
                            </w:tcPr>
                            <w:p w14:paraId="3770C605"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Rearrange formulas to highlight a quantity of interest, using the same reasoning as in solving equations.</w:t>
                              </w:r>
                              <w:r w:rsidRPr="00DB1826">
                                <w:rPr>
                                  <w:rFonts w:cs="Calibri"/>
                                  <w:bCs/>
                                  <w:color w:val="000000"/>
                                  <w:sz w:val="20"/>
                                  <w:szCs w:val="20"/>
                                </w:rPr>
                                <w:t xml:space="preserve"> </w:t>
                              </w:r>
                            </w:p>
                          </w:tc>
                        </w:tr>
                      </w:tbl>
                      <w:p w14:paraId="7427B07F" w14:textId="77777777" w:rsidR="00AF5136" w:rsidRPr="00DB1826" w:rsidRDefault="00AF5136" w:rsidP="00AF5136">
                        <w:pPr>
                          <w:spacing w:after="100"/>
                          <w:rPr>
                            <w:sz w:val="20"/>
                            <w:szCs w:val="20"/>
                          </w:rPr>
                        </w:pPr>
                      </w:p>
                    </w:tc>
                  </w:tr>
                </w:tbl>
                <w:p w14:paraId="0847E4DF" w14:textId="77777777" w:rsidR="00AF5136" w:rsidRPr="008E6455" w:rsidRDefault="00AF5136" w:rsidP="00AF5136">
                  <w:pPr>
                    <w:spacing w:after="100"/>
                    <w:rPr>
                      <w:sz w:val="16"/>
                      <w:szCs w:val="16"/>
                    </w:rPr>
                  </w:pPr>
                </w:p>
                <w:p w14:paraId="4923F7CF"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514"/>
                  </w:tblGrid>
                  <w:tr w:rsidR="00AF5136" w14:paraId="3EDE9841" w14:textId="77777777" w:rsidTr="00B97A74">
                    <w:trPr>
                      <w:trHeight w:val="165"/>
                    </w:trPr>
                    <w:tc>
                      <w:tcPr>
                        <w:tcW w:w="10878" w:type="dxa"/>
                        <w:tcBorders>
                          <w:bottom w:val="single" w:sz="8" w:space="0" w:color="auto"/>
                        </w:tcBorders>
                        <w:shd w:val="clear" w:color="auto" w:fill="FFFFFF"/>
                        <w:vAlign w:val="center"/>
                      </w:tcPr>
                      <w:p w14:paraId="03E68DE7"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Domain: Reasoning with Equations and Inequalities</w:t>
                        </w:r>
                      </w:p>
                    </w:tc>
                  </w:tr>
                  <w:tr w:rsidR="00AF5136" w14:paraId="16516A61" w14:textId="77777777" w:rsidTr="00B97A74">
                    <w:trPr>
                      <w:trHeight w:val="165"/>
                    </w:trPr>
                    <w:tc>
                      <w:tcPr>
                        <w:tcW w:w="10878" w:type="dxa"/>
                      </w:tcPr>
                      <w:p w14:paraId="7C83DE6F" w14:textId="77777777" w:rsidR="00AF5136" w:rsidRPr="00DB1826" w:rsidRDefault="00AF5136" w:rsidP="00AF513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3F135129" w14:textId="77777777" w:rsidTr="00B97A74">
                          <w:trPr>
                            <w:trHeight w:val="50"/>
                          </w:trPr>
                          <w:tc>
                            <w:tcPr>
                              <w:tcW w:w="3050" w:type="dxa"/>
                              <w:tcBorders>
                                <w:top w:val="nil"/>
                                <w:left w:val="nil"/>
                                <w:bottom w:val="nil"/>
                              </w:tcBorders>
                              <w:shd w:val="clear" w:color="auto" w:fill="auto"/>
                            </w:tcPr>
                            <w:p w14:paraId="69F94CF2"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MA.A-REI.B</w:t>
                              </w:r>
                            </w:p>
                          </w:tc>
                          <w:tc>
                            <w:tcPr>
                              <w:tcW w:w="7606" w:type="dxa"/>
                              <w:tcBorders>
                                <w:top w:val="nil"/>
                                <w:bottom w:val="nil"/>
                                <w:right w:val="nil"/>
                              </w:tcBorders>
                              <w:shd w:val="clear" w:color="auto" w:fill="auto"/>
                            </w:tcPr>
                            <w:p w14:paraId="1C09CD3D"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Solve equations and inequalities in one variable</w:t>
                              </w:r>
                              <w:r w:rsidRPr="00DB1826">
                                <w:rPr>
                                  <w:rFonts w:cs="Calibri"/>
                                  <w:bCs/>
                                  <w:color w:val="000000"/>
                                  <w:sz w:val="20"/>
                                  <w:szCs w:val="20"/>
                                </w:rPr>
                                <w:t xml:space="preserve"> </w:t>
                              </w:r>
                            </w:p>
                          </w:tc>
                        </w:tr>
                        <w:tr w:rsidR="00AF5136" w14:paraId="59FC5834" w14:textId="77777777" w:rsidTr="00B97A74">
                          <w:trPr>
                            <w:trHeight w:val="50"/>
                          </w:trPr>
                          <w:tc>
                            <w:tcPr>
                              <w:tcW w:w="3050" w:type="dxa"/>
                              <w:tcBorders>
                                <w:top w:val="nil"/>
                                <w:left w:val="nil"/>
                                <w:bottom w:val="nil"/>
                              </w:tcBorders>
                              <w:shd w:val="clear" w:color="auto" w:fill="auto"/>
                            </w:tcPr>
                            <w:p w14:paraId="631D6DFB"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MA.A-REI.B.3</w:t>
                              </w:r>
                            </w:p>
                          </w:tc>
                          <w:tc>
                            <w:tcPr>
                              <w:tcW w:w="7606" w:type="dxa"/>
                              <w:tcBorders>
                                <w:top w:val="nil"/>
                                <w:bottom w:val="nil"/>
                                <w:right w:val="nil"/>
                              </w:tcBorders>
                              <w:shd w:val="clear" w:color="auto" w:fill="auto"/>
                            </w:tcPr>
                            <w:p w14:paraId="7B111916"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Solve linear equations and inequalities in one variable, including equations with coefficients represented by letters.</w:t>
                              </w:r>
                              <w:r w:rsidRPr="00DB1826">
                                <w:rPr>
                                  <w:rFonts w:cs="Calibri"/>
                                  <w:bCs/>
                                  <w:color w:val="000000"/>
                                  <w:sz w:val="20"/>
                                  <w:szCs w:val="20"/>
                                </w:rPr>
                                <w:t xml:space="preserve"> </w:t>
                              </w:r>
                            </w:p>
                          </w:tc>
                        </w:tr>
                        <w:tr w:rsidR="00AF5136" w14:paraId="1AC10323" w14:textId="77777777" w:rsidTr="00B97A74">
                          <w:trPr>
                            <w:trHeight w:val="50"/>
                          </w:trPr>
                          <w:tc>
                            <w:tcPr>
                              <w:tcW w:w="3050" w:type="dxa"/>
                              <w:tcBorders>
                                <w:top w:val="nil"/>
                                <w:left w:val="nil"/>
                                <w:bottom w:val="nil"/>
                              </w:tcBorders>
                              <w:shd w:val="clear" w:color="auto" w:fill="auto"/>
                            </w:tcPr>
                            <w:p w14:paraId="40D09C6E"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MA.A-REI.B.4</w:t>
                              </w:r>
                            </w:p>
                          </w:tc>
                          <w:tc>
                            <w:tcPr>
                              <w:tcW w:w="7606" w:type="dxa"/>
                              <w:tcBorders>
                                <w:top w:val="nil"/>
                                <w:bottom w:val="nil"/>
                                <w:right w:val="nil"/>
                              </w:tcBorders>
                              <w:shd w:val="clear" w:color="auto" w:fill="auto"/>
                            </w:tcPr>
                            <w:p w14:paraId="1E0E0420"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Solve quadratic equations in one variable.</w:t>
                              </w:r>
                              <w:r w:rsidRPr="00DB1826">
                                <w:rPr>
                                  <w:rFonts w:cs="Calibri"/>
                                  <w:bCs/>
                                  <w:color w:val="000000"/>
                                  <w:sz w:val="20"/>
                                  <w:szCs w:val="20"/>
                                </w:rPr>
                                <w:t xml:space="preserve"> </w:t>
                              </w:r>
                            </w:p>
                          </w:tc>
                        </w:tr>
                        <w:tr w:rsidR="00AF5136" w14:paraId="72175692" w14:textId="77777777" w:rsidTr="00B97A74">
                          <w:trPr>
                            <w:trHeight w:val="50"/>
                          </w:trPr>
                          <w:tc>
                            <w:tcPr>
                              <w:tcW w:w="3050" w:type="dxa"/>
                              <w:tcBorders>
                                <w:top w:val="nil"/>
                                <w:left w:val="nil"/>
                                <w:bottom w:val="nil"/>
                              </w:tcBorders>
                              <w:shd w:val="clear" w:color="auto" w:fill="auto"/>
                            </w:tcPr>
                            <w:p w14:paraId="79A22270"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MA.A-REI.C</w:t>
                              </w:r>
                            </w:p>
                          </w:tc>
                          <w:tc>
                            <w:tcPr>
                              <w:tcW w:w="7606" w:type="dxa"/>
                              <w:tcBorders>
                                <w:top w:val="nil"/>
                                <w:bottom w:val="nil"/>
                                <w:right w:val="nil"/>
                              </w:tcBorders>
                              <w:shd w:val="clear" w:color="auto" w:fill="auto"/>
                            </w:tcPr>
                            <w:p w14:paraId="5C1022E3"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Solve systems of equations</w:t>
                              </w:r>
                              <w:r w:rsidRPr="00DB1826">
                                <w:rPr>
                                  <w:rFonts w:cs="Calibri"/>
                                  <w:bCs/>
                                  <w:color w:val="000000"/>
                                  <w:sz w:val="20"/>
                                  <w:szCs w:val="20"/>
                                </w:rPr>
                                <w:t xml:space="preserve"> </w:t>
                              </w:r>
                            </w:p>
                          </w:tc>
                        </w:tr>
                        <w:tr w:rsidR="00AF5136" w14:paraId="795C96C8" w14:textId="77777777" w:rsidTr="00B97A74">
                          <w:trPr>
                            <w:trHeight w:val="50"/>
                          </w:trPr>
                          <w:tc>
                            <w:tcPr>
                              <w:tcW w:w="3050" w:type="dxa"/>
                              <w:tcBorders>
                                <w:top w:val="nil"/>
                                <w:left w:val="nil"/>
                                <w:bottom w:val="nil"/>
                              </w:tcBorders>
                              <w:shd w:val="clear" w:color="auto" w:fill="auto"/>
                            </w:tcPr>
                            <w:p w14:paraId="046125C4"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MA.A-REI.C.5</w:t>
                              </w:r>
                            </w:p>
                          </w:tc>
                          <w:tc>
                            <w:tcPr>
                              <w:tcW w:w="7606" w:type="dxa"/>
                              <w:tcBorders>
                                <w:top w:val="nil"/>
                                <w:bottom w:val="nil"/>
                                <w:right w:val="nil"/>
                              </w:tcBorders>
                              <w:shd w:val="clear" w:color="auto" w:fill="auto"/>
                            </w:tcPr>
                            <w:p w14:paraId="1DF27419"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Prove that, given a system of two equations in two variables, replacing one equation by the sum of that equation and a multiple of the other produces a system with the same solutions.</w:t>
                              </w:r>
                              <w:r w:rsidRPr="00DB1826">
                                <w:rPr>
                                  <w:rFonts w:cs="Calibri"/>
                                  <w:bCs/>
                                  <w:color w:val="000000"/>
                                  <w:sz w:val="20"/>
                                  <w:szCs w:val="20"/>
                                </w:rPr>
                                <w:t xml:space="preserve"> </w:t>
                              </w:r>
                            </w:p>
                          </w:tc>
                        </w:tr>
                        <w:tr w:rsidR="00AF5136" w14:paraId="6060B4F2" w14:textId="77777777" w:rsidTr="00B97A74">
                          <w:trPr>
                            <w:trHeight w:val="50"/>
                          </w:trPr>
                          <w:tc>
                            <w:tcPr>
                              <w:tcW w:w="3050" w:type="dxa"/>
                              <w:tcBorders>
                                <w:top w:val="nil"/>
                                <w:left w:val="nil"/>
                                <w:bottom w:val="nil"/>
                              </w:tcBorders>
                              <w:shd w:val="clear" w:color="auto" w:fill="auto"/>
                            </w:tcPr>
                            <w:p w14:paraId="70115D3B"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MA.A-REI.C.6</w:t>
                              </w:r>
                            </w:p>
                          </w:tc>
                          <w:tc>
                            <w:tcPr>
                              <w:tcW w:w="7606" w:type="dxa"/>
                              <w:tcBorders>
                                <w:top w:val="nil"/>
                                <w:bottom w:val="nil"/>
                                <w:right w:val="nil"/>
                              </w:tcBorders>
                              <w:shd w:val="clear" w:color="auto" w:fill="auto"/>
                            </w:tcPr>
                            <w:p w14:paraId="653293E5"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Solve systems of linear equations exactly and approximately (e.g., with graphs), focusing on pairs of linear equations in two variables.</w:t>
                              </w:r>
                              <w:r w:rsidRPr="00DB1826">
                                <w:rPr>
                                  <w:rFonts w:cs="Calibri"/>
                                  <w:bCs/>
                                  <w:color w:val="000000"/>
                                  <w:sz w:val="20"/>
                                  <w:szCs w:val="20"/>
                                </w:rPr>
                                <w:t xml:space="preserve"> </w:t>
                              </w:r>
                            </w:p>
                          </w:tc>
                        </w:tr>
                        <w:tr w:rsidR="00AF5136" w14:paraId="67A85452" w14:textId="77777777" w:rsidTr="00B97A74">
                          <w:trPr>
                            <w:trHeight w:val="50"/>
                          </w:trPr>
                          <w:tc>
                            <w:tcPr>
                              <w:tcW w:w="3050" w:type="dxa"/>
                              <w:tcBorders>
                                <w:top w:val="nil"/>
                                <w:left w:val="nil"/>
                                <w:bottom w:val="nil"/>
                              </w:tcBorders>
                              <w:shd w:val="clear" w:color="auto" w:fill="auto"/>
                            </w:tcPr>
                            <w:p w14:paraId="790A924F"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lastRenderedPageBreak/>
                                <w:t>MA.A-REI.C.7</w:t>
                              </w:r>
                            </w:p>
                          </w:tc>
                          <w:tc>
                            <w:tcPr>
                              <w:tcW w:w="7606" w:type="dxa"/>
                              <w:tcBorders>
                                <w:top w:val="nil"/>
                                <w:bottom w:val="nil"/>
                                <w:right w:val="nil"/>
                              </w:tcBorders>
                              <w:shd w:val="clear" w:color="auto" w:fill="auto"/>
                            </w:tcPr>
                            <w:p w14:paraId="259BDE35"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Solve a simple system consisting of a linear equation and a quadratic equation in two variables algebraically and graphically.</w:t>
                              </w:r>
                              <w:r w:rsidRPr="00DB1826">
                                <w:rPr>
                                  <w:rFonts w:cs="Calibri"/>
                                  <w:bCs/>
                                  <w:color w:val="000000"/>
                                  <w:sz w:val="20"/>
                                  <w:szCs w:val="20"/>
                                </w:rPr>
                                <w:t xml:space="preserve"> </w:t>
                              </w:r>
                            </w:p>
                          </w:tc>
                        </w:tr>
                        <w:tr w:rsidR="00AF5136" w14:paraId="5921E335" w14:textId="77777777" w:rsidTr="00B97A74">
                          <w:trPr>
                            <w:trHeight w:val="50"/>
                          </w:trPr>
                          <w:tc>
                            <w:tcPr>
                              <w:tcW w:w="3050" w:type="dxa"/>
                              <w:tcBorders>
                                <w:top w:val="nil"/>
                                <w:left w:val="nil"/>
                                <w:bottom w:val="nil"/>
                              </w:tcBorders>
                              <w:shd w:val="clear" w:color="auto" w:fill="auto"/>
                            </w:tcPr>
                            <w:p w14:paraId="3FB7A90D"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MA.A-REI.C.8</w:t>
                              </w:r>
                            </w:p>
                          </w:tc>
                          <w:tc>
                            <w:tcPr>
                              <w:tcW w:w="7606" w:type="dxa"/>
                              <w:tcBorders>
                                <w:top w:val="nil"/>
                                <w:bottom w:val="nil"/>
                                <w:right w:val="nil"/>
                              </w:tcBorders>
                              <w:shd w:val="clear" w:color="auto" w:fill="auto"/>
                            </w:tcPr>
                            <w:p w14:paraId="03DD3AB5"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Represent a system of linear equations as a single matrix equation in a vector variable.</w:t>
                              </w:r>
                              <w:r w:rsidRPr="00DB1826">
                                <w:rPr>
                                  <w:rFonts w:cs="Calibri"/>
                                  <w:bCs/>
                                  <w:color w:val="000000"/>
                                  <w:sz w:val="20"/>
                                  <w:szCs w:val="20"/>
                                </w:rPr>
                                <w:t xml:space="preserve"> </w:t>
                              </w:r>
                            </w:p>
                          </w:tc>
                        </w:tr>
                        <w:tr w:rsidR="00AF5136" w14:paraId="69815847" w14:textId="77777777" w:rsidTr="00B97A74">
                          <w:trPr>
                            <w:trHeight w:val="50"/>
                          </w:trPr>
                          <w:tc>
                            <w:tcPr>
                              <w:tcW w:w="3050" w:type="dxa"/>
                              <w:tcBorders>
                                <w:top w:val="nil"/>
                                <w:left w:val="nil"/>
                                <w:bottom w:val="nil"/>
                              </w:tcBorders>
                              <w:shd w:val="clear" w:color="auto" w:fill="auto"/>
                            </w:tcPr>
                            <w:p w14:paraId="04163D9A"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MA.A-REI.C.9</w:t>
                              </w:r>
                            </w:p>
                          </w:tc>
                          <w:tc>
                            <w:tcPr>
                              <w:tcW w:w="7606" w:type="dxa"/>
                              <w:tcBorders>
                                <w:top w:val="nil"/>
                                <w:bottom w:val="nil"/>
                                <w:right w:val="nil"/>
                              </w:tcBorders>
                              <w:shd w:val="clear" w:color="auto" w:fill="auto"/>
                            </w:tcPr>
                            <w:p w14:paraId="6445EC26"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Find the inverse of a matrix if it exists and use it to solve systems of linear equations (using technology for matrices of dimension 3 × 3 or greater).</w:t>
                              </w:r>
                              <w:r w:rsidRPr="00DB1826">
                                <w:rPr>
                                  <w:rFonts w:cs="Calibri"/>
                                  <w:bCs/>
                                  <w:color w:val="000000"/>
                                  <w:sz w:val="20"/>
                                  <w:szCs w:val="20"/>
                                </w:rPr>
                                <w:t xml:space="preserve"> </w:t>
                              </w:r>
                            </w:p>
                          </w:tc>
                        </w:tr>
                        <w:tr w:rsidR="00AF5136" w14:paraId="0AD916D7" w14:textId="77777777" w:rsidTr="00B97A74">
                          <w:trPr>
                            <w:trHeight w:val="50"/>
                          </w:trPr>
                          <w:tc>
                            <w:tcPr>
                              <w:tcW w:w="3050" w:type="dxa"/>
                              <w:tcBorders>
                                <w:top w:val="nil"/>
                                <w:left w:val="nil"/>
                                <w:bottom w:val="nil"/>
                              </w:tcBorders>
                              <w:shd w:val="clear" w:color="auto" w:fill="auto"/>
                            </w:tcPr>
                            <w:p w14:paraId="222479E8"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MA.A-REI.D</w:t>
                              </w:r>
                            </w:p>
                          </w:tc>
                          <w:tc>
                            <w:tcPr>
                              <w:tcW w:w="7606" w:type="dxa"/>
                              <w:tcBorders>
                                <w:top w:val="nil"/>
                                <w:bottom w:val="nil"/>
                                <w:right w:val="nil"/>
                              </w:tcBorders>
                              <w:shd w:val="clear" w:color="auto" w:fill="auto"/>
                            </w:tcPr>
                            <w:p w14:paraId="6C657226"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Represent and solve equations and inequalities graphically</w:t>
                              </w:r>
                              <w:r w:rsidRPr="00DB1826">
                                <w:rPr>
                                  <w:rFonts w:cs="Calibri"/>
                                  <w:bCs/>
                                  <w:color w:val="000000"/>
                                  <w:sz w:val="20"/>
                                  <w:szCs w:val="20"/>
                                </w:rPr>
                                <w:t xml:space="preserve"> </w:t>
                              </w:r>
                            </w:p>
                          </w:tc>
                        </w:tr>
                        <w:tr w:rsidR="00AF5136" w14:paraId="50ED8D6E" w14:textId="77777777" w:rsidTr="00B97A74">
                          <w:trPr>
                            <w:trHeight w:val="50"/>
                          </w:trPr>
                          <w:tc>
                            <w:tcPr>
                              <w:tcW w:w="3050" w:type="dxa"/>
                              <w:tcBorders>
                                <w:top w:val="nil"/>
                                <w:left w:val="nil"/>
                                <w:bottom w:val="nil"/>
                              </w:tcBorders>
                              <w:shd w:val="clear" w:color="auto" w:fill="auto"/>
                            </w:tcPr>
                            <w:p w14:paraId="454DF379"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MA.A-REI.B.4a</w:t>
                              </w:r>
                            </w:p>
                          </w:tc>
                          <w:tc>
                            <w:tcPr>
                              <w:tcW w:w="7606" w:type="dxa"/>
                              <w:tcBorders>
                                <w:top w:val="nil"/>
                                <w:bottom w:val="nil"/>
                                <w:right w:val="nil"/>
                              </w:tcBorders>
                              <w:shd w:val="clear" w:color="auto" w:fill="auto"/>
                            </w:tcPr>
                            <w:p w14:paraId="5A8239BA"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 xml:space="preserve">Use the method of completing the square to transform any quadratic equation in </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into an equation of the form (</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𝑝</w:t>
                              </w:r>
                              <w:r w:rsidRPr="00DB1826">
                                <w:rPr>
                                  <w:rFonts w:cs="Calibri"/>
                                  <w:bCs/>
                                  <w:noProof/>
                                  <w:color w:val="000000"/>
                                  <w:sz w:val="20"/>
                                  <w:szCs w:val="20"/>
                                </w:rPr>
                                <w:t xml:space="preserve">)² = </w:t>
                              </w:r>
                              <w:r w:rsidRPr="00DB1826">
                                <w:rPr>
                                  <w:rFonts w:ascii="Cambria Math" w:hAnsi="Cambria Math" w:cs="Cambria Math"/>
                                  <w:bCs/>
                                  <w:noProof/>
                                  <w:color w:val="000000"/>
                                  <w:sz w:val="20"/>
                                  <w:szCs w:val="20"/>
                                </w:rPr>
                                <w:t>𝑞</w:t>
                              </w:r>
                              <w:r w:rsidRPr="00DB1826">
                                <w:rPr>
                                  <w:rFonts w:cs="Calibri"/>
                                  <w:bCs/>
                                  <w:noProof/>
                                  <w:color w:val="000000"/>
                                  <w:sz w:val="20"/>
                                  <w:szCs w:val="20"/>
                                </w:rPr>
                                <w:t xml:space="preserve"> that has the same solutions. Derive the quadratic formula from this form.</w:t>
                              </w:r>
                              <w:r w:rsidRPr="00DB1826">
                                <w:rPr>
                                  <w:rFonts w:cs="Calibri"/>
                                  <w:bCs/>
                                  <w:color w:val="000000"/>
                                  <w:sz w:val="20"/>
                                  <w:szCs w:val="20"/>
                                </w:rPr>
                                <w:t xml:space="preserve"> </w:t>
                              </w:r>
                            </w:p>
                          </w:tc>
                        </w:tr>
                        <w:tr w:rsidR="00AF5136" w14:paraId="2B071F99" w14:textId="77777777" w:rsidTr="00B97A74">
                          <w:trPr>
                            <w:trHeight w:val="50"/>
                          </w:trPr>
                          <w:tc>
                            <w:tcPr>
                              <w:tcW w:w="3050" w:type="dxa"/>
                              <w:tcBorders>
                                <w:top w:val="nil"/>
                                <w:left w:val="nil"/>
                                <w:bottom w:val="nil"/>
                              </w:tcBorders>
                              <w:shd w:val="clear" w:color="auto" w:fill="auto"/>
                            </w:tcPr>
                            <w:p w14:paraId="44578E47"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MA.A-REI.D.10</w:t>
                              </w:r>
                            </w:p>
                          </w:tc>
                          <w:tc>
                            <w:tcPr>
                              <w:tcW w:w="7606" w:type="dxa"/>
                              <w:tcBorders>
                                <w:top w:val="nil"/>
                                <w:bottom w:val="nil"/>
                                <w:right w:val="nil"/>
                              </w:tcBorders>
                              <w:shd w:val="clear" w:color="auto" w:fill="auto"/>
                            </w:tcPr>
                            <w:p w14:paraId="6DFA010C"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Understand that the graph of an equation in two variables is the set of all its solutions plotted in the coordinate plane, often forming a curve (which could be a line).</w:t>
                              </w:r>
                              <w:r w:rsidRPr="00DB1826">
                                <w:rPr>
                                  <w:rFonts w:cs="Calibri"/>
                                  <w:bCs/>
                                  <w:color w:val="000000"/>
                                  <w:sz w:val="20"/>
                                  <w:szCs w:val="20"/>
                                </w:rPr>
                                <w:t xml:space="preserve"> </w:t>
                              </w:r>
                            </w:p>
                          </w:tc>
                        </w:tr>
                        <w:tr w:rsidR="00AF5136" w14:paraId="6D60B439" w14:textId="77777777" w:rsidTr="00B97A74">
                          <w:trPr>
                            <w:trHeight w:val="50"/>
                          </w:trPr>
                          <w:tc>
                            <w:tcPr>
                              <w:tcW w:w="3050" w:type="dxa"/>
                              <w:tcBorders>
                                <w:top w:val="nil"/>
                                <w:left w:val="nil"/>
                                <w:bottom w:val="nil"/>
                              </w:tcBorders>
                              <w:shd w:val="clear" w:color="auto" w:fill="auto"/>
                            </w:tcPr>
                            <w:p w14:paraId="4B53FC56"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MA.A-REI.B.4b</w:t>
                              </w:r>
                            </w:p>
                          </w:tc>
                          <w:tc>
                            <w:tcPr>
                              <w:tcW w:w="7606" w:type="dxa"/>
                              <w:tcBorders>
                                <w:top w:val="nil"/>
                                <w:bottom w:val="nil"/>
                                <w:right w:val="nil"/>
                              </w:tcBorders>
                              <w:shd w:val="clear" w:color="auto" w:fill="auto"/>
                            </w:tcPr>
                            <w:p w14:paraId="70043B38"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 xml:space="preserve">Solve quadratic equations by inspection (e.g., for </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² = 49), taking square roots, completing the square, the quadratic formula and factoring, as appropriate to the initial form of the equation. Recognize when the quadratic formula gives complex solutions and write them as </w:t>
                              </w:r>
                              <w:r w:rsidRPr="00DB1826">
                                <w:rPr>
                                  <w:rFonts w:ascii="Cambria Math" w:hAnsi="Cambria Math" w:cs="Cambria Math"/>
                                  <w:bCs/>
                                  <w:noProof/>
                                  <w:color w:val="000000"/>
                                  <w:sz w:val="20"/>
                                  <w:szCs w:val="20"/>
                                </w:rPr>
                                <w:t>𝑎</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𝑏𝑖</w:t>
                              </w:r>
                              <w:r w:rsidRPr="00DB1826">
                                <w:rPr>
                                  <w:rFonts w:cs="Calibri"/>
                                  <w:bCs/>
                                  <w:noProof/>
                                  <w:color w:val="000000"/>
                                  <w:sz w:val="20"/>
                                  <w:szCs w:val="20"/>
                                </w:rPr>
                                <w:t xml:space="preserve"> for real numbers </w:t>
                              </w:r>
                              <w:r w:rsidRPr="00DB1826">
                                <w:rPr>
                                  <w:rFonts w:ascii="Cambria Math" w:hAnsi="Cambria Math" w:cs="Cambria Math"/>
                                  <w:bCs/>
                                  <w:noProof/>
                                  <w:color w:val="000000"/>
                                  <w:sz w:val="20"/>
                                  <w:szCs w:val="20"/>
                                </w:rPr>
                                <w:t>𝑎</w:t>
                              </w:r>
                              <w:r w:rsidRPr="00DB1826">
                                <w:rPr>
                                  <w:rFonts w:cs="Calibri"/>
                                  <w:bCs/>
                                  <w:noProof/>
                                  <w:color w:val="000000"/>
                                  <w:sz w:val="20"/>
                                  <w:szCs w:val="20"/>
                                </w:rPr>
                                <w:t xml:space="preserve"> and </w:t>
                              </w:r>
                              <w:r w:rsidRPr="00DB1826">
                                <w:rPr>
                                  <w:rFonts w:ascii="Cambria Math" w:hAnsi="Cambria Math" w:cs="Cambria Math"/>
                                  <w:bCs/>
                                  <w:noProof/>
                                  <w:color w:val="000000"/>
                                  <w:sz w:val="20"/>
                                  <w:szCs w:val="20"/>
                                </w:rPr>
                                <w:t>𝑏</w:t>
                              </w:r>
                              <w:r w:rsidRPr="00DB1826">
                                <w:rPr>
                                  <w:rFonts w:cs="Calibri"/>
                                  <w:bCs/>
                                  <w:noProof/>
                                  <w:color w:val="000000"/>
                                  <w:sz w:val="20"/>
                                  <w:szCs w:val="20"/>
                                </w:rPr>
                                <w:t>.</w:t>
                              </w:r>
                              <w:r w:rsidRPr="00DB1826">
                                <w:rPr>
                                  <w:rFonts w:cs="Calibri"/>
                                  <w:bCs/>
                                  <w:color w:val="000000"/>
                                  <w:sz w:val="20"/>
                                  <w:szCs w:val="20"/>
                                </w:rPr>
                                <w:t xml:space="preserve"> </w:t>
                              </w:r>
                            </w:p>
                          </w:tc>
                        </w:tr>
                        <w:tr w:rsidR="00AF5136" w14:paraId="16691258" w14:textId="77777777" w:rsidTr="00B97A74">
                          <w:trPr>
                            <w:trHeight w:val="50"/>
                          </w:trPr>
                          <w:tc>
                            <w:tcPr>
                              <w:tcW w:w="3050" w:type="dxa"/>
                              <w:tcBorders>
                                <w:top w:val="nil"/>
                                <w:left w:val="nil"/>
                                <w:bottom w:val="nil"/>
                              </w:tcBorders>
                              <w:shd w:val="clear" w:color="auto" w:fill="auto"/>
                            </w:tcPr>
                            <w:p w14:paraId="31EEE9AA"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MA.A-REI.A</w:t>
                              </w:r>
                            </w:p>
                          </w:tc>
                          <w:tc>
                            <w:tcPr>
                              <w:tcW w:w="7606" w:type="dxa"/>
                              <w:tcBorders>
                                <w:top w:val="nil"/>
                                <w:bottom w:val="nil"/>
                                <w:right w:val="nil"/>
                              </w:tcBorders>
                              <w:shd w:val="clear" w:color="auto" w:fill="auto"/>
                            </w:tcPr>
                            <w:p w14:paraId="3586FB72"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Understand solving equations as a process of reasoning and explain the reasoning</w:t>
                              </w:r>
                              <w:r w:rsidRPr="00DB1826">
                                <w:rPr>
                                  <w:rFonts w:cs="Calibri"/>
                                  <w:bCs/>
                                  <w:color w:val="000000"/>
                                  <w:sz w:val="20"/>
                                  <w:szCs w:val="20"/>
                                </w:rPr>
                                <w:t xml:space="preserve"> </w:t>
                              </w:r>
                            </w:p>
                          </w:tc>
                        </w:tr>
                        <w:tr w:rsidR="00AF5136" w14:paraId="550ACAA1" w14:textId="77777777" w:rsidTr="00B97A74">
                          <w:trPr>
                            <w:trHeight w:val="50"/>
                          </w:trPr>
                          <w:tc>
                            <w:tcPr>
                              <w:tcW w:w="3050" w:type="dxa"/>
                              <w:tcBorders>
                                <w:top w:val="nil"/>
                                <w:left w:val="nil"/>
                                <w:bottom w:val="nil"/>
                              </w:tcBorders>
                              <w:shd w:val="clear" w:color="auto" w:fill="auto"/>
                            </w:tcPr>
                            <w:p w14:paraId="57F169D9"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MA.A-REI.D.12</w:t>
                              </w:r>
                            </w:p>
                          </w:tc>
                          <w:tc>
                            <w:tcPr>
                              <w:tcW w:w="7606" w:type="dxa"/>
                              <w:tcBorders>
                                <w:top w:val="nil"/>
                                <w:bottom w:val="nil"/>
                                <w:right w:val="nil"/>
                              </w:tcBorders>
                              <w:shd w:val="clear" w:color="auto" w:fill="auto"/>
                            </w:tcPr>
                            <w:p w14:paraId="6376864B"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Graph the solutions to a linear inequality in two variables as a half plane (excluding the boundary in the case of a strict inequality), and graph the solution set to a system of linear inequalities in two variables as the intersection of the corresponding half-planes.</w:t>
                              </w:r>
                              <w:r w:rsidRPr="00DB1826">
                                <w:rPr>
                                  <w:rFonts w:cs="Calibri"/>
                                  <w:bCs/>
                                  <w:color w:val="000000"/>
                                  <w:sz w:val="20"/>
                                  <w:szCs w:val="20"/>
                                </w:rPr>
                                <w:t xml:space="preserve"> </w:t>
                              </w:r>
                            </w:p>
                          </w:tc>
                        </w:tr>
                        <w:tr w:rsidR="00AF5136" w14:paraId="568D7409" w14:textId="77777777" w:rsidTr="00B97A74">
                          <w:trPr>
                            <w:trHeight w:val="50"/>
                          </w:trPr>
                          <w:tc>
                            <w:tcPr>
                              <w:tcW w:w="3050" w:type="dxa"/>
                              <w:tcBorders>
                                <w:top w:val="nil"/>
                                <w:left w:val="nil"/>
                                <w:bottom w:val="nil"/>
                              </w:tcBorders>
                              <w:shd w:val="clear" w:color="auto" w:fill="auto"/>
                            </w:tcPr>
                            <w:p w14:paraId="1A0C6519"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MA.A-REI.A.1</w:t>
                              </w:r>
                            </w:p>
                          </w:tc>
                          <w:tc>
                            <w:tcPr>
                              <w:tcW w:w="7606" w:type="dxa"/>
                              <w:tcBorders>
                                <w:top w:val="nil"/>
                                <w:bottom w:val="nil"/>
                                <w:right w:val="nil"/>
                              </w:tcBorders>
                              <w:shd w:val="clear" w:color="auto" w:fill="auto"/>
                            </w:tcPr>
                            <w:p w14:paraId="688F250E"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Explain each step in solving a simple equation as following from the equality of numbers asserted at the previous step, starting from the assumption that the original equation has a solution. Construct a viable argument to justify a solution method.</w:t>
                              </w:r>
                              <w:r w:rsidRPr="00DB1826">
                                <w:rPr>
                                  <w:rFonts w:cs="Calibri"/>
                                  <w:bCs/>
                                  <w:color w:val="000000"/>
                                  <w:sz w:val="20"/>
                                  <w:szCs w:val="20"/>
                                </w:rPr>
                                <w:t xml:space="preserve"> </w:t>
                              </w:r>
                            </w:p>
                          </w:tc>
                        </w:tr>
                        <w:tr w:rsidR="00AF5136" w14:paraId="3A6FB2D3" w14:textId="77777777" w:rsidTr="00B97A74">
                          <w:trPr>
                            <w:trHeight w:val="50"/>
                          </w:trPr>
                          <w:tc>
                            <w:tcPr>
                              <w:tcW w:w="3050" w:type="dxa"/>
                              <w:tcBorders>
                                <w:top w:val="nil"/>
                                <w:left w:val="nil"/>
                                <w:bottom w:val="nil"/>
                              </w:tcBorders>
                              <w:shd w:val="clear" w:color="auto" w:fill="auto"/>
                            </w:tcPr>
                            <w:p w14:paraId="0BA950F8"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MA.A-REI.D.11</w:t>
                              </w:r>
                            </w:p>
                          </w:tc>
                          <w:tc>
                            <w:tcPr>
                              <w:tcW w:w="7606" w:type="dxa"/>
                              <w:tcBorders>
                                <w:top w:val="nil"/>
                                <w:bottom w:val="nil"/>
                                <w:right w:val="nil"/>
                              </w:tcBorders>
                              <w:shd w:val="clear" w:color="auto" w:fill="auto"/>
                            </w:tcPr>
                            <w:p w14:paraId="7993E972"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 xml:space="preserve">Explain why the </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-coordinates of the points where the graphs of the equations </w:t>
                              </w:r>
                              <w:r w:rsidRPr="00DB1826">
                                <w:rPr>
                                  <w:rFonts w:ascii="Cambria Math" w:hAnsi="Cambria Math" w:cs="Cambria Math"/>
                                  <w:bCs/>
                                  <w:noProof/>
                                  <w:color w:val="000000"/>
                                  <w:sz w:val="20"/>
                                  <w:szCs w:val="20"/>
                                </w:rPr>
                                <w:t>𝑦</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𝑓</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and </w:t>
                              </w:r>
                              <w:r w:rsidRPr="00DB1826">
                                <w:rPr>
                                  <w:rFonts w:ascii="Cambria Math" w:hAnsi="Cambria Math" w:cs="Cambria Math"/>
                                  <w:bCs/>
                                  <w:noProof/>
                                  <w:color w:val="000000"/>
                                  <w:sz w:val="20"/>
                                  <w:szCs w:val="20"/>
                                </w:rPr>
                                <w:t>𝑦</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𝑔</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intersect are the solutions of the equation</w:t>
                              </w:r>
                              <w:r w:rsidRPr="00DB1826">
                                <w:rPr>
                                  <w:rFonts w:ascii="Cambria Math" w:hAnsi="Cambria Math" w:cs="Cambria Math"/>
                                  <w:bCs/>
                                  <w:noProof/>
                                  <w:color w:val="000000"/>
                                  <w:sz w:val="20"/>
                                  <w:szCs w:val="20"/>
                                </w:rPr>
                                <w:t>𝑓</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𝑔</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find the solutions approximately, e.g., using technology to graph the functions, make tables of values, or find successive approximations. Include cases where </w:t>
                              </w:r>
                              <w:r w:rsidRPr="00DB1826">
                                <w:rPr>
                                  <w:rFonts w:ascii="Cambria Math" w:hAnsi="Cambria Math" w:cs="Cambria Math"/>
                                  <w:bCs/>
                                  <w:noProof/>
                                  <w:color w:val="000000"/>
                                  <w:sz w:val="20"/>
                                  <w:szCs w:val="20"/>
                                </w:rPr>
                                <w:t>𝑓</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and/or </w:t>
                              </w:r>
                              <w:r w:rsidRPr="00DB1826">
                                <w:rPr>
                                  <w:rFonts w:ascii="Cambria Math" w:hAnsi="Cambria Math" w:cs="Cambria Math"/>
                                  <w:bCs/>
                                  <w:noProof/>
                                  <w:color w:val="000000"/>
                                  <w:sz w:val="20"/>
                                  <w:szCs w:val="20"/>
                                </w:rPr>
                                <w:t>𝑔</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are linear, polynomial, rational, absolute value, exponential, and logarithmic functions.</w:t>
                              </w:r>
                              <w:r w:rsidRPr="00DB1826">
                                <w:rPr>
                                  <w:rFonts w:cs="Calibri"/>
                                  <w:bCs/>
                                  <w:color w:val="000000"/>
                                  <w:sz w:val="20"/>
                                  <w:szCs w:val="20"/>
                                </w:rPr>
                                <w:t xml:space="preserve"> </w:t>
                              </w:r>
                            </w:p>
                          </w:tc>
                        </w:tr>
                        <w:tr w:rsidR="00AF5136" w14:paraId="13A7257E" w14:textId="77777777" w:rsidTr="00B97A74">
                          <w:trPr>
                            <w:trHeight w:val="50"/>
                          </w:trPr>
                          <w:tc>
                            <w:tcPr>
                              <w:tcW w:w="3050" w:type="dxa"/>
                              <w:tcBorders>
                                <w:top w:val="nil"/>
                                <w:left w:val="nil"/>
                                <w:bottom w:val="nil"/>
                              </w:tcBorders>
                              <w:shd w:val="clear" w:color="auto" w:fill="auto"/>
                            </w:tcPr>
                            <w:p w14:paraId="6A2C1E98"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MA.A-REI.A.2</w:t>
                              </w:r>
                            </w:p>
                          </w:tc>
                          <w:tc>
                            <w:tcPr>
                              <w:tcW w:w="7606" w:type="dxa"/>
                              <w:tcBorders>
                                <w:top w:val="nil"/>
                                <w:bottom w:val="nil"/>
                                <w:right w:val="nil"/>
                              </w:tcBorders>
                              <w:shd w:val="clear" w:color="auto" w:fill="auto"/>
                            </w:tcPr>
                            <w:p w14:paraId="399E942C"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Solve simple rational and radical equations in one variable, and give examples showing how extraneous solutions may arise.</w:t>
                              </w:r>
                              <w:r w:rsidRPr="00DB1826">
                                <w:rPr>
                                  <w:rFonts w:cs="Calibri"/>
                                  <w:bCs/>
                                  <w:color w:val="000000"/>
                                  <w:sz w:val="20"/>
                                  <w:szCs w:val="20"/>
                                </w:rPr>
                                <w:t xml:space="preserve"> </w:t>
                              </w:r>
                            </w:p>
                          </w:tc>
                        </w:tr>
                      </w:tbl>
                      <w:p w14:paraId="0E560D85" w14:textId="77777777" w:rsidR="00AF5136" w:rsidRPr="00DB1826" w:rsidRDefault="00AF5136" w:rsidP="00AF5136">
                        <w:pPr>
                          <w:spacing w:after="100"/>
                          <w:rPr>
                            <w:sz w:val="20"/>
                            <w:szCs w:val="20"/>
                          </w:rPr>
                        </w:pPr>
                      </w:p>
                    </w:tc>
                  </w:tr>
                </w:tbl>
                <w:p w14:paraId="4C6AD485" w14:textId="77777777" w:rsidR="00AF5136" w:rsidRPr="008E6455" w:rsidRDefault="00AF5136" w:rsidP="00AF5136">
                  <w:pPr>
                    <w:spacing w:after="100"/>
                    <w:rPr>
                      <w:sz w:val="16"/>
                      <w:szCs w:val="16"/>
                    </w:rPr>
                  </w:pPr>
                </w:p>
                <w:p w14:paraId="3967BE85"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514"/>
                  </w:tblGrid>
                  <w:tr w:rsidR="00AF5136" w14:paraId="3DD6182E" w14:textId="77777777" w:rsidTr="00B97A74">
                    <w:trPr>
                      <w:trHeight w:val="165"/>
                    </w:trPr>
                    <w:tc>
                      <w:tcPr>
                        <w:tcW w:w="10878" w:type="dxa"/>
                        <w:tcBorders>
                          <w:bottom w:val="single" w:sz="8" w:space="0" w:color="auto"/>
                        </w:tcBorders>
                        <w:shd w:val="clear" w:color="auto" w:fill="FFFFFF"/>
                        <w:vAlign w:val="center"/>
                      </w:tcPr>
                      <w:p w14:paraId="5C04C3BD"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Essential Questions</w:t>
                        </w:r>
                      </w:p>
                    </w:tc>
                  </w:tr>
                  <w:tr w:rsidR="00AF5136" w14:paraId="364F54AF" w14:textId="77777777" w:rsidTr="00B97A74">
                    <w:trPr>
                      <w:trHeight w:val="165"/>
                    </w:trPr>
                    <w:tc>
                      <w:tcPr>
                        <w:tcW w:w="10878" w:type="dxa"/>
                      </w:tcPr>
                      <w:p w14:paraId="596A737A" w14:textId="77777777" w:rsidR="00AF5136" w:rsidRDefault="00AF5136" w:rsidP="00AF5136">
                        <w:pPr>
                          <w:numPr>
                            <w:ilvl w:val="0"/>
                            <w:numId w:val="28"/>
                          </w:numPr>
                          <w:ind w:hanging="28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How do we determine simple chance?</w:t>
                        </w:r>
                      </w:p>
                      <w:p w14:paraId="63DCF632" w14:textId="77777777" w:rsidR="00AF5136" w:rsidRDefault="00AF5136" w:rsidP="00AF5136">
                        <w:pPr>
                          <w:numPr>
                            <w:ilvl w:val="0"/>
                            <w:numId w:val="28"/>
                          </w:numPr>
                          <w:spacing w:after="240"/>
                          <w:ind w:hanging="28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How to use accounting principles to find probability?</w:t>
                        </w:r>
                      </w:p>
                      <w:p w14:paraId="2EDDC511" w14:textId="77777777" w:rsidR="00AF5136" w:rsidRPr="00DB1826" w:rsidRDefault="00AF5136" w:rsidP="00AF5136">
                        <w:pPr>
                          <w:rPr>
                            <w:sz w:val="20"/>
                            <w:szCs w:val="20"/>
                          </w:rPr>
                        </w:pPr>
                      </w:p>
                      <w:p w14:paraId="0CDDDC0B" w14:textId="77777777" w:rsidR="00AF5136" w:rsidRPr="00DB1826" w:rsidRDefault="00AF5136" w:rsidP="00AF5136">
                        <w:pPr>
                          <w:spacing w:after="100"/>
                          <w:rPr>
                            <w:sz w:val="20"/>
                            <w:szCs w:val="20"/>
                          </w:rPr>
                        </w:pPr>
                      </w:p>
                    </w:tc>
                  </w:tr>
                </w:tbl>
                <w:p w14:paraId="1C708A61" w14:textId="77777777" w:rsidR="00AF5136" w:rsidRPr="008E6455" w:rsidRDefault="00AF5136" w:rsidP="00AF5136">
                  <w:pPr>
                    <w:spacing w:after="100"/>
                    <w:rPr>
                      <w:sz w:val="16"/>
                      <w:szCs w:val="16"/>
                    </w:rPr>
                  </w:pPr>
                </w:p>
                <w:p w14:paraId="247965AF"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514"/>
                  </w:tblGrid>
                  <w:tr w:rsidR="00AF5136" w14:paraId="612A7D63" w14:textId="77777777" w:rsidTr="00B97A74">
                    <w:trPr>
                      <w:trHeight w:val="165"/>
                    </w:trPr>
                    <w:tc>
                      <w:tcPr>
                        <w:tcW w:w="10878" w:type="dxa"/>
                        <w:tcBorders>
                          <w:bottom w:val="single" w:sz="8" w:space="0" w:color="auto"/>
                        </w:tcBorders>
                        <w:shd w:val="clear" w:color="auto" w:fill="FFFFFF"/>
                        <w:vAlign w:val="center"/>
                      </w:tcPr>
                      <w:p w14:paraId="603EB820"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Enduring Understanding</w:t>
                        </w:r>
                      </w:p>
                    </w:tc>
                  </w:tr>
                  <w:tr w:rsidR="00AF5136" w14:paraId="67CF56B8" w14:textId="77777777" w:rsidTr="00B97A74">
                    <w:trPr>
                      <w:trHeight w:val="165"/>
                    </w:trPr>
                    <w:tc>
                      <w:tcPr>
                        <w:tcW w:w="10878" w:type="dxa"/>
                      </w:tcPr>
                      <w:p w14:paraId="36193008" w14:textId="77777777" w:rsidR="00AF5136" w:rsidRPr="00DB1826" w:rsidRDefault="00AF5136" w:rsidP="00AF5136">
                        <w:pPr>
                          <w:rPr>
                            <w:sz w:val="20"/>
                            <w:szCs w:val="20"/>
                          </w:rPr>
                        </w:pPr>
                      </w:p>
                      <w:p w14:paraId="7F54806A" w14:textId="77777777" w:rsidR="00AF5136" w:rsidRPr="00DB1826" w:rsidRDefault="00AF5136" w:rsidP="00AF5136">
                        <w:pPr>
                          <w:spacing w:after="100"/>
                          <w:rPr>
                            <w:sz w:val="20"/>
                            <w:szCs w:val="20"/>
                          </w:rPr>
                        </w:pPr>
                      </w:p>
                    </w:tc>
                  </w:tr>
                </w:tbl>
                <w:p w14:paraId="183EC68F" w14:textId="77777777" w:rsidR="00AF5136" w:rsidRPr="008E6455" w:rsidRDefault="00AF5136" w:rsidP="00AF5136">
                  <w:pPr>
                    <w:spacing w:after="100"/>
                    <w:rPr>
                      <w:sz w:val="16"/>
                      <w:szCs w:val="16"/>
                    </w:rPr>
                  </w:pPr>
                </w:p>
                <w:p w14:paraId="3B541D23"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514"/>
                  </w:tblGrid>
                  <w:tr w:rsidR="00AF5136" w14:paraId="71E0D472" w14:textId="77777777" w:rsidTr="00B97A74">
                    <w:trPr>
                      <w:trHeight w:val="165"/>
                    </w:trPr>
                    <w:tc>
                      <w:tcPr>
                        <w:tcW w:w="10878" w:type="dxa"/>
                        <w:tcBorders>
                          <w:bottom w:val="single" w:sz="8" w:space="0" w:color="auto"/>
                        </w:tcBorders>
                        <w:shd w:val="clear" w:color="auto" w:fill="FFFFFF"/>
                        <w:vAlign w:val="center"/>
                      </w:tcPr>
                      <w:p w14:paraId="24EEA29B"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lastRenderedPageBreak/>
                          <w:t>Students will know...</w:t>
                        </w:r>
                      </w:p>
                    </w:tc>
                  </w:tr>
                  <w:tr w:rsidR="00AF5136" w14:paraId="21D73482" w14:textId="77777777" w:rsidTr="00B97A74">
                    <w:trPr>
                      <w:trHeight w:val="165"/>
                    </w:trPr>
                    <w:tc>
                      <w:tcPr>
                        <w:tcW w:w="10878" w:type="dxa"/>
                      </w:tcPr>
                      <w:p w14:paraId="594305D6" w14:textId="77777777" w:rsidR="00AF5136" w:rsidRDefault="00AF5136" w:rsidP="00AF5136">
                        <w:pPr>
                          <w:numPr>
                            <w:ilvl w:val="0"/>
                            <w:numId w:val="29"/>
                          </w:numPr>
                          <w:ind w:hanging="28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Basic Probability</w:t>
                        </w:r>
                      </w:p>
                      <w:p w14:paraId="7B43B649" w14:textId="77777777" w:rsidR="00AF5136" w:rsidRDefault="00AF5136" w:rsidP="00AF5136">
                        <w:pPr>
                          <w:numPr>
                            <w:ilvl w:val="0"/>
                            <w:numId w:val="29"/>
                          </w:numPr>
                          <w:ind w:hanging="28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Probability Games</w:t>
                        </w:r>
                      </w:p>
                      <w:p w14:paraId="6FB4FCA9" w14:textId="77777777" w:rsidR="00AF5136" w:rsidRDefault="00AF5136" w:rsidP="00AF5136">
                        <w:pPr>
                          <w:numPr>
                            <w:ilvl w:val="0"/>
                            <w:numId w:val="29"/>
                          </w:numPr>
                          <w:ind w:hanging="28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Odds</w:t>
                        </w:r>
                      </w:p>
                      <w:p w14:paraId="0D4DE033" w14:textId="77777777" w:rsidR="00AF5136" w:rsidRDefault="00AF5136" w:rsidP="00AF5136">
                        <w:pPr>
                          <w:numPr>
                            <w:ilvl w:val="0"/>
                            <w:numId w:val="29"/>
                          </w:numPr>
                          <w:ind w:hanging="28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Conditional probability, naturally exclusive and independent events. </w:t>
                        </w:r>
                      </w:p>
                      <w:p w14:paraId="7F9EC14A" w14:textId="77777777" w:rsidR="00AF5136" w:rsidRDefault="00AF5136" w:rsidP="00AF5136">
                        <w:pPr>
                          <w:numPr>
                            <w:ilvl w:val="0"/>
                            <w:numId w:val="29"/>
                          </w:numPr>
                          <w:spacing w:after="240"/>
                          <w:ind w:hanging="28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Advanced probability.</w:t>
                        </w:r>
                      </w:p>
                      <w:p w14:paraId="086A4001" w14:textId="77777777" w:rsidR="00AF5136" w:rsidRPr="00DB1826" w:rsidRDefault="00AF5136" w:rsidP="00AF5136">
                        <w:pPr>
                          <w:rPr>
                            <w:sz w:val="20"/>
                            <w:szCs w:val="20"/>
                          </w:rPr>
                        </w:pPr>
                      </w:p>
                      <w:p w14:paraId="6F260D40" w14:textId="77777777" w:rsidR="00AF5136" w:rsidRPr="00DB1826" w:rsidRDefault="00AF5136" w:rsidP="00AF5136">
                        <w:pPr>
                          <w:spacing w:after="100"/>
                          <w:rPr>
                            <w:sz w:val="20"/>
                            <w:szCs w:val="20"/>
                          </w:rPr>
                        </w:pPr>
                      </w:p>
                    </w:tc>
                  </w:tr>
                </w:tbl>
                <w:p w14:paraId="58061433" w14:textId="77777777" w:rsidR="00AF5136" w:rsidRPr="008E6455" w:rsidRDefault="00AF5136" w:rsidP="00AF5136">
                  <w:pPr>
                    <w:spacing w:after="100"/>
                    <w:rPr>
                      <w:sz w:val="16"/>
                      <w:szCs w:val="16"/>
                    </w:rPr>
                  </w:pPr>
                </w:p>
                <w:p w14:paraId="7C41D279"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514"/>
                  </w:tblGrid>
                  <w:tr w:rsidR="00AF5136" w14:paraId="693A7D3E" w14:textId="77777777" w:rsidTr="00B97A74">
                    <w:trPr>
                      <w:trHeight w:val="165"/>
                    </w:trPr>
                    <w:tc>
                      <w:tcPr>
                        <w:tcW w:w="10878" w:type="dxa"/>
                        <w:tcBorders>
                          <w:bottom w:val="single" w:sz="8" w:space="0" w:color="auto"/>
                        </w:tcBorders>
                        <w:shd w:val="clear" w:color="auto" w:fill="FFFFFF"/>
                        <w:vAlign w:val="center"/>
                      </w:tcPr>
                      <w:p w14:paraId="04346605"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Students will be able to...</w:t>
                        </w:r>
                      </w:p>
                    </w:tc>
                  </w:tr>
                  <w:tr w:rsidR="00AF5136" w14:paraId="474E8557" w14:textId="77777777" w:rsidTr="00B97A74">
                    <w:trPr>
                      <w:trHeight w:val="165"/>
                    </w:trPr>
                    <w:tc>
                      <w:tcPr>
                        <w:tcW w:w="10878" w:type="dxa"/>
                      </w:tcPr>
                      <w:p w14:paraId="03E3B2E8" w14:textId="77777777" w:rsidR="00AF5136" w:rsidRDefault="00AF5136" w:rsidP="00AF5136">
                        <w:pPr>
                          <w:pStyle w:val="TableStyle2"/>
                          <w:spacing w:after="240" w:line="240" w:lineRule="auto"/>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1. Students will understand the multiplication laws.</w:t>
                        </w:r>
                      </w:p>
                      <w:p w14:paraId="515319AA" w14:textId="77777777" w:rsidR="00AF5136" w:rsidRDefault="00AF5136" w:rsidP="00AF5136">
                        <w:pPr>
                          <w:pStyle w:val="TableStyle2"/>
                          <w:spacing w:before="240" w:after="240" w:line="240" w:lineRule="auto"/>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 2. Students will understand replacement versus non-replacement.</w:t>
                        </w:r>
                      </w:p>
                      <w:p w14:paraId="7C0C6F1D" w14:textId="77777777" w:rsidR="00AF5136" w:rsidRDefault="00AF5136" w:rsidP="00AF5136">
                        <w:pPr>
                          <w:pStyle w:val="TableStyle2"/>
                          <w:spacing w:before="240" w:after="240" w:line="240" w:lineRule="auto"/>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3. Students will construct tree diagrams.</w:t>
                        </w:r>
                      </w:p>
                      <w:p w14:paraId="040F9C02" w14:textId="77777777" w:rsidR="00AF5136" w:rsidRDefault="00AF5136" w:rsidP="00AF5136">
                        <w:pPr>
                          <w:pStyle w:val="TableStyle2"/>
                          <w:spacing w:before="240" w:after="240" w:line="240" w:lineRule="auto"/>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 4. Students will use tree diagrams to solve multi tiered applications</w:t>
                        </w:r>
                      </w:p>
                      <w:p w14:paraId="65E09E90" w14:textId="77777777" w:rsidR="00AF5136" w:rsidRDefault="00AF5136" w:rsidP="00AF5136">
                        <w:pPr>
                          <w:pStyle w:val="TableStyle2"/>
                          <w:spacing w:before="240" w:after="240" w:line="240" w:lineRule="auto"/>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5. Students will find the odds for various gaming situations.</w:t>
                        </w:r>
                      </w:p>
                      <w:p w14:paraId="752FF019" w14:textId="77777777" w:rsidR="00AF5136" w:rsidRDefault="00AF5136" w:rsidP="00AF5136">
                        <w:pPr>
                          <w:pStyle w:val="TableStyle2"/>
                          <w:spacing w:before="240" w:after="240" w:line="240" w:lineRule="auto"/>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 6. Students will set expected values against odds.</w:t>
                        </w:r>
                      </w:p>
                      <w:p w14:paraId="4B1ADD9A" w14:textId="77777777" w:rsidR="00AF5136" w:rsidRDefault="00AF5136" w:rsidP="00AF5136">
                        <w:pPr>
                          <w:pStyle w:val="TableStyle2"/>
                          <w:spacing w:before="240" w:after="240" w:line="240" w:lineRule="auto"/>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  7. Students will understand geometric probability.</w:t>
                        </w:r>
                      </w:p>
                      <w:p w14:paraId="60B433C9" w14:textId="77777777" w:rsidR="00AF5136" w:rsidRDefault="00AF5136" w:rsidP="00AF5136">
                        <w:pPr>
                          <w:pStyle w:val="TableStyle2"/>
                          <w:spacing w:before="240" w:after="240" w:line="240" w:lineRule="auto"/>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8. Students will calculate conditional probabilities.</w:t>
                        </w:r>
                      </w:p>
                      <w:p w14:paraId="7C3393DC" w14:textId="77777777" w:rsidR="00AF5136" w:rsidRDefault="00AF5136" w:rsidP="00AF5136">
                        <w:pPr>
                          <w:pStyle w:val="TableStyle2"/>
                          <w:spacing w:before="240" w:after="240" w:line="240" w:lineRule="auto"/>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 9. Students will use the conditional probability formula.</w:t>
                        </w:r>
                      </w:p>
                      <w:p w14:paraId="61BC6A10" w14:textId="77777777" w:rsidR="00AF5136" w:rsidRDefault="00AF5136" w:rsidP="00AF5136">
                        <w:pPr>
                          <w:pStyle w:val="TableStyle2"/>
                          <w:spacing w:before="240" w:after="240" w:line="240" w:lineRule="auto"/>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 10. Students will be able to discern mutually exclusive and independent events.</w:t>
                        </w:r>
                      </w:p>
                      <w:p w14:paraId="143DCD7E" w14:textId="77777777" w:rsidR="00AF5136" w:rsidRDefault="00AF5136" w:rsidP="00AF5136">
                        <w:pPr>
                          <w:pStyle w:val="TableStyle2"/>
                          <w:spacing w:before="240" w:after="240" w:line="240" w:lineRule="auto"/>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 11. Students will understand the probabilistic ramifications of dependence</w:t>
                        </w:r>
                      </w:p>
                      <w:p w14:paraId="220120E9" w14:textId="77777777" w:rsidR="00AF5136" w:rsidRDefault="00AF5136" w:rsidP="00AF5136">
                        <w:pPr>
                          <w:pStyle w:val="TableStyle2"/>
                          <w:spacing w:before="240" w:after="240" w:line="240" w:lineRule="auto"/>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12. Students will use the counting laws to find more advanced probabilities, Bayes' theorem, Geometric probability</w:t>
                        </w:r>
                      </w:p>
                      <w:p w14:paraId="20583EB9" w14:textId="77777777" w:rsidR="00AF5136" w:rsidRPr="00DB1826" w:rsidRDefault="00AF5136" w:rsidP="00AF5136">
                        <w:pPr>
                          <w:rPr>
                            <w:sz w:val="20"/>
                            <w:szCs w:val="20"/>
                          </w:rPr>
                        </w:pPr>
                      </w:p>
                      <w:p w14:paraId="746AFBE5" w14:textId="77777777" w:rsidR="00AF5136" w:rsidRPr="00DB1826" w:rsidRDefault="00AF5136" w:rsidP="00AF5136">
                        <w:pPr>
                          <w:spacing w:after="100"/>
                          <w:rPr>
                            <w:sz w:val="20"/>
                            <w:szCs w:val="20"/>
                          </w:rPr>
                        </w:pPr>
                      </w:p>
                    </w:tc>
                  </w:tr>
                </w:tbl>
                <w:p w14:paraId="2A5E2BE8" w14:textId="77777777" w:rsidR="00AF5136" w:rsidRPr="008E6455" w:rsidRDefault="00AF5136" w:rsidP="00AF5136">
                  <w:pPr>
                    <w:spacing w:after="100"/>
                    <w:rPr>
                      <w:sz w:val="16"/>
                      <w:szCs w:val="16"/>
                    </w:rPr>
                  </w:pPr>
                </w:p>
                <w:p w14:paraId="79C719D3"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514"/>
                  </w:tblGrid>
                  <w:tr w:rsidR="00AF5136" w14:paraId="5CF79AC9" w14:textId="77777777" w:rsidTr="00B97A74">
                    <w:trPr>
                      <w:trHeight w:val="165"/>
                    </w:trPr>
                    <w:tc>
                      <w:tcPr>
                        <w:tcW w:w="10878" w:type="dxa"/>
                        <w:tcBorders>
                          <w:bottom w:val="single" w:sz="8" w:space="0" w:color="auto"/>
                        </w:tcBorders>
                        <w:shd w:val="clear" w:color="auto" w:fill="FFFFFF"/>
                        <w:vAlign w:val="center"/>
                      </w:tcPr>
                      <w:p w14:paraId="6636BCD8"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STAGE 2- EVIDENCE OF LEARNING</w:t>
                        </w:r>
                      </w:p>
                    </w:tc>
                  </w:tr>
                  <w:tr w:rsidR="00AF5136" w14:paraId="24EB85FA" w14:textId="77777777" w:rsidTr="00B97A74">
                    <w:trPr>
                      <w:trHeight w:val="165"/>
                    </w:trPr>
                    <w:tc>
                      <w:tcPr>
                        <w:tcW w:w="10878" w:type="dxa"/>
                      </w:tcPr>
                      <w:p w14:paraId="21F9F593" w14:textId="77777777" w:rsidR="00AF5136" w:rsidRPr="00DB1826" w:rsidRDefault="00AF5136" w:rsidP="00AF5136">
                        <w:pPr>
                          <w:rPr>
                            <w:sz w:val="20"/>
                            <w:szCs w:val="20"/>
                          </w:rPr>
                        </w:pPr>
                      </w:p>
                      <w:p w14:paraId="0D4ED91B" w14:textId="77777777" w:rsidR="00AF5136" w:rsidRPr="00DB1826" w:rsidRDefault="00AF5136" w:rsidP="00AF5136">
                        <w:pPr>
                          <w:spacing w:after="100"/>
                          <w:rPr>
                            <w:sz w:val="20"/>
                            <w:szCs w:val="20"/>
                          </w:rPr>
                        </w:pPr>
                      </w:p>
                    </w:tc>
                  </w:tr>
                </w:tbl>
                <w:p w14:paraId="7A7F7EE4" w14:textId="77777777" w:rsidR="00AF5136" w:rsidRPr="008E6455" w:rsidRDefault="00AF5136" w:rsidP="00AF5136">
                  <w:pPr>
                    <w:spacing w:after="100"/>
                    <w:rPr>
                      <w:sz w:val="16"/>
                      <w:szCs w:val="16"/>
                    </w:rPr>
                  </w:pPr>
                </w:p>
                <w:p w14:paraId="0833DE14"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514"/>
                  </w:tblGrid>
                  <w:tr w:rsidR="00AF5136" w14:paraId="20F6CD90" w14:textId="77777777" w:rsidTr="00B97A74">
                    <w:trPr>
                      <w:trHeight w:val="165"/>
                    </w:trPr>
                    <w:tc>
                      <w:tcPr>
                        <w:tcW w:w="10878" w:type="dxa"/>
                        <w:tcBorders>
                          <w:bottom w:val="single" w:sz="8" w:space="0" w:color="auto"/>
                        </w:tcBorders>
                        <w:shd w:val="clear" w:color="auto" w:fill="FFFFFF"/>
                        <w:vAlign w:val="center"/>
                      </w:tcPr>
                      <w:p w14:paraId="48DB5272"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Formative Assessment Suggestions</w:t>
                        </w:r>
                      </w:p>
                    </w:tc>
                  </w:tr>
                  <w:tr w:rsidR="00AF5136" w14:paraId="772D3ED5" w14:textId="77777777" w:rsidTr="00B97A74">
                    <w:trPr>
                      <w:trHeight w:val="165"/>
                    </w:trPr>
                    <w:tc>
                      <w:tcPr>
                        <w:tcW w:w="10878" w:type="dxa"/>
                      </w:tcPr>
                      <w:p w14:paraId="3738C13D" w14:textId="77777777" w:rsidR="00AF5136" w:rsidRPr="00DB1826" w:rsidRDefault="00AF5136" w:rsidP="00AF513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AF5136" w14:paraId="332EB0C3" w14:textId="77777777" w:rsidTr="00B97A74">
                          <w:trPr>
                            <w:trHeight w:val="20"/>
                          </w:trPr>
                          <w:tc>
                            <w:tcPr>
                              <w:tcW w:w="8769" w:type="dxa"/>
                              <w:tcBorders>
                                <w:top w:val="nil"/>
                                <w:left w:val="nil"/>
                                <w:bottom w:val="nil"/>
                              </w:tcBorders>
                              <w:shd w:val="clear" w:color="auto" w:fill="auto"/>
                            </w:tcPr>
                            <w:p w14:paraId="175A1648"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3- Minute Pause</w:t>
                              </w:r>
                            </w:p>
                          </w:tc>
                          <w:tc>
                            <w:tcPr>
                              <w:tcW w:w="1849" w:type="dxa"/>
                              <w:tcBorders>
                                <w:top w:val="nil"/>
                                <w:bottom w:val="nil"/>
                                <w:right w:val="nil"/>
                              </w:tcBorders>
                              <w:shd w:val="clear" w:color="auto" w:fill="auto"/>
                            </w:tcPr>
                            <w:p w14:paraId="761588D1"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0CFD50AF" w14:textId="77777777" w:rsidTr="00B97A74">
                          <w:trPr>
                            <w:trHeight w:val="20"/>
                          </w:trPr>
                          <w:tc>
                            <w:tcPr>
                              <w:tcW w:w="8769" w:type="dxa"/>
                              <w:tcBorders>
                                <w:top w:val="nil"/>
                                <w:left w:val="nil"/>
                                <w:bottom w:val="nil"/>
                              </w:tcBorders>
                              <w:shd w:val="clear" w:color="auto" w:fill="auto"/>
                            </w:tcPr>
                            <w:p w14:paraId="214005FA"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A-B-C Summaries</w:t>
                              </w:r>
                            </w:p>
                          </w:tc>
                          <w:tc>
                            <w:tcPr>
                              <w:tcW w:w="1849" w:type="dxa"/>
                              <w:tcBorders>
                                <w:top w:val="nil"/>
                                <w:bottom w:val="nil"/>
                                <w:right w:val="nil"/>
                              </w:tcBorders>
                              <w:shd w:val="clear" w:color="auto" w:fill="auto"/>
                            </w:tcPr>
                            <w:p w14:paraId="30321932"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196DB80D" w14:textId="77777777" w:rsidTr="00B97A74">
                          <w:trPr>
                            <w:trHeight w:val="20"/>
                          </w:trPr>
                          <w:tc>
                            <w:tcPr>
                              <w:tcW w:w="8769" w:type="dxa"/>
                              <w:tcBorders>
                                <w:top w:val="nil"/>
                                <w:left w:val="nil"/>
                                <w:bottom w:val="nil"/>
                              </w:tcBorders>
                              <w:shd w:val="clear" w:color="auto" w:fill="auto"/>
                            </w:tcPr>
                            <w:p w14:paraId="6D0D01EB"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Analogy Prompt</w:t>
                              </w:r>
                            </w:p>
                          </w:tc>
                          <w:tc>
                            <w:tcPr>
                              <w:tcW w:w="1849" w:type="dxa"/>
                              <w:tcBorders>
                                <w:top w:val="nil"/>
                                <w:bottom w:val="nil"/>
                                <w:right w:val="nil"/>
                              </w:tcBorders>
                              <w:shd w:val="clear" w:color="auto" w:fill="auto"/>
                            </w:tcPr>
                            <w:p w14:paraId="270F84FD"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0D51132A" w14:textId="77777777" w:rsidTr="00B97A74">
                          <w:trPr>
                            <w:trHeight w:val="20"/>
                          </w:trPr>
                          <w:tc>
                            <w:tcPr>
                              <w:tcW w:w="8769" w:type="dxa"/>
                              <w:tcBorders>
                                <w:top w:val="nil"/>
                                <w:left w:val="nil"/>
                                <w:bottom w:val="nil"/>
                              </w:tcBorders>
                              <w:shd w:val="clear" w:color="auto" w:fill="auto"/>
                            </w:tcPr>
                            <w:p w14:paraId="213A91E8"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Choral Response</w:t>
                              </w:r>
                            </w:p>
                          </w:tc>
                          <w:tc>
                            <w:tcPr>
                              <w:tcW w:w="1849" w:type="dxa"/>
                              <w:tcBorders>
                                <w:top w:val="nil"/>
                                <w:bottom w:val="nil"/>
                                <w:right w:val="nil"/>
                              </w:tcBorders>
                              <w:shd w:val="clear" w:color="auto" w:fill="auto"/>
                            </w:tcPr>
                            <w:p w14:paraId="5EFC3A2F"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2FE8FAC4" w14:textId="77777777" w:rsidTr="00B97A74">
                          <w:trPr>
                            <w:trHeight w:val="20"/>
                          </w:trPr>
                          <w:tc>
                            <w:tcPr>
                              <w:tcW w:w="8769" w:type="dxa"/>
                              <w:tcBorders>
                                <w:top w:val="nil"/>
                                <w:left w:val="nil"/>
                                <w:bottom w:val="nil"/>
                              </w:tcBorders>
                              <w:shd w:val="clear" w:color="auto" w:fill="auto"/>
                            </w:tcPr>
                            <w:p w14:paraId="7A58EFEC"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Debriefing</w:t>
                              </w:r>
                            </w:p>
                          </w:tc>
                          <w:tc>
                            <w:tcPr>
                              <w:tcW w:w="1849" w:type="dxa"/>
                              <w:tcBorders>
                                <w:top w:val="nil"/>
                                <w:bottom w:val="nil"/>
                                <w:right w:val="nil"/>
                              </w:tcBorders>
                              <w:shd w:val="clear" w:color="auto" w:fill="auto"/>
                            </w:tcPr>
                            <w:p w14:paraId="40F91D61"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4912DFBC" w14:textId="77777777" w:rsidTr="00B97A74">
                          <w:trPr>
                            <w:trHeight w:val="20"/>
                          </w:trPr>
                          <w:tc>
                            <w:tcPr>
                              <w:tcW w:w="8769" w:type="dxa"/>
                              <w:tcBorders>
                                <w:top w:val="nil"/>
                                <w:left w:val="nil"/>
                                <w:bottom w:val="nil"/>
                              </w:tcBorders>
                              <w:shd w:val="clear" w:color="auto" w:fill="auto"/>
                            </w:tcPr>
                            <w:p w14:paraId="17E8F398"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Exit Card / Ticket</w:t>
                              </w:r>
                            </w:p>
                          </w:tc>
                          <w:tc>
                            <w:tcPr>
                              <w:tcW w:w="1849" w:type="dxa"/>
                              <w:tcBorders>
                                <w:top w:val="nil"/>
                                <w:bottom w:val="nil"/>
                                <w:right w:val="nil"/>
                              </w:tcBorders>
                              <w:shd w:val="clear" w:color="auto" w:fill="auto"/>
                            </w:tcPr>
                            <w:p w14:paraId="5ED5BF25"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6BA9749F" w14:textId="77777777" w:rsidTr="00B97A74">
                          <w:trPr>
                            <w:trHeight w:val="20"/>
                          </w:trPr>
                          <w:tc>
                            <w:tcPr>
                              <w:tcW w:w="8769" w:type="dxa"/>
                              <w:tcBorders>
                                <w:top w:val="nil"/>
                                <w:left w:val="nil"/>
                                <w:bottom w:val="nil"/>
                              </w:tcBorders>
                              <w:shd w:val="clear" w:color="auto" w:fill="auto"/>
                            </w:tcPr>
                            <w:p w14:paraId="741DFB59"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Hand Signals</w:t>
                              </w:r>
                            </w:p>
                          </w:tc>
                          <w:tc>
                            <w:tcPr>
                              <w:tcW w:w="1849" w:type="dxa"/>
                              <w:tcBorders>
                                <w:top w:val="nil"/>
                                <w:bottom w:val="nil"/>
                                <w:right w:val="nil"/>
                              </w:tcBorders>
                              <w:shd w:val="clear" w:color="auto" w:fill="auto"/>
                            </w:tcPr>
                            <w:p w14:paraId="3D406D2F"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01C867C6" w14:textId="77777777" w:rsidTr="00B97A74">
                          <w:trPr>
                            <w:trHeight w:val="20"/>
                          </w:trPr>
                          <w:tc>
                            <w:tcPr>
                              <w:tcW w:w="8769" w:type="dxa"/>
                              <w:tcBorders>
                                <w:top w:val="nil"/>
                                <w:left w:val="nil"/>
                                <w:bottom w:val="nil"/>
                              </w:tcBorders>
                              <w:shd w:val="clear" w:color="auto" w:fill="auto"/>
                            </w:tcPr>
                            <w:p w14:paraId="5EEBDBB7"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Idea Spinner</w:t>
                              </w:r>
                            </w:p>
                          </w:tc>
                          <w:tc>
                            <w:tcPr>
                              <w:tcW w:w="1849" w:type="dxa"/>
                              <w:tcBorders>
                                <w:top w:val="nil"/>
                                <w:bottom w:val="nil"/>
                                <w:right w:val="nil"/>
                              </w:tcBorders>
                              <w:shd w:val="clear" w:color="auto" w:fill="auto"/>
                            </w:tcPr>
                            <w:p w14:paraId="1958E150"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377526AE" w14:textId="77777777" w:rsidTr="00B97A74">
                          <w:trPr>
                            <w:trHeight w:val="20"/>
                          </w:trPr>
                          <w:tc>
                            <w:tcPr>
                              <w:tcW w:w="8769" w:type="dxa"/>
                              <w:tcBorders>
                                <w:top w:val="nil"/>
                                <w:left w:val="nil"/>
                                <w:bottom w:val="nil"/>
                              </w:tcBorders>
                              <w:shd w:val="clear" w:color="auto" w:fill="auto"/>
                            </w:tcPr>
                            <w:p w14:paraId="0041C2C4"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Index Card Summaries</w:t>
                              </w:r>
                            </w:p>
                          </w:tc>
                          <w:tc>
                            <w:tcPr>
                              <w:tcW w:w="1849" w:type="dxa"/>
                              <w:tcBorders>
                                <w:top w:val="nil"/>
                                <w:bottom w:val="nil"/>
                                <w:right w:val="nil"/>
                              </w:tcBorders>
                              <w:shd w:val="clear" w:color="auto" w:fill="auto"/>
                            </w:tcPr>
                            <w:p w14:paraId="75D996A5"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69211CAC" w14:textId="77777777" w:rsidTr="00B97A74">
                          <w:trPr>
                            <w:trHeight w:val="20"/>
                          </w:trPr>
                          <w:tc>
                            <w:tcPr>
                              <w:tcW w:w="8769" w:type="dxa"/>
                              <w:tcBorders>
                                <w:top w:val="nil"/>
                                <w:left w:val="nil"/>
                                <w:bottom w:val="nil"/>
                              </w:tcBorders>
                              <w:shd w:val="clear" w:color="auto" w:fill="auto"/>
                            </w:tcPr>
                            <w:p w14:paraId="2459BCB3"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Inside-Outside Circle Discussion (Fishbowl)</w:t>
                              </w:r>
                            </w:p>
                          </w:tc>
                          <w:tc>
                            <w:tcPr>
                              <w:tcW w:w="1849" w:type="dxa"/>
                              <w:tcBorders>
                                <w:top w:val="nil"/>
                                <w:bottom w:val="nil"/>
                                <w:right w:val="nil"/>
                              </w:tcBorders>
                              <w:shd w:val="clear" w:color="auto" w:fill="auto"/>
                            </w:tcPr>
                            <w:p w14:paraId="21A8F08D"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126B6BFC" w14:textId="77777777" w:rsidTr="00B97A74">
                          <w:trPr>
                            <w:trHeight w:val="20"/>
                          </w:trPr>
                          <w:tc>
                            <w:tcPr>
                              <w:tcW w:w="8769" w:type="dxa"/>
                              <w:tcBorders>
                                <w:top w:val="nil"/>
                                <w:left w:val="nil"/>
                                <w:bottom w:val="nil"/>
                              </w:tcBorders>
                              <w:shd w:val="clear" w:color="auto" w:fill="auto"/>
                            </w:tcPr>
                            <w:p w14:paraId="3655EF51"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Journal Entry</w:t>
                              </w:r>
                            </w:p>
                          </w:tc>
                          <w:tc>
                            <w:tcPr>
                              <w:tcW w:w="1849" w:type="dxa"/>
                              <w:tcBorders>
                                <w:top w:val="nil"/>
                                <w:bottom w:val="nil"/>
                                <w:right w:val="nil"/>
                              </w:tcBorders>
                              <w:shd w:val="clear" w:color="auto" w:fill="auto"/>
                            </w:tcPr>
                            <w:p w14:paraId="19CAC16F"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32CD1F27" w14:textId="77777777" w:rsidTr="00B97A74">
                          <w:trPr>
                            <w:trHeight w:val="20"/>
                          </w:trPr>
                          <w:tc>
                            <w:tcPr>
                              <w:tcW w:w="8769" w:type="dxa"/>
                              <w:tcBorders>
                                <w:top w:val="nil"/>
                                <w:left w:val="nil"/>
                                <w:bottom w:val="nil"/>
                              </w:tcBorders>
                              <w:shd w:val="clear" w:color="auto" w:fill="auto"/>
                            </w:tcPr>
                            <w:p w14:paraId="3E1A5FEA"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Misconception Check</w:t>
                              </w:r>
                            </w:p>
                          </w:tc>
                          <w:tc>
                            <w:tcPr>
                              <w:tcW w:w="1849" w:type="dxa"/>
                              <w:tcBorders>
                                <w:top w:val="nil"/>
                                <w:bottom w:val="nil"/>
                                <w:right w:val="nil"/>
                              </w:tcBorders>
                              <w:shd w:val="clear" w:color="auto" w:fill="auto"/>
                            </w:tcPr>
                            <w:p w14:paraId="14DE64C9"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05B88037" w14:textId="77777777" w:rsidTr="00B97A74">
                          <w:trPr>
                            <w:trHeight w:val="20"/>
                          </w:trPr>
                          <w:tc>
                            <w:tcPr>
                              <w:tcW w:w="8769" w:type="dxa"/>
                              <w:tcBorders>
                                <w:top w:val="nil"/>
                                <w:left w:val="nil"/>
                                <w:bottom w:val="nil"/>
                              </w:tcBorders>
                              <w:shd w:val="clear" w:color="auto" w:fill="auto"/>
                            </w:tcPr>
                            <w:p w14:paraId="0230F47D"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Observation</w:t>
                              </w:r>
                            </w:p>
                          </w:tc>
                          <w:tc>
                            <w:tcPr>
                              <w:tcW w:w="1849" w:type="dxa"/>
                              <w:tcBorders>
                                <w:top w:val="nil"/>
                                <w:bottom w:val="nil"/>
                                <w:right w:val="nil"/>
                              </w:tcBorders>
                              <w:shd w:val="clear" w:color="auto" w:fill="auto"/>
                            </w:tcPr>
                            <w:p w14:paraId="2B20004E"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259D67F2" w14:textId="77777777" w:rsidTr="00B97A74">
                          <w:trPr>
                            <w:trHeight w:val="20"/>
                          </w:trPr>
                          <w:tc>
                            <w:tcPr>
                              <w:tcW w:w="8769" w:type="dxa"/>
                              <w:tcBorders>
                                <w:top w:val="nil"/>
                                <w:left w:val="nil"/>
                                <w:bottom w:val="nil"/>
                              </w:tcBorders>
                              <w:shd w:val="clear" w:color="auto" w:fill="auto"/>
                            </w:tcPr>
                            <w:p w14:paraId="121B7A3A"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One Minute Essay</w:t>
                              </w:r>
                            </w:p>
                          </w:tc>
                          <w:tc>
                            <w:tcPr>
                              <w:tcW w:w="1849" w:type="dxa"/>
                              <w:tcBorders>
                                <w:top w:val="nil"/>
                                <w:bottom w:val="nil"/>
                                <w:right w:val="nil"/>
                              </w:tcBorders>
                              <w:shd w:val="clear" w:color="auto" w:fill="auto"/>
                            </w:tcPr>
                            <w:p w14:paraId="432CB80B"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31587E60" w14:textId="77777777" w:rsidTr="00B97A74">
                          <w:trPr>
                            <w:trHeight w:val="20"/>
                          </w:trPr>
                          <w:tc>
                            <w:tcPr>
                              <w:tcW w:w="8769" w:type="dxa"/>
                              <w:tcBorders>
                                <w:top w:val="nil"/>
                                <w:left w:val="nil"/>
                                <w:bottom w:val="nil"/>
                              </w:tcBorders>
                              <w:shd w:val="clear" w:color="auto" w:fill="auto"/>
                            </w:tcPr>
                            <w:p w14:paraId="22A9829C"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One Word Summary</w:t>
                              </w:r>
                            </w:p>
                          </w:tc>
                          <w:tc>
                            <w:tcPr>
                              <w:tcW w:w="1849" w:type="dxa"/>
                              <w:tcBorders>
                                <w:top w:val="nil"/>
                                <w:bottom w:val="nil"/>
                                <w:right w:val="nil"/>
                              </w:tcBorders>
                              <w:shd w:val="clear" w:color="auto" w:fill="auto"/>
                            </w:tcPr>
                            <w:p w14:paraId="5C047063"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3829DD5A" w14:textId="77777777" w:rsidTr="00B97A74">
                          <w:trPr>
                            <w:trHeight w:val="20"/>
                          </w:trPr>
                          <w:tc>
                            <w:tcPr>
                              <w:tcW w:w="8769" w:type="dxa"/>
                              <w:tcBorders>
                                <w:top w:val="nil"/>
                                <w:left w:val="nil"/>
                                <w:bottom w:val="nil"/>
                              </w:tcBorders>
                              <w:shd w:val="clear" w:color="auto" w:fill="auto"/>
                            </w:tcPr>
                            <w:p w14:paraId="2AF4FEBF"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Portfolio Check</w:t>
                              </w:r>
                            </w:p>
                          </w:tc>
                          <w:tc>
                            <w:tcPr>
                              <w:tcW w:w="1849" w:type="dxa"/>
                              <w:tcBorders>
                                <w:top w:val="nil"/>
                                <w:bottom w:val="nil"/>
                                <w:right w:val="nil"/>
                              </w:tcBorders>
                              <w:shd w:val="clear" w:color="auto" w:fill="auto"/>
                            </w:tcPr>
                            <w:p w14:paraId="13DD9F02"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62640261" w14:textId="77777777" w:rsidTr="00B97A74">
                          <w:trPr>
                            <w:trHeight w:val="20"/>
                          </w:trPr>
                          <w:tc>
                            <w:tcPr>
                              <w:tcW w:w="8769" w:type="dxa"/>
                              <w:tcBorders>
                                <w:top w:val="nil"/>
                                <w:left w:val="nil"/>
                                <w:bottom w:val="nil"/>
                              </w:tcBorders>
                              <w:shd w:val="clear" w:color="auto" w:fill="auto"/>
                            </w:tcPr>
                            <w:p w14:paraId="391DA66E"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Questions &amp; Answers</w:t>
                              </w:r>
                            </w:p>
                          </w:tc>
                          <w:tc>
                            <w:tcPr>
                              <w:tcW w:w="1849" w:type="dxa"/>
                              <w:tcBorders>
                                <w:top w:val="nil"/>
                                <w:bottom w:val="nil"/>
                                <w:right w:val="nil"/>
                              </w:tcBorders>
                              <w:shd w:val="clear" w:color="auto" w:fill="auto"/>
                            </w:tcPr>
                            <w:p w14:paraId="4186908B"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3BCF4E3B" w14:textId="77777777" w:rsidTr="00B97A74">
                          <w:trPr>
                            <w:trHeight w:val="20"/>
                          </w:trPr>
                          <w:tc>
                            <w:tcPr>
                              <w:tcW w:w="8769" w:type="dxa"/>
                              <w:tcBorders>
                                <w:top w:val="nil"/>
                                <w:left w:val="nil"/>
                                <w:bottom w:val="nil"/>
                              </w:tcBorders>
                              <w:shd w:val="clear" w:color="auto" w:fill="auto"/>
                            </w:tcPr>
                            <w:p w14:paraId="31BC33EE"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Quiz</w:t>
                              </w:r>
                            </w:p>
                          </w:tc>
                          <w:tc>
                            <w:tcPr>
                              <w:tcW w:w="1849" w:type="dxa"/>
                              <w:tcBorders>
                                <w:top w:val="nil"/>
                                <w:bottom w:val="nil"/>
                                <w:right w:val="nil"/>
                              </w:tcBorders>
                              <w:shd w:val="clear" w:color="auto" w:fill="auto"/>
                            </w:tcPr>
                            <w:p w14:paraId="1C21127F"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274B46FD" w14:textId="77777777" w:rsidTr="00B97A74">
                          <w:trPr>
                            <w:trHeight w:val="20"/>
                          </w:trPr>
                          <w:tc>
                            <w:tcPr>
                              <w:tcW w:w="8769" w:type="dxa"/>
                              <w:tcBorders>
                                <w:top w:val="nil"/>
                                <w:left w:val="nil"/>
                                <w:bottom w:val="nil"/>
                              </w:tcBorders>
                              <w:shd w:val="clear" w:color="auto" w:fill="auto"/>
                            </w:tcPr>
                            <w:p w14:paraId="1AF8FAD6"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Self-Assessment</w:t>
                              </w:r>
                            </w:p>
                          </w:tc>
                          <w:tc>
                            <w:tcPr>
                              <w:tcW w:w="1849" w:type="dxa"/>
                              <w:tcBorders>
                                <w:top w:val="nil"/>
                                <w:bottom w:val="nil"/>
                                <w:right w:val="nil"/>
                              </w:tcBorders>
                              <w:shd w:val="clear" w:color="auto" w:fill="auto"/>
                            </w:tcPr>
                            <w:p w14:paraId="5CBBAF91"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7C83B656" w14:textId="77777777" w:rsidTr="00B97A74">
                          <w:trPr>
                            <w:trHeight w:val="20"/>
                          </w:trPr>
                          <w:tc>
                            <w:tcPr>
                              <w:tcW w:w="8769" w:type="dxa"/>
                              <w:tcBorders>
                                <w:top w:val="nil"/>
                                <w:left w:val="nil"/>
                                <w:bottom w:val="nil"/>
                              </w:tcBorders>
                              <w:shd w:val="clear" w:color="auto" w:fill="auto"/>
                            </w:tcPr>
                            <w:p w14:paraId="0DEF0E50"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Student Conference</w:t>
                              </w:r>
                            </w:p>
                          </w:tc>
                          <w:tc>
                            <w:tcPr>
                              <w:tcW w:w="1849" w:type="dxa"/>
                              <w:tcBorders>
                                <w:top w:val="nil"/>
                                <w:bottom w:val="nil"/>
                                <w:right w:val="nil"/>
                              </w:tcBorders>
                              <w:shd w:val="clear" w:color="auto" w:fill="auto"/>
                            </w:tcPr>
                            <w:p w14:paraId="2704C198"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37E744E1" w14:textId="77777777" w:rsidTr="00B97A74">
                          <w:trPr>
                            <w:trHeight w:val="20"/>
                          </w:trPr>
                          <w:tc>
                            <w:tcPr>
                              <w:tcW w:w="8769" w:type="dxa"/>
                              <w:tcBorders>
                                <w:top w:val="nil"/>
                                <w:left w:val="nil"/>
                                <w:bottom w:val="nil"/>
                              </w:tcBorders>
                              <w:shd w:val="clear" w:color="auto" w:fill="auto"/>
                            </w:tcPr>
                            <w:p w14:paraId="63F70471"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Think-Pair-Share</w:t>
                              </w:r>
                            </w:p>
                          </w:tc>
                          <w:tc>
                            <w:tcPr>
                              <w:tcW w:w="1849" w:type="dxa"/>
                              <w:tcBorders>
                                <w:top w:val="nil"/>
                                <w:bottom w:val="nil"/>
                                <w:right w:val="nil"/>
                              </w:tcBorders>
                              <w:shd w:val="clear" w:color="auto" w:fill="auto"/>
                            </w:tcPr>
                            <w:p w14:paraId="16723EFE"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122F4F2C" w14:textId="77777777" w:rsidTr="00B97A74">
                          <w:trPr>
                            <w:trHeight w:val="20"/>
                          </w:trPr>
                          <w:tc>
                            <w:tcPr>
                              <w:tcW w:w="8769" w:type="dxa"/>
                              <w:tcBorders>
                                <w:top w:val="nil"/>
                                <w:left w:val="nil"/>
                                <w:bottom w:val="nil"/>
                              </w:tcBorders>
                              <w:shd w:val="clear" w:color="auto" w:fill="auto"/>
                            </w:tcPr>
                            <w:p w14:paraId="3E4A44D4"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Web or Concept Map</w:t>
                              </w:r>
                            </w:p>
                          </w:tc>
                          <w:tc>
                            <w:tcPr>
                              <w:tcW w:w="1849" w:type="dxa"/>
                              <w:tcBorders>
                                <w:top w:val="nil"/>
                                <w:bottom w:val="nil"/>
                                <w:right w:val="nil"/>
                              </w:tcBorders>
                              <w:shd w:val="clear" w:color="auto" w:fill="auto"/>
                            </w:tcPr>
                            <w:p w14:paraId="423F51BB"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bl>
                      <w:p w14:paraId="3BFD1577" w14:textId="77777777" w:rsidR="00AF5136" w:rsidRPr="00DB1826" w:rsidRDefault="00AF5136" w:rsidP="00AF5136">
                        <w:pPr>
                          <w:spacing w:after="100"/>
                          <w:rPr>
                            <w:sz w:val="20"/>
                            <w:szCs w:val="20"/>
                          </w:rPr>
                        </w:pPr>
                      </w:p>
                    </w:tc>
                  </w:tr>
                </w:tbl>
                <w:p w14:paraId="1DD071F5" w14:textId="77777777" w:rsidR="00AF5136" w:rsidRPr="008E6455" w:rsidRDefault="00AF5136" w:rsidP="00AF5136">
                  <w:pPr>
                    <w:spacing w:after="100"/>
                    <w:rPr>
                      <w:sz w:val="16"/>
                      <w:szCs w:val="16"/>
                    </w:rPr>
                  </w:pPr>
                </w:p>
                <w:p w14:paraId="60B09227"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514"/>
                  </w:tblGrid>
                  <w:tr w:rsidR="00AF5136" w14:paraId="6E486C86" w14:textId="77777777" w:rsidTr="00B97A74">
                    <w:trPr>
                      <w:trHeight w:val="165"/>
                    </w:trPr>
                    <w:tc>
                      <w:tcPr>
                        <w:tcW w:w="10878" w:type="dxa"/>
                        <w:tcBorders>
                          <w:bottom w:val="single" w:sz="8" w:space="0" w:color="auto"/>
                        </w:tcBorders>
                        <w:shd w:val="clear" w:color="auto" w:fill="FFFFFF"/>
                        <w:vAlign w:val="center"/>
                      </w:tcPr>
                      <w:p w14:paraId="70E3CD50"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Authentic Assessments Suggestions</w:t>
                        </w:r>
                      </w:p>
                    </w:tc>
                  </w:tr>
                  <w:tr w:rsidR="00AF5136" w14:paraId="535A6C27" w14:textId="77777777" w:rsidTr="00B97A74">
                    <w:trPr>
                      <w:trHeight w:val="165"/>
                    </w:trPr>
                    <w:tc>
                      <w:tcPr>
                        <w:tcW w:w="10878" w:type="dxa"/>
                      </w:tcPr>
                      <w:p w14:paraId="6B783143" w14:textId="77777777" w:rsidR="00AF5136" w:rsidRDefault="00AF5136" w:rsidP="00AF5136">
                        <w:pPr>
                          <w:pStyle w:val="TableStyle2"/>
                          <w:spacing w:after="240" w:line="240" w:lineRule="auto"/>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1. Calculation of probabilities ranging from simple to complex.</w:t>
                        </w:r>
                      </w:p>
                      <w:p w14:paraId="7D06B66C" w14:textId="77777777" w:rsidR="00AF5136" w:rsidRDefault="00AF5136" w:rsidP="00AF5136">
                        <w:pPr>
                          <w:pStyle w:val="TableStyle2"/>
                          <w:spacing w:before="240" w:after="240" w:line="240" w:lineRule="auto"/>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 2. Construction of tree diagrams to solve complex settings.</w:t>
                        </w:r>
                      </w:p>
                      <w:p w14:paraId="05913A69" w14:textId="77777777" w:rsidR="00AF5136" w:rsidRDefault="00AF5136" w:rsidP="00AF5136">
                        <w:pPr>
                          <w:pStyle w:val="TableStyle2"/>
                          <w:spacing w:before="240" w:after="240" w:line="240" w:lineRule="auto"/>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 3. Quiz covering simple probability with and without replacement.</w:t>
                        </w:r>
                      </w:p>
                      <w:p w14:paraId="2F7A7449" w14:textId="77777777" w:rsidR="00AF5136" w:rsidRDefault="00AF5136" w:rsidP="00AF5136">
                        <w:pPr>
                          <w:pStyle w:val="TableStyle2"/>
                          <w:spacing w:before="240" w:after="240" w:line="240" w:lineRule="auto"/>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4. Calculation of probability and determination of odds.</w:t>
                        </w:r>
                      </w:p>
                      <w:p w14:paraId="07CBD975" w14:textId="77777777" w:rsidR="00AF5136" w:rsidRDefault="00AF5136" w:rsidP="00AF5136">
                        <w:pPr>
                          <w:pStyle w:val="TableStyle2"/>
                          <w:spacing w:before="240" w:after="240" w:line="240" w:lineRule="auto"/>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 5.  Calculation of expected values. </w:t>
                        </w:r>
                      </w:p>
                      <w:p w14:paraId="3262152D" w14:textId="77777777" w:rsidR="00AF5136" w:rsidRDefault="00AF5136" w:rsidP="00AF5136">
                        <w:pPr>
                          <w:pStyle w:val="TableStyle2"/>
                          <w:spacing w:before="240" w:after="240" w:line="240" w:lineRule="auto"/>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6. Students will use the relevant formulae to calculate conditional probabilities.</w:t>
                        </w:r>
                      </w:p>
                      <w:p w14:paraId="77D3379C" w14:textId="77777777" w:rsidR="00AF5136" w:rsidRDefault="00AF5136" w:rsidP="00AF5136">
                        <w:pPr>
                          <w:pStyle w:val="TableStyle2"/>
                          <w:spacing w:before="240" w:after="240" w:line="240" w:lineRule="auto"/>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 7. Students will use tree diagrams to do the same.</w:t>
                        </w:r>
                      </w:p>
                      <w:p w14:paraId="7D095AD2" w14:textId="77777777" w:rsidR="00AF5136" w:rsidRDefault="00AF5136" w:rsidP="00AF5136">
                        <w:pPr>
                          <w:pStyle w:val="TableStyle2"/>
                          <w:spacing w:before="240" w:after="240" w:line="240" w:lineRule="auto"/>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lastRenderedPageBreak/>
                          <w:t> 8. Students will use the no intersection principle to determine mutual exclusivity</w:t>
                        </w:r>
                      </w:p>
                      <w:p w14:paraId="6AEE33EE" w14:textId="77777777" w:rsidR="00AF5136" w:rsidRDefault="00AF5136" w:rsidP="00AF5136">
                        <w:pPr>
                          <w:pStyle w:val="TableStyle2"/>
                          <w:spacing w:before="240" w:after="240" w:line="240" w:lineRule="auto"/>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9. Students will be called upon to construct complex probabilistic models.</w:t>
                        </w:r>
                      </w:p>
                      <w:p w14:paraId="4F4B2539" w14:textId="77777777" w:rsidR="00AF5136" w:rsidRDefault="00AF5136" w:rsidP="00AF5136">
                        <w:pPr>
                          <w:pStyle w:val="TableStyle2"/>
                          <w:spacing w:before="240" w:after="240" w:line="240" w:lineRule="auto"/>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 10. Students will derive solutions  for settings involving the need for Bayes theorem. </w:t>
                        </w:r>
                      </w:p>
                      <w:p w14:paraId="10DFEDFA" w14:textId="77777777" w:rsidR="00AF5136" w:rsidRPr="00DB1826" w:rsidRDefault="00AF5136" w:rsidP="00AF5136">
                        <w:pPr>
                          <w:rPr>
                            <w:sz w:val="20"/>
                            <w:szCs w:val="20"/>
                          </w:rPr>
                        </w:pPr>
                      </w:p>
                      <w:p w14:paraId="79B9435E" w14:textId="77777777" w:rsidR="00AF5136" w:rsidRPr="00DB1826" w:rsidRDefault="00AF5136" w:rsidP="00AF5136">
                        <w:pPr>
                          <w:spacing w:after="100"/>
                          <w:rPr>
                            <w:sz w:val="20"/>
                            <w:szCs w:val="20"/>
                          </w:rPr>
                        </w:pPr>
                      </w:p>
                    </w:tc>
                  </w:tr>
                </w:tbl>
                <w:p w14:paraId="4EF3E983" w14:textId="77777777" w:rsidR="00AF5136" w:rsidRPr="008E6455" w:rsidRDefault="00AF5136" w:rsidP="00AF5136">
                  <w:pPr>
                    <w:spacing w:after="100"/>
                    <w:rPr>
                      <w:sz w:val="16"/>
                      <w:szCs w:val="16"/>
                    </w:rPr>
                  </w:pPr>
                </w:p>
                <w:p w14:paraId="7E521C28"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514"/>
                  </w:tblGrid>
                  <w:tr w:rsidR="00AF5136" w14:paraId="70A5A58C" w14:textId="77777777" w:rsidTr="00B97A74">
                    <w:trPr>
                      <w:trHeight w:val="165"/>
                    </w:trPr>
                    <w:tc>
                      <w:tcPr>
                        <w:tcW w:w="10878" w:type="dxa"/>
                        <w:tcBorders>
                          <w:bottom w:val="single" w:sz="8" w:space="0" w:color="auto"/>
                        </w:tcBorders>
                        <w:shd w:val="clear" w:color="auto" w:fill="FFFFFF"/>
                        <w:vAlign w:val="center"/>
                      </w:tcPr>
                      <w:p w14:paraId="2F0F1501"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Benchmark Assessments</w:t>
                        </w:r>
                      </w:p>
                    </w:tc>
                  </w:tr>
                  <w:tr w:rsidR="00AF5136" w14:paraId="5C59A18D" w14:textId="77777777" w:rsidTr="00B97A74">
                    <w:trPr>
                      <w:trHeight w:val="165"/>
                    </w:trPr>
                    <w:tc>
                      <w:tcPr>
                        <w:tcW w:w="10878" w:type="dxa"/>
                      </w:tcPr>
                      <w:p w14:paraId="1DCCD210" w14:textId="77777777" w:rsidR="00AF5136" w:rsidRPr="00DB1826" w:rsidRDefault="00AF5136" w:rsidP="00AF5136">
                        <w:pPr>
                          <w:rPr>
                            <w:sz w:val="20"/>
                            <w:szCs w:val="20"/>
                          </w:rPr>
                        </w:pPr>
                      </w:p>
                      <w:p w14:paraId="55A3805C" w14:textId="77777777" w:rsidR="00AF5136" w:rsidRPr="00F55585" w:rsidRDefault="00AF5136" w:rsidP="00AF5136">
                        <w:pPr>
                          <w:spacing w:after="100"/>
                          <w:rPr>
                            <w:sz w:val="20"/>
                            <w:szCs w:val="20"/>
                          </w:rPr>
                        </w:pPr>
                        <w:r w:rsidRPr="00F55585">
                          <w:rPr>
                            <w:sz w:val="20"/>
                            <w:szCs w:val="20"/>
                          </w:rPr>
                          <w:t xml:space="preserve">Forms of evaluations will include </w:t>
                        </w:r>
                        <w:r>
                          <w:rPr>
                            <w:sz w:val="20"/>
                            <w:szCs w:val="20"/>
                          </w:rPr>
                          <w:t xml:space="preserve">Edmentum Exact Path BOY, MOY, EOY Assessments, </w:t>
                        </w:r>
                        <w:r w:rsidRPr="00F55585">
                          <w:rPr>
                            <w:sz w:val="20"/>
                            <w:szCs w:val="20"/>
                          </w:rPr>
                          <w:t xml:space="preserve">unit tests, homework assignments, portfolio projects and a final examination. Some assignments are prepared for both internal and external assessment and are completed for a portion of the IB score. Students are required to take the IB exam in their senior year. </w:t>
                        </w:r>
                      </w:p>
                      <w:p w14:paraId="7C802D5F" w14:textId="77777777" w:rsidR="00AF5136" w:rsidRPr="00DB1826" w:rsidRDefault="00AF5136" w:rsidP="00AF5136">
                        <w:pPr>
                          <w:spacing w:after="100"/>
                          <w:rPr>
                            <w:sz w:val="20"/>
                            <w:szCs w:val="20"/>
                          </w:rPr>
                        </w:pPr>
                      </w:p>
                    </w:tc>
                  </w:tr>
                </w:tbl>
                <w:p w14:paraId="75978ACA" w14:textId="77777777" w:rsidR="00AF5136" w:rsidRPr="008E6455" w:rsidRDefault="00AF5136" w:rsidP="00AF5136">
                  <w:pPr>
                    <w:spacing w:after="100"/>
                    <w:rPr>
                      <w:sz w:val="16"/>
                      <w:szCs w:val="16"/>
                    </w:rPr>
                  </w:pPr>
                </w:p>
                <w:p w14:paraId="51B46F27"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514"/>
                  </w:tblGrid>
                  <w:tr w:rsidR="00AF5136" w14:paraId="65A5669A" w14:textId="77777777" w:rsidTr="00B97A74">
                    <w:trPr>
                      <w:trHeight w:val="165"/>
                    </w:trPr>
                    <w:tc>
                      <w:tcPr>
                        <w:tcW w:w="10878" w:type="dxa"/>
                        <w:tcBorders>
                          <w:bottom w:val="single" w:sz="8" w:space="0" w:color="auto"/>
                        </w:tcBorders>
                        <w:shd w:val="clear" w:color="auto" w:fill="FFFFFF"/>
                        <w:vAlign w:val="center"/>
                      </w:tcPr>
                      <w:p w14:paraId="12190A1B"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STAGE 3- LEARNING PLAN</w:t>
                        </w:r>
                      </w:p>
                    </w:tc>
                  </w:tr>
                  <w:tr w:rsidR="00AF5136" w14:paraId="0BBE686D" w14:textId="77777777" w:rsidTr="00B97A74">
                    <w:trPr>
                      <w:trHeight w:val="165"/>
                    </w:trPr>
                    <w:tc>
                      <w:tcPr>
                        <w:tcW w:w="10878" w:type="dxa"/>
                      </w:tcPr>
                      <w:p w14:paraId="155E1603" w14:textId="77777777" w:rsidR="00AF5136" w:rsidRPr="00DB1826" w:rsidRDefault="00AF5136" w:rsidP="00AF5136">
                        <w:pPr>
                          <w:rPr>
                            <w:sz w:val="20"/>
                            <w:szCs w:val="20"/>
                          </w:rPr>
                        </w:pPr>
                      </w:p>
                      <w:p w14:paraId="557F326D" w14:textId="77777777" w:rsidR="00AF5136" w:rsidRPr="00DB1826" w:rsidRDefault="00AF5136" w:rsidP="00AF5136">
                        <w:pPr>
                          <w:spacing w:after="100"/>
                          <w:rPr>
                            <w:sz w:val="20"/>
                            <w:szCs w:val="20"/>
                          </w:rPr>
                        </w:pPr>
                      </w:p>
                    </w:tc>
                  </w:tr>
                </w:tbl>
                <w:p w14:paraId="22B8D57F" w14:textId="77777777" w:rsidR="00AF5136" w:rsidRPr="008E6455" w:rsidRDefault="00AF5136" w:rsidP="00AF5136">
                  <w:pPr>
                    <w:spacing w:after="100"/>
                    <w:rPr>
                      <w:sz w:val="16"/>
                      <w:szCs w:val="16"/>
                    </w:rPr>
                  </w:pPr>
                </w:p>
                <w:p w14:paraId="27E32FF2"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514"/>
                  </w:tblGrid>
                  <w:tr w:rsidR="00AF5136" w14:paraId="605FA4EF" w14:textId="77777777" w:rsidTr="00B97A74">
                    <w:trPr>
                      <w:trHeight w:val="165"/>
                    </w:trPr>
                    <w:tc>
                      <w:tcPr>
                        <w:tcW w:w="10878" w:type="dxa"/>
                        <w:tcBorders>
                          <w:bottom w:val="single" w:sz="8" w:space="0" w:color="auto"/>
                        </w:tcBorders>
                        <w:shd w:val="clear" w:color="auto" w:fill="FFFFFF"/>
                        <w:vAlign w:val="center"/>
                      </w:tcPr>
                      <w:p w14:paraId="51B32357"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Instructional Map</w:t>
                        </w:r>
                      </w:p>
                    </w:tc>
                  </w:tr>
                  <w:tr w:rsidR="00AF5136" w14:paraId="5A662C36" w14:textId="77777777" w:rsidTr="00B97A74">
                    <w:trPr>
                      <w:trHeight w:val="165"/>
                    </w:trPr>
                    <w:tc>
                      <w:tcPr>
                        <w:tcW w:w="10878" w:type="dxa"/>
                      </w:tcPr>
                      <w:p w14:paraId="504746FB" w14:textId="77777777" w:rsidR="00AF5136" w:rsidRPr="00DB1826" w:rsidRDefault="00AF5136" w:rsidP="00AF5136">
                        <w:pPr>
                          <w:rPr>
                            <w:sz w:val="20"/>
                            <w:szCs w:val="20"/>
                          </w:rPr>
                        </w:pPr>
                      </w:p>
                      <w:p w14:paraId="597AE313" w14:textId="77777777" w:rsidR="00AF5136" w:rsidRPr="00DB1826" w:rsidRDefault="00AF5136" w:rsidP="00AF5136">
                        <w:pPr>
                          <w:spacing w:after="100"/>
                          <w:rPr>
                            <w:sz w:val="20"/>
                            <w:szCs w:val="20"/>
                          </w:rPr>
                        </w:pPr>
                      </w:p>
                    </w:tc>
                  </w:tr>
                </w:tbl>
                <w:p w14:paraId="1CBB0B6E" w14:textId="77777777" w:rsidR="00AF5136" w:rsidRPr="008E6455" w:rsidRDefault="00AF5136" w:rsidP="00AF5136">
                  <w:pPr>
                    <w:spacing w:after="100"/>
                    <w:rPr>
                      <w:sz w:val="16"/>
                      <w:szCs w:val="16"/>
                    </w:rPr>
                  </w:pPr>
                </w:p>
                <w:p w14:paraId="4EB23F72"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514"/>
                  </w:tblGrid>
                  <w:tr w:rsidR="00AF5136" w14:paraId="4A0397FE" w14:textId="77777777" w:rsidTr="00B97A74">
                    <w:trPr>
                      <w:trHeight w:val="165"/>
                    </w:trPr>
                    <w:tc>
                      <w:tcPr>
                        <w:tcW w:w="10878" w:type="dxa"/>
                        <w:tcBorders>
                          <w:bottom w:val="single" w:sz="8" w:space="0" w:color="auto"/>
                        </w:tcBorders>
                        <w:shd w:val="clear" w:color="auto" w:fill="FFFFFF"/>
                        <w:vAlign w:val="center"/>
                      </w:tcPr>
                      <w:p w14:paraId="2738D301"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Modifications/Differentiation of Instruction</w:t>
                        </w:r>
                      </w:p>
                    </w:tc>
                  </w:tr>
                  <w:tr w:rsidR="00AF5136" w14:paraId="0E41C0D2" w14:textId="77777777" w:rsidTr="00B97A74">
                    <w:trPr>
                      <w:trHeight w:val="165"/>
                    </w:trPr>
                    <w:tc>
                      <w:tcPr>
                        <w:tcW w:w="10878" w:type="dxa"/>
                      </w:tcPr>
                      <w:p w14:paraId="06EAC1D2" w14:textId="77777777" w:rsidR="00AF5136" w:rsidRDefault="00AF5136" w:rsidP="00AF5136">
                        <w:pPr>
                          <w:spacing w:after="240"/>
                          <w:rPr>
                            <w:rFonts w:ascii="Times New Roman" w:eastAsia="Times New Roman" w:hAnsi="Times New Roman"/>
                            <w:sz w:val="24"/>
                            <w:szCs w:val="24"/>
                            <w:lang w:val="en-US" w:eastAsia="en-US" w:bidi="ar-SA"/>
                          </w:rPr>
                        </w:pPr>
                        <w:r>
                          <w:rPr>
                            <w:rFonts w:ascii="Times New Roman" w:eastAsia="Times New Roman" w:hAnsi="Times New Roman"/>
                            <w:sz w:val="24"/>
                            <w:szCs w:val="24"/>
                            <w:u w:val="single"/>
                            <w:lang w:val="en-US" w:eastAsia="en-US" w:bidi="ar-SA"/>
                          </w:rPr>
                          <w:t>Differentiation Strategies for Special Education Students</w:t>
                        </w:r>
                      </w:p>
                      <w:p w14:paraId="771A40E5" w14:textId="77777777" w:rsidR="00AF5136" w:rsidRDefault="00AF5136" w:rsidP="00AF5136">
                        <w:pPr>
                          <w:numPr>
                            <w:ilvl w:val="0"/>
                            <w:numId w:val="30"/>
                          </w:numPr>
                          <w:spacing w:before="240"/>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Remove unnecessary material, words, etc., that can distract from the content</w:t>
                        </w:r>
                      </w:p>
                      <w:p w14:paraId="45388674" w14:textId="77777777" w:rsidR="00AF5136" w:rsidRDefault="00AF5136" w:rsidP="00AF5136">
                        <w:pPr>
                          <w:numPr>
                            <w:ilvl w:val="0"/>
                            <w:numId w:val="30"/>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Use of off-grade level materials </w:t>
                        </w:r>
                      </w:p>
                      <w:p w14:paraId="248AF452" w14:textId="77777777" w:rsidR="00AF5136" w:rsidRDefault="00AF5136" w:rsidP="00AF5136">
                        <w:pPr>
                          <w:numPr>
                            <w:ilvl w:val="0"/>
                            <w:numId w:val="30"/>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Provide appropriate scaffolding</w:t>
                        </w:r>
                      </w:p>
                      <w:p w14:paraId="01CBC203" w14:textId="77777777" w:rsidR="00AF5136" w:rsidRDefault="00AF5136" w:rsidP="00AF5136">
                        <w:pPr>
                          <w:numPr>
                            <w:ilvl w:val="0"/>
                            <w:numId w:val="30"/>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Limit the number of steps required for completion </w:t>
                        </w:r>
                      </w:p>
                      <w:p w14:paraId="00DEA6DD" w14:textId="77777777" w:rsidR="00AF5136" w:rsidRDefault="00AF5136" w:rsidP="00AF5136">
                        <w:pPr>
                          <w:numPr>
                            <w:ilvl w:val="0"/>
                            <w:numId w:val="30"/>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Time allowed  </w:t>
                        </w:r>
                      </w:p>
                      <w:p w14:paraId="78B4217C" w14:textId="77777777" w:rsidR="00AF5136" w:rsidRDefault="00AF5136" w:rsidP="00AF5136">
                        <w:pPr>
                          <w:numPr>
                            <w:ilvl w:val="0"/>
                            <w:numId w:val="30"/>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Level of independence required</w:t>
                        </w:r>
                      </w:p>
                      <w:p w14:paraId="31758189" w14:textId="77777777" w:rsidR="00AF5136" w:rsidRDefault="00AF5136" w:rsidP="00AF5136">
                        <w:pPr>
                          <w:numPr>
                            <w:ilvl w:val="0"/>
                            <w:numId w:val="30"/>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Tiered centers, assignments, lessons, or products </w:t>
                        </w:r>
                      </w:p>
                      <w:p w14:paraId="03F7365F" w14:textId="77777777" w:rsidR="00AF5136" w:rsidRDefault="00AF5136" w:rsidP="00AF5136">
                        <w:pPr>
                          <w:numPr>
                            <w:ilvl w:val="0"/>
                            <w:numId w:val="30"/>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Provide appropriate leveled reading materials</w:t>
                        </w:r>
                      </w:p>
                      <w:p w14:paraId="3DED8692" w14:textId="77777777" w:rsidR="00AF5136" w:rsidRDefault="00AF5136" w:rsidP="00AF5136">
                        <w:pPr>
                          <w:numPr>
                            <w:ilvl w:val="0"/>
                            <w:numId w:val="30"/>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Deliver the content in “chunks”</w:t>
                        </w:r>
                      </w:p>
                      <w:p w14:paraId="5C506162" w14:textId="77777777" w:rsidR="00AF5136" w:rsidRDefault="00AF5136" w:rsidP="00AF5136">
                        <w:pPr>
                          <w:numPr>
                            <w:ilvl w:val="0"/>
                            <w:numId w:val="30"/>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Varied texts and supplementary materials</w:t>
                        </w:r>
                      </w:p>
                      <w:p w14:paraId="12B4DE59" w14:textId="77777777" w:rsidR="00AF5136" w:rsidRDefault="00AF5136" w:rsidP="00AF5136">
                        <w:pPr>
                          <w:numPr>
                            <w:ilvl w:val="0"/>
                            <w:numId w:val="30"/>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Use technology, if available and appropriate</w:t>
                        </w:r>
                      </w:p>
                      <w:p w14:paraId="3FC2A578" w14:textId="77777777" w:rsidR="00AF5136" w:rsidRDefault="00AF5136" w:rsidP="00AF5136">
                        <w:pPr>
                          <w:numPr>
                            <w:ilvl w:val="0"/>
                            <w:numId w:val="30"/>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Varied homework and products </w:t>
                        </w:r>
                      </w:p>
                      <w:p w14:paraId="2952BBB8" w14:textId="77777777" w:rsidR="00AF5136" w:rsidRDefault="00AF5136" w:rsidP="00AF5136">
                        <w:pPr>
                          <w:numPr>
                            <w:ilvl w:val="0"/>
                            <w:numId w:val="30"/>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Varied questioning strategies </w:t>
                        </w:r>
                      </w:p>
                      <w:p w14:paraId="65F8547D" w14:textId="77777777" w:rsidR="00AF5136" w:rsidRDefault="00AF5136" w:rsidP="00AF5136">
                        <w:pPr>
                          <w:numPr>
                            <w:ilvl w:val="0"/>
                            <w:numId w:val="30"/>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lastRenderedPageBreak/>
                          <w:t>Provide background knowledge</w:t>
                        </w:r>
                      </w:p>
                      <w:p w14:paraId="02CE26AA" w14:textId="77777777" w:rsidR="00AF5136" w:rsidRDefault="00AF5136" w:rsidP="00AF5136">
                        <w:pPr>
                          <w:numPr>
                            <w:ilvl w:val="0"/>
                            <w:numId w:val="30"/>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Define key vocabulary, multiple-meaning words, and figurative language. </w:t>
                        </w:r>
                      </w:p>
                      <w:p w14:paraId="39AE06C6" w14:textId="77777777" w:rsidR="00AF5136" w:rsidRDefault="00AF5136" w:rsidP="00AF5136">
                        <w:pPr>
                          <w:numPr>
                            <w:ilvl w:val="0"/>
                            <w:numId w:val="30"/>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Use audio and visual supports, if available and appropriate </w:t>
                        </w:r>
                      </w:p>
                      <w:p w14:paraId="6446AA8E" w14:textId="77777777" w:rsidR="00AF5136" w:rsidRDefault="00AF5136" w:rsidP="00AF5136">
                        <w:pPr>
                          <w:numPr>
                            <w:ilvl w:val="0"/>
                            <w:numId w:val="30"/>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Provide multiple learning opportunities to reinforce key concepts and vocabulary</w:t>
                        </w:r>
                      </w:p>
                      <w:p w14:paraId="0609E527" w14:textId="77777777" w:rsidR="00AF5136" w:rsidRDefault="00AF5136" w:rsidP="00AF5136">
                        <w:pPr>
                          <w:numPr>
                            <w:ilvl w:val="0"/>
                            <w:numId w:val="30"/>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Meet with small groups to reteach idea/skill</w:t>
                        </w:r>
                      </w:p>
                      <w:p w14:paraId="44A8BB4C" w14:textId="77777777" w:rsidR="00AF5136" w:rsidRDefault="00AF5136" w:rsidP="00AF5136">
                        <w:pPr>
                          <w:numPr>
                            <w:ilvl w:val="0"/>
                            <w:numId w:val="30"/>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Provide cross-content application of concepts</w:t>
                        </w:r>
                      </w:p>
                      <w:p w14:paraId="182619F2" w14:textId="77777777" w:rsidR="00AF5136" w:rsidRDefault="00AF5136" w:rsidP="00AF5136">
                        <w:pPr>
                          <w:numPr>
                            <w:ilvl w:val="0"/>
                            <w:numId w:val="30"/>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Ability to work at their own pace </w:t>
                        </w:r>
                      </w:p>
                      <w:p w14:paraId="08BE0965" w14:textId="77777777" w:rsidR="00AF5136" w:rsidRDefault="00AF5136" w:rsidP="00AF5136">
                        <w:pPr>
                          <w:numPr>
                            <w:ilvl w:val="0"/>
                            <w:numId w:val="30"/>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Present ideas using auditory, visual, kinesthetic, &amp; tactile means</w:t>
                        </w:r>
                      </w:p>
                      <w:p w14:paraId="7D7B2F2B" w14:textId="77777777" w:rsidR="00AF5136" w:rsidRDefault="00AF5136" w:rsidP="00AF5136">
                        <w:pPr>
                          <w:numPr>
                            <w:ilvl w:val="0"/>
                            <w:numId w:val="30"/>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Provide graphic organizers and/or highlighted materials</w:t>
                        </w:r>
                      </w:p>
                      <w:p w14:paraId="79CD8FC2" w14:textId="77777777" w:rsidR="00AF5136" w:rsidRDefault="00AF5136" w:rsidP="00AF5136">
                        <w:pPr>
                          <w:numPr>
                            <w:ilvl w:val="0"/>
                            <w:numId w:val="30"/>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Strategy and flexible groups based on formative assessment </w:t>
                        </w:r>
                      </w:p>
                      <w:p w14:paraId="5E111184" w14:textId="77777777" w:rsidR="00AF5136" w:rsidRDefault="00AF5136" w:rsidP="00AF5136">
                        <w:pPr>
                          <w:numPr>
                            <w:ilvl w:val="0"/>
                            <w:numId w:val="30"/>
                          </w:numPr>
                          <w:spacing w:after="240"/>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Differentiated checklists and rubrics, if available and appropriate</w:t>
                        </w:r>
                      </w:p>
                      <w:p w14:paraId="4FD9E186"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 </w:t>
                        </w:r>
                      </w:p>
                      <w:p w14:paraId="74ADB315"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 </w:t>
                        </w:r>
                      </w:p>
                      <w:p w14:paraId="46BC31ED"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u w:val="single"/>
                            <w:lang w:val="en-US" w:eastAsia="en-US" w:bidi="ar-SA"/>
                          </w:rPr>
                          <w:t>Differentiation Strategies for Gifted and Talented Students</w:t>
                        </w:r>
                      </w:p>
                      <w:p w14:paraId="3CD43055" w14:textId="77777777" w:rsidR="00AF5136" w:rsidRDefault="00AF5136" w:rsidP="00AF5136">
                        <w:pPr>
                          <w:numPr>
                            <w:ilvl w:val="0"/>
                            <w:numId w:val="31"/>
                          </w:numPr>
                          <w:spacing w:before="240"/>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Increase the level of complexity </w:t>
                        </w:r>
                      </w:p>
                      <w:p w14:paraId="334F018D" w14:textId="77777777" w:rsidR="00AF5136" w:rsidRDefault="00AF5136" w:rsidP="00AF5136">
                        <w:pPr>
                          <w:numPr>
                            <w:ilvl w:val="0"/>
                            <w:numId w:val="31"/>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Decrease scaffolding </w:t>
                        </w:r>
                      </w:p>
                      <w:p w14:paraId="78FB3B70" w14:textId="77777777" w:rsidR="00AF5136" w:rsidRDefault="00AF5136" w:rsidP="00AF5136">
                        <w:pPr>
                          <w:numPr>
                            <w:ilvl w:val="0"/>
                            <w:numId w:val="31"/>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Variety of finished products</w:t>
                        </w:r>
                      </w:p>
                      <w:p w14:paraId="592420E3" w14:textId="77777777" w:rsidR="00AF5136" w:rsidRDefault="00AF5136" w:rsidP="00AF5136">
                        <w:pPr>
                          <w:numPr>
                            <w:ilvl w:val="0"/>
                            <w:numId w:val="31"/>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Allow for greater independence</w:t>
                        </w:r>
                      </w:p>
                      <w:p w14:paraId="5A0E7F34" w14:textId="77777777" w:rsidR="00AF5136" w:rsidRDefault="00AF5136" w:rsidP="00AF5136">
                        <w:pPr>
                          <w:numPr>
                            <w:ilvl w:val="0"/>
                            <w:numId w:val="31"/>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Learning stations, interest groups </w:t>
                        </w:r>
                      </w:p>
                      <w:p w14:paraId="7932C674" w14:textId="77777777" w:rsidR="00AF5136" w:rsidRDefault="00AF5136" w:rsidP="00AF5136">
                        <w:pPr>
                          <w:numPr>
                            <w:ilvl w:val="0"/>
                            <w:numId w:val="31"/>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Varied texts and supplementary materials</w:t>
                        </w:r>
                      </w:p>
                      <w:p w14:paraId="2BF444CE" w14:textId="77777777" w:rsidR="00AF5136" w:rsidRDefault="00AF5136" w:rsidP="00AF5136">
                        <w:pPr>
                          <w:numPr>
                            <w:ilvl w:val="0"/>
                            <w:numId w:val="31"/>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Use of technology </w:t>
                        </w:r>
                      </w:p>
                      <w:p w14:paraId="550065A1" w14:textId="77777777" w:rsidR="00AF5136" w:rsidRDefault="00AF5136" w:rsidP="00AF5136">
                        <w:pPr>
                          <w:numPr>
                            <w:ilvl w:val="0"/>
                            <w:numId w:val="31"/>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Flexibility in assignments</w:t>
                        </w:r>
                      </w:p>
                      <w:p w14:paraId="0B47C6AE" w14:textId="77777777" w:rsidR="00AF5136" w:rsidRDefault="00AF5136" w:rsidP="00AF5136">
                        <w:pPr>
                          <w:numPr>
                            <w:ilvl w:val="0"/>
                            <w:numId w:val="31"/>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Varied questioning strategies </w:t>
                        </w:r>
                      </w:p>
                      <w:p w14:paraId="5B9DB7FB" w14:textId="77777777" w:rsidR="00AF5136" w:rsidRDefault="00AF5136" w:rsidP="00AF5136">
                        <w:pPr>
                          <w:numPr>
                            <w:ilvl w:val="0"/>
                            <w:numId w:val="31"/>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Encourage research</w:t>
                        </w:r>
                      </w:p>
                      <w:p w14:paraId="4CA80FEB" w14:textId="77777777" w:rsidR="00AF5136" w:rsidRDefault="00AF5136" w:rsidP="00AF5136">
                        <w:pPr>
                          <w:numPr>
                            <w:ilvl w:val="0"/>
                            <w:numId w:val="31"/>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Strategy and flexible groups based on formative assessment or student choice</w:t>
                        </w:r>
                      </w:p>
                      <w:p w14:paraId="66778E40" w14:textId="77777777" w:rsidR="00AF5136" w:rsidRDefault="00AF5136" w:rsidP="00AF5136">
                        <w:pPr>
                          <w:numPr>
                            <w:ilvl w:val="0"/>
                            <w:numId w:val="31"/>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Acceleration within a unit of study</w:t>
                        </w:r>
                      </w:p>
                      <w:p w14:paraId="13990BF6" w14:textId="77777777" w:rsidR="00AF5136" w:rsidRDefault="00AF5136" w:rsidP="00AF5136">
                        <w:pPr>
                          <w:numPr>
                            <w:ilvl w:val="0"/>
                            <w:numId w:val="31"/>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Exposure to more advanced or complex concepts, abstractions, and materials</w:t>
                        </w:r>
                      </w:p>
                      <w:p w14:paraId="716CA69E" w14:textId="77777777" w:rsidR="00AF5136" w:rsidRDefault="00AF5136" w:rsidP="00AF5136">
                        <w:pPr>
                          <w:numPr>
                            <w:ilvl w:val="0"/>
                            <w:numId w:val="31"/>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Encourage students to move through content areas at their own pace</w:t>
                        </w:r>
                      </w:p>
                      <w:p w14:paraId="7040FBD3" w14:textId="77777777" w:rsidR="00AF5136" w:rsidRDefault="00AF5136" w:rsidP="00AF5136">
                        <w:pPr>
                          <w:numPr>
                            <w:ilvl w:val="0"/>
                            <w:numId w:val="31"/>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After mastery of a unit, provide students with more advanced learning activities, not more of the same activity</w:t>
                        </w:r>
                      </w:p>
                      <w:p w14:paraId="0809B462" w14:textId="77777777" w:rsidR="00AF5136" w:rsidRDefault="00AF5136" w:rsidP="00AF5136">
                        <w:pPr>
                          <w:numPr>
                            <w:ilvl w:val="0"/>
                            <w:numId w:val="31"/>
                          </w:numPr>
                          <w:spacing w:after="240"/>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Present information using a thematic, broad-based, and integrative content, rather than just single-subject areas</w:t>
                        </w:r>
                      </w:p>
                      <w:p w14:paraId="7759C846"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 </w:t>
                        </w:r>
                      </w:p>
                      <w:p w14:paraId="4A6519DE"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 </w:t>
                        </w:r>
                      </w:p>
                      <w:p w14:paraId="239E3DFB"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u w:val="single"/>
                            <w:lang w:val="en-US" w:eastAsia="en-US" w:bidi="ar-SA"/>
                          </w:rPr>
                          <w:t>Differentiated Strategies for ELL Students</w:t>
                        </w:r>
                      </w:p>
                      <w:p w14:paraId="08BC81FB" w14:textId="77777777" w:rsidR="00AF5136" w:rsidRDefault="00AF5136" w:rsidP="00AF5136">
                        <w:pPr>
                          <w:numPr>
                            <w:ilvl w:val="0"/>
                            <w:numId w:val="32"/>
                          </w:numPr>
                          <w:spacing w:before="240"/>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Remove unnecessary materials, words, etc., that can distract from the content</w:t>
                        </w:r>
                      </w:p>
                      <w:p w14:paraId="42D32BB6" w14:textId="77777777" w:rsidR="00AF5136" w:rsidRDefault="00AF5136" w:rsidP="00AF5136">
                        <w:pPr>
                          <w:numPr>
                            <w:ilvl w:val="0"/>
                            <w:numId w:val="32"/>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Provide appropriate scaffolding</w:t>
                        </w:r>
                      </w:p>
                      <w:p w14:paraId="3A40C16E" w14:textId="77777777" w:rsidR="00AF5136" w:rsidRDefault="00AF5136" w:rsidP="00AF5136">
                        <w:pPr>
                          <w:numPr>
                            <w:ilvl w:val="0"/>
                            <w:numId w:val="32"/>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lastRenderedPageBreak/>
                          <w:t>Limit the number of steps required for completion </w:t>
                        </w:r>
                      </w:p>
                      <w:p w14:paraId="61496A68" w14:textId="77777777" w:rsidR="00AF5136" w:rsidRDefault="00AF5136" w:rsidP="00AF5136">
                        <w:pPr>
                          <w:numPr>
                            <w:ilvl w:val="0"/>
                            <w:numId w:val="32"/>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Gradually increase the level of independence required</w:t>
                        </w:r>
                      </w:p>
                      <w:p w14:paraId="588402A1" w14:textId="77777777" w:rsidR="00AF5136" w:rsidRDefault="00AF5136" w:rsidP="00AF5136">
                        <w:pPr>
                          <w:numPr>
                            <w:ilvl w:val="0"/>
                            <w:numId w:val="32"/>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Tiered centers, assignments, lessons, or products </w:t>
                        </w:r>
                      </w:p>
                      <w:p w14:paraId="5B65B513" w14:textId="77777777" w:rsidR="00AF5136" w:rsidRDefault="00AF5136" w:rsidP="00AF5136">
                        <w:pPr>
                          <w:numPr>
                            <w:ilvl w:val="0"/>
                            <w:numId w:val="32"/>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Provide appropriate leveled reading materials</w:t>
                        </w:r>
                      </w:p>
                      <w:p w14:paraId="67E08AE4" w14:textId="77777777" w:rsidR="00AF5136" w:rsidRDefault="00AF5136" w:rsidP="00AF5136">
                        <w:pPr>
                          <w:numPr>
                            <w:ilvl w:val="0"/>
                            <w:numId w:val="32"/>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Deliver the content in “chunks”</w:t>
                        </w:r>
                      </w:p>
                      <w:p w14:paraId="2C3D49BC" w14:textId="77777777" w:rsidR="00AF5136" w:rsidRDefault="00AF5136" w:rsidP="00AF5136">
                        <w:pPr>
                          <w:numPr>
                            <w:ilvl w:val="0"/>
                            <w:numId w:val="32"/>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Varied texts and supplementary materials, including visuals</w:t>
                        </w:r>
                      </w:p>
                      <w:p w14:paraId="46428345" w14:textId="77777777" w:rsidR="00AF5136" w:rsidRDefault="00AF5136" w:rsidP="00AF5136">
                        <w:pPr>
                          <w:numPr>
                            <w:ilvl w:val="0"/>
                            <w:numId w:val="32"/>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Use technology, if available and appropriate</w:t>
                        </w:r>
                      </w:p>
                      <w:p w14:paraId="00B2BCF8" w14:textId="77777777" w:rsidR="00AF5136" w:rsidRDefault="00AF5136" w:rsidP="00AF5136">
                        <w:pPr>
                          <w:numPr>
                            <w:ilvl w:val="0"/>
                            <w:numId w:val="32"/>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Differentiate homework and products </w:t>
                        </w:r>
                      </w:p>
                      <w:p w14:paraId="640833D5" w14:textId="77777777" w:rsidR="00AF5136" w:rsidRDefault="00AF5136" w:rsidP="00AF5136">
                        <w:pPr>
                          <w:numPr>
                            <w:ilvl w:val="0"/>
                            <w:numId w:val="32"/>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Varied questioning strategies </w:t>
                        </w:r>
                      </w:p>
                      <w:p w14:paraId="29B965FF" w14:textId="77777777" w:rsidR="00AF5136" w:rsidRDefault="00AF5136" w:rsidP="00AF5136">
                        <w:pPr>
                          <w:numPr>
                            <w:ilvl w:val="0"/>
                            <w:numId w:val="32"/>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Provide background knowledge</w:t>
                        </w:r>
                      </w:p>
                      <w:p w14:paraId="488AB0FE" w14:textId="77777777" w:rsidR="00AF5136" w:rsidRDefault="00AF5136" w:rsidP="00AF5136">
                        <w:pPr>
                          <w:numPr>
                            <w:ilvl w:val="0"/>
                            <w:numId w:val="32"/>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Define key vocabulary, multiple-meaning words, and figurative language. </w:t>
                        </w:r>
                      </w:p>
                      <w:p w14:paraId="0BB4D373" w14:textId="77777777" w:rsidR="00AF5136" w:rsidRDefault="00AF5136" w:rsidP="00AF5136">
                        <w:pPr>
                          <w:numPr>
                            <w:ilvl w:val="0"/>
                            <w:numId w:val="32"/>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Use audio and visual supports, if available and appropriate</w:t>
                        </w:r>
                      </w:p>
                      <w:p w14:paraId="332087B8" w14:textId="77777777" w:rsidR="00AF5136" w:rsidRDefault="00AF5136" w:rsidP="00AF5136">
                        <w:pPr>
                          <w:numPr>
                            <w:ilvl w:val="0"/>
                            <w:numId w:val="32"/>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Provide multiple learning opportunities to reinforce key concepts and vocabulary</w:t>
                        </w:r>
                      </w:p>
                      <w:p w14:paraId="02036661" w14:textId="77777777" w:rsidR="00AF5136" w:rsidRDefault="00AF5136" w:rsidP="00AF5136">
                        <w:pPr>
                          <w:numPr>
                            <w:ilvl w:val="0"/>
                            <w:numId w:val="32"/>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Meet with small groups to reteach idea/skill</w:t>
                        </w:r>
                      </w:p>
                      <w:p w14:paraId="577B441F" w14:textId="77777777" w:rsidR="00AF5136" w:rsidRDefault="00AF5136" w:rsidP="00AF5136">
                        <w:pPr>
                          <w:numPr>
                            <w:ilvl w:val="0"/>
                            <w:numId w:val="32"/>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Provide cross-content application of concepts</w:t>
                        </w:r>
                      </w:p>
                      <w:p w14:paraId="2EF12B89" w14:textId="77777777" w:rsidR="00AF5136" w:rsidRDefault="00AF5136" w:rsidP="00AF5136">
                        <w:pPr>
                          <w:numPr>
                            <w:ilvl w:val="0"/>
                            <w:numId w:val="32"/>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Allow students to work at their own pace </w:t>
                        </w:r>
                      </w:p>
                      <w:p w14:paraId="7520022E" w14:textId="77777777" w:rsidR="00AF5136" w:rsidRDefault="00AF5136" w:rsidP="00AF5136">
                        <w:pPr>
                          <w:numPr>
                            <w:ilvl w:val="0"/>
                            <w:numId w:val="32"/>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Presenting ideas through auditory, visual, kinesthetic, &amp; tactile means</w:t>
                        </w:r>
                      </w:p>
                      <w:p w14:paraId="68008FA0" w14:textId="77777777" w:rsidR="00AF5136" w:rsidRDefault="00AF5136" w:rsidP="00AF5136">
                        <w:pPr>
                          <w:numPr>
                            <w:ilvl w:val="0"/>
                            <w:numId w:val="32"/>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Role play</w:t>
                        </w:r>
                      </w:p>
                      <w:p w14:paraId="7892E322" w14:textId="77777777" w:rsidR="00AF5136" w:rsidRDefault="00AF5136" w:rsidP="00AF5136">
                        <w:pPr>
                          <w:numPr>
                            <w:ilvl w:val="0"/>
                            <w:numId w:val="32"/>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Provide graphic organizers, highlighted materials</w:t>
                        </w:r>
                      </w:p>
                      <w:p w14:paraId="362092C7" w14:textId="77777777" w:rsidR="00AF5136" w:rsidRDefault="00AF5136" w:rsidP="00AF5136">
                        <w:pPr>
                          <w:numPr>
                            <w:ilvl w:val="0"/>
                            <w:numId w:val="32"/>
                          </w:numPr>
                          <w:spacing w:after="240"/>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Strategy and flexible groups based on formative assessment </w:t>
                        </w:r>
                      </w:p>
                      <w:p w14:paraId="1AABA6D9"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 </w:t>
                        </w:r>
                      </w:p>
                      <w:p w14:paraId="462CA268"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 </w:t>
                        </w:r>
                      </w:p>
                      <w:p w14:paraId="395F45E0"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u w:val="single"/>
                            <w:lang w:val="en-US" w:eastAsia="en-US" w:bidi="ar-SA"/>
                          </w:rPr>
                          <w:t>Differentiation Strategies for At Risk Students</w:t>
                        </w:r>
                      </w:p>
                      <w:p w14:paraId="170870E7" w14:textId="77777777" w:rsidR="00AF5136" w:rsidRDefault="00AF5136" w:rsidP="00AF5136">
                        <w:pPr>
                          <w:numPr>
                            <w:ilvl w:val="0"/>
                            <w:numId w:val="33"/>
                          </w:numPr>
                          <w:spacing w:before="240"/>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Remove unnecessary materials, words, etc., that can distract from the content</w:t>
                        </w:r>
                      </w:p>
                      <w:p w14:paraId="39E00F2E" w14:textId="77777777" w:rsidR="00AF5136" w:rsidRDefault="00AF5136" w:rsidP="00AF5136">
                        <w:pPr>
                          <w:numPr>
                            <w:ilvl w:val="0"/>
                            <w:numId w:val="33"/>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Provide appropriate scaffolding </w:t>
                        </w:r>
                      </w:p>
                      <w:p w14:paraId="63B33991" w14:textId="77777777" w:rsidR="00AF5136" w:rsidRDefault="00AF5136" w:rsidP="00AF5136">
                        <w:pPr>
                          <w:numPr>
                            <w:ilvl w:val="0"/>
                            <w:numId w:val="33"/>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Limit the number of steps required for completion </w:t>
                        </w:r>
                      </w:p>
                      <w:p w14:paraId="6DB4520E" w14:textId="77777777" w:rsidR="00AF5136" w:rsidRDefault="00AF5136" w:rsidP="00AF5136">
                        <w:pPr>
                          <w:numPr>
                            <w:ilvl w:val="0"/>
                            <w:numId w:val="33"/>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Gradually increase the level of independence required</w:t>
                        </w:r>
                      </w:p>
                      <w:p w14:paraId="39BCCFE2" w14:textId="77777777" w:rsidR="00AF5136" w:rsidRDefault="00AF5136" w:rsidP="00AF5136">
                        <w:pPr>
                          <w:numPr>
                            <w:ilvl w:val="0"/>
                            <w:numId w:val="33"/>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Tiered centers, assignments, lessons, or products </w:t>
                        </w:r>
                      </w:p>
                      <w:p w14:paraId="1B7FE10D" w14:textId="77777777" w:rsidR="00AF5136" w:rsidRDefault="00AF5136" w:rsidP="00AF5136">
                        <w:pPr>
                          <w:numPr>
                            <w:ilvl w:val="0"/>
                            <w:numId w:val="33"/>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Provide appropriate leveled reading materials</w:t>
                        </w:r>
                      </w:p>
                      <w:p w14:paraId="13E9824C" w14:textId="77777777" w:rsidR="00AF5136" w:rsidRDefault="00AF5136" w:rsidP="00AF5136">
                        <w:pPr>
                          <w:numPr>
                            <w:ilvl w:val="0"/>
                            <w:numId w:val="33"/>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Deliver the content in “chunks”</w:t>
                        </w:r>
                      </w:p>
                      <w:p w14:paraId="00385788" w14:textId="77777777" w:rsidR="00AF5136" w:rsidRDefault="00AF5136" w:rsidP="00AF5136">
                        <w:pPr>
                          <w:numPr>
                            <w:ilvl w:val="0"/>
                            <w:numId w:val="33"/>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Varied texts and supplementary materials</w:t>
                        </w:r>
                      </w:p>
                      <w:p w14:paraId="0C82BF8C" w14:textId="77777777" w:rsidR="00AF5136" w:rsidRDefault="00AF5136" w:rsidP="00AF5136">
                        <w:pPr>
                          <w:numPr>
                            <w:ilvl w:val="0"/>
                            <w:numId w:val="33"/>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Use technology, if available and appropriate</w:t>
                        </w:r>
                      </w:p>
                      <w:p w14:paraId="0EFB07C0" w14:textId="77777777" w:rsidR="00AF5136" w:rsidRDefault="00AF5136" w:rsidP="00AF5136">
                        <w:pPr>
                          <w:numPr>
                            <w:ilvl w:val="0"/>
                            <w:numId w:val="33"/>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Differentiate homework and products </w:t>
                        </w:r>
                      </w:p>
                      <w:p w14:paraId="4F6500D8" w14:textId="77777777" w:rsidR="00AF5136" w:rsidRDefault="00AF5136" w:rsidP="00AF5136">
                        <w:pPr>
                          <w:numPr>
                            <w:ilvl w:val="0"/>
                            <w:numId w:val="33"/>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Varied questioning strategies </w:t>
                        </w:r>
                      </w:p>
                      <w:p w14:paraId="70DE4096" w14:textId="77777777" w:rsidR="00AF5136" w:rsidRDefault="00AF5136" w:rsidP="00AF5136">
                        <w:pPr>
                          <w:numPr>
                            <w:ilvl w:val="0"/>
                            <w:numId w:val="33"/>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Provide background knowledge</w:t>
                        </w:r>
                      </w:p>
                      <w:p w14:paraId="1960A20C" w14:textId="77777777" w:rsidR="00AF5136" w:rsidRDefault="00AF5136" w:rsidP="00AF5136">
                        <w:pPr>
                          <w:numPr>
                            <w:ilvl w:val="0"/>
                            <w:numId w:val="33"/>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Define key vocabulary, multiple-meaning words, and figurative language </w:t>
                        </w:r>
                      </w:p>
                      <w:p w14:paraId="2B355B09" w14:textId="77777777" w:rsidR="00AF5136" w:rsidRDefault="00AF5136" w:rsidP="00AF5136">
                        <w:pPr>
                          <w:numPr>
                            <w:ilvl w:val="0"/>
                            <w:numId w:val="33"/>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Use audio and visual supports, if available and appropriate</w:t>
                        </w:r>
                      </w:p>
                      <w:p w14:paraId="38F23658" w14:textId="77777777" w:rsidR="00AF5136" w:rsidRDefault="00AF5136" w:rsidP="00AF5136">
                        <w:pPr>
                          <w:numPr>
                            <w:ilvl w:val="0"/>
                            <w:numId w:val="33"/>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Provide multiple learning opportunities to reinforce key concepts and vocabulary</w:t>
                        </w:r>
                      </w:p>
                      <w:p w14:paraId="3F1BB226" w14:textId="77777777" w:rsidR="00AF5136" w:rsidRDefault="00AF5136" w:rsidP="00AF5136">
                        <w:pPr>
                          <w:numPr>
                            <w:ilvl w:val="0"/>
                            <w:numId w:val="33"/>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Meet with small groups to reteach idea/skill</w:t>
                        </w:r>
                      </w:p>
                      <w:p w14:paraId="248E3007" w14:textId="77777777" w:rsidR="00AF5136" w:rsidRDefault="00AF5136" w:rsidP="00AF5136">
                        <w:pPr>
                          <w:numPr>
                            <w:ilvl w:val="0"/>
                            <w:numId w:val="33"/>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lastRenderedPageBreak/>
                          <w:t>Provide cross-content application of concepts</w:t>
                        </w:r>
                      </w:p>
                      <w:p w14:paraId="7DD5364F" w14:textId="77777777" w:rsidR="00AF5136" w:rsidRDefault="00AF5136" w:rsidP="00AF5136">
                        <w:pPr>
                          <w:numPr>
                            <w:ilvl w:val="0"/>
                            <w:numId w:val="33"/>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Presenting ideas through auditory, visual, kinesthetic, &amp; tactile means</w:t>
                        </w:r>
                      </w:p>
                      <w:p w14:paraId="7791769F" w14:textId="77777777" w:rsidR="00AF5136" w:rsidRDefault="00AF5136" w:rsidP="00AF5136">
                        <w:pPr>
                          <w:numPr>
                            <w:ilvl w:val="0"/>
                            <w:numId w:val="33"/>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Provide graphic organizers and/or highlighted materials</w:t>
                        </w:r>
                      </w:p>
                      <w:p w14:paraId="2280B0C4" w14:textId="77777777" w:rsidR="00AF5136" w:rsidRDefault="00AF5136" w:rsidP="00AF5136">
                        <w:pPr>
                          <w:numPr>
                            <w:ilvl w:val="0"/>
                            <w:numId w:val="33"/>
                          </w:numPr>
                          <w:spacing w:after="240"/>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Strategy and flexible groups based on formative assessment </w:t>
                        </w:r>
                      </w:p>
                      <w:p w14:paraId="3E0A248C"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 </w:t>
                        </w:r>
                      </w:p>
                      <w:p w14:paraId="2628E46E"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b/>
                            <w:bCs/>
                            <w:sz w:val="24"/>
                            <w:szCs w:val="24"/>
                            <w:lang w:val="en-US" w:eastAsia="en-US" w:bidi="ar-SA"/>
                          </w:rPr>
                          <w:t> </w:t>
                        </w:r>
                      </w:p>
                      <w:p w14:paraId="09D01413"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b/>
                            <w:bCs/>
                            <w:sz w:val="24"/>
                            <w:szCs w:val="24"/>
                            <w:lang w:val="en-US" w:eastAsia="en-US" w:bidi="ar-SA"/>
                          </w:rPr>
                          <w:t>504 Plans</w:t>
                        </w:r>
                      </w:p>
                      <w:p w14:paraId="0E9ED4A7"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Students can qualify for 504 plans if they have physical or mental impairments that affect or limit any of their abilities to:</w:t>
                        </w:r>
                      </w:p>
                      <w:p w14:paraId="7E50C389" w14:textId="77777777" w:rsidR="00AF5136" w:rsidRDefault="00AF5136" w:rsidP="00AF5136">
                        <w:pPr>
                          <w:numPr>
                            <w:ilvl w:val="0"/>
                            <w:numId w:val="2"/>
                          </w:numPr>
                          <w:spacing w:before="240"/>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walk, breathe, eat, or sleep</w:t>
                        </w:r>
                      </w:p>
                      <w:p w14:paraId="7B6A59CC" w14:textId="77777777" w:rsidR="00AF5136" w:rsidRDefault="00AF5136" w:rsidP="00AF5136">
                        <w:pPr>
                          <w:numPr>
                            <w:ilvl w:val="0"/>
                            <w:numId w:val="2"/>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communicate, see, hear, or speak</w:t>
                        </w:r>
                      </w:p>
                      <w:p w14:paraId="3A03F134" w14:textId="77777777" w:rsidR="00AF5136" w:rsidRDefault="00AF5136" w:rsidP="00AF5136">
                        <w:pPr>
                          <w:numPr>
                            <w:ilvl w:val="0"/>
                            <w:numId w:val="2"/>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read, concentrate, think, or learn</w:t>
                        </w:r>
                      </w:p>
                      <w:p w14:paraId="444928BD" w14:textId="77777777" w:rsidR="00AF5136" w:rsidRDefault="00AF5136" w:rsidP="00AF5136">
                        <w:pPr>
                          <w:numPr>
                            <w:ilvl w:val="0"/>
                            <w:numId w:val="2"/>
                          </w:numPr>
                          <w:spacing w:after="240"/>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stand, bend, lift, or work</w:t>
                        </w:r>
                      </w:p>
                      <w:p w14:paraId="45ACB420"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 </w:t>
                        </w:r>
                      </w:p>
                      <w:p w14:paraId="0D8704D2"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 </w:t>
                        </w:r>
                      </w:p>
                      <w:p w14:paraId="0FD0B3EC"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Examples of accommodations in 504 plans include:</w:t>
                        </w:r>
                      </w:p>
                      <w:p w14:paraId="54933116" w14:textId="77777777" w:rsidR="00AF5136" w:rsidRDefault="00AF5136" w:rsidP="00AF5136">
                        <w:pPr>
                          <w:numPr>
                            <w:ilvl w:val="0"/>
                            <w:numId w:val="3"/>
                          </w:numPr>
                          <w:spacing w:before="240"/>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preferential seating</w:t>
                        </w:r>
                      </w:p>
                      <w:p w14:paraId="2DCEF65B" w14:textId="77777777" w:rsidR="00AF5136" w:rsidRDefault="00AF5136" w:rsidP="00AF5136">
                        <w:pPr>
                          <w:numPr>
                            <w:ilvl w:val="0"/>
                            <w:numId w:val="3"/>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extended time on tests and assignments</w:t>
                        </w:r>
                      </w:p>
                      <w:p w14:paraId="77CDC0F8" w14:textId="77777777" w:rsidR="00AF5136" w:rsidRDefault="00AF5136" w:rsidP="00AF5136">
                        <w:pPr>
                          <w:numPr>
                            <w:ilvl w:val="0"/>
                            <w:numId w:val="3"/>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reduced homework or classwork</w:t>
                        </w:r>
                      </w:p>
                      <w:p w14:paraId="2B70E7FA" w14:textId="77777777" w:rsidR="00AF5136" w:rsidRDefault="00AF5136" w:rsidP="00AF5136">
                        <w:pPr>
                          <w:numPr>
                            <w:ilvl w:val="0"/>
                            <w:numId w:val="3"/>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verbal, visual, or technology aids</w:t>
                        </w:r>
                      </w:p>
                      <w:p w14:paraId="25801B4B" w14:textId="77777777" w:rsidR="00AF5136" w:rsidRDefault="00AF5136" w:rsidP="00AF5136">
                        <w:pPr>
                          <w:numPr>
                            <w:ilvl w:val="0"/>
                            <w:numId w:val="3"/>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modified textbooks or audio-video materials</w:t>
                        </w:r>
                      </w:p>
                      <w:p w14:paraId="3EA3CBF0" w14:textId="77777777" w:rsidR="00AF5136" w:rsidRDefault="00AF5136" w:rsidP="00AF5136">
                        <w:pPr>
                          <w:numPr>
                            <w:ilvl w:val="0"/>
                            <w:numId w:val="3"/>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behavior management support</w:t>
                        </w:r>
                      </w:p>
                      <w:p w14:paraId="2CD378CD" w14:textId="77777777" w:rsidR="00AF5136" w:rsidRDefault="00AF5136" w:rsidP="00AF5136">
                        <w:pPr>
                          <w:numPr>
                            <w:ilvl w:val="0"/>
                            <w:numId w:val="3"/>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adjusted class schedules or grading</w:t>
                        </w:r>
                      </w:p>
                      <w:p w14:paraId="47CE164E" w14:textId="77777777" w:rsidR="00AF5136" w:rsidRDefault="00AF5136" w:rsidP="00AF5136">
                        <w:pPr>
                          <w:numPr>
                            <w:ilvl w:val="0"/>
                            <w:numId w:val="3"/>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verbal testing</w:t>
                        </w:r>
                      </w:p>
                      <w:p w14:paraId="483A9344" w14:textId="77777777" w:rsidR="00AF5136" w:rsidRDefault="00AF5136" w:rsidP="00AF5136">
                        <w:pPr>
                          <w:numPr>
                            <w:ilvl w:val="0"/>
                            <w:numId w:val="3"/>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excused lateness, absence, or missed classwork</w:t>
                        </w:r>
                      </w:p>
                      <w:p w14:paraId="0A3064E2" w14:textId="77777777" w:rsidR="00AF5136" w:rsidRDefault="00AF5136" w:rsidP="00AF5136">
                        <w:pPr>
                          <w:numPr>
                            <w:ilvl w:val="0"/>
                            <w:numId w:val="3"/>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pre-approved nurse's office visits and accompaniment to visits</w:t>
                        </w:r>
                      </w:p>
                      <w:p w14:paraId="7D9AE905" w14:textId="77777777" w:rsidR="00AF5136" w:rsidRDefault="00AF5136" w:rsidP="00AF5136">
                        <w:pPr>
                          <w:numPr>
                            <w:ilvl w:val="0"/>
                            <w:numId w:val="3"/>
                          </w:numPr>
                          <w:spacing w:after="240"/>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occupational or physical therapy</w:t>
                        </w:r>
                      </w:p>
                      <w:p w14:paraId="3AEA6A7D" w14:textId="77777777" w:rsidR="00AF5136" w:rsidRPr="00DB1826" w:rsidRDefault="00AF5136" w:rsidP="00AF5136">
                        <w:pPr>
                          <w:rPr>
                            <w:sz w:val="20"/>
                            <w:szCs w:val="20"/>
                          </w:rPr>
                        </w:pPr>
                      </w:p>
                      <w:p w14:paraId="4E04190C" w14:textId="77777777" w:rsidR="00AF5136" w:rsidRPr="00DB1826" w:rsidRDefault="00AF5136" w:rsidP="00AF5136">
                        <w:pPr>
                          <w:spacing w:after="100"/>
                          <w:rPr>
                            <w:sz w:val="20"/>
                            <w:szCs w:val="20"/>
                          </w:rPr>
                        </w:pPr>
                      </w:p>
                    </w:tc>
                  </w:tr>
                </w:tbl>
                <w:p w14:paraId="0B8EFB81" w14:textId="77777777" w:rsidR="00AF5136" w:rsidRPr="008E6455" w:rsidRDefault="00AF5136" w:rsidP="00AF5136">
                  <w:pPr>
                    <w:spacing w:after="100"/>
                    <w:rPr>
                      <w:sz w:val="16"/>
                      <w:szCs w:val="16"/>
                    </w:rPr>
                  </w:pPr>
                </w:p>
                <w:p w14:paraId="075334B8"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514"/>
                  </w:tblGrid>
                  <w:tr w:rsidR="00AF5136" w14:paraId="6F4EC102" w14:textId="77777777" w:rsidTr="00B97A74">
                    <w:trPr>
                      <w:trHeight w:val="165"/>
                    </w:trPr>
                    <w:tc>
                      <w:tcPr>
                        <w:tcW w:w="10878" w:type="dxa"/>
                        <w:tcBorders>
                          <w:bottom w:val="single" w:sz="8" w:space="0" w:color="auto"/>
                        </w:tcBorders>
                        <w:shd w:val="clear" w:color="auto" w:fill="FFFFFF"/>
                        <w:vAlign w:val="center"/>
                      </w:tcPr>
                      <w:p w14:paraId="1E1A3ACE"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Modification Strategies</w:t>
                        </w:r>
                      </w:p>
                    </w:tc>
                  </w:tr>
                  <w:tr w:rsidR="00AF5136" w14:paraId="3CEA131D" w14:textId="77777777" w:rsidTr="00B97A74">
                    <w:trPr>
                      <w:trHeight w:val="165"/>
                    </w:trPr>
                    <w:tc>
                      <w:tcPr>
                        <w:tcW w:w="10878" w:type="dxa"/>
                      </w:tcPr>
                      <w:p w14:paraId="3B4F5134" w14:textId="77777777" w:rsidR="00AF5136" w:rsidRPr="00DB1826" w:rsidRDefault="00AF5136" w:rsidP="00AF513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AF5136" w14:paraId="2E8D443A" w14:textId="77777777" w:rsidTr="00B97A74">
                          <w:trPr>
                            <w:trHeight w:val="20"/>
                          </w:trPr>
                          <w:tc>
                            <w:tcPr>
                              <w:tcW w:w="8769" w:type="dxa"/>
                              <w:tcBorders>
                                <w:top w:val="nil"/>
                                <w:left w:val="nil"/>
                                <w:bottom w:val="nil"/>
                              </w:tcBorders>
                              <w:shd w:val="clear" w:color="auto" w:fill="auto"/>
                            </w:tcPr>
                            <w:p w14:paraId="6CEB0BE2"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Extended Time</w:t>
                              </w:r>
                            </w:p>
                          </w:tc>
                          <w:tc>
                            <w:tcPr>
                              <w:tcW w:w="1849" w:type="dxa"/>
                              <w:tcBorders>
                                <w:top w:val="nil"/>
                                <w:bottom w:val="nil"/>
                                <w:right w:val="nil"/>
                              </w:tcBorders>
                              <w:shd w:val="clear" w:color="auto" w:fill="auto"/>
                            </w:tcPr>
                            <w:p w14:paraId="1033CEB2"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4CF2507F" w14:textId="77777777" w:rsidTr="00B97A74">
                          <w:trPr>
                            <w:trHeight w:val="20"/>
                          </w:trPr>
                          <w:tc>
                            <w:tcPr>
                              <w:tcW w:w="8769" w:type="dxa"/>
                              <w:tcBorders>
                                <w:top w:val="nil"/>
                                <w:left w:val="nil"/>
                                <w:bottom w:val="nil"/>
                              </w:tcBorders>
                              <w:shd w:val="clear" w:color="auto" w:fill="auto"/>
                            </w:tcPr>
                            <w:p w14:paraId="7C7F3C6F"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Frequent Breaks</w:t>
                              </w:r>
                            </w:p>
                          </w:tc>
                          <w:tc>
                            <w:tcPr>
                              <w:tcW w:w="1849" w:type="dxa"/>
                              <w:tcBorders>
                                <w:top w:val="nil"/>
                                <w:bottom w:val="nil"/>
                                <w:right w:val="nil"/>
                              </w:tcBorders>
                              <w:shd w:val="clear" w:color="auto" w:fill="auto"/>
                            </w:tcPr>
                            <w:p w14:paraId="383E6696"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2AD7FF01" w14:textId="77777777" w:rsidTr="00B97A74">
                          <w:trPr>
                            <w:trHeight w:val="20"/>
                          </w:trPr>
                          <w:tc>
                            <w:tcPr>
                              <w:tcW w:w="8769" w:type="dxa"/>
                              <w:tcBorders>
                                <w:top w:val="nil"/>
                                <w:left w:val="nil"/>
                                <w:bottom w:val="nil"/>
                              </w:tcBorders>
                              <w:shd w:val="clear" w:color="auto" w:fill="auto"/>
                            </w:tcPr>
                            <w:p w14:paraId="07070756"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lastRenderedPageBreak/>
                                <w:t xml:space="preserve">•    </w:t>
                              </w:r>
                              <w:r w:rsidRPr="00DB1826">
                                <w:rPr>
                                  <w:rFonts w:cs="Calibri"/>
                                  <w:bCs/>
                                  <w:noProof/>
                                  <w:color w:val="000000"/>
                                  <w:sz w:val="20"/>
                                  <w:szCs w:val="20"/>
                                </w:rPr>
                                <w:t>Highlighted Text</w:t>
                              </w:r>
                            </w:p>
                          </w:tc>
                          <w:tc>
                            <w:tcPr>
                              <w:tcW w:w="1849" w:type="dxa"/>
                              <w:tcBorders>
                                <w:top w:val="nil"/>
                                <w:bottom w:val="nil"/>
                                <w:right w:val="nil"/>
                              </w:tcBorders>
                              <w:shd w:val="clear" w:color="auto" w:fill="auto"/>
                            </w:tcPr>
                            <w:p w14:paraId="33B110A3"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04420DCA" w14:textId="77777777" w:rsidTr="00B97A74">
                          <w:trPr>
                            <w:trHeight w:val="20"/>
                          </w:trPr>
                          <w:tc>
                            <w:tcPr>
                              <w:tcW w:w="8769" w:type="dxa"/>
                              <w:tcBorders>
                                <w:top w:val="nil"/>
                                <w:left w:val="nil"/>
                                <w:bottom w:val="nil"/>
                              </w:tcBorders>
                              <w:shd w:val="clear" w:color="auto" w:fill="auto"/>
                            </w:tcPr>
                            <w:p w14:paraId="3B5E8F46"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Interactive Notebook</w:t>
                              </w:r>
                            </w:p>
                          </w:tc>
                          <w:tc>
                            <w:tcPr>
                              <w:tcW w:w="1849" w:type="dxa"/>
                              <w:tcBorders>
                                <w:top w:val="nil"/>
                                <w:bottom w:val="nil"/>
                                <w:right w:val="nil"/>
                              </w:tcBorders>
                              <w:shd w:val="clear" w:color="auto" w:fill="auto"/>
                            </w:tcPr>
                            <w:p w14:paraId="35AB35F7"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3AE9B71C" w14:textId="77777777" w:rsidTr="00B97A74">
                          <w:trPr>
                            <w:trHeight w:val="20"/>
                          </w:trPr>
                          <w:tc>
                            <w:tcPr>
                              <w:tcW w:w="8769" w:type="dxa"/>
                              <w:tcBorders>
                                <w:top w:val="nil"/>
                                <w:left w:val="nil"/>
                                <w:bottom w:val="nil"/>
                              </w:tcBorders>
                              <w:shd w:val="clear" w:color="auto" w:fill="auto"/>
                            </w:tcPr>
                            <w:p w14:paraId="7517B5AD"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Modified Test</w:t>
                              </w:r>
                            </w:p>
                          </w:tc>
                          <w:tc>
                            <w:tcPr>
                              <w:tcW w:w="1849" w:type="dxa"/>
                              <w:tcBorders>
                                <w:top w:val="nil"/>
                                <w:bottom w:val="nil"/>
                                <w:right w:val="nil"/>
                              </w:tcBorders>
                              <w:shd w:val="clear" w:color="auto" w:fill="auto"/>
                            </w:tcPr>
                            <w:p w14:paraId="29A1B000"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5A1CD21B" w14:textId="77777777" w:rsidTr="00B97A74">
                          <w:trPr>
                            <w:trHeight w:val="20"/>
                          </w:trPr>
                          <w:tc>
                            <w:tcPr>
                              <w:tcW w:w="8769" w:type="dxa"/>
                              <w:tcBorders>
                                <w:top w:val="nil"/>
                                <w:left w:val="nil"/>
                                <w:bottom w:val="nil"/>
                              </w:tcBorders>
                              <w:shd w:val="clear" w:color="auto" w:fill="auto"/>
                            </w:tcPr>
                            <w:p w14:paraId="33226F1C"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Oral Directions</w:t>
                              </w:r>
                            </w:p>
                          </w:tc>
                          <w:tc>
                            <w:tcPr>
                              <w:tcW w:w="1849" w:type="dxa"/>
                              <w:tcBorders>
                                <w:top w:val="nil"/>
                                <w:bottom w:val="nil"/>
                                <w:right w:val="nil"/>
                              </w:tcBorders>
                              <w:shd w:val="clear" w:color="auto" w:fill="auto"/>
                            </w:tcPr>
                            <w:p w14:paraId="4B0D5904"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5F15C7A0" w14:textId="77777777" w:rsidTr="00B97A74">
                          <w:trPr>
                            <w:trHeight w:val="20"/>
                          </w:trPr>
                          <w:tc>
                            <w:tcPr>
                              <w:tcW w:w="8769" w:type="dxa"/>
                              <w:tcBorders>
                                <w:top w:val="nil"/>
                                <w:left w:val="nil"/>
                                <w:bottom w:val="nil"/>
                              </w:tcBorders>
                              <w:shd w:val="clear" w:color="auto" w:fill="auto"/>
                            </w:tcPr>
                            <w:p w14:paraId="1EB545FB"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Peer Tutoring</w:t>
                              </w:r>
                            </w:p>
                          </w:tc>
                          <w:tc>
                            <w:tcPr>
                              <w:tcW w:w="1849" w:type="dxa"/>
                              <w:tcBorders>
                                <w:top w:val="nil"/>
                                <w:bottom w:val="nil"/>
                                <w:right w:val="nil"/>
                              </w:tcBorders>
                              <w:shd w:val="clear" w:color="auto" w:fill="auto"/>
                            </w:tcPr>
                            <w:p w14:paraId="2B4A5E70"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29F4DBCE" w14:textId="77777777" w:rsidTr="00B97A74">
                          <w:trPr>
                            <w:trHeight w:val="20"/>
                          </w:trPr>
                          <w:tc>
                            <w:tcPr>
                              <w:tcW w:w="8769" w:type="dxa"/>
                              <w:tcBorders>
                                <w:top w:val="nil"/>
                                <w:left w:val="nil"/>
                                <w:bottom w:val="nil"/>
                              </w:tcBorders>
                              <w:shd w:val="clear" w:color="auto" w:fill="auto"/>
                            </w:tcPr>
                            <w:p w14:paraId="61983644"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Preferential Seating</w:t>
                              </w:r>
                            </w:p>
                          </w:tc>
                          <w:tc>
                            <w:tcPr>
                              <w:tcW w:w="1849" w:type="dxa"/>
                              <w:tcBorders>
                                <w:top w:val="nil"/>
                                <w:bottom w:val="nil"/>
                                <w:right w:val="nil"/>
                              </w:tcBorders>
                              <w:shd w:val="clear" w:color="auto" w:fill="auto"/>
                            </w:tcPr>
                            <w:p w14:paraId="2766B32F"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250B4B94" w14:textId="77777777" w:rsidTr="00B97A74">
                          <w:trPr>
                            <w:trHeight w:val="20"/>
                          </w:trPr>
                          <w:tc>
                            <w:tcPr>
                              <w:tcW w:w="8769" w:type="dxa"/>
                              <w:tcBorders>
                                <w:top w:val="nil"/>
                                <w:left w:val="nil"/>
                                <w:bottom w:val="nil"/>
                              </w:tcBorders>
                              <w:shd w:val="clear" w:color="auto" w:fill="auto"/>
                            </w:tcPr>
                            <w:p w14:paraId="31A13D7C"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Re-Direct</w:t>
                              </w:r>
                            </w:p>
                          </w:tc>
                          <w:tc>
                            <w:tcPr>
                              <w:tcW w:w="1849" w:type="dxa"/>
                              <w:tcBorders>
                                <w:top w:val="nil"/>
                                <w:bottom w:val="nil"/>
                                <w:right w:val="nil"/>
                              </w:tcBorders>
                              <w:shd w:val="clear" w:color="auto" w:fill="auto"/>
                            </w:tcPr>
                            <w:p w14:paraId="11C09B1C"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6E90D0E3" w14:textId="77777777" w:rsidTr="00B97A74">
                          <w:trPr>
                            <w:trHeight w:val="20"/>
                          </w:trPr>
                          <w:tc>
                            <w:tcPr>
                              <w:tcW w:w="8769" w:type="dxa"/>
                              <w:tcBorders>
                                <w:top w:val="nil"/>
                                <w:left w:val="nil"/>
                                <w:bottom w:val="nil"/>
                              </w:tcBorders>
                              <w:shd w:val="clear" w:color="auto" w:fill="auto"/>
                            </w:tcPr>
                            <w:p w14:paraId="3D5F2E67"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Repeated Drill / Practice</w:t>
                              </w:r>
                            </w:p>
                          </w:tc>
                          <w:tc>
                            <w:tcPr>
                              <w:tcW w:w="1849" w:type="dxa"/>
                              <w:tcBorders>
                                <w:top w:val="nil"/>
                                <w:bottom w:val="nil"/>
                                <w:right w:val="nil"/>
                              </w:tcBorders>
                              <w:shd w:val="clear" w:color="auto" w:fill="auto"/>
                            </w:tcPr>
                            <w:p w14:paraId="078403C2"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25C09B98" w14:textId="77777777" w:rsidTr="00B97A74">
                          <w:trPr>
                            <w:trHeight w:val="20"/>
                          </w:trPr>
                          <w:tc>
                            <w:tcPr>
                              <w:tcW w:w="8769" w:type="dxa"/>
                              <w:tcBorders>
                                <w:top w:val="nil"/>
                                <w:left w:val="nil"/>
                                <w:bottom w:val="nil"/>
                              </w:tcBorders>
                              <w:shd w:val="clear" w:color="auto" w:fill="auto"/>
                            </w:tcPr>
                            <w:p w14:paraId="44AA8322"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Shortened Assignments</w:t>
                              </w:r>
                            </w:p>
                          </w:tc>
                          <w:tc>
                            <w:tcPr>
                              <w:tcW w:w="1849" w:type="dxa"/>
                              <w:tcBorders>
                                <w:top w:val="nil"/>
                                <w:bottom w:val="nil"/>
                                <w:right w:val="nil"/>
                              </w:tcBorders>
                              <w:shd w:val="clear" w:color="auto" w:fill="auto"/>
                            </w:tcPr>
                            <w:p w14:paraId="5C759421"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04D6DA94" w14:textId="77777777" w:rsidTr="00B97A74">
                          <w:trPr>
                            <w:trHeight w:val="20"/>
                          </w:trPr>
                          <w:tc>
                            <w:tcPr>
                              <w:tcW w:w="8769" w:type="dxa"/>
                              <w:tcBorders>
                                <w:top w:val="nil"/>
                                <w:left w:val="nil"/>
                                <w:bottom w:val="nil"/>
                              </w:tcBorders>
                              <w:shd w:val="clear" w:color="auto" w:fill="auto"/>
                            </w:tcPr>
                            <w:p w14:paraId="691DD562"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Teacher Notes</w:t>
                              </w:r>
                            </w:p>
                          </w:tc>
                          <w:tc>
                            <w:tcPr>
                              <w:tcW w:w="1849" w:type="dxa"/>
                              <w:tcBorders>
                                <w:top w:val="nil"/>
                                <w:bottom w:val="nil"/>
                                <w:right w:val="nil"/>
                              </w:tcBorders>
                              <w:shd w:val="clear" w:color="auto" w:fill="auto"/>
                            </w:tcPr>
                            <w:p w14:paraId="388FEF29"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755B2C32" w14:textId="77777777" w:rsidTr="00B97A74">
                          <w:trPr>
                            <w:trHeight w:val="20"/>
                          </w:trPr>
                          <w:tc>
                            <w:tcPr>
                              <w:tcW w:w="8769" w:type="dxa"/>
                              <w:tcBorders>
                                <w:top w:val="nil"/>
                                <w:left w:val="nil"/>
                                <w:bottom w:val="nil"/>
                              </w:tcBorders>
                              <w:shd w:val="clear" w:color="auto" w:fill="auto"/>
                            </w:tcPr>
                            <w:p w14:paraId="418C1BB5"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Tutorials</w:t>
                              </w:r>
                            </w:p>
                          </w:tc>
                          <w:tc>
                            <w:tcPr>
                              <w:tcW w:w="1849" w:type="dxa"/>
                              <w:tcBorders>
                                <w:top w:val="nil"/>
                                <w:bottom w:val="nil"/>
                                <w:right w:val="nil"/>
                              </w:tcBorders>
                              <w:shd w:val="clear" w:color="auto" w:fill="auto"/>
                            </w:tcPr>
                            <w:p w14:paraId="370FD495"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3175B5B4" w14:textId="77777777" w:rsidTr="00B97A74">
                          <w:trPr>
                            <w:trHeight w:val="20"/>
                          </w:trPr>
                          <w:tc>
                            <w:tcPr>
                              <w:tcW w:w="8769" w:type="dxa"/>
                              <w:tcBorders>
                                <w:top w:val="nil"/>
                                <w:left w:val="nil"/>
                                <w:bottom w:val="nil"/>
                              </w:tcBorders>
                              <w:shd w:val="clear" w:color="auto" w:fill="auto"/>
                            </w:tcPr>
                            <w:p w14:paraId="45BB72B9"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Use of Additional Reference Material</w:t>
                              </w:r>
                            </w:p>
                          </w:tc>
                          <w:tc>
                            <w:tcPr>
                              <w:tcW w:w="1849" w:type="dxa"/>
                              <w:tcBorders>
                                <w:top w:val="nil"/>
                                <w:bottom w:val="nil"/>
                                <w:right w:val="nil"/>
                              </w:tcBorders>
                              <w:shd w:val="clear" w:color="auto" w:fill="auto"/>
                            </w:tcPr>
                            <w:p w14:paraId="432D0716"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518F74F0" w14:textId="77777777" w:rsidTr="00B97A74">
                          <w:trPr>
                            <w:trHeight w:val="20"/>
                          </w:trPr>
                          <w:tc>
                            <w:tcPr>
                              <w:tcW w:w="8769" w:type="dxa"/>
                              <w:tcBorders>
                                <w:top w:val="nil"/>
                                <w:left w:val="nil"/>
                                <w:bottom w:val="nil"/>
                              </w:tcBorders>
                              <w:shd w:val="clear" w:color="auto" w:fill="auto"/>
                            </w:tcPr>
                            <w:p w14:paraId="0BC884A6"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Use of Audio Resources</w:t>
                              </w:r>
                            </w:p>
                          </w:tc>
                          <w:tc>
                            <w:tcPr>
                              <w:tcW w:w="1849" w:type="dxa"/>
                              <w:tcBorders>
                                <w:top w:val="nil"/>
                                <w:bottom w:val="nil"/>
                                <w:right w:val="nil"/>
                              </w:tcBorders>
                              <w:shd w:val="clear" w:color="auto" w:fill="auto"/>
                            </w:tcPr>
                            <w:p w14:paraId="26958802"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bl>
                      <w:p w14:paraId="07860E95" w14:textId="77777777" w:rsidR="00AF5136" w:rsidRPr="00DB1826" w:rsidRDefault="00AF5136" w:rsidP="00AF5136">
                        <w:pPr>
                          <w:spacing w:after="100"/>
                          <w:rPr>
                            <w:sz w:val="20"/>
                            <w:szCs w:val="20"/>
                          </w:rPr>
                        </w:pPr>
                      </w:p>
                    </w:tc>
                  </w:tr>
                </w:tbl>
                <w:p w14:paraId="7AEC2715" w14:textId="77777777" w:rsidR="00AF5136" w:rsidRPr="008E6455" w:rsidRDefault="00AF5136" w:rsidP="00AF5136">
                  <w:pPr>
                    <w:spacing w:after="100"/>
                    <w:rPr>
                      <w:sz w:val="16"/>
                      <w:szCs w:val="16"/>
                    </w:rPr>
                  </w:pPr>
                </w:p>
                <w:p w14:paraId="50A451E1"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514"/>
                  </w:tblGrid>
                  <w:tr w:rsidR="00AF5136" w14:paraId="764CEF73" w14:textId="77777777" w:rsidTr="00B97A74">
                    <w:trPr>
                      <w:trHeight w:val="165"/>
                    </w:trPr>
                    <w:tc>
                      <w:tcPr>
                        <w:tcW w:w="10878" w:type="dxa"/>
                        <w:tcBorders>
                          <w:bottom w:val="single" w:sz="8" w:space="0" w:color="auto"/>
                        </w:tcBorders>
                        <w:shd w:val="clear" w:color="auto" w:fill="FFFFFF"/>
                        <w:vAlign w:val="center"/>
                      </w:tcPr>
                      <w:p w14:paraId="4AE60B51"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High Preparation Differentiation</w:t>
                        </w:r>
                      </w:p>
                    </w:tc>
                  </w:tr>
                  <w:tr w:rsidR="00AF5136" w14:paraId="2B1775BB" w14:textId="77777777" w:rsidTr="00B97A74">
                    <w:trPr>
                      <w:trHeight w:val="165"/>
                    </w:trPr>
                    <w:tc>
                      <w:tcPr>
                        <w:tcW w:w="10878" w:type="dxa"/>
                      </w:tcPr>
                      <w:p w14:paraId="008B047E" w14:textId="77777777" w:rsidR="00AF5136" w:rsidRPr="00DB1826" w:rsidRDefault="00AF5136" w:rsidP="00AF513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AF5136" w14:paraId="3A04378C" w14:textId="77777777" w:rsidTr="00B97A74">
                          <w:trPr>
                            <w:trHeight w:val="20"/>
                          </w:trPr>
                          <w:tc>
                            <w:tcPr>
                              <w:tcW w:w="8769" w:type="dxa"/>
                              <w:tcBorders>
                                <w:top w:val="nil"/>
                                <w:left w:val="nil"/>
                                <w:bottom w:val="nil"/>
                              </w:tcBorders>
                              <w:shd w:val="clear" w:color="auto" w:fill="auto"/>
                            </w:tcPr>
                            <w:p w14:paraId="70381709"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Alternative Assessments</w:t>
                              </w:r>
                            </w:p>
                          </w:tc>
                          <w:tc>
                            <w:tcPr>
                              <w:tcW w:w="1849" w:type="dxa"/>
                              <w:tcBorders>
                                <w:top w:val="nil"/>
                                <w:bottom w:val="nil"/>
                                <w:right w:val="nil"/>
                              </w:tcBorders>
                              <w:shd w:val="clear" w:color="auto" w:fill="auto"/>
                            </w:tcPr>
                            <w:p w14:paraId="32D89621"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76EFDB43" w14:textId="77777777" w:rsidTr="00B97A74">
                          <w:trPr>
                            <w:trHeight w:val="20"/>
                          </w:trPr>
                          <w:tc>
                            <w:tcPr>
                              <w:tcW w:w="8769" w:type="dxa"/>
                              <w:tcBorders>
                                <w:top w:val="nil"/>
                                <w:left w:val="nil"/>
                                <w:bottom w:val="nil"/>
                              </w:tcBorders>
                              <w:shd w:val="clear" w:color="auto" w:fill="auto"/>
                            </w:tcPr>
                            <w:p w14:paraId="4ED3BB3E"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Choice Boards</w:t>
                              </w:r>
                            </w:p>
                          </w:tc>
                          <w:tc>
                            <w:tcPr>
                              <w:tcW w:w="1849" w:type="dxa"/>
                              <w:tcBorders>
                                <w:top w:val="nil"/>
                                <w:bottom w:val="nil"/>
                                <w:right w:val="nil"/>
                              </w:tcBorders>
                              <w:shd w:val="clear" w:color="auto" w:fill="auto"/>
                            </w:tcPr>
                            <w:p w14:paraId="2BC31B02"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4D9A3822" w14:textId="77777777" w:rsidTr="00B97A74">
                          <w:trPr>
                            <w:trHeight w:val="20"/>
                          </w:trPr>
                          <w:tc>
                            <w:tcPr>
                              <w:tcW w:w="8769" w:type="dxa"/>
                              <w:tcBorders>
                                <w:top w:val="nil"/>
                                <w:left w:val="nil"/>
                                <w:bottom w:val="nil"/>
                              </w:tcBorders>
                              <w:shd w:val="clear" w:color="auto" w:fill="auto"/>
                            </w:tcPr>
                            <w:p w14:paraId="6ABB9ABD"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Games and Tournaments</w:t>
                              </w:r>
                            </w:p>
                          </w:tc>
                          <w:tc>
                            <w:tcPr>
                              <w:tcW w:w="1849" w:type="dxa"/>
                              <w:tcBorders>
                                <w:top w:val="nil"/>
                                <w:bottom w:val="nil"/>
                                <w:right w:val="nil"/>
                              </w:tcBorders>
                              <w:shd w:val="clear" w:color="auto" w:fill="auto"/>
                            </w:tcPr>
                            <w:p w14:paraId="3A2C392D"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264A3490" w14:textId="77777777" w:rsidTr="00B97A74">
                          <w:trPr>
                            <w:trHeight w:val="20"/>
                          </w:trPr>
                          <w:tc>
                            <w:tcPr>
                              <w:tcW w:w="8769" w:type="dxa"/>
                              <w:tcBorders>
                                <w:top w:val="nil"/>
                                <w:left w:val="nil"/>
                                <w:bottom w:val="nil"/>
                              </w:tcBorders>
                              <w:shd w:val="clear" w:color="auto" w:fill="auto"/>
                            </w:tcPr>
                            <w:p w14:paraId="30684074"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Group Investigations</w:t>
                              </w:r>
                            </w:p>
                          </w:tc>
                          <w:tc>
                            <w:tcPr>
                              <w:tcW w:w="1849" w:type="dxa"/>
                              <w:tcBorders>
                                <w:top w:val="nil"/>
                                <w:bottom w:val="nil"/>
                                <w:right w:val="nil"/>
                              </w:tcBorders>
                              <w:shd w:val="clear" w:color="auto" w:fill="auto"/>
                            </w:tcPr>
                            <w:p w14:paraId="2A7D5C49"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5EC4A687" w14:textId="77777777" w:rsidTr="00B97A74">
                          <w:trPr>
                            <w:trHeight w:val="20"/>
                          </w:trPr>
                          <w:tc>
                            <w:tcPr>
                              <w:tcW w:w="8769" w:type="dxa"/>
                              <w:tcBorders>
                                <w:top w:val="nil"/>
                                <w:left w:val="nil"/>
                                <w:bottom w:val="nil"/>
                              </w:tcBorders>
                              <w:shd w:val="clear" w:color="auto" w:fill="auto"/>
                            </w:tcPr>
                            <w:p w14:paraId="07CF3C34"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Guided Reading</w:t>
                              </w:r>
                            </w:p>
                          </w:tc>
                          <w:tc>
                            <w:tcPr>
                              <w:tcW w:w="1849" w:type="dxa"/>
                              <w:tcBorders>
                                <w:top w:val="nil"/>
                                <w:bottom w:val="nil"/>
                                <w:right w:val="nil"/>
                              </w:tcBorders>
                              <w:shd w:val="clear" w:color="auto" w:fill="auto"/>
                            </w:tcPr>
                            <w:p w14:paraId="344539BC"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39171386" w14:textId="77777777" w:rsidTr="00B97A74">
                          <w:trPr>
                            <w:trHeight w:val="20"/>
                          </w:trPr>
                          <w:tc>
                            <w:tcPr>
                              <w:tcW w:w="8769" w:type="dxa"/>
                              <w:tcBorders>
                                <w:top w:val="nil"/>
                                <w:left w:val="nil"/>
                                <w:bottom w:val="nil"/>
                              </w:tcBorders>
                              <w:shd w:val="clear" w:color="auto" w:fill="auto"/>
                            </w:tcPr>
                            <w:p w14:paraId="393582F4"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Independent Research / Project</w:t>
                              </w:r>
                            </w:p>
                          </w:tc>
                          <w:tc>
                            <w:tcPr>
                              <w:tcW w:w="1849" w:type="dxa"/>
                              <w:tcBorders>
                                <w:top w:val="nil"/>
                                <w:bottom w:val="nil"/>
                                <w:right w:val="nil"/>
                              </w:tcBorders>
                              <w:shd w:val="clear" w:color="auto" w:fill="auto"/>
                            </w:tcPr>
                            <w:p w14:paraId="54ED926C"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2AFA5430" w14:textId="77777777" w:rsidTr="00B97A74">
                          <w:trPr>
                            <w:trHeight w:val="20"/>
                          </w:trPr>
                          <w:tc>
                            <w:tcPr>
                              <w:tcW w:w="8769" w:type="dxa"/>
                              <w:tcBorders>
                                <w:top w:val="nil"/>
                                <w:left w:val="nil"/>
                                <w:bottom w:val="nil"/>
                              </w:tcBorders>
                              <w:shd w:val="clear" w:color="auto" w:fill="auto"/>
                            </w:tcPr>
                            <w:p w14:paraId="4554D0CC"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Interest Groups</w:t>
                              </w:r>
                            </w:p>
                          </w:tc>
                          <w:tc>
                            <w:tcPr>
                              <w:tcW w:w="1849" w:type="dxa"/>
                              <w:tcBorders>
                                <w:top w:val="nil"/>
                                <w:bottom w:val="nil"/>
                                <w:right w:val="nil"/>
                              </w:tcBorders>
                              <w:shd w:val="clear" w:color="auto" w:fill="auto"/>
                            </w:tcPr>
                            <w:p w14:paraId="61DB0922"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6DEED606" w14:textId="77777777" w:rsidTr="00B97A74">
                          <w:trPr>
                            <w:trHeight w:val="20"/>
                          </w:trPr>
                          <w:tc>
                            <w:tcPr>
                              <w:tcW w:w="8769" w:type="dxa"/>
                              <w:tcBorders>
                                <w:top w:val="nil"/>
                                <w:left w:val="nil"/>
                                <w:bottom w:val="nil"/>
                              </w:tcBorders>
                              <w:shd w:val="clear" w:color="auto" w:fill="auto"/>
                            </w:tcPr>
                            <w:p w14:paraId="607C926C"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Learning Contracts</w:t>
                              </w:r>
                            </w:p>
                          </w:tc>
                          <w:tc>
                            <w:tcPr>
                              <w:tcW w:w="1849" w:type="dxa"/>
                              <w:tcBorders>
                                <w:top w:val="nil"/>
                                <w:bottom w:val="nil"/>
                                <w:right w:val="nil"/>
                              </w:tcBorders>
                              <w:shd w:val="clear" w:color="auto" w:fill="auto"/>
                            </w:tcPr>
                            <w:p w14:paraId="260A2309"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73F3779E" w14:textId="77777777" w:rsidTr="00B97A74">
                          <w:trPr>
                            <w:trHeight w:val="20"/>
                          </w:trPr>
                          <w:tc>
                            <w:tcPr>
                              <w:tcW w:w="8769" w:type="dxa"/>
                              <w:tcBorders>
                                <w:top w:val="nil"/>
                                <w:left w:val="nil"/>
                                <w:bottom w:val="nil"/>
                              </w:tcBorders>
                              <w:shd w:val="clear" w:color="auto" w:fill="auto"/>
                            </w:tcPr>
                            <w:p w14:paraId="7E95A880"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Leveled Rubrics</w:t>
                              </w:r>
                            </w:p>
                          </w:tc>
                          <w:tc>
                            <w:tcPr>
                              <w:tcW w:w="1849" w:type="dxa"/>
                              <w:tcBorders>
                                <w:top w:val="nil"/>
                                <w:bottom w:val="nil"/>
                                <w:right w:val="nil"/>
                              </w:tcBorders>
                              <w:shd w:val="clear" w:color="auto" w:fill="auto"/>
                            </w:tcPr>
                            <w:p w14:paraId="4E6E2E4F"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2DC53A45" w14:textId="77777777" w:rsidTr="00B97A74">
                          <w:trPr>
                            <w:trHeight w:val="20"/>
                          </w:trPr>
                          <w:tc>
                            <w:tcPr>
                              <w:tcW w:w="8769" w:type="dxa"/>
                              <w:tcBorders>
                                <w:top w:val="nil"/>
                                <w:left w:val="nil"/>
                                <w:bottom w:val="nil"/>
                              </w:tcBorders>
                              <w:shd w:val="clear" w:color="auto" w:fill="auto"/>
                            </w:tcPr>
                            <w:p w14:paraId="5E40F051"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Literature Circles</w:t>
                              </w:r>
                            </w:p>
                          </w:tc>
                          <w:tc>
                            <w:tcPr>
                              <w:tcW w:w="1849" w:type="dxa"/>
                              <w:tcBorders>
                                <w:top w:val="nil"/>
                                <w:bottom w:val="nil"/>
                                <w:right w:val="nil"/>
                              </w:tcBorders>
                              <w:shd w:val="clear" w:color="auto" w:fill="auto"/>
                            </w:tcPr>
                            <w:p w14:paraId="7C504071"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07E3D177" w14:textId="77777777" w:rsidTr="00B97A74">
                          <w:trPr>
                            <w:trHeight w:val="20"/>
                          </w:trPr>
                          <w:tc>
                            <w:tcPr>
                              <w:tcW w:w="8769" w:type="dxa"/>
                              <w:tcBorders>
                                <w:top w:val="nil"/>
                                <w:left w:val="nil"/>
                                <w:bottom w:val="nil"/>
                              </w:tcBorders>
                              <w:shd w:val="clear" w:color="auto" w:fill="auto"/>
                            </w:tcPr>
                            <w:p w14:paraId="02592F6E"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Menu Assignments</w:t>
                              </w:r>
                            </w:p>
                          </w:tc>
                          <w:tc>
                            <w:tcPr>
                              <w:tcW w:w="1849" w:type="dxa"/>
                              <w:tcBorders>
                                <w:top w:val="nil"/>
                                <w:bottom w:val="nil"/>
                                <w:right w:val="nil"/>
                              </w:tcBorders>
                              <w:shd w:val="clear" w:color="auto" w:fill="auto"/>
                            </w:tcPr>
                            <w:p w14:paraId="327D3194"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2F664E8C" w14:textId="77777777" w:rsidTr="00B97A74">
                          <w:trPr>
                            <w:trHeight w:val="20"/>
                          </w:trPr>
                          <w:tc>
                            <w:tcPr>
                              <w:tcW w:w="8769" w:type="dxa"/>
                              <w:tcBorders>
                                <w:top w:val="nil"/>
                                <w:left w:val="nil"/>
                                <w:bottom w:val="nil"/>
                              </w:tcBorders>
                              <w:shd w:val="clear" w:color="auto" w:fill="auto"/>
                            </w:tcPr>
                            <w:p w14:paraId="49E76C6A"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Multiple Intelligence Options</w:t>
                              </w:r>
                            </w:p>
                          </w:tc>
                          <w:tc>
                            <w:tcPr>
                              <w:tcW w:w="1849" w:type="dxa"/>
                              <w:tcBorders>
                                <w:top w:val="nil"/>
                                <w:bottom w:val="nil"/>
                                <w:right w:val="nil"/>
                              </w:tcBorders>
                              <w:shd w:val="clear" w:color="auto" w:fill="auto"/>
                            </w:tcPr>
                            <w:p w14:paraId="4E370276"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2792712D" w14:textId="77777777" w:rsidTr="00B97A74">
                          <w:trPr>
                            <w:trHeight w:val="20"/>
                          </w:trPr>
                          <w:tc>
                            <w:tcPr>
                              <w:tcW w:w="8769" w:type="dxa"/>
                              <w:tcBorders>
                                <w:top w:val="nil"/>
                                <w:left w:val="nil"/>
                                <w:bottom w:val="nil"/>
                              </w:tcBorders>
                              <w:shd w:val="clear" w:color="auto" w:fill="auto"/>
                            </w:tcPr>
                            <w:p w14:paraId="02E016FF"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Multiple Texts</w:t>
                              </w:r>
                            </w:p>
                          </w:tc>
                          <w:tc>
                            <w:tcPr>
                              <w:tcW w:w="1849" w:type="dxa"/>
                              <w:tcBorders>
                                <w:top w:val="nil"/>
                                <w:bottom w:val="nil"/>
                                <w:right w:val="nil"/>
                              </w:tcBorders>
                              <w:shd w:val="clear" w:color="auto" w:fill="auto"/>
                            </w:tcPr>
                            <w:p w14:paraId="69DEE8B6"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7C4B30C1" w14:textId="77777777" w:rsidTr="00B97A74">
                          <w:trPr>
                            <w:trHeight w:val="20"/>
                          </w:trPr>
                          <w:tc>
                            <w:tcPr>
                              <w:tcW w:w="8769" w:type="dxa"/>
                              <w:tcBorders>
                                <w:top w:val="nil"/>
                                <w:left w:val="nil"/>
                                <w:bottom w:val="nil"/>
                              </w:tcBorders>
                              <w:shd w:val="clear" w:color="auto" w:fill="auto"/>
                            </w:tcPr>
                            <w:p w14:paraId="380C9AC6"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Personal Agendas</w:t>
                              </w:r>
                            </w:p>
                          </w:tc>
                          <w:tc>
                            <w:tcPr>
                              <w:tcW w:w="1849" w:type="dxa"/>
                              <w:tcBorders>
                                <w:top w:val="nil"/>
                                <w:bottom w:val="nil"/>
                                <w:right w:val="nil"/>
                              </w:tcBorders>
                              <w:shd w:val="clear" w:color="auto" w:fill="auto"/>
                            </w:tcPr>
                            <w:p w14:paraId="569A6616"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317CAE65" w14:textId="77777777" w:rsidTr="00B97A74">
                          <w:trPr>
                            <w:trHeight w:val="20"/>
                          </w:trPr>
                          <w:tc>
                            <w:tcPr>
                              <w:tcW w:w="8769" w:type="dxa"/>
                              <w:tcBorders>
                                <w:top w:val="nil"/>
                                <w:left w:val="nil"/>
                                <w:bottom w:val="nil"/>
                              </w:tcBorders>
                              <w:shd w:val="clear" w:color="auto" w:fill="auto"/>
                            </w:tcPr>
                            <w:p w14:paraId="6B9A695A"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Project Based Learning (PBL)</w:t>
                              </w:r>
                            </w:p>
                          </w:tc>
                          <w:tc>
                            <w:tcPr>
                              <w:tcW w:w="1849" w:type="dxa"/>
                              <w:tcBorders>
                                <w:top w:val="nil"/>
                                <w:bottom w:val="nil"/>
                                <w:right w:val="nil"/>
                              </w:tcBorders>
                              <w:shd w:val="clear" w:color="auto" w:fill="auto"/>
                            </w:tcPr>
                            <w:p w14:paraId="1DC88AAC"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668B8949" w14:textId="77777777" w:rsidTr="00B97A74">
                          <w:trPr>
                            <w:trHeight w:val="20"/>
                          </w:trPr>
                          <w:tc>
                            <w:tcPr>
                              <w:tcW w:w="8769" w:type="dxa"/>
                              <w:tcBorders>
                                <w:top w:val="nil"/>
                                <w:left w:val="nil"/>
                                <w:bottom w:val="nil"/>
                              </w:tcBorders>
                              <w:shd w:val="clear" w:color="auto" w:fill="auto"/>
                            </w:tcPr>
                            <w:p w14:paraId="173B1E3A"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Stations / Centers</w:t>
                              </w:r>
                            </w:p>
                          </w:tc>
                          <w:tc>
                            <w:tcPr>
                              <w:tcW w:w="1849" w:type="dxa"/>
                              <w:tcBorders>
                                <w:top w:val="nil"/>
                                <w:bottom w:val="nil"/>
                                <w:right w:val="nil"/>
                              </w:tcBorders>
                              <w:shd w:val="clear" w:color="auto" w:fill="auto"/>
                            </w:tcPr>
                            <w:p w14:paraId="52036020"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1474C945" w14:textId="77777777" w:rsidTr="00B97A74">
                          <w:trPr>
                            <w:trHeight w:val="20"/>
                          </w:trPr>
                          <w:tc>
                            <w:tcPr>
                              <w:tcW w:w="8769" w:type="dxa"/>
                              <w:tcBorders>
                                <w:top w:val="nil"/>
                                <w:left w:val="nil"/>
                                <w:bottom w:val="nil"/>
                              </w:tcBorders>
                              <w:shd w:val="clear" w:color="auto" w:fill="auto"/>
                            </w:tcPr>
                            <w:p w14:paraId="121E914F"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Think-Tac-Toe</w:t>
                              </w:r>
                            </w:p>
                          </w:tc>
                          <w:tc>
                            <w:tcPr>
                              <w:tcW w:w="1849" w:type="dxa"/>
                              <w:tcBorders>
                                <w:top w:val="nil"/>
                                <w:bottom w:val="nil"/>
                                <w:right w:val="nil"/>
                              </w:tcBorders>
                              <w:shd w:val="clear" w:color="auto" w:fill="auto"/>
                            </w:tcPr>
                            <w:p w14:paraId="39B94ABB"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3BD908BF" w14:textId="77777777" w:rsidTr="00B97A74">
                          <w:trPr>
                            <w:trHeight w:val="20"/>
                          </w:trPr>
                          <w:tc>
                            <w:tcPr>
                              <w:tcW w:w="8769" w:type="dxa"/>
                              <w:tcBorders>
                                <w:top w:val="nil"/>
                                <w:left w:val="nil"/>
                                <w:bottom w:val="nil"/>
                              </w:tcBorders>
                              <w:shd w:val="clear" w:color="auto" w:fill="auto"/>
                            </w:tcPr>
                            <w:p w14:paraId="5F5A0DAB"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Tiered Activities / Assignments</w:t>
                              </w:r>
                            </w:p>
                          </w:tc>
                          <w:tc>
                            <w:tcPr>
                              <w:tcW w:w="1849" w:type="dxa"/>
                              <w:tcBorders>
                                <w:top w:val="nil"/>
                                <w:bottom w:val="nil"/>
                                <w:right w:val="nil"/>
                              </w:tcBorders>
                              <w:shd w:val="clear" w:color="auto" w:fill="auto"/>
                            </w:tcPr>
                            <w:p w14:paraId="1CCB3C67"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10A3E408" w14:textId="77777777" w:rsidTr="00B97A74">
                          <w:trPr>
                            <w:trHeight w:val="20"/>
                          </w:trPr>
                          <w:tc>
                            <w:tcPr>
                              <w:tcW w:w="8769" w:type="dxa"/>
                              <w:tcBorders>
                                <w:top w:val="nil"/>
                                <w:left w:val="nil"/>
                                <w:bottom w:val="nil"/>
                              </w:tcBorders>
                              <w:shd w:val="clear" w:color="auto" w:fill="auto"/>
                            </w:tcPr>
                            <w:p w14:paraId="10314C40"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Varying Graphic Organizers</w:t>
                              </w:r>
                            </w:p>
                          </w:tc>
                          <w:tc>
                            <w:tcPr>
                              <w:tcW w:w="1849" w:type="dxa"/>
                              <w:tcBorders>
                                <w:top w:val="nil"/>
                                <w:bottom w:val="nil"/>
                                <w:right w:val="nil"/>
                              </w:tcBorders>
                              <w:shd w:val="clear" w:color="auto" w:fill="auto"/>
                            </w:tcPr>
                            <w:p w14:paraId="4E46E3F4"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bl>
                      <w:p w14:paraId="7A6FB8F5" w14:textId="77777777" w:rsidR="00AF5136" w:rsidRPr="00DB1826" w:rsidRDefault="00AF5136" w:rsidP="00AF5136">
                        <w:pPr>
                          <w:spacing w:after="100"/>
                          <w:rPr>
                            <w:sz w:val="20"/>
                            <w:szCs w:val="20"/>
                          </w:rPr>
                        </w:pPr>
                      </w:p>
                    </w:tc>
                  </w:tr>
                </w:tbl>
                <w:p w14:paraId="3E0C61F9" w14:textId="77777777" w:rsidR="00AF5136" w:rsidRPr="008E6455" w:rsidRDefault="00AF5136" w:rsidP="00AF5136">
                  <w:pPr>
                    <w:spacing w:after="100"/>
                    <w:rPr>
                      <w:sz w:val="16"/>
                      <w:szCs w:val="16"/>
                    </w:rPr>
                  </w:pPr>
                </w:p>
                <w:p w14:paraId="7C175B87"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514"/>
                  </w:tblGrid>
                  <w:tr w:rsidR="00AF5136" w14:paraId="77FCD2C9" w14:textId="77777777" w:rsidTr="00B97A74">
                    <w:trPr>
                      <w:trHeight w:val="165"/>
                    </w:trPr>
                    <w:tc>
                      <w:tcPr>
                        <w:tcW w:w="10878" w:type="dxa"/>
                        <w:tcBorders>
                          <w:bottom w:val="single" w:sz="8" w:space="0" w:color="auto"/>
                        </w:tcBorders>
                        <w:shd w:val="clear" w:color="auto" w:fill="FFFFFF"/>
                        <w:vAlign w:val="center"/>
                      </w:tcPr>
                      <w:p w14:paraId="271F5496"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Low Preparation Differentiation</w:t>
                        </w:r>
                      </w:p>
                    </w:tc>
                  </w:tr>
                  <w:tr w:rsidR="00AF5136" w14:paraId="3CB93FD7" w14:textId="77777777" w:rsidTr="00B97A74">
                    <w:trPr>
                      <w:trHeight w:val="165"/>
                    </w:trPr>
                    <w:tc>
                      <w:tcPr>
                        <w:tcW w:w="10878" w:type="dxa"/>
                      </w:tcPr>
                      <w:p w14:paraId="392F501F" w14:textId="77777777" w:rsidR="00AF5136" w:rsidRPr="00DB1826" w:rsidRDefault="00AF5136" w:rsidP="00AF513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AF5136" w14:paraId="136CDDCA" w14:textId="77777777" w:rsidTr="00B97A74">
                          <w:trPr>
                            <w:trHeight w:val="20"/>
                          </w:trPr>
                          <w:tc>
                            <w:tcPr>
                              <w:tcW w:w="8769" w:type="dxa"/>
                              <w:tcBorders>
                                <w:top w:val="nil"/>
                                <w:left w:val="nil"/>
                                <w:bottom w:val="nil"/>
                              </w:tcBorders>
                              <w:shd w:val="clear" w:color="auto" w:fill="auto"/>
                            </w:tcPr>
                            <w:p w14:paraId="67218CB3"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Choice of Book / Activity</w:t>
                              </w:r>
                            </w:p>
                          </w:tc>
                          <w:tc>
                            <w:tcPr>
                              <w:tcW w:w="1849" w:type="dxa"/>
                              <w:tcBorders>
                                <w:top w:val="nil"/>
                                <w:bottom w:val="nil"/>
                                <w:right w:val="nil"/>
                              </w:tcBorders>
                              <w:shd w:val="clear" w:color="auto" w:fill="auto"/>
                            </w:tcPr>
                            <w:p w14:paraId="0D1FAE42"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4D682B11" w14:textId="77777777" w:rsidTr="00B97A74">
                          <w:trPr>
                            <w:trHeight w:val="20"/>
                          </w:trPr>
                          <w:tc>
                            <w:tcPr>
                              <w:tcW w:w="8769" w:type="dxa"/>
                              <w:tcBorders>
                                <w:top w:val="nil"/>
                                <w:left w:val="nil"/>
                                <w:bottom w:val="nil"/>
                              </w:tcBorders>
                              <w:shd w:val="clear" w:color="auto" w:fill="auto"/>
                            </w:tcPr>
                            <w:p w14:paraId="5285509E"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Cubing Activities</w:t>
                              </w:r>
                            </w:p>
                          </w:tc>
                          <w:tc>
                            <w:tcPr>
                              <w:tcW w:w="1849" w:type="dxa"/>
                              <w:tcBorders>
                                <w:top w:val="nil"/>
                                <w:bottom w:val="nil"/>
                                <w:right w:val="nil"/>
                              </w:tcBorders>
                              <w:shd w:val="clear" w:color="auto" w:fill="auto"/>
                            </w:tcPr>
                            <w:p w14:paraId="5F72AD1D"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7550FA3E" w14:textId="77777777" w:rsidTr="00B97A74">
                          <w:trPr>
                            <w:trHeight w:val="20"/>
                          </w:trPr>
                          <w:tc>
                            <w:tcPr>
                              <w:tcW w:w="8769" w:type="dxa"/>
                              <w:tcBorders>
                                <w:top w:val="nil"/>
                                <w:left w:val="nil"/>
                                <w:bottom w:val="nil"/>
                              </w:tcBorders>
                              <w:shd w:val="clear" w:color="auto" w:fill="auto"/>
                            </w:tcPr>
                            <w:p w14:paraId="30491CD8"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Exploration by Interest (using interest inventories)</w:t>
                              </w:r>
                            </w:p>
                          </w:tc>
                          <w:tc>
                            <w:tcPr>
                              <w:tcW w:w="1849" w:type="dxa"/>
                              <w:tcBorders>
                                <w:top w:val="nil"/>
                                <w:bottom w:val="nil"/>
                                <w:right w:val="nil"/>
                              </w:tcBorders>
                              <w:shd w:val="clear" w:color="auto" w:fill="auto"/>
                            </w:tcPr>
                            <w:p w14:paraId="7FE452FF"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7AACEFB7" w14:textId="77777777" w:rsidTr="00B97A74">
                          <w:trPr>
                            <w:trHeight w:val="20"/>
                          </w:trPr>
                          <w:tc>
                            <w:tcPr>
                              <w:tcW w:w="8769" w:type="dxa"/>
                              <w:tcBorders>
                                <w:top w:val="nil"/>
                                <w:left w:val="nil"/>
                                <w:bottom w:val="nil"/>
                              </w:tcBorders>
                              <w:shd w:val="clear" w:color="auto" w:fill="auto"/>
                            </w:tcPr>
                            <w:p w14:paraId="3E9D153C"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Flexible Grouping</w:t>
                              </w:r>
                            </w:p>
                          </w:tc>
                          <w:tc>
                            <w:tcPr>
                              <w:tcW w:w="1849" w:type="dxa"/>
                              <w:tcBorders>
                                <w:top w:val="nil"/>
                                <w:bottom w:val="nil"/>
                                <w:right w:val="nil"/>
                              </w:tcBorders>
                              <w:shd w:val="clear" w:color="auto" w:fill="auto"/>
                            </w:tcPr>
                            <w:p w14:paraId="2B446A40"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3505B9CC" w14:textId="77777777" w:rsidTr="00B97A74">
                          <w:trPr>
                            <w:trHeight w:val="20"/>
                          </w:trPr>
                          <w:tc>
                            <w:tcPr>
                              <w:tcW w:w="8769" w:type="dxa"/>
                              <w:tcBorders>
                                <w:top w:val="nil"/>
                                <w:left w:val="nil"/>
                                <w:bottom w:val="nil"/>
                              </w:tcBorders>
                              <w:shd w:val="clear" w:color="auto" w:fill="auto"/>
                            </w:tcPr>
                            <w:p w14:paraId="577530D9"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Goal Setting With Student</w:t>
                              </w:r>
                            </w:p>
                          </w:tc>
                          <w:tc>
                            <w:tcPr>
                              <w:tcW w:w="1849" w:type="dxa"/>
                              <w:tcBorders>
                                <w:top w:val="nil"/>
                                <w:bottom w:val="nil"/>
                                <w:right w:val="nil"/>
                              </w:tcBorders>
                              <w:shd w:val="clear" w:color="auto" w:fill="auto"/>
                            </w:tcPr>
                            <w:p w14:paraId="45DFC7ED"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2F2785E9" w14:textId="77777777" w:rsidTr="00B97A74">
                          <w:trPr>
                            <w:trHeight w:val="20"/>
                          </w:trPr>
                          <w:tc>
                            <w:tcPr>
                              <w:tcW w:w="8769" w:type="dxa"/>
                              <w:tcBorders>
                                <w:top w:val="nil"/>
                                <w:left w:val="nil"/>
                                <w:bottom w:val="nil"/>
                              </w:tcBorders>
                              <w:shd w:val="clear" w:color="auto" w:fill="auto"/>
                            </w:tcPr>
                            <w:p w14:paraId="37B593C3"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Homework Options</w:t>
                              </w:r>
                            </w:p>
                          </w:tc>
                          <w:tc>
                            <w:tcPr>
                              <w:tcW w:w="1849" w:type="dxa"/>
                              <w:tcBorders>
                                <w:top w:val="nil"/>
                                <w:bottom w:val="nil"/>
                                <w:right w:val="nil"/>
                              </w:tcBorders>
                              <w:shd w:val="clear" w:color="auto" w:fill="auto"/>
                            </w:tcPr>
                            <w:p w14:paraId="4BF272B6"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24906A70" w14:textId="77777777" w:rsidTr="00B97A74">
                          <w:trPr>
                            <w:trHeight w:val="20"/>
                          </w:trPr>
                          <w:tc>
                            <w:tcPr>
                              <w:tcW w:w="8769" w:type="dxa"/>
                              <w:tcBorders>
                                <w:top w:val="nil"/>
                                <w:left w:val="nil"/>
                                <w:bottom w:val="nil"/>
                              </w:tcBorders>
                              <w:shd w:val="clear" w:color="auto" w:fill="auto"/>
                            </w:tcPr>
                            <w:p w14:paraId="1A4914A9"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Jigsaw</w:t>
                              </w:r>
                            </w:p>
                          </w:tc>
                          <w:tc>
                            <w:tcPr>
                              <w:tcW w:w="1849" w:type="dxa"/>
                              <w:tcBorders>
                                <w:top w:val="nil"/>
                                <w:bottom w:val="nil"/>
                                <w:right w:val="nil"/>
                              </w:tcBorders>
                              <w:shd w:val="clear" w:color="auto" w:fill="auto"/>
                            </w:tcPr>
                            <w:p w14:paraId="00AA6925"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5A6844F1" w14:textId="77777777" w:rsidTr="00B97A74">
                          <w:trPr>
                            <w:trHeight w:val="20"/>
                          </w:trPr>
                          <w:tc>
                            <w:tcPr>
                              <w:tcW w:w="8769" w:type="dxa"/>
                              <w:tcBorders>
                                <w:top w:val="nil"/>
                                <w:left w:val="nil"/>
                                <w:bottom w:val="nil"/>
                              </w:tcBorders>
                              <w:shd w:val="clear" w:color="auto" w:fill="auto"/>
                            </w:tcPr>
                            <w:p w14:paraId="535014CB"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Mini Workshops to Extend Skills</w:t>
                              </w:r>
                            </w:p>
                          </w:tc>
                          <w:tc>
                            <w:tcPr>
                              <w:tcW w:w="1849" w:type="dxa"/>
                              <w:tcBorders>
                                <w:top w:val="nil"/>
                                <w:bottom w:val="nil"/>
                                <w:right w:val="nil"/>
                              </w:tcBorders>
                              <w:shd w:val="clear" w:color="auto" w:fill="auto"/>
                            </w:tcPr>
                            <w:p w14:paraId="423A8760"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480B02AC" w14:textId="77777777" w:rsidTr="00B97A74">
                          <w:trPr>
                            <w:trHeight w:val="20"/>
                          </w:trPr>
                          <w:tc>
                            <w:tcPr>
                              <w:tcW w:w="8769" w:type="dxa"/>
                              <w:tcBorders>
                                <w:top w:val="nil"/>
                                <w:left w:val="nil"/>
                                <w:bottom w:val="nil"/>
                              </w:tcBorders>
                              <w:shd w:val="clear" w:color="auto" w:fill="auto"/>
                            </w:tcPr>
                            <w:p w14:paraId="6D29ADEF"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Mini Workshops to Re-teach</w:t>
                              </w:r>
                            </w:p>
                          </w:tc>
                          <w:tc>
                            <w:tcPr>
                              <w:tcW w:w="1849" w:type="dxa"/>
                              <w:tcBorders>
                                <w:top w:val="nil"/>
                                <w:bottom w:val="nil"/>
                                <w:right w:val="nil"/>
                              </w:tcBorders>
                              <w:shd w:val="clear" w:color="auto" w:fill="auto"/>
                            </w:tcPr>
                            <w:p w14:paraId="7302A89A"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74A05D4A" w14:textId="77777777" w:rsidTr="00B97A74">
                          <w:trPr>
                            <w:trHeight w:val="20"/>
                          </w:trPr>
                          <w:tc>
                            <w:tcPr>
                              <w:tcW w:w="8769" w:type="dxa"/>
                              <w:tcBorders>
                                <w:top w:val="nil"/>
                                <w:left w:val="nil"/>
                                <w:bottom w:val="nil"/>
                              </w:tcBorders>
                              <w:shd w:val="clear" w:color="auto" w:fill="auto"/>
                            </w:tcPr>
                            <w:p w14:paraId="69725B85"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Open-ended Activities</w:t>
                              </w:r>
                            </w:p>
                          </w:tc>
                          <w:tc>
                            <w:tcPr>
                              <w:tcW w:w="1849" w:type="dxa"/>
                              <w:tcBorders>
                                <w:top w:val="nil"/>
                                <w:bottom w:val="nil"/>
                                <w:right w:val="nil"/>
                              </w:tcBorders>
                              <w:shd w:val="clear" w:color="auto" w:fill="auto"/>
                            </w:tcPr>
                            <w:p w14:paraId="632DF1C1"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745CB658" w14:textId="77777777" w:rsidTr="00B97A74">
                          <w:trPr>
                            <w:trHeight w:val="20"/>
                          </w:trPr>
                          <w:tc>
                            <w:tcPr>
                              <w:tcW w:w="8769" w:type="dxa"/>
                              <w:tcBorders>
                                <w:top w:val="nil"/>
                                <w:left w:val="nil"/>
                                <w:bottom w:val="nil"/>
                              </w:tcBorders>
                              <w:shd w:val="clear" w:color="auto" w:fill="auto"/>
                            </w:tcPr>
                            <w:p w14:paraId="4727DA77"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Think-Pair-Share by Interest</w:t>
                              </w:r>
                            </w:p>
                          </w:tc>
                          <w:tc>
                            <w:tcPr>
                              <w:tcW w:w="1849" w:type="dxa"/>
                              <w:tcBorders>
                                <w:top w:val="nil"/>
                                <w:bottom w:val="nil"/>
                                <w:right w:val="nil"/>
                              </w:tcBorders>
                              <w:shd w:val="clear" w:color="auto" w:fill="auto"/>
                            </w:tcPr>
                            <w:p w14:paraId="5EF4E75D"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34D7D743" w14:textId="77777777" w:rsidTr="00B97A74">
                          <w:trPr>
                            <w:trHeight w:val="20"/>
                          </w:trPr>
                          <w:tc>
                            <w:tcPr>
                              <w:tcW w:w="8769" w:type="dxa"/>
                              <w:tcBorders>
                                <w:top w:val="nil"/>
                                <w:left w:val="nil"/>
                                <w:bottom w:val="nil"/>
                              </w:tcBorders>
                              <w:shd w:val="clear" w:color="auto" w:fill="auto"/>
                            </w:tcPr>
                            <w:p w14:paraId="23CC4CD3"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Think-Pair-Share by Learning Style</w:t>
                              </w:r>
                            </w:p>
                          </w:tc>
                          <w:tc>
                            <w:tcPr>
                              <w:tcW w:w="1849" w:type="dxa"/>
                              <w:tcBorders>
                                <w:top w:val="nil"/>
                                <w:bottom w:val="nil"/>
                                <w:right w:val="nil"/>
                              </w:tcBorders>
                              <w:shd w:val="clear" w:color="auto" w:fill="auto"/>
                            </w:tcPr>
                            <w:p w14:paraId="6FAC020E"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4840C6CB" w14:textId="77777777" w:rsidTr="00B97A74">
                          <w:trPr>
                            <w:trHeight w:val="20"/>
                          </w:trPr>
                          <w:tc>
                            <w:tcPr>
                              <w:tcW w:w="8769" w:type="dxa"/>
                              <w:tcBorders>
                                <w:top w:val="nil"/>
                                <w:left w:val="nil"/>
                                <w:bottom w:val="nil"/>
                              </w:tcBorders>
                              <w:shd w:val="clear" w:color="auto" w:fill="auto"/>
                            </w:tcPr>
                            <w:p w14:paraId="5769E8B3"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Think-Pair-Share by Learning Style</w:t>
                              </w:r>
                            </w:p>
                          </w:tc>
                          <w:tc>
                            <w:tcPr>
                              <w:tcW w:w="1849" w:type="dxa"/>
                              <w:tcBorders>
                                <w:top w:val="nil"/>
                                <w:bottom w:val="nil"/>
                                <w:right w:val="nil"/>
                              </w:tcBorders>
                              <w:shd w:val="clear" w:color="auto" w:fill="auto"/>
                            </w:tcPr>
                            <w:p w14:paraId="1511002F"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695092BB" w14:textId="77777777" w:rsidTr="00B97A74">
                          <w:trPr>
                            <w:trHeight w:val="20"/>
                          </w:trPr>
                          <w:tc>
                            <w:tcPr>
                              <w:tcW w:w="8769" w:type="dxa"/>
                              <w:tcBorders>
                                <w:top w:val="nil"/>
                                <w:left w:val="nil"/>
                                <w:bottom w:val="nil"/>
                              </w:tcBorders>
                              <w:shd w:val="clear" w:color="auto" w:fill="auto"/>
                            </w:tcPr>
                            <w:p w14:paraId="78172AAA"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Think-Pair-Share by Readiness</w:t>
                              </w:r>
                            </w:p>
                          </w:tc>
                          <w:tc>
                            <w:tcPr>
                              <w:tcW w:w="1849" w:type="dxa"/>
                              <w:tcBorders>
                                <w:top w:val="nil"/>
                                <w:bottom w:val="nil"/>
                                <w:right w:val="nil"/>
                              </w:tcBorders>
                              <w:shd w:val="clear" w:color="auto" w:fill="auto"/>
                            </w:tcPr>
                            <w:p w14:paraId="2BCCC28E"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16701536" w14:textId="77777777" w:rsidTr="00B97A74">
                          <w:trPr>
                            <w:trHeight w:val="20"/>
                          </w:trPr>
                          <w:tc>
                            <w:tcPr>
                              <w:tcW w:w="8769" w:type="dxa"/>
                              <w:tcBorders>
                                <w:top w:val="nil"/>
                                <w:left w:val="nil"/>
                                <w:bottom w:val="nil"/>
                              </w:tcBorders>
                              <w:shd w:val="clear" w:color="auto" w:fill="auto"/>
                            </w:tcPr>
                            <w:p w14:paraId="531A0545"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Use of Collaboration</w:t>
                              </w:r>
                            </w:p>
                          </w:tc>
                          <w:tc>
                            <w:tcPr>
                              <w:tcW w:w="1849" w:type="dxa"/>
                              <w:tcBorders>
                                <w:top w:val="nil"/>
                                <w:bottom w:val="nil"/>
                                <w:right w:val="nil"/>
                              </w:tcBorders>
                              <w:shd w:val="clear" w:color="auto" w:fill="auto"/>
                            </w:tcPr>
                            <w:p w14:paraId="28491324"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4934B3F9" w14:textId="77777777" w:rsidTr="00B97A74">
                          <w:trPr>
                            <w:trHeight w:val="20"/>
                          </w:trPr>
                          <w:tc>
                            <w:tcPr>
                              <w:tcW w:w="8769" w:type="dxa"/>
                              <w:tcBorders>
                                <w:top w:val="nil"/>
                                <w:left w:val="nil"/>
                                <w:bottom w:val="nil"/>
                              </w:tcBorders>
                              <w:shd w:val="clear" w:color="auto" w:fill="auto"/>
                            </w:tcPr>
                            <w:p w14:paraId="64EA76E1"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Use of Reading Buddies</w:t>
                              </w:r>
                            </w:p>
                          </w:tc>
                          <w:tc>
                            <w:tcPr>
                              <w:tcW w:w="1849" w:type="dxa"/>
                              <w:tcBorders>
                                <w:top w:val="nil"/>
                                <w:bottom w:val="nil"/>
                                <w:right w:val="nil"/>
                              </w:tcBorders>
                              <w:shd w:val="clear" w:color="auto" w:fill="auto"/>
                            </w:tcPr>
                            <w:p w14:paraId="11DF93C5"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3B9949C0" w14:textId="77777777" w:rsidTr="00B97A74">
                          <w:trPr>
                            <w:trHeight w:val="20"/>
                          </w:trPr>
                          <w:tc>
                            <w:tcPr>
                              <w:tcW w:w="8769" w:type="dxa"/>
                              <w:tcBorders>
                                <w:top w:val="nil"/>
                                <w:left w:val="nil"/>
                                <w:bottom w:val="nil"/>
                              </w:tcBorders>
                              <w:shd w:val="clear" w:color="auto" w:fill="auto"/>
                            </w:tcPr>
                            <w:p w14:paraId="05E93545"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Varied Journal Prompts</w:t>
                              </w:r>
                            </w:p>
                          </w:tc>
                          <w:tc>
                            <w:tcPr>
                              <w:tcW w:w="1849" w:type="dxa"/>
                              <w:tcBorders>
                                <w:top w:val="nil"/>
                                <w:bottom w:val="nil"/>
                                <w:right w:val="nil"/>
                              </w:tcBorders>
                              <w:shd w:val="clear" w:color="auto" w:fill="auto"/>
                            </w:tcPr>
                            <w:p w14:paraId="5EAD5B6D"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61464268" w14:textId="77777777" w:rsidTr="00B97A74">
                          <w:trPr>
                            <w:trHeight w:val="20"/>
                          </w:trPr>
                          <w:tc>
                            <w:tcPr>
                              <w:tcW w:w="8769" w:type="dxa"/>
                              <w:tcBorders>
                                <w:top w:val="nil"/>
                                <w:left w:val="nil"/>
                                <w:bottom w:val="nil"/>
                              </w:tcBorders>
                              <w:shd w:val="clear" w:color="auto" w:fill="auto"/>
                            </w:tcPr>
                            <w:p w14:paraId="02AF2CD6"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Varied Product Choice</w:t>
                              </w:r>
                            </w:p>
                          </w:tc>
                          <w:tc>
                            <w:tcPr>
                              <w:tcW w:w="1849" w:type="dxa"/>
                              <w:tcBorders>
                                <w:top w:val="nil"/>
                                <w:bottom w:val="nil"/>
                                <w:right w:val="nil"/>
                              </w:tcBorders>
                              <w:shd w:val="clear" w:color="auto" w:fill="auto"/>
                            </w:tcPr>
                            <w:p w14:paraId="1557B84E"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086374F2" w14:textId="77777777" w:rsidTr="00B97A74">
                          <w:trPr>
                            <w:trHeight w:val="20"/>
                          </w:trPr>
                          <w:tc>
                            <w:tcPr>
                              <w:tcW w:w="8769" w:type="dxa"/>
                              <w:tcBorders>
                                <w:top w:val="nil"/>
                                <w:left w:val="nil"/>
                                <w:bottom w:val="nil"/>
                              </w:tcBorders>
                              <w:shd w:val="clear" w:color="auto" w:fill="auto"/>
                            </w:tcPr>
                            <w:p w14:paraId="5F6E77DB"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Varied Supplemental Materials</w:t>
                              </w:r>
                            </w:p>
                          </w:tc>
                          <w:tc>
                            <w:tcPr>
                              <w:tcW w:w="1849" w:type="dxa"/>
                              <w:tcBorders>
                                <w:top w:val="nil"/>
                                <w:bottom w:val="nil"/>
                                <w:right w:val="nil"/>
                              </w:tcBorders>
                              <w:shd w:val="clear" w:color="auto" w:fill="auto"/>
                            </w:tcPr>
                            <w:p w14:paraId="2BF8F1DD"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311C296E" w14:textId="77777777" w:rsidTr="00B97A74">
                          <w:trPr>
                            <w:trHeight w:val="20"/>
                          </w:trPr>
                          <w:tc>
                            <w:tcPr>
                              <w:tcW w:w="8769" w:type="dxa"/>
                              <w:tcBorders>
                                <w:top w:val="nil"/>
                                <w:left w:val="nil"/>
                                <w:bottom w:val="nil"/>
                              </w:tcBorders>
                              <w:shd w:val="clear" w:color="auto" w:fill="auto"/>
                            </w:tcPr>
                            <w:p w14:paraId="6A8A0A3B"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Work Alone / Together</w:t>
                              </w:r>
                            </w:p>
                          </w:tc>
                          <w:tc>
                            <w:tcPr>
                              <w:tcW w:w="1849" w:type="dxa"/>
                              <w:tcBorders>
                                <w:top w:val="nil"/>
                                <w:bottom w:val="nil"/>
                                <w:right w:val="nil"/>
                              </w:tcBorders>
                              <w:shd w:val="clear" w:color="auto" w:fill="auto"/>
                            </w:tcPr>
                            <w:p w14:paraId="4CB75A9D"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bl>
                      <w:p w14:paraId="206E261F" w14:textId="77777777" w:rsidR="00AF5136" w:rsidRPr="00DB1826" w:rsidRDefault="00AF5136" w:rsidP="00AF5136">
                        <w:pPr>
                          <w:spacing w:after="100"/>
                          <w:rPr>
                            <w:sz w:val="20"/>
                            <w:szCs w:val="20"/>
                          </w:rPr>
                        </w:pPr>
                      </w:p>
                    </w:tc>
                  </w:tr>
                </w:tbl>
                <w:p w14:paraId="29D2E702" w14:textId="77777777" w:rsidR="00AF5136" w:rsidRPr="008E6455" w:rsidRDefault="00AF5136" w:rsidP="00AF5136">
                  <w:pPr>
                    <w:spacing w:after="100"/>
                    <w:rPr>
                      <w:sz w:val="16"/>
                      <w:szCs w:val="16"/>
                    </w:rPr>
                  </w:pPr>
                </w:p>
                <w:p w14:paraId="1AF511A5"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514"/>
                  </w:tblGrid>
                  <w:tr w:rsidR="00AF5136" w14:paraId="4CACCE9D" w14:textId="77777777" w:rsidTr="00B97A74">
                    <w:trPr>
                      <w:trHeight w:val="165"/>
                    </w:trPr>
                    <w:tc>
                      <w:tcPr>
                        <w:tcW w:w="10878" w:type="dxa"/>
                        <w:tcBorders>
                          <w:bottom w:val="single" w:sz="8" w:space="0" w:color="auto"/>
                        </w:tcBorders>
                        <w:shd w:val="clear" w:color="auto" w:fill="FFFFFF"/>
                        <w:vAlign w:val="center"/>
                      </w:tcPr>
                      <w:p w14:paraId="46B29938"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Horizontal Integration- Interdisciplinary Connections</w:t>
                        </w:r>
                      </w:p>
                    </w:tc>
                  </w:tr>
                  <w:tr w:rsidR="00AF5136" w14:paraId="13714F90" w14:textId="77777777" w:rsidTr="00B97A74">
                    <w:trPr>
                      <w:trHeight w:val="165"/>
                    </w:trPr>
                    <w:tc>
                      <w:tcPr>
                        <w:tcW w:w="10878" w:type="dxa"/>
                      </w:tcPr>
                      <w:p w14:paraId="1C7F2BA3" w14:textId="77777777" w:rsidR="00AF5136" w:rsidRDefault="00AF5136" w:rsidP="00AF5136">
                        <w:pPr>
                          <w:spacing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 xml:space="preserve">Mathematical calculations occur at every step in Physics. The laws of motion, friction, expansion of solids, liquid pressure are explained using Mathematics. All the measurements in Physics need Mathematics. The coefficient of linear expansion of different metals, cubical expansion of liquids, expansion of gases and conversion of scales are a few to mention. New, exciting challenges in the Life Sciences can and are being met using mathematical modelling with a direct impact on improving people's quality of life in health, social and ecological issues. Knowledge of Mathematics is considered essential for a biologist for two reasons: firstly, biological study depends largely on its branches Bio-Physics and Bio-Chemistry. In Chemistry, all chemical combinations and their equations are governed by certain Mathematical laws. Also, Mathematics is the foundation of all Engineering Sciences, including IT. We know that Engineering Sciences deal with surveying, lending, construction, estimation, designing, measurement, calculation, drafting, drawing etc. Researchers in </w:t>
                        </w:r>
                        <w:r>
                          <w:rPr>
                            <w:rFonts w:ascii="Times New Roman" w:eastAsia="Times New Roman" w:hAnsi="Times New Roman"/>
                            <w:sz w:val="24"/>
                            <w:szCs w:val="24"/>
                            <w:lang w:val="en-US" w:eastAsia="en-US" w:bidi="ar-SA"/>
                          </w:rPr>
                          <w:lastRenderedPageBreak/>
                          <w:t>Economics, both theoretical and empirical, are using more mathematical tools in their research work and the growing importance of Econometrics. Mathematical terms like Relations, Functions, Continuity, etc., are very much used in Economics. Mathematics is used in almost all Social Science subjects. Mathematical knowledge is applied in History to know the dates, time, etc., of various historical events. In Geography to study the shape and size of earth, to measure area, height and distance, to study about latitude or longitude we need mathematical knowledge. To study the rivers, mountains, canals, population, climate, etc. all these studies need the tools of Mathematics in one way or other.</w:t>
                        </w:r>
                      </w:p>
                      <w:p w14:paraId="55B9D472" w14:textId="77777777" w:rsidR="00AF5136" w:rsidRPr="00DB1826" w:rsidRDefault="00AF5136" w:rsidP="00AF5136">
                        <w:pPr>
                          <w:rPr>
                            <w:sz w:val="20"/>
                            <w:szCs w:val="20"/>
                          </w:rPr>
                        </w:pPr>
                      </w:p>
                      <w:p w14:paraId="5517F726" w14:textId="77777777" w:rsidR="00AF5136" w:rsidRPr="00DB1826" w:rsidRDefault="00AF5136" w:rsidP="00AF5136">
                        <w:pPr>
                          <w:spacing w:after="100"/>
                          <w:rPr>
                            <w:sz w:val="20"/>
                            <w:szCs w:val="20"/>
                          </w:rPr>
                        </w:pPr>
                      </w:p>
                    </w:tc>
                  </w:tr>
                </w:tbl>
                <w:p w14:paraId="7D060A38" w14:textId="77777777" w:rsidR="00AF5136" w:rsidRPr="008E6455" w:rsidRDefault="00AF5136" w:rsidP="00AF5136">
                  <w:pPr>
                    <w:spacing w:after="100"/>
                    <w:rPr>
                      <w:sz w:val="16"/>
                      <w:szCs w:val="16"/>
                    </w:rPr>
                  </w:pPr>
                </w:p>
                <w:p w14:paraId="6BC30E69"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514"/>
                  </w:tblGrid>
                  <w:tr w:rsidR="00AF5136" w14:paraId="471F7B64" w14:textId="77777777" w:rsidTr="00B97A74">
                    <w:trPr>
                      <w:trHeight w:val="165"/>
                    </w:trPr>
                    <w:tc>
                      <w:tcPr>
                        <w:tcW w:w="10878" w:type="dxa"/>
                        <w:tcBorders>
                          <w:bottom w:val="single" w:sz="8" w:space="0" w:color="auto"/>
                        </w:tcBorders>
                        <w:shd w:val="clear" w:color="auto" w:fill="FFFFFF"/>
                        <w:vAlign w:val="center"/>
                      </w:tcPr>
                      <w:p w14:paraId="350CCCF4"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Vertical Integration- Discipline Mapping</w:t>
                        </w:r>
                      </w:p>
                    </w:tc>
                  </w:tr>
                  <w:tr w:rsidR="00AF5136" w14:paraId="0E1D95FF" w14:textId="77777777" w:rsidTr="00B97A74">
                    <w:trPr>
                      <w:trHeight w:val="165"/>
                    </w:trPr>
                    <w:tc>
                      <w:tcPr>
                        <w:tcW w:w="10878" w:type="dxa"/>
                      </w:tcPr>
                      <w:p w14:paraId="1DCD8180" w14:textId="77777777" w:rsidR="00AF5136" w:rsidRPr="00DB1826" w:rsidRDefault="00AF5136" w:rsidP="00AF5136">
                        <w:pPr>
                          <w:rPr>
                            <w:sz w:val="20"/>
                            <w:szCs w:val="20"/>
                          </w:rPr>
                        </w:pPr>
                      </w:p>
                      <w:p w14:paraId="6FEDBAA1" w14:textId="77777777" w:rsidR="00AF5136" w:rsidRPr="00DB1826" w:rsidRDefault="00AF5136" w:rsidP="00AF5136">
                        <w:pPr>
                          <w:spacing w:after="100"/>
                          <w:rPr>
                            <w:sz w:val="20"/>
                            <w:szCs w:val="20"/>
                          </w:rPr>
                        </w:pPr>
                        <w:r>
                          <w:rPr>
                            <w:rFonts w:ascii="Times New Roman" w:eastAsia="Times New Roman" w:hAnsi="Times New Roman"/>
                            <w:sz w:val="24"/>
                            <w:szCs w:val="24"/>
                            <w:lang w:val="en-US" w:eastAsia="en-US" w:bidi="ar-SA"/>
                          </w:rPr>
                          <w:t xml:space="preserve">The standards in this unit were introduced in Algebra </w:t>
                        </w:r>
                        <w:r>
                          <w:rPr>
                            <w:rFonts w:ascii="Times New Roman" w:eastAsia="Times New Roman" w:hAnsi="Times New Roman"/>
                            <w:sz w:val="24"/>
                            <w:szCs w:val="24"/>
                            <w:lang w:eastAsia="en-US" w:bidi="ar-SA"/>
                          </w:rPr>
                          <w:t>I, Geometry and Algebra II. The IB coursework focuses on preparing the students to be proficient on the standards necessary to complete their portfolio projects and final examination.</w:t>
                        </w:r>
                      </w:p>
                    </w:tc>
                  </w:tr>
                </w:tbl>
                <w:p w14:paraId="20101382" w14:textId="77777777" w:rsidR="00AF5136" w:rsidRPr="008E6455" w:rsidRDefault="00AF5136" w:rsidP="00AF5136">
                  <w:pPr>
                    <w:spacing w:after="100"/>
                    <w:rPr>
                      <w:sz w:val="16"/>
                      <w:szCs w:val="16"/>
                    </w:rPr>
                  </w:pPr>
                </w:p>
                <w:p w14:paraId="23C91AB9"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514"/>
                  </w:tblGrid>
                  <w:tr w:rsidR="00AF5136" w14:paraId="757631E0" w14:textId="77777777" w:rsidTr="00B97A74">
                    <w:trPr>
                      <w:trHeight w:val="165"/>
                    </w:trPr>
                    <w:tc>
                      <w:tcPr>
                        <w:tcW w:w="10878" w:type="dxa"/>
                        <w:tcBorders>
                          <w:bottom w:val="single" w:sz="8" w:space="0" w:color="auto"/>
                        </w:tcBorders>
                        <w:shd w:val="clear" w:color="auto" w:fill="FFFFFF"/>
                        <w:vAlign w:val="center"/>
                      </w:tcPr>
                      <w:p w14:paraId="75130365"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Additional Materials</w:t>
                        </w:r>
                      </w:p>
                    </w:tc>
                  </w:tr>
                  <w:tr w:rsidR="00AF5136" w14:paraId="11939F40" w14:textId="77777777" w:rsidTr="00B97A74">
                    <w:trPr>
                      <w:trHeight w:val="165"/>
                    </w:trPr>
                    <w:tc>
                      <w:tcPr>
                        <w:tcW w:w="10878" w:type="dxa"/>
                      </w:tcPr>
                      <w:p w14:paraId="526445B3" w14:textId="77777777" w:rsidR="00AF5136" w:rsidRPr="00DB1826" w:rsidRDefault="00AF5136" w:rsidP="00AF5136">
                        <w:pPr>
                          <w:rPr>
                            <w:sz w:val="20"/>
                            <w:szCs w:val="20"/>
                          </w:rPr>
                        </w:pPr>
                      </w:p>
                      <w:p w14:paraId="6BD2D072" w14:textId="77777777" w:rsidR="00AF5136" w:rsidRPr="00DB1826" w:rsidRDefault="00AF5136" w:rsidP="00AF5136">
                        <w:pPr>
                          <w:spacing w:after="100"/>
                          <w:rPr>
                            <w:sz w:val="20"/>
                            <w:szCs w:val="20"/>
                          </w:rPr>
                        </w:pPr>
                      </w:p>
                    </w:tc>
                  </w:tr>
                </w:tbl>
                <w:p w14:paraId="67511B36" w14:textId="77777777" w:rsidR="00AF5136" w:rsidRPr="008E6455" w:rsidRDefault="00AF5136" w:rsidP="00AF5136">
                  <w:pPr>
                    <w:spacing w:after="100"/>
                    <w:rPr>
                      <w:sz w:val="16"/>
                      <w:szCs w:val="16"/>
                    </w:rPr>
                  </w:pPr>
                </w:p>
                <w:p w14:paraId="2D8DD2F7" w14:textId="77777777" w:rsidR="00AF5136" w:rsidRDefault="00AF5136" w:rsidP="00AF5136">
                  <w:pPr>
                    <w:spacing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 xml:space="preserve">LPS Adopted Textbooks and Programs </w:t>
                  </w:r>
                </w:p>
                <w:p w14:paraId="34E31A3C" w14:textId="77777777" w:rsidR="00AF5136" w:rsidRPr="00A95AE6" w:rsidRDefault="00AF5136" w:rsidP="00AF5136">
                  <w:pPr>
                    <w:numPr>
                      <w:ilvl w:val="0"/>
                      <w:numId w:val="2"/>
                    </w:numPr>
                    <w:spacing w:before="240" w:after="240"/>
                    <w:ind w:hanging="210"/>
                    <w:rPr>
                      <w:rFonts w:ascii="Times New Roman" w:eastAsia="Times New Roman" w:hAnsi="Times New Roman"/>
                      <w:sz w:val="24"/>
                      <w:szCs w:val="24"/>
                      <w:lang w:val="en-US" w:eastAsia="en-US" w:bidi="ar-SA"/>
                    </w:rPr>
                  </w:pPr>
                  <w:proofErr w:type="spellStart"/>
                  <w:r>
                    <w:rPr>
                      <w:rFonts w:ascii="Times New Roman" w:eastAsia="Times New Roman" w:hAnsi="Times New Roman"/>
                      <w:sz w:val="24"/>
                      <w:szCs w:val="24"/>
                      <w:lang w:eastAsia="en-US" w:bidi="ar-SA"/>
                    </w:rPr>
                    <w:t>Haese</w:t>
                  </w:r>
                  <w:proofErr w:type="spellEnd"/>
                  <w:r>
                    <w:rPr>
                      <w:rFonts w:ascii="Times New Roman" w:eastAsia="Times New Roman" w:hAnsi="Times New Roman"/>
                      <w:sz w:val="24"/>
                      <w:szCs w:val="24"/>
                      <w:lang w:eastAsia="en-US" w:bidi="ar-SA"/>
                    </w:rPr>
                    <w:t xml:space="preserve"> Mathematics Core Topics SL 1 - (11</w:t>
                  </w:r>
                  <w:r w:rsidRPr="00A95AE6">
                    <w:rPr>
                      <w:rFonts w:ascii="Times New Roman" w:eastAsia="Times New Roman" w:hAnsi="Times New Roman"/>
                      <w:sz w:val="24"/>
                      <w:szCs w:val="24"/>
                      <w:vertAlign w:val="superscript"/>
                      <w:lang w:eastAsia="en-US" w:bidi="ar-SA"/>
                    </w:rPr>
                    <w:t>th</w:t>
                  </w:r>
                  <w:r>
                    <w:rPr>
                      <w:rFonts w:ascii="Times New Roman" w:eastAsia="Times New Roman" w:hAnsi="Times New Roman"/>
                      <w:sz w:val="24"/>
                      <w:szCs w:val="24"/>
                      <w:lang w:eastAsia="en-US" w:bidi="ar-SA"/>
                    </w:rPr>
                    <w:t xml:space="preserve"> Grade)</w:t>
                  </w:r>
                </w:p>
                <w:p w14:paraId="077234BC" w14:textId="77777777" w:rsidR="00AF5136" w:rsidRPr="00953EA5" w:rsidRDefault="00AF5136" w:rsidP="00AF5136">
                  <w:pPr>
                    <w:numPr>
                      <w:ilvl w:val="0"/>
                      <w:numId w:val="2"/>
                    </w:numPr>
                    <w:spacing w:before="240" w:after="240"/>
                    <w:ind w:hanging="210"/>
                    <w:rPr>
                      <w:rFonts w:ascii="Times New Roman" w:eastAsia="Times New Roman" w:hAnsi="Times New Roman"/>
                      <w:sz w:val="24"/>
                      <w:szCs w:val="24"/>
                      <w:lang w:val="en-US" w:eastAsia="en-US" w:bidi="ar-SA"/>
                    </w:rPr>
                  </w:pPr>
                  <w:proofErr w:type="spellStart"/>
                  <w:r>
                    <w:rPr>
                      <w:rFonts w:ascii="Times New Roman" w:eastAsia="Times New Roman" w:hAnsi="Times New Roman"/>
                      <w:sz w:val="24"/>
                      <w:szCs w:val="24"/>
                      <w:lang w:eastAsia="en-US" w:bidi="ar-SA"/>
                    </w:rPr>
                    <w:t>Haese</w:t>
                  </w:r>
                  <w:proofErr w:type="spellEnd"/>
                  <w:r>
                    <w:rPr>
                      <w:rFonts w:ascii="Times New Roman" w:eastAsia="Times New Roman" w:hAnsi="Times New Roman"/>
                      <w:sz w:val="24"/>
                      <w:szCs w:val="24"/>
                      <w:lang w:eastAsia="en-US" w:bidi="ar-SA"/>
                    </w:rPr>
                    <w:t xml:space="preserve"> Mathematics Analysis and Approaches SL 2 - (12</w:t>
                  </w:r>
                  <w:r w:rsidRPr="00A95AE6">
                    <w:rPr>
                      <w:rFonts w:ascii="Times New Roman" w:eastAsia="Times New Roman" w:hAnsi="Times New Roman"/>
                      <w:sz w:val="24"/>
                      <w:szCs w:val="24"/>
                      <w:vertAlign w:val="superscript"/>
                      <w:lang w:eastAsia="en-US" w:bidi="ar-SA"/>
                    </w:rPr>
                    <w:t>th</w:t>
                  </w:r>
                  <w:r>
                    <w:rPr>
                      <w:rFonts w:ascii="Times New Roman" w:eastAsia="Times New Roman" w:hAnsi="Times New Roman"/>
                      <w:sz w:val="24"/>
                      <w:szCs w:val="24"/>
                      <w:lang w:eastAsia="en-US" w:bidi="ar-SA"/>
                    </w:rPr>
                    <w:t xml:space="preserve"> Grade)</w:t>
                  </w:r>
                </w:p>
                <w:p w14:paraId="435DC7F8" w14:textId="77777777" w:rsidR="00AF5136" w:rsidRPr="003E111E" w:rsidRDefault="00AF5136" w:rsidP="00AF5136">
                  <w:pPr>
                    <w:spacing w:before="240" w:after="240"/>
                    <w:rPr>
                      <w:rFonts w:ascii="Times New Roman" w:eastAsia="Times New Roman" w:hAnsi="Times New Roman"/>
                      <w:sz w:val="24"/>
                      <w:szCs w:val="24"/>
                      <w:lang w:eastAsia="en-US" w:bidi="ar-SA"/>
                    </w:rPr>
                  </w:pPr>
                  <w:r>
                    <w:rPr>
                      <w:rFonts w:ascii="Times New Roman" w:eastAsia="Times New Roman" w:hAnsi="Times New Roman"/>
                      <w:sz w:val="24"/>
                      <w:szCs w:val="24"/>
                      <w:lang w:eastAsia="en-US" w:bidi="ar-SA"/>
                    </w:rPr>
                    <w:t>Edmentum Exact Path</w:t>
                  </w:r>
                </w:p>
                <w:p w14:paraId="1ADFC9DC" w14:textId="77777777" w:rsidR="00AF5136" w:rsidRPr="002959D3" w:rsidRDefault="00AF5136" w:rsidP="00AF5136">
                  <w:pPr>
                    <w:spacing w:after="100"/>
                    <w:outlineLvl w:val="0"/>
                    <w:rPr>
                      <w:rFonts w:ascii="Tahoma" w:hAnsi="Tahoma" w:cs="Tahoma"/>
                      <w:b/>
                      <w:sz w:val="40"/>
                      <w:szCs w:val="40"/>
                    </w:rPr>
                  </w:pPr>
                  <w:r w:rsidRPr="002959D3">
                    <w:rPr>
                      <w:rFonts w:ascii="Tahoma" w:hAnsi="Tahoma" w:cs="Tahoma"/>
                      <w:b/>
                      <w:noProof/>
                      <w:sz w:val="40"/>
                      <w:szCs w:val="40"/>
                    </w:rPr>
                    <w:t>Unit 6a: Differential Equations</w:t>
                  </w:r>
                </w:p>
                <w:p w14:paraId="164FB39F" w14:textId="77777777" w:rsidR="00AF5136" w:rsidRPr="0027189D" w:rsidRDefault="00AF5136" w:rsidP="00AF5136">
                  <w:pPr>
                    <w:rPr>
                      <w:rFonts w:ascii="Tahoma" w:hAnsi="Tahoma" w:cs="Tahoma"/>
                      <w:b/>
                      <w:sz w:val="18"/>
                      <w:szCs w:val="18"/>
                    </w:rPr>
                  </w:pPr>
                  <w:r>
                    <w:rPr>
                      <w:rFonts w:ascii="Tahoma" w:hAnsi="Tahoma" w:cs="Tahoma"/>
                      <w:sz w:val="18"/>
                      <w:szCs w:val="18"/>
                    </w:rPr>
                    <w:t>Content Area:</w:t>
                  </w:r>
                  <w:r>
                    <w:rPr>
                      <w:rFonts w:ascii="Tahoma" w:hAnsi="Tahoma" w:cs="Tahoma"/>
                      <w:sz w:val="18"/>
                      <w:szCs w:val="18"/>
                    </w:rPr>
                    <w:tab/>
                  </w:r>
                  <w:r w:rsidRPr="004A196C">
                    <w:rPr>
                      <w:rFonts w:ascii="Tahoma" w:hAnsi="Tahoma" w:cs="Tahoma"/>
                      <w:b/>
                      <w:noProof/>
                      <w:sz w:val="18"/>
                      <w:szCs w:val="18"/>
                    </w:rPr>
                    <w:t>Mathematics</w:t>
                  </w:r>
                  <w:r>
                    <w:rPr>
                      <w:rFonts w:ascii="Tahoma" w:hAnsi="Tahoma" w:cs="Tahoma"/>
                      <w:sz w:val="18"/>
                      <w:szCs w:val="18"/>
                    </w:rPr>
                    <w:br/>
                    <w:t>Course(s):</w:t>
                  </w:r>
                  <w:r>
                    <w:rPr>
                      <w:rFonts w:ascii="Tahoma" w:hAnsi="Tahoma" w:cs="Tahoma"/>
                      <w:sz w:val="18"/>
                      <w:szCs w:val="18"/>
                    </w:rPr>
                    <w:tab/>
                  </w:r>
                  <w:r w:rsidRPr="002D3533">
                    <w:rPr>
                      <w:rFonts w:ascii="Tahoma" w:hAnsi="Tahoma" w:cs="Tahoma"/>
                      <w:b/>
                      <w:noProof/>
                      <w:sz w:val="18"/>
                      <w:szCs w:val="18"/>
                    </w:rPr>
                    <w:t>IB Mathematics Analysis and Approaches (SL)</w:t>
                  </w:r>
                  <w:r w:rsidRPr="004A196C">
                    <w:rPr>
                      <w:rFonts w:ascii="Tahoma" w:hAnsi="Tahoma" w:cs="Tahoma"/>
                      <w:sz w:val="18"/>
                      <w:szCs w:val="18"/>
                    </w:rPr>
                    <w:br/>
                    <w:t xml:space="preserve">Time Period: </w:t>
                  </w:r>
                  <w:r>
                    <w:rPr>
                      <w:rFonts w:ascii="Tahoma" w:hAnsi="Tahoma" w:cs="Tahoma"/>
                      <w:sz w:val="18"/>
                      <w:szCs w:val="18"/>
                    </w:rPr>
                    <w:tab/>
                  </w:r>
                  <w:r w:rsidRPr="004A196C">
                    <w:rPr>
                      <w:rFonts w:ascii="Tahoma" w:hAnsi="Tahoma" w:cs="Tahoma"/>
                      <w:b/>
                      <w:noProof/>
                      <w:sz w:val="18"/>
                      <w:szCs w:val="18"/>
                    </w:rPr>
                    <w:t>Fourth Marking Period</w:t>
                  </w:r>
                  <w:r w:rsidRPr="004A196C">
                    <w:rPr>
                      <w:rFonts w:ascii="Tahoma" w:hAnsi="Tahoma" w:cs="Tahoma"/>
                      <w:sz w:val="18"/>
                      <w:szCs w:val="18"/>
                    </w:rPr>
                    <w:br/>
                    <w:t xml:space="preserve">Length: </w:t>
                  </w:r>
                  <w:r w:rsidRPr="004A196C">
                    <w:rPr>
                      <w:rFonts w:ascii="Tahoma" w:hAnsi="Tahoma" w:cs="Tahoma"/>
                      <w:sz w:val="18"/>
                      <w:szCs w:val="18"/>
                    </w:rPr>
                    <w:tab/>
                  </w:r>
                  <w:r>
                    <w:rPr>
                      <w:rFonts w:ascii="Tahoma" w:hAnsi="Tahoma" w:cs="Tahoma"/>
                      <w:sz w:val="18"/>
                      <w:szCs w:val="18"/>
                    </w:rPr>
                    <w:tab/>
                  </w:r>
                  <w:r w:rsidRPr="004A196C">
                    <w:rPr>
                      <w:rFonts w:ascii="Tahoma" w:hAnsi="Tahoma" w:cs="Tahoma"/>
                      <w:b/>
                      <w:noProof/>
                      <w:sz w:val="18"/>
                      <w:szCs w:val="18"/>
                    </w:rPr>
                    <w:t>4 Week</w:t>
                  </w:r>
                  <w:r w:rsidRPr="004A196C">
                    <w:rPr>
                      <w:rFonts w:ascii="Tahoma" w:hAnsi="Tahoma" w:cs="Tahoma"/>
                      <w:sz w:val="18"/>
                      <w:szCs w:val="18"/>
                    </w:rPr>
                    <w:br/>
                    <w:t xml:space="preserve">Status: </w:t>
                  </w:r>
                  <w:r w:rsidRPr="004A196C">
                    <w:rPr>
                      <w:rFonts w:ascii="Tahoma" w:hAnsi="Tahoma" w:cs="Tahoma"/>
                      <w:sz w:val="18"/>
                      <w:szCs w:val="18"/>
                    </w:rPr>
                    <w:tab/>
                  </w:r>
                  <w:r>
                    <w:rPr>
                      <w:rFonts w:ascii="Tahoma" w:hAnsi="Tahoma" w:cs="Tahoma"/>
                      <w:sz w:val="18"/>
                      <w:szCs w:val="18"/>
                    </w:rPr>
                    <w:tab/>
                  </w:r>
                  <w:r w:rsidRPr="004A196C">
                    <w:rPr>
                      <w:rFonts w:ascii="Tahoma" w:hAnsi="Tahoma" w:cs="Tahoma"/>
                      <w:b/>
                      <w:noProof/>
                      <w:sz w:val="18"/>
                      <w:szCs w:val="18"/>
                    </w:rPr>
                    <w:t>Published</w:t>
                  </w:r>
                </w:p>
                <w:p w14:paraId="0AAAA52B" w14:textId="77777777" w:rsidR="00AF5136" w:rsidRDefault="00AF5136" w:rsidP="00AF5136">
                  <w:pPr>
                    <w:rPr>
                      <w:sz w:val="16"/>
                      <w:szCs w:val="16"/>
                    </w:rPr>
                  </w:pPr>
                </w:p>
                <w:p w14:paraId="4F8F2442" w14:textId="77777777" w:rsidR="00AF5136" w:rsidRDefault="00AF5136" w:rsidP="00AF5136">
                  <w:pPr>
                    <w:rPr>
                      <w:sz w:val="16"/>
                      <w:szCs w:val="16"/>
                    </w:rPr>
                  </w:pPr>
                </w:p>
                <w:tbl>
                  <w:tblPr>
                    <w:tblW w:w="0" w:type="auto"/>
                    <w:tblInd w:w="138" w:type="dxa"/>
                    <w:tblLook w:val="0000" w:firstRow="0" w:lastRow="0" w:firstColumn="0" w:lastColumn="0" w:noHBand="0" w:noVBand="0"/>
                  </w:tblPr>
                  <w:tblGrid>
                    <w:gridCol w:w="8514"/>
                  </w:tblGrid>
                  <w:tr w:rsidR="00AF5136" w14:paraId="542088D6" w14:textId="77777777" w:rsidTr="00B97A74">
                    <w:trPr>
                      <w:trHeight w:val="165"/>
                    </w:trPr>
                    <w:tc>
                      <w:tcPr>
                        <w:tcW w:w="10878" w:type="dxa"/>
                        <w:tcBorders>
                          <w:bottom w:val="single" w:sz="8" w:space="0" w:color="auto"/>
                        </w:tcBorders>
                        <w:shd w:val="clear" w:color="auto" w:fill="FFFFFF"/>
                        <w:vAlign w:val="center"/>
                      </w:tcPr>
                      <w:p w14:paraId="416ED650"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Unit Overview</w:t>
                        </w:r>
                      </w:p>
                    </w:tc>
                  </w:tr>
                  <w:tr w:rsidR="00AF5136" w14:paraId="780F5DE0" w14:textId="77777777" w:rsidTr="00B97A74">
                    <w:trPr>
                      <w:trHeight w:val="165"/>
                    </w:trPr>
                    <w:tc>
                      <w:tcPr>
                        <w:tcW w:w="10878" w:type="dxa"/>
                      </w:tcPr>
                      <w:p w14:paraId="6A8B2B77" w14:textId="76CF4A57" w:rsidR="00AF5136" w:rsidRPr="00434AC0" w:rsidRDefault="00AF5136" w:rsidP="00434AC0">
                        <w:pPr>
                          <w:spacing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 When given some data, for example, about a radioactive decay problem, we can find the missing information using techniques for solving differential equations.  This canbe applied to any exponential growth/decay problem.</w:t>
                        </w:r>
                      </w:p>
                    </w:tc>
                  </w:tr>
                </w:tbl>
                <w:p w14:paraId="63F36A02"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514"/>
                  </w:tblGrid>
                  <w:tr w:rsidR="00AF5136" w14:paraId="2D54419B" w14:textId="77777777" w:rsidTr="00B97A74">
                    <w:trPr>
                      <w:trHeight w:val="165"/>
                    </w:trPr>
                    <w:tc>
                      <w:tcPr>
                        <w:tcW w:w="10878" w:type="dxa"/>
                        <w:tcBorders>
                          <w:bottom w:val="single" w:sz="8" w:space="0" w:color="auto"/>
                        </w:tcBorders>
                        <w:shd w:val="clear" w:color="auto" w:fill="FFFFFF"/>
                        <w:vAlign w:val="center"/>
                      </w:tcPr>
                      <w:p w14:paraId="0C36CC9C"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STAGE 1- DESIRED RESULTS</w:t>
                        </w:r>
                      </w:p>
                    </w:tc>
                  </w:tr>
                  <w:tr w:rsidR="00AF5136" w14:paraId="7636DB95" w14:textId="77777777" w:rsidTr="00B97A74">
                    <w:trPr>
                      <w:trHeight w:val="165"/>
                    </w:trPr>
                    <w:tc>
                      <w:tcPr>
                        <w:tcW w:w="10878" w:type="dxa"/>
                      </w:tcPr>
                      <w:p w14:paraId="1465B559" w14:textId="77777777" w:rsidR="00AF5136" w:rsidRPr="00DB1826" w:rsidRDefault="00AF5136" w:rsidP="00AF5136">
                        <w:pPr>
                          <w:rPr>
                            <w:sz w:val="20"/>
                            <w:szCs w:val="20"/>
                          </w:rPr>
                        </w:pPr>
                      </w:p>
                      <w:p w14:paraId="1CEAC93D" w14:textId="77777777" w:rsidR="00AF5136" w:rsidRPr="00DB1826" w:rsidRDefault="00AF5136" w:rsidP="00AF5136">
                        <w:pPr>
                          <w:spacing w:after="100"/>
                          <w:rPr>
                            <w:sz w:val="20"/>
                            <w:szCs w:val="20"/>
                          </w:rPr>
                        </w:pPr>
                      </w:p>
                    </w:tc>
                  </w:tr>
                </w:tbl>
                <w:p w14:paraId="3192ECB3" w14:textId="77777777" w:rsidR="00AF5136" w:rsidRPr="008E6455" w:rsidRDefault="00AF5136" w:rsidP="00AF5136">
                  <w:pPr>
                    <w:spacing w:after="100"/>
                    <w:rPr>
                      <w:sz w:val="16"/>
                      <w:szCs w:val="16"/>
                    </w:rPr>
                  </w:pPr>
                </w:p>
                <w:p w14:paraId="6C8F5562"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514"/>
                  </w:tblGrid>
                  <w:tr w:rsidR="00AF5136" w14:paraId="06F83DC2" w14:textId="77777777" w:rsidTr="00B97A74">
                    <w:trPr>
                      <w:trHeight w:val="165"/>
                    </w:trPr>
                    <w:tc>
                      <w:tcPr>
                        <w:tcW w:w="10878" w:type="dxa"/>
                        <w:tcBorders>
                          <w:bottom w:val="single" w:sz="8" w:space="0" w:color="auto"/>
                        </w:tcBorders>
                        <w:shd w:val="clear" w:color="auto" w:fill="FFFFFF"/>
                        <w:vAlign w:val="center"/>
                      </w:tcPr>
                      <w:p w14:paraId="51CB7FF2"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Educational Standards</w:t>
                        </w:r>
                      </w:p>
                    </w:tc>
                  </w:tr>
                  <w:tr w:rsidR="00AF5136" w14:paraId="20FD5A8C" w14:textId="77777777" w:rsidTr="00B97A74">
                    <w:trPr>
                      <w:trHeight w:val="165"/>
                    </w:trPr>
                    <w:tc>
                      <w:tcPr>
                        <w:tcW w:w="10878" w:type="dxa"/>
                      </w:tcPr>
                      <w:p w14:paraId="7C6602F4" w14:textId="77777777" w:rsidR="00AF5136" w:rsidRDefault="00AF5136" w:rsidP="00AF5136">
                        <w:pPr>
                          <w:spacing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The following goals, as outlined in the NJSLS, will provide a framework for preparation and instruction in mathematics. They make up the eight mathematical practice standards:</w:t>
                        </w:r>
                      </w:p>
                      <w:p w14:paraId="708C55C8"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1. Make sense of problems and persevre in solving them.</w:t>
                        </w:r>
                      </w:p>
                      <w:p w14:paraId="52C3BF55"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2. Reason abstractly and quantitatively.</w:t>
                        </w:r>
                      </w:p>
                      <w:p w14:paraId="3A900C73"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3. Construct viable arguments and critique the reasoning of others.</w:t>
                        </w:r>
                      </w:p>
                      <w:p w14:paraId="433A792F"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4. Model with mathematics.</w:t>
                        </w:r>
                      </w:p>
                      <w:p w14:paraId="3547DF02"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5. Use appropriate tools strategically.</w:t>
                        </w:r>
                      </w:p>
                      <w:p w14:paraId="21432EE3"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6. Attend to precision.</w:t>
                        </w:r>
                      </w:p>
                      <w:p w14:paraId="296A882B"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7. Look for and make use of structure.</w:t>
                        </w:r>
                      </w:p>
                      <w:p w14:paraId="76F69AF5"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8. Look for and express regularity in repeated reasoning.</w:t>
                        </w:r>
                      </w:p>
                      <w:p w14:paraId="6DA391D3" w14:textId="77777777" w:rsidR="00AF5136" w:rsidRPr="00DB1826" w:rsidRDefault="00AF5136" w:rsidP="00AF5136">
                        <w:pPr>
                          <w:rPr>
                            <w:sz w:val="20"/>
                            <w:szCs w:val="20"/>
                          </w:rPr>
                        </w:pPr>
                      </w:p>
                      <w:p w14:paraId="371E505A" w14:textId="77777777" w:rsidR="00AF5136" w:rsidRPr="00DB1826" w:rsidRDefault="00AF5136" w:rsidP="00AF5136">
                        <w:pPr>
                          <w:spacing w:after="100"/>
                          <w:rPr>
                            <w:sz w:val="20"/>
                            <w:szCs w:val="20"/>
                          </w:rPr>
                        </w:pPr>
                      </w:p>
                    </w:tc>
                  </w:tr>
                </w:tbl>
                <w:p w14:paraId="32877C22" w14:textId="77777777" w:rsidR="00AF5136" w:rsidRPr="008E6455" w:rsidRDefault="00AF5136" w:rsidP="00AF5136">
                  <w:pPr>
                    <w:spacing w:after="100"/>
                    <w:rPr>
                      <w:sz w:val="16"/>
                      <w:szCs w:val="16"/>
                    </w:rPr>
                  </w:pPr>
                </w:p>
                <w:p w14:paraId="12B204F0"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514"/>
                  </w:tblGrid>
                  <w:tr w:rsidR="00AF5136" w14:paraId="4C8F8881" w14:textId="77777777" w:rsidTr="00B97A74">
                    <w:trPr>
                      <w:trHeight w:val="165"/>
                    </w:trPr>
                    <w:tc>
                      <w:tcPr>
                        <w:tcW w:w="10878" w:type="dxa"/>
                        <w:tcBorders>
                          <w:bottom w:val="single" w:sz="8" w:space="0" w:color="auto"/>
                        </w:tcBorders>
                        <w:shd w:val="clear" w:color="auto" w:fill="FFFFFF"/>
                        <w:vAlign w:val="center"/>
                      </w:tcPr>
                      <w:p w14:paraId="527423D5" w14:textId="02EE1737" w:rsidR="00AF5136" w:rsidRPr="00D96781" w:rsidRDefault="00AF5136" w:rsidP="00AF5136">
                        <w:pPr>
                          <w:rPr>
                            <w:rFonts w:cs="Calibri"/>
                            <w:sz w:val="16"/>
                            <w:szCs w:val="16"/>
                          </w:rPr>
                        </w:pPr>
                        <w:r w:rsidRPr="00FF4641">
                          <w:rPr>
                            <w:rFonts w:ascii="Tahoma" w:hAnsi="Tahoma" w:cs="Tahoma"/>
                            <w:b/>
                            <w:noProof/>
                            <w:color w:val="292929"/>
                            <w:sz w:val="24"/>
                            <w:szCs w:val="24"/>
                          </w:rPr>
                          <w:t>New Jersey Student Learning Standards- Mathematics</w:t>
                        </w:r>
                      </w:p>
                    </w:tc>
                  </w:tr>
                  <w:tr w:rsidR="00AF5136" w14:paraId="0D11C9F3" w14:textId="77777777" w:rsidTr="00B97A74">
                    <w:trPr>
                      <w:trHeight w:val="165"/>
                    </w:trPr>
                    <w:tc>
                      <w:tcPr>
                        <w:tcW w:w="10878" w:type="dxa"/>
                      </w:tcPr>
                      <w:p w14:paraId="3974ACCF" w14:textId="77777777" w:rsidR="00AF5136" w:rsidRPr="00DB1826" w:rsidRDefault="00AF5136" w:rsidP="00AF5136">
                        <w:pPr>
                          <w:rPr>
                            <w:sz w:val="20"/>
                            <w:szCs w:val="20"/>
                          </w:rPr>
                        </w:pPr>
                      </w:p>
                      <w:p w14:paraId="4C1642E9" w14:textId="77777777" w:rsidR="00AF5136" w:rsidRPr="00DB1826" w:rsidRDefault="00AF5136" w:rsidP="00AF5136">
                        <w:pPr>
                          <w:spacing w:after="100"/>
                          <w:rPr>
                            <w:sz w:val="20"/>
                            <w:szCs w:val="20"/>
                          </w:rPr>
                        </w:pPr>
                      </w:p>
                    </w:tc>
                  </w:tr>
                </w:tbl>
                <w:p w14:paraId="7E7D38EE" w14:textId="77777777" w:rsidR="00AF5136" w:rsidRPr="008E6455" w:rsidRDefault="00AF5136" w:rsidP="00AF5136">
                  <w:pPr>
                    <w:spacing w:after="100"/>
                    <w:rPr>
                      <w:sz w:val="16"/>
                      <w:szCs w:val="16"/>
                    </w:rPr>
                  </w:pPr>
                </w:p>
                <w:p w14:paraId="24FDF182"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514"/>
                  </w:tblGrid>
                  <w:tr w:rsidR="00AF5136" w14:paraId="131B2D22" w14:textId="77777777" w:rsidTr="00B97A74">
                    <w:trPr>
                      <w:trHeight w:val="165"/>
                    </w:trPr>
                    <w:tc>
                      <w:tcPr>
                        <w:tcW w:w="10878" w:type="dxa"/>
                        <w:tcBorders>
                          <w:bottom w:val="single" w:sz="8" w:space="0" w:color="auto"/>
                        </w:tcBorders>
                        <w:shd w:val="clear" w:color="auto" w:fill="FFFFFF"/>
                        <w:vAlign w:val="center"/>
                      </w:tcPr>
                      <w:p w14:paraId="3D26C332"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Standard Set: Number and Quantity</w:t>
                        </w:r>
                      </w:p>
                    </w:tc>
                  </w:tr>
                  <w:tr w:rsidR="00AF5136" w14:paraId="778DD72D" w14:textId="77777777" w:rsidTr="00B97A74">
                    <w:trPr>
                      <w:trHeight w:val="165"/>
                    </w:trPr>
                    <w:tc>
                      <w:tcPr>
                        <w:tcW w:w="10878" w:type="dxa"/>
                      </w:tcPr>
                      <w:p w14:paraId="149F2E45" w14:textId="77777777" w:rsidR="00AF5136" w:rsidRPr="00DB1826" w:rsidRDefault="00AF5136" w:rsidP="00AF513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7C5A0D49" w14:textId="77777777" w:rsidTr="00B97A74">
                          <w:trPr>
                            <w:trHeight w:val="50"/>
                          </w:trPr>
                          <w:tc>
                            <w:tcPr>
                              <w:tcW w:w="3050" w:type="dxa"/>
                              <w:tcBorders>
                                <w:top w:val="nil"/>
                                <w:left w:val="nil"/>
                                <w:bottom w:val="nil"/>
                              </w:tcBorders>
                              <w:shd w:val="clear" w:color="auto" w:fill="auto"/>
                            </w:tcPr>
                            <w:p w14:paraId="39BEDA65"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69CD198C"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 xml:space="preserve">During the years from kindergarten to eighth grade, students must repeatedly extend their conception of number. At first, “number” means “counting number”: 1, 2, 3... Soon after that, 0 is used to represent “none” and the whole numbers are formed by the counting numbers together with zero. The next extension is fractions. At first, fractions are barely numbers and tied strongly to pictorial representations. Yet by the time students understand division of fractions, they have a strong concept of fractions as numbers and have connected them, via their decimal representations, with the base-ten system used to represent the whole numbers. During middle school, fractions are augmented by negative fractions to form the rational numbers. In Grade 8, students extend this system once </w:t>
                              </w:r>
                              <w:r w:rsidRPr="00DB1826">
                                <w:rPr>
                                  <w:rFonts w:cs="Calibri"/>
                                  <w:bCs/>
                                  <w:noProof/>
                                  <w:color w:val="000000"/>
                                  <w:sz w:val="20"/>
                                  <w:szCs w:val="20"/>
                                </w:rPr>
                                <w:lastRenderedPageBreak/>
                                <w:t>more, augmenting the rational numbers with the irrational numbers to form the real numbers. In high school, students will be exposed to yet another extension of number, when the real numbers are augmented by the imaginary numbers to form the complex numbers.</w:t>
                              </w:r>
                              <w:r w:rsidRPr="00DB1826">
                                <w:rPr>
                                  <w:rFonts w:cs="Calibri"/>
                                  <w:bCs/>
                                  <w:color w:val="000000"/>
                                  <w:sz w:val="20"/>
                                  <w:szCs w:val="20"/>
                                </w:rPr>
                                <w:t xml:space="preserve"> </w:t>
                              </w:r>
                            </w:p>
                          </w:tc>
                        </w:tr>
                        <w:tr w:rsidR="00AF5136" w14:paraId="23A75448" w14:textId="77777777" w:rsidTr="00B97A74">
                          <w:trPr>
                            <w:trHeight w:val="50"/>
                          </w:trPr>
                          <w:tc>
                            <w:tcPr>
                              <w:tcW w:w="3050" w:type="dxa"/>
                              <w:tcBorders>
                                <w:top w:val="nil"/>
                                <w:left w:val="nil"/>
                                <w:bottom w:val="nil"/>
                              </w:tcBorders>
                              <w:shd w:val="clear" w:color="auto" w:fill="auto"/>
                            </w:tcPr>
                            <w:p w14:paraId="25BCAC45"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5229AB8E"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With each extension of number, the meanings of addition, subtraction, multiplication, and division are extended. In each new number system—integers, rational numbers, real numbers, and complex numbers—the four operations stay the same in two important ways: They have the commutative, associative, and distributive properties and their new meanings are consistent with their previous meanings.</w:t>
                              </w:r>
                              <w:r w:rsidRPr="00DB1826">
                                <w:rPr>
                                  <w:rFonts w:cs="Calibri"/>
                                  <w:bCs/>
                                  <w:color w:val="000000"/>
                                  <w:sz w:val="20"/>
                                  <w:szCs w:val="20"/>
                                </w:rPr>
                                <w:t xml:space="preserve"> </w:t>
                              </w:r>
                            </w:p>
                          </w:tc>
                        </w:tr>
                        <w:tr w:rsidR="00AF5136" w14:paraId="529CAB76" w14:textId="77777777" w:rsidTr="00B97A74">
                          <w:trPr>
                            <w:trHeight w:val="50"/>
                          </w:trPr>
                          <w:tc>
                            <w:tcPr>
                              <w:tcW w:w="3050" w:type="dxa"/>
                              <w:tcBorders>
                                <w:top w:val="nil"/>
                                <w:left w:val="nil"/>
                                <w:bottom w:val="nil"/>
                              </w:tcBorders>
                              <w:shd w:val="clear" w:color="auto" w:fill="auto"/>
                            </w:tcPr>
                            <w:p w14:paraId="655924FF"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27ED387C"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Extending the properties of whole-number exponents leads to new and productive notation. For example, properties of whole-number exponents suggest that (5 to the 1/3 power)³ should be 5 to the (1/3)³ power = 5¹ = 5 and that 5 to the 1/3 power should be the cube root of 5.</w:t>
                              </w:r>
                              <w:r w:rsidRPr="00DB1826">
                                <w:rPr>
                                  <w:rFonts w:cs="Calibri"/>
                                  <w:bCs/>
                                  <w:color w:val="000000"/>
                                  <w:sz w:val="20"/>
                                  <w:szCs w:val="20"/>
                                </w:rPr>
                                <w:t xml:space="preserve"> </w:t>
                              </w:r>
                            </w:p>
                          </w:tc>
                        </w:tr>
                        <w:tr w:rsidR="00AF5136" w14:paraId="489CCBD2" w14:textId="77777777" w:rsidTr="00B97A74">
                          <w:trPr>
                            <w:trHeight w:val="50"/>
                          </w:trPr>
                          <w:tc>
                            <w:tcPr>
                              <w:tcW w:w="3050" w:type="dxa"/>
                              <w:tcBorders>
                                <w:top w:val="nil"/>
                                <w:left w:val="nil"/>
                                <w:bottom w:val="nil"/>
                              </w:tcBorders>
                              <w:shd w:val="clear" w:color="auto" w:fill="auto"/>
                            </w:tcPr>
                            <w:p w14:paraId="5F6AB378"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1B73E820"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Calculators, spreadsheets, and computer algebra systems can provide ways for students to become better acquainted with these new number systems and their notation. They can be used to generate data for numerical experiments, to help understand the workings of matrix, vector, and complex number algebra, and to experiment with non-integer exponents.</w:t>
                              </w:r>
                              <w:r w:rsidRPr="00DB1826">
                                <w:rPr>
                                  <w:rFonts w:cs="Calibri"/>
                                  <w:bCs/>
                                  <w:color w:val="000000"/>
                                  <w:sz w:val="20"/>
                                  <w:szCs w:val="20"/>
                                </w:rPr>
                                <w:t xml:space="preserve"> </w:t>
                              </w:r>
                            </w:p>
                          </w:tc>
                        </w:tr>
                        <w:tr w:rsidR="00AF5136" w14:paraId="5EFF2BE1" w14:textId="77777777" w:rsidTr="00B97A74">
                          <w:trPr>
                            <w:trHeight w:val="50"/>
                          </w:trPr>
                          <w:tc>
                            <w:tcPr>
                              <w:tcW w:w="3050" w:type="dxa"/>
                              <w:tcBorders>
                                <w:top w:val="nil"/>
                                <w:left w:val="nil"/>
                                <w:bottom w:val="nil"/>
                              </w:tcBorders>
                              <w:shd w:val="clear" w:color="auto" w:fill="auto"/>
                            </w:tcPr>
                            <w:p w14:paraId="424419F8"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49A52166"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In real world problems, the answers are usually not numbers but quantities: numbers with units, which involves measurement. In their work in measurement up through Grade 8, students primarily measure commonly used attributes such as length, area, and volume. In high school, students encounter a wider variety of units in modeling, e.g., acceleration, currency conversions, derived quantities such as person-hours and heating degree days, social science rates such as per-capita income, and rates in everyday life such as points scored per game or batting averages. They also encounter novel situations in which they themselves must conceive the attributes of interest. For example, to find a good measure of overall highway safety, they might propose measures such as fatalities per year, fatalities per year per driver, or fatalities per vehicle-mile traveled. Such a conceptual process is sometimes called quantification. Quantification is important for science, as when surface area suddenly “stands out” as an important variable in evaporation. Quantification is also important for companies, which must conceptualize relevant attributes and create or choose suitable measures for them.</w:t>
                              </w:r>
                              <w:r w:rsidRPr="00DB1826">
                                <w:rPr>
                                  <w:rFonts w:cs="Calibri"/>
                                  <w:bCs/>
                                  <w:color w:val="000000"/>
                                  <w:sz w:val="20"/>
                                  <w:szCs w:val="20"/>
                                </w:rPr>
                                <w:t xml:space="preserve"> </w:t>
                              </w:r>
                            </w:p>
                          </w:tc>
                        </w:tr>
                      </w:tbl>
                      <w:p w14:paraId="7E43512B" w14:textId="77777777" w:rsidR="00AF5136" w:rsidRPr="00DB1826" w:rsidRDefault="00AF5136" w:rsidP="00AF5136">
                        <w:pPr>
                          <w:spacing w:after="100"/>
                          <w:rPr>
                            <w:sz w:val="20"/>
                            <w:szCs w:val="20"/>
                          </w:rPr>
                        </w:pPr>
                      </w:p>
                    </w:tc>
                  </w:tr>
                </w:tbl>
                <w:p w14:paraId="1784E398" w14:textId="77777777" w:rsidR="00AF5136" w:rsidRPr="008E6455" w:rsidRDefault="00AF5136" w:rsidP="00AF5136">
                  <w:pPr>
                    <w:spacing w:after="100"/>
                    <w:rPr>
                      <w:sz w:val="16"/>
                      <w:szCs w:val="16"/>
                    </w:rPr>
                  </w:pPr>
                </w:p>
                <w:p w14:paraId="601BF6A3"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514"/>
                  </w:tblGrid>
                  <w:tr w:rsidR="00AF5136" w14:paraId="292B086B" w14:textId="77777777" w:rsidTr="00B97A74">
                    <w:trPr>
                      <w:trHeight w:val="165"/>
                    </w:trPr>
                    <w:tc>
                      <w:tcPr>
                        <w:tcW w:w="10878" w:type="dxa"/>
                        <w:tcBorders>
                          <w:bottom w:val="single" w:sz="8" w:space="0" w:color="auto"/>
                        </w:tcBorders>
                        <w:shd w:val="clear" w:color="auto" w:fill="FFFFFF"/>
                        <w:vAlign w:val="center"/>
                      </w:tcPr>
                      <w:p w14:paraId="2BD1C2CD"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Domain: The Real Number System</w:t>
                        </w:r>
                      </w:p>
                    </w:tc>
                  </w:tr>
                  <w:tr w:rsidR="00AF5136" w14:paraId="68C525EC" w14:textId="77777777" w:rsidTr="00B97A74">
                    <w:trPr>
                      <w:trHeight w:val="165"/>
                    </w:trPr>
                    <w:tc>
                      <w:tcPr>
                        <w:tcW w:w="10878" w:type="dxa"/>
                      </w:tcPr>
                      <w:p w14:paraId="72EEB175" w14:textId="77777777" w:rsidR="00AF5136" w:rsidRPr="00DB1826" w:rsidRDefault="00AF5136" w:rsidP="00AF513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67C4ACB1" w14:textId="77777777" w:rsidTr="00B97A74">
                          <w:trPr>
                            <w:trHeight w:val="50"/>
                          </w:trPr>
                          <w:tc>
                            <w:tcPr>
                              <w:tcW w:w="3050" w:type="dxa"/>
                              <w:tcBorders>
                                <w:top w:val="nil"/>
                                <w:left w:val="nil"/>
                                <w:bottom w:val="nil"/>
                              </w:tcBorders>
                              <w:shd w:val="clear" w:color="auto" w:fill="auto"/>
                            </w:tcPr>
                            <w:p w14:paraId="4A1AC55F"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MA.N-RN.B.3</w:t>
                              </w:r>
                            </w:p>
                          </w:tc>
                          <w:tc>
                            <w:tcPr>
                              <w:tcW w:w="7606" w:type="dxa"/>
                              <w:tcBorders>
                                <w:top w:val="nil"/>
                                <w:bottom w:val="nil"/>
                                <w:right w:val="nil"/>
                              </w:tcBorders>
                              <w:shd w:val="clear" w:color="auto" w:fill="auto"/>
                            </w:tcPr>
                            <w:p w14:paraId="0012AEB3"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Explain why the sum or product of two rational numbers is rational; that the sum of a rational number and an irrational number is irrational; and that the product of a nonzero rational number and an irrational number is irrational.</w:t>
                              </w:r>
                              <w:r w:rsidRPr="00DB1826">
                                <w:rPr>
                                  <w:rFonts w:cs="Calibri"/>
                                  <w:bCs/>
                                  <w:color w:val="000000"/>
                                  <w:sz w:val="20"/>
                                  <w:szCs w:val="20"/>
                                </w:rPr>
                                <w:t xml:space="preserve"> </w:t>
                              </w:r>
                            </w:p>
                          </w:tc>
                        </w:tr>
                        <w:tr w:rsidR="00AF5136" w14:paraId="44C1BFCC" w14:textId="77777777" w:rsidTr="00B97A74">
                          <w:trPr>
                            <w:trHeight w:val="50"/>
                          </w:trPr>
                          <w:tc>
                            <w:tcPr>
                              <w:tcW w:w="3050" w:type="dxa"/>
                              <w:tcBorders>
                                <w:top w:val="nil"/>
                                <w:left w:val="nil"/>
                                <w:bottom w:val="nil"/>
                              </w:tcBorders>
                              <w:shd w:val="clear" w:color="auto" w:fill="auto"/>
                            </w:tcPr>
                            <w:p w14:paraId="7F21EDD2"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MA.N-RN.A</w:t>
                              </w:r>
                            </w:p>
                          </w:tc>
                          <w:tc>
                            <w:tcPr>
                              <w:tcW w:w="7606" w:type="dxa"/>
                              <w:tcBorders>
                                <w:top w:val="nil"/>
                                <w:bottom w:val="nil"/>
                                <w:right w:val="nil"/>
                              </w:tcBorders>
                              <w:shd w:val="clear" w:color="auto" w:fill="auto"/>
                            </w:tcPr>
                            <w:p w14:paraId="53AD91DD"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Extend the properties of exponents to rational exponents.</w:t>
                              </w:r>
                              <w:r w:rsidRPr="00DB1826">
                                <w:rPr>
                                  <w:rFonts w:cs="Calibri"/>
                                  <w:bCs/>
                                  <w:color w:val="000000"/>
                                  <w:sz w:val="20"/>
                                  <w:szCs w:val="20"/>
                                </w:rPr>
                                <w:t xml:space="preserve"> </w:t>
                              </w:r>
                            </w:p>
                          </w:tc>
                        </w:tr>
                        <w:tr w:rsidR="00AF5136" w14:paraId="2675FD69" w14:textId="77777777" w:rsidTr="00B97A74">
                          <w:trPr>
                            <w:trHeight w:val="50"/>
                          </w:trPr>
                          <w:tc>
                            <w:tcPr>
                              <w:tcW w:w="3050" w:type="dxa"/>
                              <w:tcBorders>
                                <w:top w:val="nil"/>
                                <w:left w:val="nil"/>
                                <w:bottom w:val="nil"/>
                              </w:tcBorders>
                              <w:shd w:val="clear" w:color="auto" w:fill="auto"/>
                            </w:tcPr>
                            <w:p w14:paraId="57E7E041"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MA.N-RN.A.1</w:t>
                              </w:r>
                            </w:p>
                          </w:tc>
                          <w:tc>
                            <w:tcPr>
                              <w:tcW w:w="7606" w:type="dxa"/>
                              <w:tcBorders>
                                <w:top w:val="nil"/>
                                <w:bottom w:val="nil"/>
                                <w:right w:val="nil"/>
                              </w:tcBorders>
                              <w:shd w:val="clear" w:color="auto" w:fill="auto"/>
                            </w:tcPr>
                            <w:p w14:paraId="75931412"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Explain how the definition of the meaning of rational exponents follows from extending the properties of integer exponents to those values, allowing for a notation for radicals in terms of rational exponents.</w:t>
                              </w:r>
                              <w:r w:rsidRPr="00DB1826">
                                <w:rPr>
                                  <w:rFonts w:cs="Calibri"/>
                                  <w:bCs/>
                                  <w:color w:val="000000"/>
                                  <w:sz w:val="20"/>
                                  <w:szCs w:val="20"/>
                                </w:rPr>
                                <w:t xml:space="preserve"> </w:t>
                              </w:r>
                            </w:p>
                          </w:tc>
                        </w:tr>
                        <w:tr w:rsidR="00AF5136" w14:paraId="2B615F5C" w14:textId="77777777" w:rsidTr="00B97A74">
                          <w:trPr>
                            <w:trHeight w:val="50"/>
                          </w:trPr>
                          <w:tc>
                            <w:tcPr>
                              <w:tcW w:w="3050" w:type="dxa"/>
                              <w:tcBorders>
                                <w:top w:val="nil"/>
                                <w:left w:val="nil"/>
                                <w:bottom w:val="nil"/>
                              </w:tcBorders>
                              <w:shd w:val="clear" w:color="auto" w:fill="auto"/>
                            </w:tcPr>
                            <w:p w14:paraId="17877D30"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MA.N-RN.A.2</w:t>
                              </w:r>
                            </w:p>
                          </w:tc>
                          <w:tc>
                            <w:tcPr>
                              <w:tcW w:w="7606" w:type="dxa"/>
                              <w:tcBorders>
                                <w:top w:val="nil"/>
                                <w:bottom w:val="nil"/>
                                <w:right w:val="nil"/>
                              </w:tcBorders>
                              <w:shd w:val="clear" w:color="auto" w:fill="auto"/>
                            </w:tcPr>
                            <w:p w14:paraId="43DA5E53"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Rewrite expressions involving radicals and rational exponents using the properties of exponents.</w:t>
                              </w:r>
                              <w:r w:rsidRPr="00DB1826">
                                <w:rPr>
                                  <w:rFonts w:cs="Calibri"/>
                                  <w:bCs/>
                                  <w:color w:val="000000"/>
                                  <w:sz w:val="20"/>
                                  <w:szCs w:val="20"/>
                                </w:rPr>
                                <w:t xml:space="preserve"> </w:t>
                              </w:r>
                            </w:p>
                          </w:tc>
                        </w:tr>
                        <w:tr w:rsidR="00AF5136" w14:paraId="28BF4E8C" w14:textId="77777777" w:rsidTr="00B97A74">
                          <w:trPr>
                            <w:trHeight w:val="50"/>
                          </w:trPr>
                          <w:tc>
                            <w:tcPr>
                              <w:tcW w:w="3050" w:type="dxa"/>
                              <w:tcBorders>
                                <w:top w:val="nil"/>
                                <w:left w:val="nil"/>
                                <w:bottom w:val="nil"/>
                              </w:tcBorders>
                              <w:shd w:val="clear" w:color="auto" w:fill="auto"/>
                            </w:tcPr>
                            <w:p w14:paraId="519411A8"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MA.N-RN.B</w:t>
                              </w:r>
                            </w:p>
                          </w:tc>
                          <w:tc>
                            <w:tcPr>
                              <w:tcW w:w="7606" w:type="dxa"/>
                              <w:tcBorders>
                                <w:top w:val="nil"/>
                                <w:bottom w:val="nil"/>
                                <w:right w:val="nil"/>
                              </w:tcBorders>
                              <w:shd w:val="clear" w:color="auto" w:fill="auto"/>
                            </w:tcPr>
                            <w:p w14:paraId="38762D94"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Use properties of rational and irrational numbers.</w:t>
                              </w:r>
                              <w:r w:rsidRPr="00DB1826">
                                <w:rPr>
                                  <w:rFonts w:cs="Calibri"/>
                                  <w:bCs/>
                                  <w:color w:val="000000"/>
                                  <w:sz w:val="20"/>
                                  <w:szCs w:val="20"/>
                                </w:rPr>
                                <w:t xml:space="preserve"> </w:t>
                              </w:r>
                            </w:p>
                          </w:tc>
                        </w:tr>
                      </w:tbl>
                      <w:p w14:paraId="4E352B26" w14:textId="77777777" w:rsidR="00AF5136" w:rsidRPr="00DB1826" w:rsidRDefault="00AF5136" w:rsidP="00AF5136">
                        <w:pPr>
                          <w:spacing w:after="100"/>
                          <w:rPr>
                            <w:sz w:val="20"/>
                            <w:szCs w:val="20"/>
                          </w:rPr>
                        </w:pPr>
                      </w:p>
                    </w:tc>
                  </w:tr>
                </w:tbl>
                <w:p w14:paraId="6E4CB5C2" w14:textId="77777777" w:rsidR="00AF5136" w:rsidRPr="008E6455" w:rsidRDefault="00AF5136" w:rsidP="00AF5136">
                  <w:pPr>
                    <w:spacing w:after="100"/>
                    <w:rPr>
                      <w:sz w:val="16"/>
                      <w:szCs w:val="16"/>
                    </w:rPr>
                  </w:pPr>
                </w:p>
                <w:p w14:paraId="0FE5CA51"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514"/>
                  </w:tblGrid>
                  <w:tr w:rsidR="00AF5136" w14:paraId="7B0541E5" w14:textId="77777777" w:rsidTr="00B97A74">
                    <w:trPr>
                      <w:trHeight w:val="165"/>
                    </w:trPr>
                    <w:tc>
                      <w:tcPr>
                        <w:tcW w:w="10878" w:type="dxa"/>
                        <w:tcBorders>
                          <w:bottom w:val="single" w:sz="8" w:space="0" w:color="auto"/>
                        </w:tcBorders>
                        <w:shd w:val="clear" w:color="auto" w:fill="FFFFFF"/>
                        <w:vAlign w:val="center"/>
                      </w:tcPr>
                      <w:p w14:paraId="7D8F3C32"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Domain: Quantities</w:t>
                        </w:r>
                      </w:p>
                    </w:tc>
                  </w:tr>
                  <w:tr w:rsidR="00AF5136" w14:paraId="7ECDB06D" w14:textId="77777777" w:rsidTr="00B97A74">
                    <w:trPr>
                      <w:trHeight w:val="165"/>
                    </w:trPr>
                    <w:tc>
                      <w:tcPr>
                        <w:tcW w:w="10878" w:type="dxa"/>
                      </w:tcPr>
                      <w:p w14:paraId="13BDF896" w14:textId="77777777" w:rsidR="00AF5136" w:rsidRPr="00DB1826" w:rsidRDefault="00AF5136" w:rsidP="00AF513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0331D132" w14:textId="77777777" w:rsidTr="00B97A74">
                          <w:trPr>
                            <w:trHeight w:val="50"/>
                          </w:trPr>
                          <w:tc>
                            <w:tcPr>
                              <w:tcW w:w="3050" w:type="dxa"/>
                              <w:tcBorders>
                                <w:top w:val="nil"/>
                                <w:left w:val="nil"/>
                                <w:bottom w:val="nil"/>
                              </w:tcBorders>
                              <w:shd w:val="clear" w:color="auto" w:fill="auto"/>
                            </w:tcPr>
                            <w:p w14:paraId="79F658D9"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MA.N-Q.A</w:t>
                              </w:r>
                            </w:p>
                          </w:tc>
                          <w:tc>
                            <w:tcPr>
                              <w:tcW w:w="7606" w:type="dxa"/>
                              <w:tcBorders>
                                <w:top w:val="nil"/>
                                <w:bottom w:val="nil"/>
                                <w:right w:val="nil"/>
                              </w:tcBorders>
                              <w:shd w:val="clear" w:color="auto" w:fill="auto"/>
                            </w:tcPr>
                            <w:p w14:paraId="7ABB6C2C"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Reason quantitatively and use units to solve problems.</w:t>
                              </w:r>
                              <w:r w:rsidRPr="00DB1826">
                                <w:rPr>
                                  <w:rFonts w:cs="Calibri"/>
                                  <w:bCs/>
                                  <w:color w:val="000000"/>
                                  <w:sz w:val="20"/>
                                  <w:szCs w:val="20"/>
                                </w:rPr>
                                <w:t xml:space="preserve"> </w:t>
                              </w:r>
                            </w:p>
                          </w:tc>
                        </w:tr>
                        <w:tr w:rsidR="00AF5136" w14:paraId="61D5D952" w14:textId="77777777" w:rsidTr="00B97A74">
                          <w:trPr>
                            <w:trHeight w:val="50"/>
                          </w:trPr>
                          <w:tc>
                            <w:tcPr>
                              <w:tcW w:w="3050" w:type="dxa"/>
                              <w:tcBorders>
                                <w:top w:val="nil"/>
                                <w:left w:val="nil"/>
                                <w:bottom w:val="nil"/>
                              </w:tcBorders>
                              <w:shd w:val="clear" w:color="auto" w:fill="auto"/>
                            </w:tcPr>
                            <w:p w14:paraId="29330C5C"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MA.N-Q.A.1</w:t>
                              </w:r>
                            </w:p>
                          </w:tc>
                          <w:tc>
                            <w:tcPr>
                              <w:tcW w:w="7606" w:type="dxa"/>
                              <w:tcBorders>
                                <w:top w:val="nil"/>
                                <w:bottom w:val="nil"/>
                                <w:right w:val="nil"/>
                              </w:tcBorders>
                              <w:shd w:val="clear" w:color="auto" w:fill="auto"/>
                            </w:tcPr>
                            <w:p w14:paraId="266DEACF"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Use units as a way to understand problems and to guide the solution of multi-step problems; choose and interpret units consistently in formulas; choose and interpret the scale and the origin in graphs and data displays.</w:t>
                              </w:r>
                              <w:r w:rsidRPr="00DB1826">
                                <w:rPr>
                                  <w:rFonts w:cs="Calibri"/>
                                  <w:bCs/>
                                  <w:color w:val="000000"/>
                                  <w:sz w:val="20"/>
                                  <w:szCs w:val="20"/>
                                </w:rPr>
                                <w:t xml:space="preserve"> </w:t>
                              </w:r>
                            </w:p>
                          </w:tc>
                        </w:tr>
                        <w:tr w:rsidR="00AF5136" w14:paraId="76B42BE8" w14:textId="77777777" w:rsidTr="00B97A74">
                          <w:trPr>
                            <w:trHeight w:val="50"/>
                          </w:trPr>
                          <w:tc>
                            <w:tcPr>
                              <w:tcW w:w="3050" w:type="dxa"/>
                              <w:tcBorders>
                                <w:top w:val="nil"/>
                                <w:left w:val="nil"/>
                                <w:bottom w:val="nil"/>
                              </w:tcBorders>
                              <w:shd w:val="clear" w:color="auto" w:fill="auto"/>
                            </w:tcPr>
                            <w:p w14:paraId="63FEFBA0"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MA.N-Q.A.2</w:t>
                              </w:r>
                            </w:p>
                          </w:tc>
                          <w:tc>
                            <w:tcPr>
                              <w:tcW w:w="7606" w:type="dxa"/>
                              <w:tcBorders>
                                <w:top w:val="nil"/>
                                <w:bottom w:val="nil"/>
                                <w:right w:val="nil"/>
                              </w:tcBorders>
                              <w:shd w:val="clear" w:color="auto" w:fill="auto"/>
                            </w:tcPr>
                            <w:p w14:paraId="480804FD"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Define appropriate quantities for the purpose of descriptive modeling.</w:t>
                              </w:r>
                              <w:r w:rsidRPr="00DB1826">
                                <w:rPr>
                                  <w:rFonts w:cs="Calibri"/>
                                  <w:bCs/>
                                  <w:color w:val="000000"/>
                                  <w:sz w:val="20"/>
                                  <w:szCs w:val="20"/>
                                </w:rPr>
                                <w:t xml:space="preserve"> </w:t>
                              </w:r>
                            </w:p>
                          </w:tc>
                        </w:tr>
                        <w:tr w:rsidR="00AF5136" w14:paraId="5D66D263" w14:textId="77777777" w:rsidTr="00B97A74">
                          <w:trPr>
                            <w:trHeight w:val="50"/>
                          </w:trPr>
                          <w:tc>
                            <w:tcPr>
                              <w:tcW w:w="3050" w:type="dxa"/>
                              <w:tcBorders>
                                <w:top w:val="nil"/>
                                <w:left w:val="nil"/>
                                <w:bottom w:val="nil"/>
                              </w:tcBorders>
                              <w:shd w:val="clear" w:color="auto" w:fill="auto"/>
                            </w:tcPr>
                            <w:p w14:paraId="790566DA"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MA.N-Q.A.3</w:t>
                              </w:r>
                            </w:p>
                          </w:tc>
                          <w:tc>
                            <w:tcPr>
                              <w:tcW w:w="7606" w:type="dxa"/>
                              <w:tcBorders>
                                <w:top w:val="nil"/>
                                <w:bottom w:val="nil"/>
                                <w:right w:val="nil"/>
                              </w:tcBorders>
                              <w:shd w:val="clear" w:color="auto" w:fill="auto"/>
                            </w:tcPr>
                            <w:p w14:paraId="5F47B7E6"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Choose a level of accuracy appropriate to limitations on measurement when reporting quantities.</w:t>
                              </w:r>
                              <w:r w:rsidRPr="00DB1826">
                                <w:rPr>
                                  <w:rFonts w:cs="Calibri"/>
                                  <w:bCs/>
                                  <w:color w:val="000000"/>
                                  <w:sz w:val="20"/>
                                  <w:szCs w:val="20"/>
                                </w:rPr>
                                <w:t xml:space="preserve"> </w:t>
                              </w:r>
                            </w:p>
                          </w:tc>
                        </w:tr>
                      </w:tbl>
                      <w:p w14:paraId="4CA20604" w14:textId="77777777" w:rsidR="00AF5136" w:rsidRPr="00DB1826" w:rsidRDefault="00AF5136" w:rsidP="00AF5136">
                        <w:pPr>
                          <w:spacing w:after="100"/>
                          <w:rPr>
                            <w:sz w:val="20"/>
                            <w:szCs w:val="20"/>
                          </w:rPr>
                        </w:pPr>
                      </w:p>
                    </w:tc>
                  </w:tr>
                </w:tbl>
                <w:p w14:paraId="33F631CC" w14:textId="77777777" w:rsidR="00AF5136" w:rsidRPr="008E6455" w:rsidRDefault="00AF5136" w:rsidP="00AF5136">
                  <w:pPr>
                    <w:spacing w:after="100"/>
                    <w:rPr>
                      <w:sz w:val="16"/>
                      <w:szCs w:val="16"/>
                    </w:rPr>
                  </w:pPr>
                </w:p>
                <w:p w14:paraId="06E11DAE"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514"/>
                  </w:tblGrid>
                  <w:tr w:rsidR="00AF5136" w14:paraId="73E41A76" w14:textId="77777777" w:rsidTr="00B97A74">
                    <w:trPr>
                      <w:trHeight w:val="165"/>
                    </w:trPr>
                    <w:tc>
                      <w:tcPr>
                        <w:tcW w:w="10878" w:type="dxa"/>
                        <w:tcBorders>
                          <w:bottom w:val="single" w:sz="8" w:space="0" w:color="auto"/>
                        </w:tcBorders>
                        <w:shd w:val="clear" w:color="auto" w:fill="FFFFFF"/>
                        <w:vAlign w:val="center"/>
                      </w:tcPr>
                      <w:p w14:paraId="053C4307"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Domain: The Complex Number System</w:t>
                        </w:r>
                      </w:p>
                    </w:tc>
                  </w:tr>
                  <w:tr w:rsidR="00AF5136" w14:paraId="13382B30" w14:textId="77777777" w:rsidTr="00B97A74">
                    <w:trPr>
                      <w:trHeight w:val="165"/>
                    </w:trPr>
                    <w:tc>
                      <w:tcPr>
                        <w:tcW w:w="10878" w:type="dxa"/>
                      </w:tcPr>
                      <w:p w14:paraId="10D8268B" w14:textId="77777777" w:rsidR="00AF5136" w:rsidRPr="00DB1826" w:rsidRDefault="00AF5136" w:rsidP="00AF513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0ED4CFC2" w14:textId="77777777" w:rsidTr="00B97A74">
                          <w:trPr>
                            <w:trHeight w:val="50"/>
                          </w:trPr>
                          <w:tc>
                            <w:tcPr>
                              <w:tcW w:w="3050" w:type="dxa"/>
                              <w:tcBorders>
                                <w:top w:val="nil"/>
                                <w:left w:val="nil"/>
                                <w:bottom w:val="nil"/>
                              </w:tcBorders>
                              <w:shd w:val="clear" w:color="auto" w:fill="auto"/>
                            </w:tcPr>
                            <w:p w14:paraId="4F4B57C5"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MA.N-CN.B.6</w:t>
                              </w:r>
                            </w:p>
                          </w:tc>
                          <w:tc>
                            <w:tcPr>
                              <w:tcW w:w="7606" w:type="dxa"/>
                              <w:tcBorders>
                                <w:top w:val="nil"/>
                                <w:bottom w:val="nil"/>
                                <w:right w:val="nil"/>
                              </w:tcBorders>
                              <w:shd w:val="clear" w:color="auto" w:fill="auto"/>
                            </w:tcPr>
                            <w:p w14:paraId="18730007"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Calculate the distance between numbers in the complex plane as the modulus of the difference, and the midpoint of a segment as the average of the numbers at its endpoints.</w:t>
                              </w:r>
                              <w:r w:rsidRPr="00DB1826">
                                <w:rPr>
                                  <w:rFonts w:cs="Calibri"/>
                                  <w:bCs/>
                                  <w:color w:val="000000"/>
                                  <w:sz w:val="20"/>
                                  <w:szCs w:val="20"/>
                                </w:rPr>
                                <w:t xml:space="preserve"> </w:t>
                              </w:r>
                            </w:p>
                          </w:tc>
                        </w:tr>
                        <w:tr w:rsidR="00AF5136" w14:paraId="0B11AE48" w14:textId="77777777" w:rsidTr="00B97A74">
                          <w:trPr>
                            <w:trHeight w:val="50"/>
                          </w:trPr>
                          <w:tc>
                            <w:tcPr>
                              <w:tcW w:w="3050" w:type="dxa"/>
                              <w:tcBorders>
                                <w:top w:val="nil"/>
                                <w:left w:val="nil"/>
                                <w:bottom w:val="nil"/>
                              </w:tcBorders>
                              <w:shd w:val="clear" w:color="auto" w:fill="auto"/>
                            </w:tcPr>
                            <w:p w14:paraId="1532F655"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MA.N-CN.A</w:t>
                              </w:r>
                            </w:p>
                          </w:tc>
                          <w:tc>
                            <w:tcPr>
                              <w:tcW w:w="7606" w:type="dxa"/>
                              <w:tcBorders>
                                <w:top w:val="nil"/>
                                <w:bottom w:val="nil"/>
                                <w:right w:val="nil"/>
                              </w:tcBorders>
                              <w:shd w:val="clear" w:color="auto" w:fill="auto"/>
                            </w:tcPr>
                            <w:p w14:paraId="5F20DED6"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Perform arithmetic operations with complex numbers.</w:t>
                              </w:r>
                              <w:r w:rsidRPr="00DB1826">
                                <w:rPr>
                                  <w:rFonts w:cs="Calibri"/>
                                  <w:bCs/>
                                  <w:color w:val="000000"/>
                                  <w:sz w:val="20"/>
                                  <w:szCs w:val="20"/>
                                </w:rPr>
                                <w:t xml:space="preserve"> </w:t>
                              </w:r>
                            </w:p>
                          </w:tc>
                        </w:tr>
                        <w:tr w:rsidR="00AF5136" w14:paraId="303C792C" w14:textId="77777777" w:rsidTr="00B97A74">
                          <w:trPr>
                            <w:trHeight w:val="50"/>
                          </w:trPr>
                          <w:tc>
                            <w:tcPr>
                              <w:tcW w:w="3050" w:type="dxa"/>
                              <w:tcBorders>
                                <w:top w:val="nil"/>
                                <w:left w:val="nil"/>
                                <w:bottom w:val="nil"/>
                              </w:tcBorders>
                              <w:shd w:val="clear" w:color="auto" w:fill="auto"/>
                            </w:tcPr>
                            <w:p w14:paraId="4057C145"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MA.N-CN.A.1</w:t>
                              </w:r>
                            </w:p>
                          </w:tc>
                          <w:tc>
                            <w:tcPr>
                              <w:tcW w:w="7606" w:type="dxa"/>
                              <w:tcBorders>
                                <w:top w:val="nil"/>
                                <w:bottom w:val="nil"/>
                                <w:right w:val="nil"/>
                              </w:tcBorders>
                              <w:shd w:val="clear" w:color="auto" w:fill="auto"/>
                            </w:tcPr>
                            <w:p w14:paraId="019E47FD"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 xml:space="preserve">Know there is a complex number </w:t>
                              </w:r>
                              <w:r w:rsidRPr="00DB1826">
                                <w:rPr>
                                  <w:rFonts w:ascii="Cambria Math" w:hAnsi="Cambria Math" w:cs="Cambria Math"/>
                                  <w:bCs/>
                                  <w:noProof/>
                                  <w:color w:val="000000"/>
                                  <w:sz w:val="20"/>
                                  <w:szCs w:val="20"/>
                                </w:rPr>
                                <w:t>𝑖</w:t>
                              </w:r>
                              <w:r w:rsidRPr="00DB1826">
                                <w:rPr>
                                  <w:rFonts w:cs="Calibri"/>
                                  <w:bCs/>
                                  <w:noProof/>
                                  <w:color w:val="000000"/>
                                  <w:sz w:val="20"/>
                                  <w:szCs w:val="20"/>
                                </w:rPr>
                                <w:t xml:space="preserve"> such that </w:t>
                              </w:r>
                              <w:r w:rsidRPr="00DB1826">
                                <w:rPr>
                                  <w:rFonts w:ascii="Cambria Math" w:hAnsi="Cambria Math" w:cs="Cambria Math"/>
                                  <w:bCs/>
                                  <w:noProof/>
                                  <w:color w:val="000000"/>
                                  <w:sz w:val="20"/>
                                  <w:szCs w:val="20"/>
                                </w:rPr>
                                <w:t>𝑖</w:t>
                              </w:r>
                              <w:r w:rsidRPr="00DB1826">
                                <w:rPr>
                                  <w:rFonts w:cs="Calibri"/>
                                  <w:bCs/>
                                  <w:noProof/>
                                  <w:color w:val="000000"/>
                                  <w:sz w:val="20"/>
                                  <w:szCs w:val="20"/>
                                </w:rPr>
                                <w:t xml:space="preserve">² = -1, and every complex number has the form </w:t>
                              </w:r>
                              <w:r w:rsidRPr="00DB1826">
                                <w:rPr>
                                  <w:rFonts w:ascii="Cambria Math" w:hAnsi="Cambria Math" w:cs="Cambria Math"/>
                                  <w:bCs/>
                                  <w:noProof/>
                                  <w:color w:val="000000"/>
                                  <w:sz w:val="20"/>
                                  <w:szCs w:val="20"/>
                                </w:rPr>
                                <w:t>𝑎</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𝑏𝑖</w:t>
                              </w:r>
                              <w:r w:rsidRPr="00DB1826">
                                <w:rPr>
                                  <w:rFonts w:cs="Calibri"/>
                                  <w:bCs/>
                                  <w:noProof/>
                                  <w:color w:val="000000"/>
                                  <w:sz w:val="20"/>
                                  <w:szCs w:val="20"/>
                                </w:rPr>
                                <w:t xml:space="preserve"> with </w:t>
                              </w:r>
                              <w:r w:rsidRPr="00DB1826">
                                <w:rPr>
                                  <w:rFonts w:ascii="Cambria Math" w:hAnsi="Cambria Math" w:cs="Cambria Math"/>
                                  <w:bCs/>
                                  <w:noProof/>
                                  <w:color w:val="000000"/>
                                  <w:sz w:val="20"/>
                                  <w:szCs w:val="20"/>
                                </w:rPr>
                                <w:t>𝑎</w:t>
                              </w:r>
                              <w:r w:rsidRPr="00DB1826">
                                <w:rPr>
                                  <w:rFonts w:cs="Calibri"/>
                                  <w:bCs/>
                                  <w:noProof/>
                                  <w:color w:val="000000"/>
                                  <w:sz w:val="20"/>
                                  <w:szCs w:val="20"/>
                                </w:rPr>
                                <w:t xml:space="preserve"> and </w:t>
                              </w:r>
                              <w:r w:rsidRPr="00DB1826">
                                <w:rPr>
                                  <w:rFonts w:ascii="Cambria Math" w:hAnsi="Cambria Math" w:cs="Cambria Math"/>
                                  <w:bCs/>
                                  <w:noProof/>
                                  <w:color w:val="000000"/>
                                  <w:sz w:val="20"/>
                                  <w:szCs w:val="20"/>
                                </w:rPr>
                                <w:t>𝑏</w:t>
                              </w:r>
                              <w:r w:rsidRPr="00DB1826">
                                <w:rPr>
                                  <w:rFonts w:cs="Calibri"/>
                                  <w:bCs/>
                                  <w:noProof/>
                                  <w:color w:val="000000"/>
                                  <w:sz w:val="20"/>
                                  <w:szCs w:val="20"/>
                                </w:rPr>
                                <w:t xml:space="preserve"> real.</w:t>
                              </w:r>
                              <w:r w:rsidRPr="00DB1826">
                                <w:rPr>
                                  <w:rFonts w:cs="Calibri"/>
                                  <w:bCs/>
                                  <w:color w:val="000000"/>
                                  <w:sz w:val="20"/>
                                  <w:szCs w:val="20"/>
                                </w:rPr>
                                <w:t xml:space="preserve"> </w:t>
                              </w:r>
                            </w:p>
                          </w:tc>
                        </w:tr>
                        <w:tr w:rsidR="00AF5136" w14:paraId="0B01071B" w14:textId="77777777" w:rsidTr="00B97A74">
                          <w:trPr>
                            <w:trHeight w:val="50"/>
                          </w:trPr>
                          <w:tc>
                            <w:tcPr>
                              <w:tcW w:w="3050" w:type="dxa"/>
                              <w:tcBorders>
                                <w:top w:val="nil"/>
                                <w:left w:val="nil"/>
                                <w:bottom w:val="nil"/>
                              </w:tcBorders>
                              <w:shd w:val="clear" w:color="auto" w:fill="auto"/>
                            </w:tcPr>
                            <w:p w14:paraId="1B0152AC"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MA.N-CN.A.2</w:t>
                              </w:r>
                            </w:p>
                          </w:tc>
                          <w:tc>
                            <w:tcPr>
                              <w:tcW w:w="7606" w:type="dxa"/>
                              <w:tcBorders>
                                <w:top w:val="nil"/>
                                <w:bottom w:val="nil"/>
                                <w:right w:val="nil"/>
                              </w:tcBorders>
                              <w:shd w:val="clear" w:color="auto" w:fill="auto"/>
                            </w:tcPr>
                            <w:p w14:paraId="1CCD4C9E"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 xml:space="preserve">Use the relation </w:t>
                              </w:r>
                              <w:r w:rsidRPr="00DB1826">
                                <w:rPr>
                                  <w:rFonts w:ascii="Cambria Math" w:hAnsi="Cambria Math" w:cs="Cambria Math"/>
                                  <w:bCs/>
                                  <w:noProof/>
                                  <w:color w:val="000000"/>
                                  <w:sz w:val="20"/>
                                  <w:szCs w:val="20"/>
                                </w:rPr>
                                <w:t>𝑖</w:t>
                              </w:r>
                              <w:r w:rsidRPr="00DB1826">
                                <w:rPr>
                                  <w:rFonts w:cs="Calibri"/>
                                  <w:bCs/>
                                  <w:noProof/>
                                  <w:color w:val="000000"/>
                                  <w:sz w:val="20"/>
                                  <w:szCs w:val="20"/>
                                </w:rPr>
                                <w:t>² = -1 and the commutative, associative, and distributive properties to add, subtract, and multiply complex numbers.</w:t>
                              </w:r>
                              <w:r w:rsidRPr="00DB1826">
                                <w:rPr>
                                  <w:rFonts w:cs="Calibri"/>
                                  <w:bCs/>
                                  <w:color w:val="000000"/>
                                  <w:sz w:val="20"/>
                                  <w:szCs w:val="20"/>
                                </w:rPr>
                                <w:t xml:space="preserve"> </w:t>
                              </w:r>
                            </w:p>
                          </w:tc>
                        </w:tr>
                        <w:tr w:rsidR="00AF5136" w14:paraId="4191EF9E" w14:textId="77777777" w:rsidTr="00B97A74">
                          <w:trPr>
                            <w:trHeight w:val="50"/>
                          </w:trPr>
                          <w:tc>
                            <w:tcPr>
                              <w:tcW w:w="3050" w:type="dxa"/>
                              <w:tcBorders>
                                <w:top w:val="nil"/>
                                <w:left w:val="nil"/>
                                <w:bottom w:val="nil"/>
                              </w:tcBorders>
                              <w:shd w:val="clear" w:color="auto" w:fill="auto"/>
                            </w:tcPr>
                            <w:p w14:paraId="417A4D65"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MA.N-CN.A.3</w:t>
                              </w:r>
                            </w:p>
                          </w:tc>
                          <w:tc>
                            <w:tcPr>
                              <w:tcW w:w="7606" w:type="dxa"/>
                              <w:tcBorders>
                                <w:top w:val="nil"/>
                                <w:bottom w:val="nil"/>
                                <w:right w:val="nil"/>
                              </w:tcBorders>
                              <w:shd w:val="clear" w:color="auto" w:fill="auto"/>
                            </w:tcPr>
                            <w:p w14:paraId="0BF7EED4"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Find the conjugate of a complex number; use conjugates to find moduli and quotients of complex numbers.</w:t>
                              </w:r>
                              <w:r w:rsidRPr="00DB1826">
                                <w:rPr>
                                  <w:rFonts w:cs="Calibri"/>
                                  <w:bCs/>
                                  <w:color w:val="000000"/>
                                  <w:sz w:val="20"/>
                                  <w:szCs w:val="20"/>
                                </w:rPr>
                                <w:t xml:space="preserve"> </w:t>
                              </w:r>
                            </w:p>
                          </w:tc>
                        </w:tr>
                        <w:tr w:rsidR="00AF5136" w14:paraId="4BAC071A" w14:textId="77777777" w:rsidTr="00B97A74">
                          <w:trPr>
                            <w:trHeight w:val="50"/>
                          </w:trPr>
                          <w:tc>
                            <w:tcPr>
                              <w:tcW w:w="3050" w:type="dxa"/>
                              <w:tcBorders>
                                <w:top w:val="nil"/>
                                <w:left w:val="nil"/>
                                <w:bottom w:val="nil"/>
                              </w:tcBorders>
                              <w:shd w:val="clear" w:color="auto" w:fill="auto"/>
                            </w:tcPr>
                            <w:p w14:paraId="16A24782"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MA.N-CN.B</w:t>
                              </w:r>
                            </w:p>
                          </w:tc>
                          <w:tc>
                            <w:tcPr>
                              <w:tcW w:w="7606" w:type="dxa"/>
                              <w:tcBorders>
                                <w:top w:val="nil"/>
                                <w:bottom w:val="nil"/>
                                <w:right w:val="nil"/>
                              </w:tcBorders>
                              <w:shd w:val="clear" w:color="auto" w:fill="auto"/>
                            </w:tcPr>
                            <w:p w14:paraId="6A9E0829"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Represent complex numbers and their operations on the complex plane.</w:t>
                              </w:r>
                              <w:r w:rsidRPr="00DB1826">
                                <w:rPr>
                                  <w:rFonts w:cs="Calibri"/>
                                  <w:bCs/>
                                  <w:color w:val="000000"/>
                                  <w:sz w:val="20"/>
                                  <w:szCs w:val="20"/>
                                </w:rPr>
                                <w:t xml:space="preserve"> </w:t>
                              </w:r>
                            </w:p>
                          </w:tc>
                        </w:tr>
                        <w:tr w:rsidR="00AF5136" w14:paraId="2A86F4DE" w14:textId="77777777" w:rsidTr="00B97A74">
                          <w:trPr>
                            <w:trHeight w:val="50"/>
                          </w:trPr>
                          <w:tc>
                            <w:tcPr>
                              <w:tcW w:w="3050" w:type="dxa"/>
                              <w:tcBorders>
                                <w:top w:val="nil"/>
                                <w:left w:val="nil"/>
                                <w:bottom w:val="nil"/>
                              </w:tcBorders>
                              <w:shd w:val="clear" w:color="auto" w:fill="auto"/>
                            </w:tcPr>
                            <w:p w14:paraId="2199541A"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MA.N-CN.B.4</w:t>
                              </w:r>
                            </w:p>
                          </w:tc>
                          <w:tc>
                            <w:tcPr>
                              <w:tcW w:w="7606" w:type="dxa"/>
                              <w:tcBorders>
                                <w:top w:val="nil"/>
                                <w:bottom w:val="nil"/>
                                <w:right w:val="nil"/>
                              </w:tcBorders>
                              <w:shd w:val="clear" w:color="auto" w:fill="auto"/>
                            </w:tcPr>
                            <w:p w14:paraId="123C3341"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Represent complex numbers on the complex plane in rectangular and polar form (including real and imaginary numbers), and explain why the rectangular and polar forms of a given complex number represent the same number.</w:t>
                              </w:r>
                              <w:r w:rsidRPr="00DB1826">
                                <w:rPr>
                                  <w:rFonts w:cs="Calibri"/>
                                  <w:bCs/>
                                  <w:color w:val="000000"/>
                                  <w:sz w:val="20"/>
                                  <w:szCs w:val="20"/>
                                </w:rPr>
                                <w:t xml:space="preserve"> </w:t>
                              </w:r>
                            </w:p>
                          </w:tc>
                        </w:tr>
                        <w:tr w:rsidR="00AF5136" w14:paraId="1DC59355" w14:textId="77777777" w:rsidTr="00B97A74">
                          <w:trPr>
                            <w:trHeight w:val="50"/>
                          </w:trPr>
                          <w:tc>
                            <w:tcPr>
                              <w:tcW w:w="3050" w:type="dxa"/>
                              <w:tcBorders>
                                <w:top w:val="nil"/>
                                <w:left w:val="nil"/>
                                <w:bottom w:val="nil"/>
                              </w:tcBorders>
                              <w:shd w:val="clear" w:color="auto" w:fill="auto"/>
                            </w:tcPr>
                            <w:p w14:paraId="166CC197"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MA.N-CN.B.5</w:t>
                              </w:r>
                            </w:p>
                          </w:tc>
                          <w:tc>
                            <w:tcPr>
                              <w:tcW w:w="7606" w:type="dxa"/>
                              <w:tcBorders>
                                <w:top w:val="nil"/>
                                <w:bottom w:val="nil"/>
                                <w:right w:val="nil"/>
                              </w:tcBorders>
                              <w:shd w:val="clear" w:color="auto" w:fill="auto"/>
                            </w:tcPr>
                            <w:p w14:paraId="654B88A2"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Represent addition, subtraction, multiplication, and conjugation of complex numbers geometrically on the complex plane; use properties of this representation for computation.</w:t>
                              </w:r>
                              <w:r w:rsidRPr="00DB1826">
                                <w:rPr>
                                  <w:rFonts w:cs="Calibri"/>
                                  <w:bCs/>
                                  <w:color w:val="000000"/>
                                  <w:sz w:val="20"/>
                                  <w:szCs w:val="20"/>
                                </w:rPr>
                                <w:t xml:space="preserve"> </w:t>
                              </w:r>
                            </w:p>
                          </w:tc>
                        </w:tr>
                        <w:tr w:rsidR="00AF5136" w14:paraId="080AABDB" w14:textId="77777777" w:rsidTr="00B97A74">
                          <w:trPr>
                            <w:trHeight w:val="50"/>
                          </w:trPr>
                          <w:tc>
                            <w:tcPr>
                              <w:tcW w:w="3050" w:type="dxa"/>
                              <w:tcBorders>
                                <w:top w:val="nil"/>
                                <w:left w:val="nil"/>
                                <w:bottom w:val="nil"/>
                              </w:tcBorders>
                              <w:shd w:val="clear" w:color="auto" w:fill="auto"/>
                            </w:tcPr>
                            <w:p w14:paraId="3FB1ED9C"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MA.N-CN.C</w:t>
                              </w:r>
                            </w:p>
                          </w:tc>
                          <w:tc>
                            <w:tcPr>
                              <w:tcW w:w="7606" w:type="dxa"/>
                              <w:tcBorders>
                                <w:top w:val="nil"/>
                                <w:bottom w:val="nil"/>
                                <w:right w:val="nil"/>
                              </w:tcBorders>
                              <w:shd w:val="clear" w:color="auto" w:fill="auto"/>
                            </w:tcPr>
                            <w:p w14:paraId="27F54953"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Use complex numbers in polynomial identities and equations.</w:t>
                              </w:r>
                              <w:r w:rsidRPr="00DB1826">
                                <w:rPr>
                                  <w:rFonts w:cs="Calibri"/>
                                  <w:bCs/>
                                  <w:color w:val="000000"/>
                                  <w:sz w:val="20"/>
                                  <w:szCs w:val="20"/>
                                </w:rPr>
                                <w:t xml:space="preserve"> </w:t>
                              </w:r>
                            </w:p>
                          </w:tc>
                        </w:tr>
                        <w:tr w:rsidR="00AF5136" w14:paraId="68A4C776" w14:textId="77777777" w:rsidTr="00B97A74">
                          <w:trPr>
                            <w:trHeight w:val="50"/>
                          </w:trPr>
                          <w:tc>
                            <w:tcPr>
                              <w:tcW w:w="3050" w:type="dxa"/>
                              <w:tcBorders>
                                <w:top w:val="nil"/>
                                <w:left w:val="nil"/>
                                <w:bottom w:val="nil"/>
                              </w:tcBorders>
                              <w:shd w:val="clear" w:color="auto" w:fill="auto"/>
                            </w:tcPr>
                            <w:p w14:paraId="1C6F949A"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MA.N-CN.C.7</w:t>
                              </w:r>
                            </w:p>
                          </w:tc>
                          <w:tc>
                            <w:tcPr>
                              <w:tcW w:w="7606" w:type="dxa"/>
                              <w:tcBorders>
                                <w:top w:val="nil"/>
                                <w:bottom w:val="nil"/>
                                <w:right w:val="nil"/>
                              </w:tcBorders>
                              <w:shd w:val="clear" w:color="auto" w:fill="auto"/>
                            </w:tcPr>
                            <w:p w14:paraId="7FA49994"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Solve quadratic equations with real coefficients that have complex solutions.</w:t>
                              </w:r>
                              <w:r w:rsidRPr="00DB1826">
                                <w:rPr>
                                  <w:rFonts w:cs="Calibri"/>
                                  <w:bCs/>
                                  <w:color w:val="000000"/>
                                  <w:sz w:val="20"/>
                                  <w:szCs w:val="20"/>
                                </w:rPr>
                                <w:t xml:space="preserve"> </w:t>
                              </w:r>
                            </w:p>
                          </w:tc>
                        </w:tr>
                        <w:tr w:rsidR="00AF5136" w14:paraId="20480081" w14:textId="77777777" w:rsidTr="00B97A74">
                          <w:trPr>
                            <w:trHeight w:val="50"/>
                          </w:trPr>
                          <w:tc>
                            <w:tcPr>
                              <w:tcW w:w="3050" w:type="dxa"/>
                              <w:tcBorders>
                                <w:top w:val="nil"/>
                                <w:left w:val="nil"/>
                                <w:bottom w:val="nil"/>
                              </w:tcBorders>
                              <w:shd w:val="clear" w:color="auto" w:fill="auto"/>
                            </w:tcPr>
                            <w:p w14:paraId="1484EE15"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MA.N-CN.C.8</w:t>
                              </w:r>
                            </w:p>
                          </w:tc>
                          <w:tc>
                            <w:tcPr>
                              <w:tcW w:w="7606" w:type="dxa"/>
                              <w:tcBorders>
                                <w:top w:val="nil"/>
                                <w:bottom w:val="nil"/>
                                <w:right w:val="nil"/>
                              </w:tcBorders>
                              <w:shd w:val="clear" w:color="auto" w:fill="auto"/>
                            </w:tcPr>
                            <w:p w14:paraId="4AAE6AE7"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Extend polynomial identities to the complex numbers.</w:t>
                              </w:r>
                              <w:r w:rsidRPr="00DB1826">
                                <w:rPr>
                                  <w:rFonts w:cs="Calibri"/>
                                  <w:bCs/>
                                  <w:color w:val="000000"/>
                                  <w:sz w:val="20"/>
                                  <w:szCs w:val="20"/>
                                </w:rPr>
                                <w:t xml:space="preserve"> </w:t>
                              </w:r>
                            </w:p>
                          </w:tc>
                        </w:tr>
                        <w:tr w:rsidR="00AF5136" w14:paraId="4E6EDEA3" w14:textId="77777777" w:rsidTr="00B97A74">
                          <w:trPr>
                            <w:trHeight w:val="50"/>
                          </w:trPr>
                          <w:tc>
                            <w:tcPr>
                              <w:tcW w:w="3050" w:type="dxa"/>
                              <w:tcBorders>
                                <w:top w:val="nil"/>
                                <w:left w:val="nil"/>
                                <w:bottom w:val="nil"/>
                              </w:tcBorders>
                              <w:shd w:val="clear" w:color="auto" w:fill="auto"/>
                            </w:tcPr>
                            <w:p w14:paraId="05480D83"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MA.N-CN.C.9</w:t>
                              </w:r>
                            </w:p>
                          </w:tc>
                          <w:tc>
                            <w:tcPr>
                              <w:tcW w:w="7606" w:type="dxa"/>
                              <w:tcBorders>
                                <w:top w:val="nil"/>
                                <w:bottom w:val="nil"/>
                                <w:right w:val="nil"/>
                              </w:tcBorders>
                              <w:shd w:val="clear" w:color="auto" w:fill="auto"/>
                            </w:tcPr>
                            <w:p w14:paraId="383B1A5B"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Know the Fundamental Theorem of Algebra; show that it is true for quadratic polynomials.</w:t>
                              </w:r>
                              <w:r w:rsidRPr="00DB1826">
                                <w:rPr>
                                  <w:rFonts w:cs="Calibri"/>
                                  <w:bCs/>
                                  <w:color w:val="000000"/>
                                  <w:sz w:val="20"/>
                                  <w:szCs w:val="20"/>
                                </w:rPr>
                                <w:t xml:space="preserve"> </w:t>
                              </w:r>
                            </w:p>
                          </w:tc>
                        </w:tr>
                      </w:tbl>
                      <w:p w14:paraId="0E5FFB4B" w14:textId="77777777" w:rsidR="00AF5136" w:rsidRPr="00DB1826" w:rsidRDefault="00AF5136" w:rsidP="00AF5136">
                        <w:pPr>
                          <w:spacing w:after="100"/>
                          <w:rPr>
                            <w:sz w:val="20"/>
                            <w:szCs w:val="20"/>
                          </w:rPr>
                        </w:pPr>
                      </w:p>
                    </w:tc>
                  </w:tr>
                </w:tbl>
                <w:p w14:paraId="6CDD9A17" w14:textId="77777777" w:rsidR="00AF5136" w:rsidRPr="008E6455" w:rsidRDefault="00AF5136" w:rsidP="00AF5136">
                  <w:pPr>
                    <w:spacing w:after="100"/>
                    <w:rPr>
                      <w:sz w:val="16"/>
                      <w:szCs w:val="16"/>
                    </w:rPr>
                  </w:pPr>
                </w:p>
                <w:p w14:paraId="0C6D5367"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514"/>
                  </w:tblGrid>
                  <w:tr w:rsidR="00AF5136" w14:paraId="07B01AEF" w14:textId="77777777" w:rsidTr="00B97A74">
                    <w:trPr>
                      <w:trHeight w:val="165"/>
                    </w:trPr>
                    <w:tc>
                      <w:tcPr>
                        <w:tcW w:w="10878" w:type="dxa"/>
                        <w:tcBorders>
                          <w:bottom w:val="single" w:sz="8" w:space="0" w:color="auto"/>
                        </w:tcBorders>
                        <w:shd w:val="clear" w:color="auto" w:fill="FFFFFF"/>
                        <w:vAlign w:val="center"/>
                      </w:tcPr>
                      <w:p w14:paraId="59255163"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Domain: Vector and Matrix Quantities</w:t>
                        </w:r>
                      </w:p>
                    </w:tc>
                  </w:tr>
                  <w:tr w:rsidR="00AF5136" w14:paraId="3EF61882" w14:textId="77777777" w:rsidTr="00B97A74">
                    <w:trPr>
                      <w:trHeight w:val="165"/>
                    </w:trPr>
                    <w:tc>
                      <w:tcPr>
                        <w:tcW w:w="10878" w:type="dxa"/>
                      </w:tcPr>
                      <w:p w14:paraId="0A05FFBF" w14:textId="77777777" w:rsidR="00AF5136" w:rsidRPr="00DB1826" w:rsidRDefault="00AF5136" w:rsidP="00AF513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6DBDACA6" w14:textId="77777777" w:rsidTr="00B97A74">
                          <w:trPr>
                            <w:trHeight w:val="50"/>
                          </w:trPr>
                          <w:tc>
                            <w:tcPr>
                              <w:tcW w:w="3050" w:type="dxa"/>
                              <w:tcBorders>
                                <w:top w:val="nil"/>
                                <w:left w:val="nil"/>
                                <w:bottom w:val="nil"/>
                              </w:tcBorders>
                              <w:shd w:val="clear" w:color="auto" w:fill="auto"/>
                            </w:tcPr>
                            <w:p w14:paraId="2330E95A"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MA.N-VM.B.5a</w:t>
                              </w:r>
                            </w:p>
                          </w:tc>
                          <w:tc>
                            <w:tcPr>
                              <w:tcW w:w="7606" w:type="dxa"/>
                              <w:tcBorders>
                                <w:top w:val="nil"/>
                                <w:bottom w:val="nil"/>
                                <w:right w:val="nil"/>
                              </w:tcBorders>
                              <w:shd w:val="clear" w:color="auto" w:fill="auto"/>
                            </w:tcPr>
                            <w:p w14:paraId="2674E68E"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 xml:space="preserve">Represent scalar multiplication graphically by scaling vectors and possibly reversing their direction; perform scalar multiplication component-wise, e.g., as </w:t>
                              </w:r>
                              <w:r w:rsidRPr="00DB1826">
                                <w:rPr>
                                  <w:rFonts w:ascii="Cambria Math" w:hAnsi="Cambria Math" w:cs="Cambria Math"/>
                                  <w:bCs/>
                                  <w:noProof/>
                                  <w:color w:val="000000"/>
                                  <w:sz w:val="20"/>
                                  <w:szCs w:val="20"/>
                                </w:rPr>
                                <w:t>𝑐</w:t>
                              </w:r>
                              <w:r w:rsidRPr="00DB1826">
                                <w:rPr>
                                  <w:rFonts w:cs="Calibri"/>
                                  <w:bCs/>
                                  <w:noProof/>
                                  <w:color w:val="000000"/>
                                  <w:sz w:val="20"/>
                                  <w:szCs w:val="20"/>
                                </w:rPr>
                                <w:t>(</w:t>
                              </w:r>
                              <w:r w:rsidRPr="00DB1826">
                                <w:rPr>
                                  <w:rFonts w:ascii="Cambria Math" w:hAnsi="Cambria Math" w:cs="Cambria Math"/>
                                  <w:bCs/>
                                  <w:noProof/>
                                  <w:color w:val="000000"/>
                                  <w:sz w:val="20"/>
                                  <w:szCs w:val="20"/>
                                </w:rPr>
                                <w:t>𝒗</w:t>
                              </w:r>
                              <w:r w:rsidRPr="00DB1826">
                                <w:rPr>
                                  <w:rFonts w:cs="Calibri"/>
                                  <w:bCs/>
                                  <w:noProof/>
                                  <w:color w:val="000000"/>
                                  <w:sz w:val="20"/>
                                  <w:szCs w:val="20"/>
                                </w:rPr>
                                <w:t xml:space="preserve">ₓ, </w:t>
                              </w:r>
                              <w:r w:rsidRPr="00DB1826">
                                <w:rPr>
                                  <w:rFonts w:ascii="Cambria Math" w:hAnsi="Cambria Math" w:cs="Cambria Math"/>
                                  <w:bCs/>
                                  <w:noProof/>
                                  <w:color w:val="000000"/>
                                  <w:sz w:val="20"/>
                                  <w:szCs w:val="20"/>
                                </w:rPr>
                                <w:t>𝒗</w:t>
                              </w:r>
                              <w:r w:rsidRPr="00DB1826">
                                <w:rPr>
                                  <w:rFonts w:cs="Calibri"/>
                                  <w:bCs/>
                                  <w:noProof/>
                                  <w:color w:val="000000"/>
                                  <w:sz w:val="20"/>
                                  <w:szCs w:val="20"/>
                                </w:rPr>
                                <w:t xml:space="preserve"> subscript </w:t>
                              </w:r>
                              <w:r w:rsidRPr="00DB1826">
                                <w:rPr>
                                  <w:rFonts w:ascii="Cambria Math" w:hAnsi="Cambria Math" w:cs="Cambria Math"/>
                                  <w:bCs/>
                                  <w:noProof/>
                                  <w:color w:val="000000"/>
                                  <w:sz w:val="20"/>
                                  <w:szCs w:val="20"/>
                                </w:rPr>
                                <w:t>𝑦</w:t>
                              </w:r>
                              <w:r w:rsidRPr="00DB1826">
                                <w:rPr>
                                  <w:rFonts w:cs="Calibri"/>
                                  <w:bCs/>
                                  <w:noProof/>
                                  <w:color w:val="000000"/>
                                  <w:sz w:val="20"/>
                                  <w:szCs w:val="20"/>
                                </w:rPr>
                                <w:t>) = (</w:t>
                              </w:r>
                              <w:r w:rsidRPr="00DB1826">
                                <w:rPr>
                                  <w:rFonts w:ascii="Cambria Math" w:hAnsi="Cambria Math" w:cs="Cambria Math"/>
                                  <w:bCs/>
                                  <w:noProof/>
                                  <w:color w:val="000000"/>
                                  <w:sz w:val="20"/>
                                  <w:szCs w:val="20"/>
                                </w:rPr>
                                <w:t>𝑐𝒗</w:t>
                              </w:r>
                              <w:r w:rsidRPr="00DB1826">
                                <w:rPr>
                                  <w:rFonts w:cs="Calibri"/>
                                  <w:bCs/>
                                  <w:noProof/>
                                  <w:color w:val="000000"/>
                                  <w:sz w:val="20"/>
                                  <w:szCs w:val="20"/>
                                </w:rPr>
                                <w:t xml:space="preserve">ₓ, </w:t>
                              </w:r>
                              <w:r w:rsidRPr="00DB1826">
                                <w:rPr>
                                  <w:rFonts w:ascii="Cambria Math" w:hAnsi="Cambria Math" w:cs="Cambria Math"/>
                                  <w:bCs/>
                                  <w:noProof/>
                                  <w:color w:val="000000"/>
                                  <w:sz w:val="20"/>
                                  <w:szCs w:val="20"/>
                                </w:rPr>
                                <w:t>𝑐𝒗</w:t>
                              </w:r>
                              <w:r w:rsidRPr="00DB1826">
                                <w:rPr>
                                  <w:rFonts w:cs="Calibri"/>
                                  <w:bCs/>
                                  <w:noProof/>
                                  <w:color w:val="000000"/>
                                  <w:sz w:val="20"/>
                                  <w:szCs w:val="20"/>
                                </w:rPr>
                                <w:t xml:space="preserve"> subscript </w:t>
                              </w:r>
                              <w:r w:rsidRPr="00DB1826">
                                <w:rPr>
                                  <w:rFonts w:ascii="Cambria Math" w:hAnsi="Cambria Math" w:cs="Cambria Math"/>
                                  <w:bCs/>
                                  <w:noProof/>
                                  <w:color w:val="000000"/>
                                  <w:sz w:val="20"/>
                                  <w:szCs w:val="20"/>
                                </w:rPr>
                                <w:t>𝑦</w:t>
                              </w:r>
                              <w:r w:rsidRPr="00DB1826">
                                <w:rPr>
                                  <w:rFonts w:cs="Calibri"/>
                                  <w:bCs/>
                                  <w:noProof/>
                                  <w:color w:val="000000"/>
                                  <w:sz w:val="20"/>
                                  <w:szCs w:val="20"/>
                                </w:rPr>
                                <w:t>).</w:t>
                              </w:r>
                              <w:r w:rsidRPr="00DB1826">
                                <w:rPr>
                                  <w:rFonts w:cs="Calibri"/>
                                  <w:bCs/>
                                  <w:color w:val="000000"/>
                                  <w:sz w:val="20"/>
                                  <w:szCs w:val="20"/>
                                </w:rPr>
                                <w:t xml:space="preserve"> </w:t>
                              </w:r>
                            </w:p>
                          </w:tc>
                        </w:tr>
                        <w:tr w:rsidR="00AF5136" w14:paraId="64C11918" w14:textId="77777777" w:rsidTr="00B97A74">
                          <w:trPr>
                            <w:trHeight w:val="50"/>
                          </w:trPr>
                          <w:tc>
                            <w:tcPr>
                              <w:tcW w:w="3050" w:type="dxa"/>
                              <w:tcBorders>
                                <w:top w:val="nil"/>
                                <w:left w:val="nil"/>
                                <w:bottom w:val="nil"/>
                              </w:tcBorders>
                              <w:shd w:val="clear" w:color="auto" w:fill="auto"/>
                            </w:tcPr>
                            <w:p w14:paraId="20955F0F"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lastRenderedPageBreak/>
                                <w:t>MA.N-VM.B.4c</w:t>
                              </w:r>
                            </w:p>
                          </w:tc>
                          <w:tc>
                            <w:tcPr>
                              <w:tcW w:w="7606" w:type="dxa"/>
                              <w:tcBorders>
                                <w:top w:val="nil"/>
                                <w:bottom w:val="nil"/>
                                <w:right w:val="nil"/>
                              </w:tcBorders>
                              <w:shd w:val="clear" w:color="auto" w:fill="auto"/>
                            </w:tcPr>
                            <w:p w14:paraId="1D6C7494"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 xml:space="preserve">Understand vector subtraction </w:t>
                              </w:r>
                              <w:r w:rsidRPr="00DB1826">
                                <w:rPr>
                                  <w:rFonts w:ascii="Cambria Math" w:hAnsi="Cambria Math" w:cs="Cambria Math"/>
                                  <w:bCs/>
                                  <w:noProof/>
                                  <w:color w:val="000000"/>
                                  <w:sz w:val="20"/>
                                  <w:szCs w:val="20"/>
                                </w:rPr>
                                <w:t>𝒗</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𝑤</w:t>
                              </w:r>
                              <w:r w:rsidRPr="00DB1826">
                                <w:rPr>
                                  <w:rFonts w:cs="Calibri"/>
                                  <w:bCs/>
                                  <w:noProof/>
                                  <w:color w:val="000000"/>
                                  <w:sz w:val="20"/>
                                  <w:szCs w:val="20"/>
                                </w:rPr>
                                <w:t xml:space="preserve"> as </w:t>
                              </w:r>
                              <w:r w:rsidRPr="00DB1826">
                                <w:rPr>
                                  <w:rFonts w:ascii="Cambria Math" w:hAnsi="Cambria Math" w:cs="Cambria Math"/>
                                  <w:bCs/>
                                  <w:noProof/>
                                  <w:color w:val="000000"/>
                                  <w:sz w:val="20"/>
                                  <w:szCs w:val="20"/>
                                </w:rPr>
                                <w:t>𝒗</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𝑤</w:t>
                              </w:r>
                              <w:r w:rsidRPr="00DB1826">
                                <w:rPr>
                                  <w:rFonts w:cs="Calibri"/>
                                  <w:bCs/>
                                  <w:noProof/>
                                  <w:color w:val="000000"/>
                                  <w:sz w:val="20"/>
                                  <w:szCs w:val="20"/>
                                </w:rPr>
                                <w:t>), where –</w:t>
                              </w:r>
                              <w:r w:rsidRPr="00DB1826">
                                <w:rPr>
                                  <w:rFonts w:ascii="Cambria Math" w:hAnsi="Cambria Math" w:cs="Cambria Math"/>
                                  <w:bCs/>
                                  <w:noProof/>
                                  <w:color w:val="000000"/>
                                  <w:sz w:val="20"/>
                                  <w:szCs w:val="20"/>
                                </w:rPr>
                                <w:t>𝑤</w:t>
                              </w:r>
                              <w:r w:rsidRPr="00DB1826">
                                <w:rPr>
                                  <w:rFonts w:cs="Calibri"/>
                                  <w:bCs/>
                                  <w:noProof/>
                                  <w:color w:val="000000"/>
                                  <w:sz w:val="20"/>
                                  <w:szCs w:val="20"/>
                                </w:rPr>
                                <w:t xml:space="preserve"> is the additive inverse of </w:t>
                              </w:r>
                              <w:r w:rsidRPr="00DB1826">
                                <w:rPr>
                                  <w:rFonts w:ascii="Cambria Math" w:hAnsi="Cambria Math" w:cs="Cambria Math"/>
                                  <w:bCs/>
                                  <w:noProof/>
                                  <w:color w:val="000000"/>
                                  <w:sz w:val="20"/>
                                  <w:szCs w:val="20"/>
                                </w:rPr>
                                <w:t>𝑤</w:t>
                              </w:r>
                              <w:r w:rsidRPr="00DB1826">
                                <w:rPr>
                                  <w:rFonts w:cs="Calibri"/>
                                  <w:bCs/>
                                  <w:noProof/>
                                  <w:color w:val="000000"/>
                                  <w:sz w:val="20"/>
                                  <w:szCs w:val="20"/>
                                </w:rPr>
                                <w:t xml:space="preserve">, with the same magnitude as </w:t>
                              </w:r>
                              <w:r w:rsidRPr="00DB1826">
                                <w:rPr>
                                  <w:rFonts w:ascii="Cambria Math" w:hAnsi="Cambria Math" w:cs="Cambria Math"/>
                                  <w:bCs/>
                                  <w:noProof/>
                                  <w:color w:val="000000"/>
                                  <w:sz w:val="20"/>
                                  <w:szCs w:val="20"/>
                                </w:rPr>
                                <w:t>𝑤</w:t>
                              </w:r>
                              <w:r w:rsidRPr="00DB1826">
                                <w:rPr>
                                  <w:rFonts w:cs="Calibri"/>
                                  <w:bCs/>
                                  <w:noProof/>
                                  <w:color w:val="000000"/>
                                  <w:sz w:val="20"/>
                                  <w:szCs w:val="20"/>
                                </w:rPr>
                                <w:t xml:space="preserve"> and pointing in the opposite direction. Represent vector subtraction graphically by connecting the tips in the appropriate order, and perform vector subtraction component-wise.</w:t>
                              </w:r>
                              <w:r w:rsidRPr="00DB1826">
                                <w:rPr>
                                  <w:rFonts w:cs="Calibri"/>
                                  <w:bCs/>
                                  <w:color w:val="000000"/>
                                  <w:sz w:val="20"/>
                                  <w:szCs w:val="20"/>
                                </w:rPr>
                                <w:t xml:space="preserve"> </w:t>
                              </w:r>
                            </w:p>
                          </w:tc>
                        </w:tr>
                        <w:tr w:rsidR="00AF5136" w14:paraId="3E23CB8B" w14:textId="77777777" w:rsidTr="00B97A74">
                          <w:trPr>
                            <w:trHeight w:val="50"/>
                          </w:trPr>
                          <w:tc>
                            <w:tcPr>
                              <w:tcW w:w="3050" w:type="dxa"/>
                              <w:tcBorders>
                                <w:top w:val="nil"/>
                                <w:left w:val="nil"/>
                                <w:bottom w:val="nil"/>
                              </w:tcBorders>
                              <w:shd w:val="clear" w:color="auto" w:fill="auto"/>
                            </w:tcPr>
                            <w:p w14:paraId="5EECAAEC"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MA.N-VM.B.5b</w:t>
                              </w:r>
                            </w:p>
                          </w:tc>
                          <w:tc>
                            <w:tcPr>
                              <w:tcW w:w="7606" w:type="dxa"/>
                              <w:tcBorders>
                                <w:top w:val="nil"/>
                                <w:bottom w:val="nil"/>
                                <w:right w:val="nil"/>
                              </w:tcBorders>
                              <w:shd w:val="clear" w:color="auto" w:fill="auto"/>
                            </w:tcPr>
                            <w:p w14:paraId="38660D94"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 xml:space="preserve">Compute the magnitude of a scalar multiple </w:t>
                              </w:r>
                              <w:r w:rsidRPr="00DB1826">
                                <w:rPr>
                                  <w:rFonts w:ascii="Cambria Math" w:hAnsi="Cambria Math" w:cs="Cambria Math"/>
                                  <w:bCs/>
                                  <w:noProof/>
                                  <w:color w:val="000000"/>
                                  <w:sz w:val="20"/>
                                  <w:szCs w:val="20"/>
                                </w:rPr>
                                <w:t>𝑐𝒗</w:t>
                              </w:r>
                              <w:r w:rsidRPr="00DB1826">
                                <w:rPr>
                                  <w:rFonts w:cs="Calibri"/>
                                  <w:bCs/>
                                  <w:noProof/>
                                  <w:color w:val="000000"/>
                                  <w:sz w:val="20"/>
                                  <w:szCs w:val="20"/>
                                </w:rPr>
                                <w:t xml:space="preserve"> using ||</w:t>
                              </w:r>
                              <w:r w:rsidRPr="00DB1826">
                                <w:rPr>
                                  <w:rFonts w:ascii="Cambria Math" w:hAnsi="Cambria Math" w:cs="Cambria Math"/>
                                  <w:bCs/>
                                  <w:noProof/>
                                  <w:color w:val="000000"/>
                                  <w:sz w:val="20"/>
                                  <w:szCs w:val="20"/>
                                </w:rPr>
                                <w:t>𝑐𝒗</w:t>
                              </w:r>
                              <w:r w:rsidRPr="00DB1826">
                                <w:rPr>
                                  <w:rFonts w:cs="Calibri"/>
                                  <w:bCs/>
                                  <w:noProof/>
                                  <w:color w:val="000000"/>
                                  <w:sz w:val="20"/>
                                  <w:szCs w:val="20"/>
                                </w:rPr>
                                <w:t>|| = |</w:t>
                              </w:r>
                              <w:r w:rsidRPr="00DB1826">
                                <w:rPr>
                                  <w:rFonts w:ascii="Cambria Math" w:hAnsi="Cambria Math" w:cs="Cambria Math"/>
                                  <w:bCs/>
                                  <w:noProof/>
                                  <w:color w:val="000000"/>
                                  <w:sz w:val="20"/>
                                  <w:szCs w:val="20"/>
                                </w:rPr>
                                <w:t>𝑐</w:t>
                              </w:r>
                              <w:r w:rsidRPr="00DB1826">
                                <w:rPr>
                                  <w:rFonts w:cs="Calibri"/>
                                  <w:bCs/>
                                  <w:noProof/>
                                  <w:color w:val="000000"/>
                                  <w:sz w:val="20"/>
                                  <w:szCs w:val="20"/>
                                </w:rPr>
                                <w:t>|</w:t>
                              </w:r>
                              <w:r w:rsidRPr="00DB1826">
                                <w:rPr>
                                  <w:rFonts w:ascii="Cambria Math" w:hAnsi="Cambria Math" w:cs="Cambria Math"/>
                                  <w:bCs/>
                                  <w:noProof/>
                                  <w:color w:val="000000"/>
                                  <w:sz w:val="20"/>
                                  <w:szCs w:val="20"/>
                                </w:rPr>
                                <w:t>𝒗</w:t>
                              </w:r>
                              <w:r w:rsidRPr="00DB1826">
                                <w:rPr>
                                  <w:rFonts w:cs="Calibri"/>
                                  <w:bCs/>
                                  <w:noProof/>
                                  <w:color w:val="000000"/>
                                  <w:sz w:val="20"/>
                                  <w:szCs w:val="20"/>
                                </w:rPr>
                                <w:t xml:space="preserve">. Compute the direction of </w:t>
                              </w:r>
                              <w:r w:rsidRPr="00DB1826">
                                <w:rPr>
                                  <w:rFonts w:ascii="Cambria Math" w:hAnsi="Cambria Math" w:cs="Cambria Math"/>
                                  <w:bCs/>
                                  <w:noProof/>
                                  <w:color w:val="000000"/>
                                  <w:sz w:val="20"/>
                                  <w:szCs w:val="20"/>
                                </w:rPr>
                                <w:t>𝑐𝒗</w:t>
                              </w:r>
                              <w:r w:rsidRPr="00DB1826">
                                <w:rPr>
                                  <w:rFonts w:cs="Calibri"/>
                                  <w:bCs/>
                                  <w:noProof/>
                                  <w:color w:val="000000"/>
                                  <w:sz w:val="20"/>
                                  <w:szCs w:val="20"/>
                                </w:rPr>
                                <w:t xml:space="preserve"> knowing that when |</w:t>
                              </w:r>
                              <w:r w:rsidRPr="00DB1826">
                                <w:rPr>
                                  <w:rFonts w:ascii="Cambria Math" w:hAnsi="Cambria Math" w:cs="Cambria Math"/>
                                  <w:bCs/>
                                  <w:noProof/>
                                  <w:color w:val="000000"/>
                                  <w:sz w:val="20"/>
                                  <w:szCs w:val="20"/>
                                </w:rPr>
                                <w:t>𝑐</w:t>
                              </w:r>
                              <w:r w:rsidRPr="00DB1826">
                                <w:rPr>
                                  <w:rFonts w:cs="Calibri"/>
                                  <w:bCs/>
                                  <w:noProof/>
                                  <w:color w:val="000000"/>
                                  <w:sz w:val="20"/>
                                  <w:szCs w:val="20"/>
                                </w:rPr>
                                <w:t>|</w:t>
                              </w:r>
                              <w:r w:rsidRPr="00DB1826">
                                <w:rPr>
                                  <w:rFonts w:ascii="Cambria Math" w:hAnsi="Cambria Math" w:cs="Cambria Math"/>
                                  <w:bCs/>
                                  <w:noProof/>
                                  <w:color w:val="000000"/>
                                  <w:sz w:val="20"/>
                                  <w:szCs w:val="20"/>
                                </w:rPr>
                                <w:t>𝒗</w:t>
                              </w:r>
                              <w:r w:rsidRPr="00DB1826">
                                <w:rPr>
                                  <w:rFonts w:cs="Calibri"/>
                                  <w:bCs/>
                                  <w:noProof/>
                                  <w:color w:val="000000"/>
                                  <w:sz w:val="20"/>
                                  <w:szCs w:val="20"/>
                                </w:rPr>
                                <w:t xml:space="preserve"> ≠ 0, the direction of </w:t>
                              </w:r>
                              <w:r w:rsidRPr="00DB1826">
                                <w:rPr>
                                  <w:rFonts w:ascii="Cambria Math" w:hAnsi="Cambria Math" w:cs="Cambria Math"/>
                                  <w:bCs/>
                                  <w:noProof/>
                                  <w:color w:val="000000"/>
                                  <w:sz w:val="20"/>
                                  <w:szCs w:val="20"/>
                                </w:rPr>
                                <w:t>𝑐𝒗</w:t>
                              </w:r>
                              <w:r w:rsidRPr="00DB1826">
                                <w:rPr>
                                  <w:rFonts w:cs="Calibri"/>
                                  <w:bCs/>
                                  <w:noProof/>
                                  <w:color w:val="000000"/>
                                  <w:sz w:val="20"/>
                                  <w:szCs w:val="20"/>
                                </w:rPr>
                                <w:t xml:space="preserve"> is either along </w:t>
                              </w:r>
                              <w:r w:rsidRPr="00DB1826">
                                <w:rPr>
                                  <w:rFonts w:ascii="Cambria Math" w:hAnsi="Cambria Math" w:cs="Cambria Math"/>
                                  <w:bCs/>
                                  <w:noProof/>
                                  <w:color w:val="000000"/>
                                  <w:sz w:val="20"/>
                                  <w:szCs w:val="20"/>
                                </w:rPr>
                                <w:t>𝒗</w:t>
                              </w:r>
                              <w:r w:rsidRPr="00DB1826">
                                <w:rPr>
                                  <w:rFonts w:cs="Calibri"/>
                                  <w:bCs/>
                                  <w:noProof/>
                                  <w:color w:val="000000"/>
                                  <w:sz w:val="20"/>
                                  <w:szCs w:val="20"/>
                                </w:rPr>
                                <w:t xml:space="preserve"> (for </w:t>
                              </w:r>
                              <w:r w:rsidRPr="00DB1826">
                                <w:rPr>
                                  <w:rFonts w:ascii="Cambria Math" w:hAnsi="Cambria Math" w:cs="Cambria Math"/>
                                  <w:bCs/>
                                  <w:noProof/>
                                  <w:color w:val="000000"/>
                                  <w:sz w:val="20"/>
                                  <w:szCs w:val="20"/>
                                </w:rPr>
                                <w:t>𝑐</w:t>
                              </w:r>
                              <w:r w:rsidRPr="00DB1826">
                                <w:rPr>
                                  <w:rFonts w:cs="Calibri"/>
                                  <w:bCs/>
                                  <w:noProof/>
                                  <w:color w:val="000000"/>
                                  <w:sz w:val="20"/>
                                  <w:szCs w:val="20"/>
                                </w:rPr>
                                <w:t xml:space="preserve"> &gt; 0) or against </w:t>
                              </w:r>
                              <w:r w:rsidRPr="00DB1826">
                                <w:rPr>
                                  <w:rFonts w:ascii="Cambria Math" w:hAnsi="Cambria Math" w:cs="Cambria Math"/>
                                  <w:bCs/>
                                  <w:noProof/>
                                  <w:color w:val="000000"/>
                                  <w:sz w:val="20"/>
                                  <w:szCs w:val="20"/>
                                </w:rPr>
                                <w:t>𝒗</w:t>
                              </w:r>
                              <w:r w:rsidRPr="00DB1826">
                                <w:rPr>
                                  <w:rFonts w:cs="Calibri"/>
                                  <w:bCs/>
                                  <w:noProof/>
                                  <w:color w:val="000000"/>
                                  <w:sz w:val="20"/>
                                  <w:szCs w:val="20"/>
                                </w:rPr>
                                <w:t xml:space="preserve"> (for </w:t>
                              </w:r>
                              <w:r w:rsidRPr="00DB1826">
                                <w:rPr>
                                  <w:rFonts w:ascii="Cambria Math" w:hAnsi="Cambria Math" w:cs="Cambria Math"/>
                                  <w:bCs/>
                                  <w:noProof/>
                                  <w:color w:val="000000"/>
                                  <w:sz w:val="20"/>
                                  <w:szCs w:val="20"/>
                                </w:rPr>
                                <w:t>𝑐</w:t>
                              </w:r>
                              <w:r w:rsidRPr="00DB1826">
                                <w:rPr>
                                  <w:rFonts w:cs="Calibri"/>
                                  <w:bCs/>
                                  <w:noProof/>
                                  <w:color w:val="000000"/>
                                  <w:sz w:val="20"/>
                                  <w:szCs w:val="20"/>
                                </w:rPr>
                                <w:t xml:space="preserve"> &lt; 0).</w:t>
                              </w:r>
                              <w:r w:rsidRPr="00DB1826">
                                <w:rPr>
                                  <w:rFonts w:cs="Calibri"/>
                                  <w:bCs/>
                                  <w:color w:val="000000"/>
                                  <w:sz w:val="20"/>
                                  <w:szCs w:val="20"/>
                                </w:rPr>
                                <w:t xml:space="preserve"> </w:t>
                              </w:r>
                            </w:p>
                          </w:tc>
                        </w:tr>
                        <w:tr w:rsidR="00AF5136" w14:paraId="609FD44E" w14:textId="77777777" w:rsidTr="00B97A74">
                          <w:trPr>
                            <w:trHeight w:val="50"/>
                          </w:trPr>
                          <w:tc>
                            <w:tcPr>
                              <w:tcW w:w="3050" w:type="dxa"/>
                              <w:tcBorders>
                                <w:top w:val="nil"/>
                                <w:left w:val="nil"/>
                                <w:bottom w:val="nil"/>
                              </w:tcBorders>
                              <w:shd w:val="clear" w:color="auto" w:fill="auto"/>
                            </w:tcPr>
                            <w:p w14:paraId="7E447918"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MA.N-VM.A</w:t>
                              </w:r>
                            </w:p>
                          </w:tc>
                          <w:tc>
                            <w:tcPr>
                              <w:tcW w:w="7606" w:type="dxa"/>
                              <w:tcBorders>
                                <w:top w:val="nil"/>
                                <w:bottom w:val="nil"/>
                                <w:right w:val="nil"/>
                              </w:tcBorders>
                              <w:shd w:val="clear" w:color="auto" w:fill="auto"/>
                            </w:tcPr>
                            <w:p w14:paraId="23E6999D"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Represent and model with vector quantities.</w:t>
                              </w:r>
                              <w:r w:rsidRPr="00DB1826">
                                <w:rPr>
                                  <w:rFonts w:cs="Calibri"/>
                                  <w:bCs/>
                                  <w:color w:val="000000"/>
                                  <w:sz w:val="20"/>
                                  <w:szCs w:val="20"/>
                                </w:rPr>
                                <w:t xml:space="preserve"> </w:t>
                              </w:r>
                            </w:p>
                          </w:tc>
                        </w:tr>
                        <w:tr w:rsidR="00AF5136" w14:paraId="1377AE37" w14:textId="77777777" w:rsidTr="00B97A74">
                          <w:trPr>
                            <w:trHeight w:val="50"/>
                          </w:trPr>
                          <w:tc>
                            <w:tcPr>
                              <w:tcW w:w="3050" w:type="dxa"/>
                              <w:tcBorders>
                                <w:top w:val="nil"/>
                                <w:left w:val="nil"/>
                                <w:bottom w:val="nil"/>
                              </w:tcBorders>
                              <w:shd w:val="clear" w:color="auto" w:fill="auto"/>
                            </w:tcPr>
                            <w:p w14:paraId="6EA09DFB"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MA.N-VM.C</w:t>
                              </w:r>
                            </w:p>
                          </w:tc>
                          <w:tc>
                            <w:tcPr>
                              <w:tcW w:w="7606" w:type="dxa"/>
                              <w:tcBorders>
                                <w:top w:val="nil"/>
                                <w:bottom w:val="nil"/>
                                <w:right w:val="nil"/>
                              </w:tcBorders>
                              <w:shd w:val="clear" w:color="auto" w:fill="auto"/>
                            </w:tcPr>
                            <w:p w14:paraId="22D9AABC"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Perform operations on matrices and use matrices in applications.</w:t>
                              </w:r>
                              <w:r w:rsidRPr="00DB1826">
                                <w:rPr>
                                  <w:rFonts w:cs="Calibri"/>
                                  <w:bCs/>
                                  <w:color w:val="000000"/>
                                  <w:sz w:val="20"/>
                                  <w:szCs w:val="20"/>
                                </w:rPr>
                                <w:t xml:space="preserve"> </w:t>
                              </w:r>
                            </w:p>
                          </w:tc>
                        </w:tr>
                        <w:tr w:rsidR="00AF5136" w14:paraId="6F941633" w14:textId="77777777" w:rsidTr="00B97A74">
                          <w:trPr>
                            <w:trHeight w:val="50"/>
                          </w:trPr>
                          <w:tc>
                            <w:tcPr>
                              <w:tcW w:w="3050" w:type="dxa"/>
                              <w:tcBorders>
                                <w:top w:val="nil"/>
                                <w:left w:val="nil"/>
                                <w:bottom w:val="nil"/>
                              </w:tcBorders>
                              <w:shd w:val="clear" w:color="auto" w:fill="auto"/>
                            </w:tcPr>
                            <w:p w14:paraId="71632521"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MA.N-VM.C.6</w:t>
                              </w:r>
                            </w:p>
                          </w:tc>
                          <w:tc>
                            <w:tcPr>
                              <w:tcW w:w="7606" w:type="dxa"/>
                              <w:tcBorders>
                                <w:top w:val="nil"/>
                                <w:bottom w:val="nil"/>
                                <w:right w:val="nil"/>
                              </w:tcBorders>
                              <w:shd w:val="clear" w:color="auto" w:fill="auto"/>
                            </w:tcPr>
                            <w:p w14:paraId="03946930"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Use matrices to represent and manipulate data, e.g., to represent payoffs or incidence relationships in a network.</w:t>
                              </w:r>
                              <w:r w:rsidRPr="00DB1826">
                                <w:rPr>
                                  <w:rFonts w:cs="Calibri"/>
                                  <w:bCs/>
                                  <w:color w:val="000000"/>
                                  <w:sz w:val="20"/>
                                  <w:szCs w:val="20"/>
                                </w:rPr>
                                <w:t xml:space="preserve"> </w:t>
                              </w:r>
                            </w:p>
                          </w:tc>
                        </w:tr>
                        <w:tr w:rsidR="00AF5136" w14:paraId="6C975E2A" w14:textId="77777777" w:rsidTr="00B97A74">
                          <w:trPr>
                            <w:trHeight w:val="50"/>
                          </w:trPr>
                          <w:tc>
                            <w:tcPr>
                              <w:tcW w:w="3050" w:type="dxa"/>
                              <w:tcBorders>
                                <w:top w:val="nil"/>
                                <w:left w:val="nil"/>
                                <w:bottom w:val="nil"/>
                              </w:tcBorders>
                              <w:shd w:val="clear" w:color="auto" w:fill="auto"/>
                            </w:tcPr>
                            <w:p w14:paraId="1F249279"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MA.N-VM.C.7</w:t>
                              </w:r>
                            </w:p>
                          </w:tc>
                          <w:tc>
                            <w:tcPr>
                              <w:tcW w:w="7606" w:type="dxa"/>
                              <w:tcBorders>
                                <w:top w:val="nil"/>
                                <w:bottom w:val="nil"/>
                                <w:right w:val="nil"/>
                              </w:tcBorders>
                              <w:shd w:val="clear" w:color="auto" w:fill="auto"/>
                            </w:tcPr>
                            <w:p w14:paraId="5913EDD1"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Multiply matrices by scalars to produce new matrices, e.g., as when all of the payoffs in a game are doubled.</w:t>
                              </w:r>
                              <w:r w:rsidRPr="00DB1826">
                                <w:rPr>
                                  <w:rFonts w:cs="Calibri"/>
                                  <w:bCs/>
                                  <w:color w:val="000000"/>
                                  <w:sz w:val="20"/>
                                  <w:szCs w:val="20"/>
                                </w:rPr>
                                <w:t xml:space="preserve"> </w:t>
                              </w:r>
                            </w:p>
                          </w:tc>
                        </w:tr>
                        <w:tr w:rsidR="00AF5136" w14:paraId="5E77C809" w14:textId="77777777" w:rsidTr="00B97A74">
                          <w:trPr>
                            <w:trHeight w:val="50"/>
                          </w:trPr>
                          <w:tc>
                            <w:tcPr>
                              <w:tcW w:w="3050" w:type="dxa"/>
                              <w:tcBorders>
                                <w:top w:val="nil"/>
                                <w:left w:val="nil"/>
                                <w:bottom w:val="nil"/>
                              </w:tcBorders>
                              <w:shd w:val="clear" w:color="auto" w:fill="auto"/>
                            </w:tcPr>
                            <w:p w14:paraId="0604590A"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MA.N-VM.C.8</w:t>
                              </w:r>
                            </w:p>
                          </w:tc>
                          <w:tc>
                            <w:tcPr>
                              <w:tcW w:w="7606" w:type="dxa"/>
                              <w:tcBorders>
                                <w:top w:val="nil"/>
                                <w:bottom w:val="nil"/>
                                <w:right w:val="nil"/>
                              </w:tcBorders>
                              <w:shd w:val="clear" w:color="auto" w:fill="auto"/>
                            </w:tcPr>
                            <w:p w14:paraId="6FD877C6"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Add, subtract, and multiply matrices of appropriate dimensions.</w:t>
                              </w:r>
                              <w:r w:rsidRPr="00DB1826">
                                <w:rPr>
                                  <w:rFonts w:cs="Calibri"/>
                                  <w:bCs/>
                                  <w:color w:val="000000"/>
                                  <w:sz w:val="20"/>
                                  <w:szCs w:val="20"/>
                                </w:rPr>
                                <w:t xml:space="preserve"> </w:t>
                              </w:r>
                            </w:p>
                          </w:tc>
                        </w:tr>
                        <w:tr w:rsidR="00AF5136" w14:paraId="1B674B1E" w14:textId="77777777" w:rsidTr="00B97A74">
                          <w:trPr>
                            <w:trHeight w:val="50"/>
                          </w:trPr>
                          <w:tc>
                            <w:tcPr>
                              <w:tcW w:w="3050" w:type="dxa"/>
                              <w:tcBorders>
                                <w:top w:val="nil"/>
                                <w:left w:val="nil"/>
                                <w:bottom w:val="nil"/>
                              </w:tcBorders>
                              <w:shd w:val="clear" w:color="auto" w:fill="auto"/>
                            </w:tcPr>
                            <w:p w14:paraId="3441EAB2"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MA.N-VM.C.9</w:t>
                              </w:r>
                            </w:p>
                          </w:tc>
                          <w:tc>
                            <w:tcPr>
                              <w:tcW w:w="7606" w:type="dxa"/>
                              <w:tcBorders>
                                <w:top w:val="nil"/>
                                <w:bottom w:val="nil"/>
                                <w:right w:val="nil"/>
                              </w:tcBorders>
                              <w:shd w:val="clear" w:color="auto" w:fill="auto"/>
                            </w:tcPr>
                            <w:p w14:paraId="5FD577F1"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Understand that, unlike multiplication of numbers, matrix multiplication for square matrices is not a commutative operation, but still satisfies the associative and distributive properties.</w:t>
                              </w:r>
                              <w:r w:rsidRPr="00DB1826">
                                <w:rPr>
                                  <w:rFonts w:cs="Calibri"/>
                                  <w:bCs/>
                                  <w:color w:val="000000"/>
                                  <w:sz w:val="20"/>
                                  <w:szCs w:val="20"/>
                                </w:rPr>
                                <w:t xml:space="preserve"> </w:t>
                              </w:r>
                            </w:p>
                          </w:tc>
                        </w:tr>
                        <w:tr w:rsidR="00AF5136" w14:paraId="775ABA77" w14:textId="77777777" w:rsidTr="00B97A74">
                          <w:trPr>
                            <w:trHeight w:val="50"/>
                          </w:trPr>
                          <w:tc>
                            <w:tcPr>
                              <w:tcW w:w="3050" w:type="dxa"/>
                              <w:tcBorders>
                                <w:top w:val="nil"/>
                                <w:left w:val="nil"/>
                                <w:bottom w:val="nil"/>
                              </w:tcBorders>
                              <w:shd w:val="clear" w:color="auto" w:fill="auto"/>
                            </w:tcPr>
                            <w:p w14:paraId="64B98D52"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MA.N-VM.C.10</w:t>
                              </w:r>
                            </w:p>
                          </w:tc>
                          <w:tc>
                            <w:tcPr>
                              <w:tcW w:w="7606" w:type="dxa"/>
                              <w:tcBorders>
                                <w:top w:val="nil"/>
                                <w:bottom w:val="nil"/>
                                <w:right w:val="nil"/>
                              </w:tcBorders>
                              <w:shd w:val="clear" w:color="auto" w:fill="auto"/>
                            </w:tcPr>
                            <w:p w14:paraId="3D6F714F"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Understand that the zero and identity matrices play a role in matrix addition and multiplication similar to the role of 0 and 1 in the real numbers. The determinant of a square matrix is nonzero if and only if the matrix has a multiplicative inverse.</w:t>
                              </w:r>
                              <w:r w:rsidRPr="00DB1826">
                                <w:rPr>
                                  <w:rFonts w:cs="Calibri"/>
                                  <w:bCs/>
                                  <w:color w:val="000000"/>
                                  <w:sz w:val="20"/>
                                  <w:szCs w:val="20"/>
                                </w:rPr>
                                <w:t xml:space="preserve"> </w:t>
                              </w:r>
                            </w:p>
                          </w:tc>
                        </w:tr>
                        <w:tr w:rsidR="00AF5136" w14:paraId="388EC6EE" w14:textId="77777777" w:rsidTr="00B97A74">
                          <w:trPr>
                            <w:trHeight w:val="50"/>
                          </w:trPr>
                          <w:tc>
                            <w:tcPr>
                              <w:tcW w:w="3050" w:type="dxa"/>
                              <w:tcBorders>
                                <w:top w:val="nil"/>
                                <w:left w:val="nil"/>
                                <w:bottom w:val="nil"/>
                              </w:tcBorders>
                              <w:shd w:val="clear" w:color="auto" w:fill="auto"/>
                            </w:tcPr>
                            <w:p w14:paraId="6EB04E1B"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MA.N-VM.C.11</w:t>
                              </w:r>
                            </w:p>
                          </w:tc>
                          <w:tc>
                            <w:tcPr>
                              <w:tcW w:w="7606" w:type="dxa"/>
                              <w:tcBorders>
                                <w:top w:val="nil"/>
                                <w:bottom w:val="nil"/>
                                <w:right w:val="nil"/>
                              </w:tcBorders>
                              <w:shd w:val="clear" w:color="auto" w:fill="auto"/>
                            </w:tcPr>
                            <w:p w14:paraId="7CB14AC8"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Multiply a vector (regarded as a matrix with one column) by a matrix of suitable dimensions to produce another vector. Work with matrices as transformations of vectors.</w:t>
                              </w:r>
                              <w:r w:rsidRPr="00DB1826">
                                <w:rPr>
                                  <w:rFonts w:cs="Calibri"/>
                                  <w:bCs/>
                                  <w:color w:val="000000"/>
                                  <w:sz w:val="20"/>
                                  <w:szCs w:val="20"/>
                                </w:rPr>
                                <w:t xml:space="preserve"> </w:t>
                              </w:r>
                            </w:p>
                          </w:tc>
                        </w:tr>
                        <w:tr w:rsidR="00AF5136" w14:paraId="404275DA" w14:textId="77777777" w:rsidTr="00B97A74">
                          <w:trPr>
                            <w:trHeight w:val="50"/>
                          </w:trPr>
                          <w:tc>
                            <w:tcPr>
                              <w:tcW w:w="3050" w:type="dxa"/>
                              <w:tcBorders>
                                <w:top w:val="nil"/>
                                <w:left w:val="nil"/>
                                <w:bottom w:val="nil"/>
                              </w:tcBorders>
                              <w:shd w:val="clear" w:color="auto" w:fill="auto"/>
                            </w:tcPr>
                            <w:p w14:paraId="58725E11"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MA.N-VM.C.12</w:t>
                              </w:r>
                            </w:p>
                          </w:tc>
                          <w:tc>
                            <w:tcPr>
                              <w:tcW w:w="7606" w:type="dxa"/>
                              <w:tcBorders>
                                <w:top w:val="nil"/>
                                <w:bottom w:val="nil"/>
                                <w:right w:val="nil"/>
                              </w:tcBorders>
                              <w:shd w:val="clear" w:color="auto" w:fill="auto"/>
                            </w:tcPr>
                            <w:p w14:paraId="368FA890"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Work with 2 × 2 matrices as a transformations of the plane, and interpret the absolute value of the determinant in terms of area.</w:t>
                              </w:r>
                              <w:r w:rsidRPr="00DB1826">
                                <w:rPr>
                                  <w:rFonts w:cs="Calibri"/>
                                  <w:bCs/>
                                  <w:color w:val="000000"/>
                                  <w:sz w:val="20"/>
                                  <w:szCs w:val="20"/>
                                </w:rPr>
                                <w:t xml:space="preserve"> </w:t>
                              </w:r>
                            </w:p>
                          </w:tc>
                        </w:tr>
                        <w:tr w:rsidR="00AF5136" w14:paraId="2CBBC18D" w14:textId="77777777" w:rsidTr="00B97A74">
                          <w:trPr>
                            <w:trHeight w:val="50"/>
                          </w:trPr>
                          <w:tc>
                            <w:tcPr>
                              <w:tcW w:w="3050" w:type="dxa"/>
                              <w:tcBorders>
                                <w:top w:val="nil"/>
                                <w:left w:val="nil"/>
                                <w:bottom w:val="nil"/>
                              </w:tcBorders>
                              <w:shd w:val="clear" w:color="auto" w:fill="auto"/>
                            </w:tcPr>
                            <w:p w14:paraId="50B0085B"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MA.N-VM.A.1</w:t>
                              </w:r>
                            </w:p>
                          </w:tc>
                          <w:tc>
                            <w:tcPr>
                              <w:tcW w:w="7606" w:type="dxa"/>
                              <w:tcBorders>
                                <w:top w:val="nil"/>
                                <w:bottom w:val="nil"/>
                                <w:right w:val="nil"/>
                              </w:tcBorders>
                              <w:shd w:val="clear" w:color="auto" w:fill="auto"/>
                            </w:tcPr>
                            <w:p w14:paraId="0C3D74F0"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 xml:space="preserve">Recognize vector quantities as having both magnitude and direction. Represent vector quantities by directed line segments, and use appropriate symbols for vectors and their magnitudes (e.g., </w:t>
                              </w:r>
                              <w:r w:rsidRPr="00DB1826">
                                <w:rPr>
                                  <w:rFonts w:ascii="Cambria Math" w:hAnsi="Cambria Math" w:cs="Cambria Math"/>
                                  <w:bCs/>
                                  <w:noProof/>
                                  <w:color w:val="000000"/>
                                  <w:sz w:val="20"/>
                                  <w:szCs w:val="20"/>
                                </w:rPr>
                                <w:t>𝒗</w:t>
                              </w:r>
                              <w:r w:rsidRPr="00DB1826">
                                <w:rPr>
                                  <w:rFonts w:cs="Calibri"/>
                                  <w:bCs/>
                                  <w:noProof/>
                                  <w:color w:val="000000"/>
                                  <w:sz w:val="20"/>
                                  <w:szCs w:val="20"/>
                                </w:rPr>
                                <w:t>, |</w:t>
                              </w:r>
                              <w:r w:rsidRPr="00DB1826">
                                <w:rPr>
                                  <w:rFonts w:ascii="Cambria Math" w:hAnsi="Cambria Math" w:cs="Cambria Math"/>
                                  <w:bCs/>
                                  <w:noProof/>
                                  <w:color w:val="000000"/>
                                  <w:sz w:val="20"/>
                                  <w:szCs w:val="20"/>
                                </w:rPr>
                                <w:t>𝒗</w:t>
                              </w:r>
                              <w:r w:rsidRPr="00DB1826">
                                <w:rPr>
                                  <w:rFonts w:cs="Calibri"/>
                                  <w:bCs/>
                                  <w:noProof/>
                                  <w:color w:val="000000"/>
                                  <w:sz w:val="20"/>
                                  <w:szCs w:val="20"/>
                                </w:rPr>
                                <w:t>|, ||</w:t>
                              </w:r>
                              <w:r w:rsidRPr="00DB1826">
                                <w:rPr>
                                  <w:rFonts w:ascii="Cambria Math" w:hAnsi="Cambria Math" w:cs="Cambria Math"/>
                                  <w:bCs/>
                                  <w:noProof/>
                                  <w:color w:val="000000"/>
                                  <w:sz w:val="20"/>
                                  <w:szCs w:val="20"/>
                                </w:rPr>
                                <w:t>𝒗</w:t>
                              </w:r>
                              <w:r w:rsidRPr="00DB1826">
                                <w:rPr>
                                  <w:rFonts w:cs="Calibri"/>
                                  <w:bCs/>
                                  <w:noProof/>
                                  <w:color w:val="000000"/>
                                  <w:sz w:val="20"/>
                                  <w:szCs w:val="20"/>
                                </w:rPr>
                                <w:t xml:space="preserve">||, </w:t>
                              </w:r>
                              <w:r w:rsidRPr="00DB1826">
                                <w:rPr>
                                  <w:rFonts w:ascii="Cambria Math" w:hAnsi="Cambria Math" w:cs="Cambria Math"/>
                                  <w:bCs/>
                                  <w:noProof/>
                                  <w:color w:val="000000"/>
                                  <w:sz w:val="20"/>
                                  <w:szCs w:val="20"/>
                                </w:rPr>
                                <w:t>𝒗</w:t>
                              </w:r>
                              <w:r w:rsidRPr="00DB1826">
                                <w:rPr>
                                  <w:rFonts w:cs="Calibri"/>
                                  <w:bCs/>
                                  <w:noProof/>
                                  <w:color w:val="000000"/>
                                  <w:sz w:val="20"/>
                                  <w:szCs w:val="20"/>
                                </w:rPr>
                                <w:t>).</w:t>
                              </w:r>
                              <w:r w:rsidRPr="00DB1826">
                                <w:rPr>
                                  <w:rFonts w:cs="Calibri"/>
                                  <w:bCs/>
                                  <w:color w:val="000000"/>
                                  <w:sz w:val="20"/>
                                  <w:szCs w:val="20"/>
                                </w:rPr>
                                <w:t xml:space="preserve"> </w:t>
                              </w:r>
                            </w:p>
                          </w:tc>
                        </w:tr>
                        <w:tr w:rsidR="00AF5136" w14:paraId="7C40416F" w14:textId="77777777" w:rsidTr="00B97A74">
                          <w:trPr>
                            <w:trHeight w:val="50"/>
                          </w:trPr>
                          <w:tc>
                            <w:tcPr>
                              <w:tcW w:w="3050" w:type="dxa"/>
                              <w:tcBorders>
                                <w:top w:val="nil"/>
                                <w:left w:val="nil"/>
                                <w:bottom w:val="nil"/>
                              </w:tcBorders>
                              <w:shd w:val="clear" w:color="auto" w:fill="auto"/>
                            </w:tcPr>
                            <w:p w14:paraId="39FD1810"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MA.N-VM.A.2</w:t>
                              </w:r>
                            </w:p>
                          </w:tc>
                          <w:tc>
                            <w:tcPr>
                              <w:tcW w:w="7606" w:type="dxa"/>
                              <w:tcBorders>
                                <w:top w:val="nil"/>
                                <w:bottom w:val="nil"/>
                                <w:right w:val="nil"/>
                              </w:tcBorders>
                              <w:shd w:val="clear" w:color="auto" w:fill="auto"/>
                            </w:tcPr>
                            <w:p w14:paraId="3D90EF7C"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Find the components of a vector by subtracting the coordinates of an initial point from the coordinates of a terminal point.</w:t>
                              </w:r>
                              <w:r w:rsidRPr="00DB1826">
                                <w:rPr>
                                  <w:rFonts w:cs="Calibri"/>
                                  <w:bCs/>
                                  <w:color w:val="000000"/>
                                  <w:sz w:val="20"/>
                                  <w:szCs w:val="20"/>
                                </w:rPr>
                                <w:t xml:space="preserve"> </w:t>
                              </w:r>
                            </w:p>
                          </w:tc>
                        </w:tr>
                        <w:tr w:rsidR="00AF5136" w14:paraId="5536FBD1" w14:textId="77777777" w:rsidTr="00B97A74">
                          <w:trPr>
                            <w:trHeight w:val="50"/>
                          </w:trPr>
                          <w:tc>
                            <w:tcPr>
                              <w:tcW w:w="3050" w:type="dxa"/>
                              <w:tcBorders>
                                <w:top w:val="nil"/>
                                <w:left w:val="nil"/>
                                <w:bottom w:val="nil"/>
                              </w:tcBorders>
                              <w:shd w:val="clear" w:color="auto" w:fill="auto"/>
                            </w:tcPr>
                            <w:p w14:paraId="481B33EA"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MA.N-VM.A.3</w:t>
                              </w:r>
                            </w:p>
                          </w:tc>
                          <w:tc>
                            <w:tcPr>
                              <w:tcW w:w="7606" w:type="dxa"/>
                              <w:tcBorders>
                                <w:top w:val="nil"/>
                                <w:bottom w:val="nil"/>
                                <w:right w:val="nil"/>
                              </w:tcBorders>
                              <w:shd w:val="clear" w:color="auto" w:fill="auto"/>
                            </w:tcPr>
                            <w:p w14:paraId="56A363C2"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Solve problems involving velocity and other quantities that can be represented by vectors.</w:t>
                              </w:r>
                              <w:r w:rsidRPr="00DB1826">
                                <w:rPr>
                                  <w:rFonts w:cs="Calibri"/>
                                  <w:bCs/>
                                  <w:color w:val="000000"/>
                                  <w:sz w:val="20"/>
                                  <w:szCs w:val="20"/>
                                </w:rPr>
                                <w:t xml:space="preserve"> </w:t>
                              </w:r>
                            </w:p>
                          </w:tc>
                        </w:tr>
                        <w:tr w:rsidR="00AF5136" w14:paraId="4014667D" w14:textId="77777777" w:rsidTr="00B97A74">
                          <w:trPr>
                            <w:trHeight w:val="50"/>
                          </w:trPr>
                          <w:tc>
                            <w:tcPr>
                              <w:tcW w:w="3050" w:type="dxa"/>
                              <w:tcBorders>
                                <w:top w:val="nil"/>
                                <w:left w:val="nil"/>
                                <w:bottom w:val="nil"/>
                              </w:tcBorders>
                              <w:shd w:val="clear" w:color="auto" w:fill="auto"/>
                            </w:tcPr>
                            <w:p w14:paraId="396761CF"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MA.N-VM.B</w:t>
                              </w:r>
                            </w:p>
                          </w:tc>
                          <w:tc>
                            <w:tcPr>
                              <w:tcW w:w="7606" w:type="dxa"/>
                              <w:tcBorders>
                                <w:top w:val="nil"/>
                                <w:bottom w:val="nil"/>
                                <w:right w:val="nil"/>
                              </w:tcBorders>
                              <w:shd w:val="clear" w:color="auto" w:fill="auto"/>
                            </w:tcPr>
                            <w:p w14:paraId="4E2016B8"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Perform operations on vectors.</w:t>
                              </w:r>
                              <w:r w:rsidRPr="00DB1826">
                                <w:rPr>
                                  <w:rFonts w:cs="Calibri"/>
                                  <w:bCs/>
                                  <w:color w:val="000000"/>
                                  <w:sz w:val="20"/>
                                  <w:szCs w:val="20"/>
                                </w:rPr>
                                <w:t xml:space="preserve"> </w:t>
                              </w:r>
                            </w:p>
                          </w:tc>
                        </w:tr>
                        <w:tr w:rsidR="00AF5136" w14:paraId="73777DA9" w14:textId="77777777" w:rsidTr="00B97A74">
                          <w:trPr>
                            <w:trHeight w:val="50"/>
                          </w:trPr>
                          <w:tc>
                            <w:tcPr>
                              <w:tcW w:w="3050" w:type="dxa"/>
                              <w:tcBorders>
                                <w:top w:val="nil"/>
                                <w:left w:val="nil"/>
                                <w:bottom w:val="nil"/>
                              </w:tcBorders>
                              <w:shd w:val="clear" w:color="auto" w:fill="auto"/>
                            </w:tcPr>
                            <w:p w14:paraId="69AC947C"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MA.N-VM.B.4</w:t>
                              </w:r>
                            </w:p>
                          </w:tc>
                          <w:tc>
                            <w:tcPr>
                              <w:tcW w:w="7606" w:type="dxa"/>
                              <w:tcBorders>
                                <w:top w:val="nil"/>
                                <w:bottom w:val="nil"/>
                                <w:right w:val="nil"/>
                              </w:tcBorders>
                              <w:shd w:val="clear" w:color="auto" w:fill="auto"/>
                            </w:tcPr>
                            <w:p w14:paraId="1CC95967"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Add and subtract vectors.</w:t>
                              </w:r>
                              <w:r w:rsidRPr="00DB1826">
                                <w:rPr>
                                  <w:rFonts w:cs="Calibri"/>
                                  <w:bCs/>
                                  <w:color w:val="000000"/>
                                  <w:sz w:val="20"/>
                                  <w:szCs w:val="20"/>
                                </w:rPr>
                                <w:t xml:space="preserve"> </w:t>
                              </w:r>
                            </w:p>
                          </w:tc>
                        </w:tr>
                        <w:tr w:rsidR="00AF5136" w14:paraId="78E37A8E" w14:textId="77777777" w:rsidTr="00B97A74">
                          <w:trPr>
                            <w:trHeight w:val="50"/>
                          </w:trPr>
                          <w:tc>
                            <w:tcPr>
                              <w:tcW w:w="3050" w:type="dxa"/>
                              <w:tcBorders>
                                <w:top w:val="nil"/>
                                <w:left w:val="nil"/>
                                <w:bottom w:val="nil"/>
                              </w:tcBorders>
                              <w:shd w:val="clear" w:color="auto" w:fill="auto"/>
                            </w:tcPr>
                            <w:p w14:paraId="4A1CB3E8"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MA.N-VM.B.5</w:t>
                              </w:r>
                            </w:p>
                          </w:tc>
                          <w:tc>
                            <w:tcPr>
                              <w:tcW w:w="7606" w:type="dxa"/>
                              <w:tcBorders>
                                <w:top w:val="nil"/>
                                <w:bottom w:val="nil"/>
                                <w:right w:val="nil"/>
                              </w:tcBorders>
                              <w:shd w:val="clear" w:color="auto" w:fill="auto"/>
                            </w:tcPr>
                            <w:p w14:paraId="4A2E9A55"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Multiply a vector by a scalar.</w:t>
                              </w:r>
                              <w:r w:rsidRPr="00DB1826">
                                <w:rPr>
                                  <w:rFonts w:cs="Calibri"/>
                                  <w:bCs/>
                                  <w:color w:val="000000"/>
                                  <w:sz w:val="20"/>
                                  <w:szCs w:val="20"/>
                                </w:rPr>
                                <w:t xml:space="preserve"> </w:t>
                              </w:r>
                            </w:p>
                          </w:tc>
                        </w:tr>
                        <w:tr w:rsidR="00AF5136" w14:paraId="55C250BE" w14:textId="77777777" w:rsidTr="00B97A74">
                          <w:trPr>
                            <w:trHeight w:val="50"/>
                          </w:trPr>
                          <w:tc>
                            <w:tcPr>
                              <w:tcW w:w="3050" w:type="dxa"/>
                              <w:tcBorders>
                                <w:top w:val="nil"/>
                                <w:left w:val="nil"/>
                                <w:bottom w:val="nil"/>
                              </w:tcBorders>
                              <w:shd w:val="clear" w:color="auto" w:fill="auto"/>
                            </w:tcPr>
                            <w:p w14:paraId="49E184F5"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MA.N-VM.B.4a</w:t>
                              </w:r>
                            </w:p>
                          </w:tc>
                          <w:tc>
                            <w:tcPr>
                              <w:tcW w:w="7606" w:type="dxa"/>
                              <w:tcBorders>
                                <w:top w:val="nil"/>
                                <w:bottom w:val="nil"/>
                                <w:right w:val="nil"/>
                              </w:tcBorders>
                              <w:shd w:val="clear" w:color="auto" w:fill="auto"/>
                            </w:tcPr>
                            <w:p w14:paraId="6BB69014"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Add vectors end-to-end, component-wise, and by the parallelogram rule. Understand that the magnitude of a sum of two vectors is typically not the sum of the magnitudes.</w:t>
                              </w:r>
                              <w:r w:rsidRPr="00DB1826">
                                <w:rPr>
                                  <w:rFonts w:cs="Calibri"/>
                                  <w:bCs/>
                                  <w:color w:val="000000"/>
                                  <w:sz w:val="20"/>
                                  <w:szCs w:val="20"/>
                                </w:rPr>
                                <w:t xml:space="preserve"> </w:t>
                              </w:r>
                            </w:p>
                          </w:tc>
                        </w:tr>
                        <w:tr w:rsidR="00AF5136" w14:paraId="2907DC65" w14:textId="77777777" w:rsidTr="00B97A74">
                          <w:trPr>
                            <w:trHeight w:val="50"/>
                          </w:trPr>
                          <w:tc>
                            <w:tcPr>
                              <w:tcW w:w="3050" w:type="dxa"/>
                              <w:tcBorders>
                                <w:top w:val="nil"/>
                                <w:left w:val="nil"/>
                                <w:bottom w:val="nil"/>
                              </w:tcBorders>
                              <w:shd w:val="clear" w:color="auto" w:fill="auto"/>
                            </w:tcPr>
                            <w:p w14:paraId="1AA05E12"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MA.N-VM.B.4b</w:t>
                              </w:r>
                            </w:p>
                          </w:tc>
                          <w:tc>
                            <w:tcPr>
                              <w:tcW w:w="7606" w:type="dxa"/>
                              <w:tcBorders>
                                <w:top w:val="nil"/>
                                <w:bottom w:val="nil"/>
                                <w:right w:val="nil"/>
                              </w:tcBorders>
                              <w:shd w:val="clear" w:color="auto" w:fill="auto"/>
                            </w:tcPr>
                            <w:p w14:paraId="1545923D"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Given two vectors in magnitude and direction form, determine the magnitude and direction of their sum.</w:t>
                              </w:r>
                              <w:r w:rsidRPr="00DB1826">
                                <w:rPr>
                                  <w:rFonts w:cs="Calibri"/>
                                  <w:bCs/>
                                  <w:color w:val="000000"/>
                                  <w:sz w:val="20"/>
                                  <w:szCs w:val="20"/>
                                </w:rPr>
                                <w:t xml:space="preserve"> </w:t>
                              </w:r>
                            </w:p>
                          </w:tc>
                        </w:tr>
                      </w:tbl>
                      <w:p w14:paraId="2D9EC4F1" w14:textId="77777777" w:rsidR="00AF5136" w:rsidRPr="00DB1826" w:rsidRDefault="00AF5136" w:rsidP="00AF5136">
                        <w:pPr>
                          <w:spacing w:after="100"/>
                          <w:rPr>
                            <w:sz w:val="20"/>
                            <w:szCs w:val="20"/>
                          </w:rPr>
                        </w:pPr>
                      </w:p>
                    </w:tc>
                  </w:tr>
                </w:tbl>
                <w:p w14:paraId="02170D98" w14:textId="77777777" w:rsidR="00AF5136" w:rsidRPr="008E6455" w:rsidRDefault="00AF5136" w:rsidP="00AF5136">
                  <w:pPr>
                    <w:spacing w:after="100"/>
                    <w:rPr>
                      <w:sz w:val="16"/>
                      <w:szCs w:val="16"/>
                    </w:rPr>
                  </w:pPr>
                </w:p>
                <w:p w14:paraId="497135F1"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514"/>
                  </w:tblGrid>
                  <w:tr w:rsidR="00AF5136" w14:paraId="0AEF0D5C" w14:textId="77777777" w:rsidTr="00B97A74">
                    <w:trPr>
                      <w:trHeight w:val="165"/>
                    </w:trPr>
                    <w:tc>
                      <w:tcPr>
                        <w:tcW w:w="10878" w:type="dxa"/>
                        <w:tcBorders>
                          <w:bottom w:val="single" w:sz="8" w:space="0" w:color="auto"/>
                        </w:tcBorders>
                        <w:shd w:val="clear" w:color="auto" w:fill="FFFFFF"/>
                        <w:vAlign w:val="center"/>
                      </w:tcPr>
                      <w:p w14:paraId="172F4176"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Standard Set: Statistics and Probability</w:t>
                        </w:r>
                      </w:p>
                    </w:tc>
                  </w:tr>
                  <w:tr w:rsidR="00AF5136" w14:paraId="4EA1F52A" w14:textId="77777777" w:rsidTr="00B97A74">
                    <w:trPr>
                      <w:trHeight w:val="165"/>
                    </w:trPr>
                    <w:tc>
                      <w:tcPr>
                        <w:tcW w:w="10878" w:type="dxa"/>
                      </w:tcPr>
                      <w:p w14:paraId="0FE02C76" w14:textId="77777777" w:rsidR="00AF5136" w:rsidRPr="00DB1826" w:rsidRDefault="00AF5136" w:rsidP="00AF513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64AC7F8B" w14:textId="77777777" w:rsidTr="00B97A74">
                          <w:trPr>
                            <w:trHeight w:val="50"/>
                          </w:trPr>
                          <w:tc>
                            <w:tcPr>
                              <w:tcW w:w="3050" w:type="dxa"/>
                              <w:tcBorders>
                                <w:top w:val="nil"/>
                                <w:left w:val="nil"/>
                                <w:bottom w:val="nil"/>
                              </w:tcBorders>
                              <w:shd w:val="clear" w:color="auto" w:fill="auto"/>
                            </w:tcPr>
                            <w:p w14:paraId="26165A86"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429B8E3D"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Decisions or predictions are often based on data—numbers in context. These decisions or predictions would be easy if the data always sent a clear message, but the message is often obscured by variability. Statistics provides tools for describing variability in data and for making informed decisions that take it into account.</w:t>
                              </w:r>
                              <w:r w:rsidRPr="00DB1826">
                                <w:rPr>
                                  <w:rFonts w:cs="Calibri"/>
                                  <w:bCs/>
                                  <w:color w:val="000000"/>
                                  <w:sz w:val="20"/>
                                  <w:szCs w:val="20"/>
                                </w:rPr>
                                <w:t xml:space="preserve"> </w:t>
                              </w:r>
                            </w:p>
                          </w:tc>
                        </w:tr>
                        <w:tr w:rsidR="00AF5136" w14:paraId="18CA983F" w14:textId="77777777" w:rsidTr="00B97A74">
                          <w:trPr>
                            <w:trHeight w:val="50"/>
                          </w:trPr>
                          <w:tc>
                            <w:tcPr>
                              <w:tcW w:w="3050" w:type="dxa"/>
                              <w:tcBorders>
                                <w:top w:val="nil"/>
                                <w:left w:val="nil"/>
                                <w:bottom w:val="nil"/>
                              </w:tcBorders>
                              <w:shd w:val="clear" w:color="auto" w:fill="auto"/>
                            </w:tcPr>
                            <w:p w14:paraId="48A5D8FA"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1D81D4BA"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Data are gathered, displayed, summarized, examined, and interpreted to discover patterns and deviations from patterns. Quantitative data can be described in terms of key characteristics: measures of shape, center, and spread. The shape of a data distribution might be described as symmetric, skewed, flat, or bell shaped, and it might be summarized by a statistic measuring center (such as mean or median) and a statistic measuring spread (such as standard deviation or interquartile range). Different distributions can be compared numerically using these statistics or compared visually using plots. Knowledge of center and spread are not enough to describe a distribution. Which statistics to compare, which plots to use, and what the results of a comparison might mean, depend on the question to be investigated and the real-life actions to be taken.</w:t>
                              </w:r>
                              <w:r w:rsidRPr="00DB1826">
                                <w:rPr>
                                  <w:rFonts w:cs="Calibri"/>
                                  <w:bCs/>
                                  <w:color w:val="000000"/>
                                  <w:sz w:val="20"/>
                                  <w:szCs w:val="20"/>
                                </w:rPr>
                                <w:t xml:space="preserve"> </w:t>
                              </w:r>
                            </w:p>
                          </w:tc>
                        </w:tr>
                        <w:tr w:rsidR="00AF5136" w14:paraId="5BCC9214" w14:textId="77777777" w:rsidTr="00B97A74">
                          <w:trPr>
                            <w:trHeight w:val="50"/>
                          </w:trPr>
                          <w:tc>
                            <w:tcPr>
                              <w:tcW w:w="3050" w:type="dxa"/>
                              <w:tcBorders>
                                <w:top w:val="nil"/>
                                <w:left w:val="nil"/>
                                <w:bottom w:val="nil"/>
                              </w:tcBorders>
                              <w:shd w:val="clear" w:color="auto" w:fill="auto"/>
                            </w:tcPr>
                            <w:p w14:paraId="2F3F76F7"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30C39F8C"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Randomization has two important uses in drawing statistical conclusions. First, collecting data from a random sample of a population makes it possible to draw valid conclusions about the whole population, taking variability into account. Second, randomly assigning individuals to different treatments allows a fair comparison of the effectiveness of those treatments. A statistically significant outcome is one that is unlikely to be due to chance alone, and this can be evaluated only under the condition of randomness. The conditions under which data are collected are important in drawing conclusions from the data; in critically reviewing uses of statistics in public media and other reports, it is important to consider the study design, how the data were gathered, and the analyses employed as well as the data summaries and the conclusions drawn.</w:t>
                              </w:r>
                              <w:r w:rsidRPr="00DB1826">
                                <w:rPr>
                                  <w:rFonts w:cs="Calibri"/>
                                  <w:bCs/>
                                  <w:color w:val="000000"/>
                                  <w:sz w:val="20"/>
                                  <w:szCs w:val="20"/>
                                </w:rPr>
                                <w:t xml:space="preserve"> </w:t>
                              </w:r>
                            </w:p>
                          </w:tc>
                        </w:tr>
                        <w:tr w:rsidR="00AF5136" w14:paraId="6CDD8AE3" w14:textId="77777777" w:rsidTr="00B97A74">
                          <w:trPr>
                            <w:trHeight w:val="50"/>
                          </w:trPr>
                          <w:tc>
                            <w:tcPr>
                              <w:tcW w:w="3050" w:type="dxa"/>
                              <w:tcBorders>
                                <w:top w:val="nil"/>
                                <w:left w:val="nil"/>
                                <w:bottom w:val="nil"/>
                              </w:tcBorders>
                              <w:shd w:val="clear" w:color="auto" w:fill="auto"/>
                            </w:tcPr>
                            <w:p w14:paraId="520CE966"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5462C99E"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Random processes can be described mathematically by using a probability model: a list or description of the possible outcomes (the sample space), each of which is assigned a probability. In situations such as flipping a coin, rolling a number cube, or drawing a card, it might be reasonable to assume various outcomes are equally likely. In a probability model, sample points represent outcomes and combine to make up events; probabilities of events can be computed by applying the Addition and Multiplication Rules. Interpreting these probabilities relies on an understanding of independence and conditional probability, which can be approached through the analysis of two-way tables.</w:t>
                              </w:r>
                              <w:r w:rsidRPr="00DB1826">
                                <w:rPr>
                                  <w:rFonts w:cs="Calibri"/>
                                  <w:bCs/>
                                  <w:color w:val="000000"/>
                                  <w:sz w:val="20"/>
                                  <w:szCs w:val="20"/>
                                </w:rPr>
                                <w:t xml:space="preserve"> </w:t>
                              </w:r>
                            </w:p>
                          </w:tc>
                        </w:tr>
                        <w:tr w:rsidR="00AF5136" w14:paraId="42F9FD24" w14:textId="77777777" w:rsidTr="00B97A74">
                          <w:trPr>
                            <w:trHeight w:val="50"/>
                          </w:trPr>
                          <w:tc>
                            <w:tcPr>
                              <w:tcW w:w="3050" w:type="dxa"/>
                              <w:tcBorders>
                                <w:top w:val="nil"/>
                                <w:left w:val="nil"/>
                                <w:bottom w:val="nil"/>
                              </w:tcBorders>
                              <w:shd w:val="clear" w:color="auto" w:fill="auto"/>
                            </w:tcPr>
                            <w:p w14:paraId="0A26142A"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71E03FBC"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Technology plays an important role in statistics and probability by making it possible to generate plots, regression functions, and correlation coefficients, and to simulate many possible outcomes in a short amount of time.</w:t>
                              </w:r>
                              <w:r w:rsidRPr="00DB1826">
                                <w:rPr>
                                  <w:rFonts w:cs="Calibri"/>
                                  <w:bCs/>
                                  <w:color w:val="000000"/>
                                  <w:sz w:val="20"/>
                                  <w:szCs w:val="20"/>
                                </w:rPr>
                                <w:t xml:space="preserve"> </w:t>
                              </w:r>
                            </w:p>
                          </w:tc>
                        </w:tr>
                        <w:tr w:rsidR="00AF5136" w14:paraId="7C2F9B33" w14:textId="77777777" w:rsidTr="00B97A74">
                          <w:trPr>
                            <w:trHeight w:val="50"/>
                          </w:trPr>
                          <w:tc>
                            <w:tcPr>
                              <w:tcW w:w="3050" w:type="dxa"/>
                              <w:tcBorders>
                                <w:top w:val="nil"/>
                                <w:left w:val="nil"/>
                                <w:bottom w:val="nil"/>
                              </w:tcBorders>
                              <w:shd w:val="clear" w:color="auto" w:fill="auto"/>
                            </w:tcPr>
                            <w:p w14:paraId="0B713303"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10BEA0E8"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Functions may be used to describe data; if the data suggest a linear relationship, the relationship can be modeled with a regression line, and its strength and direction can be expressed through a correlation coefficient.</w:t>
                              </w:r>
                              <w:r w:rsidRPr="00DB1826">
                                <w:rPr>
                                  <w:rFonts w:cs="Calibri"/>
                                  <w:bCs/>
                                  <w:color w:val="000000"/>
                                  <w:sz w:val="20"/>
                                  <w:szCs w:val="20"/>
                                </w:rPr>
                                <w:t xml:space="preserve"> </w:t>
                              </w:r>
                            </w:p>
                          </w:tc>
                        </w:tr>
                      </w:tbl>
                      <w:p w14:paraId="4961F933" w14:textId="77777777" w:rsidR="00AF5136" w:rsidRPr="00DB1826" w:rsidRDefault="00AF5136" w:rsidP="00AF5136">
                        <w:pPr>
                          <w:spacing w:after="100"/>
                          <w:rPr>
                            <w:sz w:val="20"/>
                            <w:szCs w:val="20"/>
                          </w:rPr>
                        </w:pPr>
                      </w:p>
                    </w:tc>
                  </w:tr>
                </w:tbl>
                <w:p w14:paraId="36472BB8" w14:textId="77777777" w:rsidR="00AF5136" w:rsidRPr="008E6455" w:rsidRDefault="00AF5136" w:rsidP="00AF5136">
                  <w:pPr>
                    <w:spacing w:after="100"/>
                    <w:rPr>
                      <w:sz w:val="16"/>
                      <w:szCs w:val="16"/>
                    </w:rPr>
                  </w:pPr>
                </w:p>
                <w:p w14:paraId="6364F50D"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514"/>
                  </w:tblGrid>
                  <w:tr w:rsidR="00AF5136" w14:paraId="054B014D" w14:textId="77777777" w:rsidTr="00B97A74">
                    <w:trPr>
                      <w:trHeight w:val="165"/>
                    </w:trPr>
                    <w:tc>
                      <w:tcPr>
                        <w:tcW w:w="10878" w:type="dxa"/>
                        <w:tcBorders>
                          <w:bottom w:val="single" w:sz="8" w:space="0" w:color="auto"/>
                        </w:tcBorders>
                        <w:shd w:val="clear" w:color="auto" w:fill="FFFFFF"/>
                        <w:vAlign w:val="center"/>
                      </w:tcPr>
                      <w:p w14:paraId="3319F14E"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Domain: Interpreting Categorical and Quantitative Data</w:t>
                        </w:r>
                      </w:p>
                    </w:tc>
                  </w:tr>
                  <w:tr w:rsidR="00AF5136" w14:paraId="75A50B40" w14:textId="77777777" w:rsidTr="00B97A74">
                    <w:trPr>
                      <w:trHeight w:val="165"/>
                    </w:trPr>
                    <w:tc>
                      <w:tcPr>
                        <w:tcW w:w="10878" w:type="dxa"/>
                      </w:tcPr>
                      <w:p w14:paraId="297D90C9" w14:textId="77777777" w:rsidR="00AF5136" w:rsidRPr="00DB1826" w:rsidRDefault="00AF5136" w:rsidP="00AF513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4D9FADB0" w14:textId="77777777" w:rsidTr="00B97A74">
                          <w:trPr>
                            <w:trHeight w:val="50"/>
                          </w:trPr>
                          <w:tc>
                            <w:tcPr>
                              <w:tcW w:w="3050" w:type="dxa"/>
                              <w:tcBorders>
                                <w:top w:val="nil"/>
                                <w:left w:val="nil"/>
                                <w:bottom w:val="nil"/>
                              </w:tcBorders>
                              <w:shd w:val="clear" w:color="auto" w:fill="auto"/>
                            </w:tcPr>
                            <w:p w14:paraId="51283022"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MA.S-ID.B.6c</w:t>
                              </w:r>
                            </w:p>
                          </w:tc>
                          <w:tc>
                            <w:tcPr>
                              <w:tcW w:w="7606" w:type="dxa"/>
                              <w:tcBorders>
                                <w:top w:val="nil"/>
                                <w:bottom w:val="nil"/>
                                <w:right w:val="nil"/>
                              </w:tcBorders>
                              <w:shd w:val="clear" w:color="auto" w:fill="auto"/>
                            </w:tcPr>
                            <w:p w14:paraId="0DCB5C46"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Fit a linear function for a scatter plot that suggests a linear association.</w:t>
                              </w:r>
                              <w:r w:rsidRPr="00DB1826">
                                <w:rPr>
                                  <w:rFonts w:cs="Calibri"/>
                                  <w:bCs/>
                                  <w:color w:val="000000"/>
                                  <w:sz w:val="20"/>
                                  <w:szCs w:val="20"/>
                                </w:rPr>
                                <w:t xml:space="preserve"> </w:t>
                              </w:r>
                            </w:p>
                          </w:tc>
                        </w:tr>
                        <w:tr w:rsidR="00AF5136" w14:paraId="22DEB98E" w14:textId="77777777" w:rsidTr="00B97A74">
                          <w:trPr>
                            <w:trHeight w:val="50"/>
                          </w:trPr>
                          <w:tc>
                            <w:tcPr>
                              <w:tcW w:w="3050" w:type="dxa"/>
                              <w:tcBorders>
                                <w:top w:val="nil"/>
                                <w:left w:val="nil"/>
                                <w:bottom w:val="nil"/>
                              </w:tcBorders>
                              <w:shd w:val="clear" w:color="auto" w:fill="auto"/>
                            </w:tcPr>
                            <w:p w14:paraId="01D724FD"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MA.S-ID.C</w:t>
                              </w:r>
                            </w:p>
                          </w:tc>
                          <w:tc>
                            <w:tcPr>
                              <w:tcW w:w="7606" w:type="dxa"/>
                              <w:tcBorders>
                                <w:top w:val="nil"/>
                                <w:bottom w:val="nil"/>
                                <w:right w:val="nil"/>
                              </w:tcBorders>
                              <w:shd w:val="clear" w:color="auto" w:fill="auto"/>
                            </w:tcPr>
                            <w:p w14:paraId="35B2AE8A"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Interpret linear models</w:t>
                              </w:r>
                              <w:r w:rsidRPr="00DB1826">
                                <w:rPr>
                                  <w:rFonts w:cs="Calibri"/>
                                  <w:bCs/>
                                  <w:color w:val="000000"/>
                                  <w:sz w:val="20"/>
                                  <w:szCs w:val="20"/>
                                </w:rPr>
                                <w:t xml:space="preserve"> </w:t>
                              </w:r>
                            </w:p>
                          </w:tc>
                        </w:tr>
                        <w:tr w:rsidR="00AF5136" w14:paraId="4506F9EF" w14:textId="77777777" w:rsidTr="00B97A74">
                          <w:trPr>
                            <w:trHeight w:val="50"/>
                          </w:trPr>
                          <w:tc>
                            <w:tcPr>
                              <w:tcW w:w="3050" w:type="dxa"/>
                              <w:tcBorders>
                                <w:top w:val="nil"/>
                                <w:left w:val="nil"/>
                                <w:bottom w:val="nil"/>
                              </w:tcBorders>
                              <w:shd w:val="clear" w:color="auto" w:fill="auto"/>
                            </w:tcPr>
                            <w:p w14:paraId="558149C3"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MA.S-ID.C.7</w:t>
                              </w:r>
                            </w:p>
                          </w:tc>
                          <w:tc>
                            <w:tcPr>
                              <w:tcW w:w="7606" w:type="dxa"/>
                              <w:tcBorders>
                                <w:top w:val="nil"/>
                                <w:bottom w:val="nil"/>
                                <w:right w:val="nil"/>
                              </w:tcBorders>
                              <w:shd w:val="clear" w:color="auto" w:fill="auto"/>
                            </w:tcPr>
                            <w:p w14:paraId="5BF79B20"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Interpret the slope (rate of change) and the intercept (constant term) of a linear model in the context of the data.</w:t>
                              </w:r>
                              <w:r w:rsidRPr="00DB1826">
                                <w:rPr>
                                  <w:rFonts w:cs="Calibri"/>
                                  <w:bCs/>
                                  <w:color w:val="000000"/>
                                  <w:sz w:val="20"/>
                                  <w:szCs w:val="20"/>
                                </w:rPr>
                                <w:t xml:space="preserve"> </w:t>
                              </w:r>
                            </w:p>
                          </w:tc>
                        </w:tr>
                        <w:tr w:rsidR="00AF5136" w14:paraId="2124D8BA" w14:textId="77777777" w:rsidTr="00B97A74">
                          <w:trPr>
                            <w:trHeight w:val="50"/>
                          </w:trPr>
                          <w:tc>
                            <w:tcPr>
                              <w:tcW w:w="3050" w:type="dxa"/>
                              <w:tcBorders>
                                <w:top w:val="nil"/>
                                <w:left w:val="nil"/>
                                <w:bottom w:val="nil"/>
                              </w:tcBorders>
                              <w:shd w:val="clear" w:color="auto" w:fill="auto"/>
                            </w:tcPr>
                            <w:p w14:paraId="37AF2176"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MA.S-ID.C.8</w:t>
                              </w:r>
                            </w:p>
                          </w:tc>
                          <w:tc>
                            <w:tcPr>
                              <w:tcW w:w="7606" w:type="dxa"/>
                              <w:tcBorders>
                                <w:top w:val="nil"/>
                                <w:bottom w:val="nil"/>
                                <w:right w:val="nil"/>
                              </w:tcBorders>
                              <w:shd w:val="clear" w:color="auto" w:fill="auto"/>
                            </w:tcPr>
                            <w:p w14:paraId="54A38B53"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Compute (using technology) and interpret the correlation coefficient of a linear fit.</w:t>
                              </w:r>
                              <w:r w:rsidRPr="00DB1826">
                                <w:rPr>
                                  <w:rFonts w:cs="Calibri"/>
                                  <w:bCs/>
                                  <w:color w:val="000000"/>
                                  <w:sz w:val="20"/>
                                  <w:szCs w:val="20"/>
                                </w:rPr>
                                <w:t xml:space="preserve"> </w:t>
                              </w:r>
                            </w:p>
                          </w:tc>
                        </w:tr>
                        <w:tr w:rsidR="00AF5136" w14:paraId="7EDF6323" w14:textId="77777777" w:rsidTr="00B97A74">
                          <w:trPr>
                            <w:trHeight w:val="50"/>
                          </w:trPr>
                          <w:tc>
                            <w:tcPr>
                              <w:tcW w:w="3050" w:type="dxa"/>
                              <w:tcBorders>
                                <w:top w:val="nil"/>
                                <w:left w:val="nil"/>
                                <w:bottom w:val="nil"/>
                              </w:tcBorders>
                              <w:shd w:val="clear" w:color="auto" w:fill="auto"/>
                            </w:tcPr>
                            <w:p w14:paraId="1D9B2ECA"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lastRenderedPageBreak/>
                                <w:t>MA.S-ID.C.9</w:t>
                              </w:r>
                            </w:p>
                          </w:tc>
                          <w:tc>
                            <w:tcPr>
                              <w:tcW w:w="7606" w:type="dxa"/>
                              <w:tcBorders>
                                <w:top w:val="nil"/>
                                <w:bottom w:val="nil"/>
                                <w:right w:val="nil"/>
                              </w:tcBorders>
                              <w:shd w:val="clear" w:color="auto" w:fill="auto"/>
                            </w:tcPr>
                            <w:p w14:paraId="655EBF57"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Distinguish between correlation and causation.</w:t>
                              </w:r>
                              <w:r w:rsidRPr="00DB1826">
                                <w:rPr>
                                  <w:rFonts w:cs="Calibri"/>
                                  <w:bCs/>
                                  <w:color w:val="000000"/>
                                  <w:sz w:val="20"/>
                                  <w:szCs w:val="20"/>
                                </w:rPr>
                                <w:t xml:space="preserve"> </w:t>
                              </w:r>
                            </w:p>
                          </w:tc>
                        </w:tr>
                        <w:tr w:rsidR="00AF5136" w14:paraId="16B7895C" w14:textId="77777777" w:rsidTr="00B97A74">
                          <w:trPr>
                            <w:trHeight w:val="50"/>
                          </w:trPr>
                          <w:tc>
                            <w:tcPr>
                              <w:tcW w:w="3050" w:type="dxa"/>
                              <w:tcBorders>
                                <w:top w:val="nil"/>
                                <w:left w:val="nil"/>
                                <w:bottom w:val="nil"/>
                              </w:tcBorders>
                              <w:shd w:val="clear" w:color="auto" w:fill="auto"/>
                            </w:tcPr>
                            <w:p w14:paraId="5AEB438E"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MA.S-ID.A</w:t>
                              </w:r>
                            </w:p>
                          </w:tc>
                          <w:tc>
                            <w:tcPr>
                              <w:tcW w:w="7606" w:type="dxa"/>
                              <w:tcBorders>
                                <w:top w:val="nil"/>
                                <w:bottom w:val="nil"/>
                                <w:right w:val="nil"/>
                              </w:tcBorders>
                              <w:shd w:val="clear" w:color="auto" w:fill="auto"/>
                            </w:tcPr>
                            <w:p w14:paraId="0E8B7295"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Summarize, represent, and interpret data on a single count or measurement variable</w:t>
                              </w:r>
                              <w:r w:rsidRPr="00DB1826">
                                <w:rPr>
                                  <w:rFonts w:cs="Calibri"/>
                                  <w:bCs/>
                                  <w:color w:val="000000"/>
                                  <w:sz w:val="20"/>
                                  <w:szCs w:val="20"/>
                                </w:rPr>
                                <w:t xml:space="preserve"> </w:t>
                              </w:r>
                            </w:p>
                          </w:tc>
                        </w:tr>
                        <w:tr w:rsidR="00AF5136" w14:paraId="14C3DBE8" w14:textId="77777777" w:rsidTr="00B97A74">
                          <w:trPr>
                            <w:trHeight w:val="50"/>
                          </w:trPr>
                          <w:tc>
                            <w:tcPr>
                              <w:tcW w:w="3050" w:type="dxa"/>
                              <w:tcBorders>
                                <w:top w:val="nil"/>
                                <w:left w:val="nil"/>
                                <w:bottom w:val="nil"/>
                              </w:tcBorders>
                              <w:shd w:val="clear" w:color="auto" w:fill="auto"/>
                            </w:tcPr>
                            <w:p w14:paraId="1A1D4FFD"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MA.S-ID.A.1</w:t>
                              </w:r>
                            </w:p>
                          </w:tc>
                          <w:tc>
                            <w:tcPr>
                              <w:tcW w:w="7606" w:type="dxa"/>
                              <w:tcBorders>
                                <w:top w:val="nil"/>
                                <w:bottom w:val="nil"/>
                                <w:right w:val="nil"/>
                              </w:tcBorders>
                              <w:shd w:val="clear" w:color="auto" w:fill="auto"/>
                            </w:tcPr>
                            <w:p w14:paraId="71924DE9"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Represent data with plots on the real number line (dot plots, histograms, and box plots).</w:t>
                              </w:r>
                              <w:r w:rsidRPr="00DB1826">
                                <w:rPr>
                                  <w:rFonts w:cs="Calibri"/>
                                  <w:bCs/>
                                  <w:color w:val="000000"/>
                                  <w:sz w:val="20"/>
                                  <w:szCs w:val="20"/>
                                </w:rPr>
                                <w:t xml:space="preserve"> </w:t>
                              </w:r>
                            </w:p>
                          </w:tc>
                        </w:tr>
                        <w:tr w:rsidR="00AF5136" w14:paraId="508A6B3C" w14:textId="77777777" w:rsidTr="00B97A74">
                          <w:trPr>
                            <w:trHeight w:val="50"/>
                          </w:trPr>
                          <w:tc>
                            <w:tcPr>
                              <w:tcW w:w="3050" w:type="dxa"/>
                              <w:tcBorders>
                                <w:top w:val="nil"/>
                                <w:left w:val="nil"/>
                                <w:bottom w:val="nil"/>
                              </w:tcBorders>
                              <w:shd w:val="clear" w:color="auto" w:fill="auto"/>
                            </w:tcPr>
                            <w:p w14:paraId="38D81B4A"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MA.S-ID.A.2</w:t>
                              </w:r>
                            </w:p>
                          </w:tc>
                          <w:tc>
                            <w:tcPr>
                              <w:tcW w:w="7606" w:type="dxa"/>
                              <w:tcBorders>
                                <w:top w:val="nil"/>
                                <w:bottom w:val="nil"/>
                                <w:right w:val="nil"/>
                              </w:tcBorders>
                              <w:shd w:val="clear" w:color="auto" w:fill="auto"/>
                            </w:tcPr>
                            <w:p w14:paraId="559BAEB6"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Use statistics appropriate to the shape of the data distribution to compare center (median, mean) and spread (interquartile range, standard deviation) of two or more different data sets.</w:t>
                              </w:r>
                              <w:r w:rsidRPr="00DB1826">
                                <w:rPr>
                                  <w:rFonts w:cs="Calibri"/>
                                  <w:bCs/>
                                  <w:color w:val="000000"/>
                                  <w:sz w:val="20"/>
                                  <w:szCs w:val="20"/>
                                </w:rPr>
                                <w:t xml:space="preserve"> </w:t>
                              </w:r>
                            </w:p>
                          </w:tc>
                        </w:tr>
                        <w:tr w:rsidR="00AF5136" w14:paraId="79A04AF8" w14:textId="77777777" w:rsidTr="00B97A74">
                          <w:trPr>
                            <w:trHeight w:val="50"/>
                          </w:trPr>
                          <w:tc>
                            <w:tcPr>
                              <w:tcW w:w="3050" w:type="dxa"/>
                              <w:tcBorders>
                                <w:top w:val="nil"/>
                                <w:left w:val="nil"/>
                                <w:bottom w:val="nil"/>
                              </w:tcBorders>
                              <w:shd w:val="clear" w:color="auto" w:fill="auto"/>
                            </w:tcPr>
                            <w:p w14:paraId="6940C4F2"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MA.S-ID.A.3</w:t>
                              </w:r>
                            </w:p>
                          </w:tc>
                          <w:tc>
                            <w:tcPr>
                              <w:tcW w:w="7606" w:type="dxa"/>
                              <w:tcBorders>
                                <w:top w:val="nil"/>
                                <w:bottom w:val="nil"/>
                                <w:right w:val="nil"/>
                              </w:tcBorders>
                              <w:shd w:val="clear" w:color="auto" w:fill="auto"/>
                            </w:tcPr>
                            <w:p w14:paraId="74D0642F"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Interpret differences in shape, center, and spread in the context of the data sets, accounting for possible effects of extreme data points (outliers).</w:t>
                              </w:r>
                              <w:r w:rsidRPr="00DB1826">
                                <w:rPr>
                                  <w:rFonts w:cs="Calibri"/>
                                  <w:bCs/>
                                  <w:color w:val="000000"/>
                                  <w:sz w:val="20"/>
                                  <w:szCs w:val="20"/>
                                </w:rPr>
                                <w:t xml:space="preserve"> </w:t>
                              </w:r>
                            </w:p>
                          </w:tc>
                        </w:tr>
                        <w:tr w:rsidR="00AF5136" w14:paraId="5E7D88E8" w14:textId="77777777" w:rsidTr="00B97A74">
                          <w:trPr>
                            <w:trHeight w:val="50"/>
                          </w:trPr>
                          <w:tc>
                            <w:tcPr>
                              <w:tcW w:w="3050" w:type="dxa"/>
                              <w:tcBorders>
                                <w:top w:val="nil"/>
                                <w:left w:val="nil"/>
                                <w:bottom w:val="nil"/>
                              </w:tcBorders>
                              <w:shd w:val="clear" w:color="auto" w:fill="auto"/>
                            </w:tcPr>
                            <w:p w14:paraId="1568FB84"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MA.S-ID.A.4</w:t>
                              </w:r>
                            </w:p>
                          </w:tc>
                          <w:tc>
                            <w:tcPr>
                              <w:tcW w:w="7606" w:type="dxa"/>
                              <w:tcBorders>
                                <w:top w:val="nil"/>
                                <w:bottom w:val="nil"/>
                                <w:right w:val="nil"/>
                              </w:tcBorders>
                              <w:shd w:val="clear" w:color="auto" w:fill="auto"/>
                            </w:tcPr>
                            <w:p w14:paraId="7785AE52"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Use the mean and standard deviation of a data set to fit it to a normal distribution and to estimate population percentages. Recognize that there are data sets for which such a procedure is not appropriate. Use calculators, spreadsheets, and tables to estimate areas under the normal curve.</w:t>
                              </w:r>
                              <w:r w:rsidRPr="00DB1826">
                                <w:rPr>
                                  <w:rFonts w:cs="Calibri"/>
                                  <w:bCs/>
                                  <w:color w:val="000000"/>
                                  <w:sz w:val="20"/>
                                  <w:szCs w:val="20"/>
                                </w:rPr>
                                <w:t xml:space="preserve"> </w:t>
                              </w:r>
                            </w:p>
                          </w:tc>
                        </w:tr>
                        <w:tr w:rsidR="00AF5136" w14:paraId="05FF477A" w14:textId="77777777" w:rsidTr="00B97A74">
                          <w:trPr>
                            <w:trHeight w:val="50"/>
                          </w:trPr>
                          <w:tc>
                            <w:tcPr>
                              <w:tcW w:w="3050" w:type="dxa"/>
                              <w:tcBorders>
                                <w:top w:val="nil"/>
                                <w:left w:val="nil"/>
                                <w:bottom w:val="nil"/>
                              </w:tcBorders>
                              <w:shd w:val="clear" w:color="auto" w:fill="auto"/>
                            </w:tcPr>
                            <w:p w14:paraId="10FA15B5"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MA.S-ID.B</w:t>
                              </w:r>
                            </w:p>
                          </w:tc>
                          <w:tc>
                            <w:tcPr>
                              <w:tcW w:w="7606" w:type="dxa"/>
                              <w:tcBorders>
                                <w:top w:val="nil"/>
                                <w:bottom w:val="nil"/>
                                <w:right w:val="nil"/>
                              </w:tcBorders>
                              <w:shd w:val="clear" w:color="auto" w:fill="auto"/>
                            </w:tcPr>
                            <w:p w14:paraId="651F8A08"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Summarize, represent, and interpret data on two categorical and quantitative variables</w:t>
                              </w:r>
                              <w:r w:rsidRPr="00DB1826">
                                <w:rPr>
                                  <w:rFonts w:cs="Calibri"/>
                                  <w:bCs/>
                                  <w:color w:val="000000"/>
                                  <w:sz w:val="20"/>
                                  <w:szCs w:val="20"/>
                                </w:rPr>
                                <w:t xml:space="preserve"> </w:t>
                              </w:r>
                            </w:p>
                          </w:tc>
                        </w:tr>
                        <w:tr w:rsidR="00AF5136" w14:paraId="0C7AC03F" w14:textId="77777777" w:rsidTr="00B97A74">
                          <w:trPr>
                            <w:trHeight w:val="50"/>
                          </w:trPr>
                          <w:tc>
                            <w:tcPr>
                              <w:tcW w:w="3050" w:type="dxa"/>
                              <w:tcBorders>
                                <w:top w:val="nil"/>
                                <w:left w:val="nil"/>
                                <w:bottom w:val="nil"/>
                              </w:tcBorders>
                              <w:shd w:val="clear" w:color="auto" w:fill="auto"/>
                            </w:tcPr>
                            <w:p w14:paraId="2D65BC62"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MA.S-ID.B.5</w:t>
                              </w:r>
                            </w:p>
                          </w:tc>
                          <w:tc>
                            <w:tcPr>
                              <w:tcW w:w="7606" w:type="dxa"/>
                              <w:tcBorders>
                                <w:top w:val="nil"/>
                                <w:bottom w:val="nil"/>
                                <w:right w:val="nil"/>
                              </w:tcBorders>
                              <w:shd w:val="clear" w:color="auto" w:fill="auto"/>
                            </w:tcPr>
                            <w:p w14:paraId="32F8C3C2"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Summarize categorical data for two categories in two-way frequency tables. Interpret relative frequencies in the context of the data (including joint, marginal, and conditional relative frequencies). Recognize possible associations and trends in the data.</w:t>
                              </w:r>
                              <w:r w:rsidRPr="00DB1826">
                                <w:rPr>
                                  <w:rFonts w:cs="Calibri"/>
                                  <w:bCs/>
                                  <w:color w:val="000000"/>
                                  <w:sz w:val="20"/>
                                  <w:szCs w:val="20"/>
                                </w:rPr>
                                <w:t xml:space="preserve"> </w:t>
                              </w:r>
                            </w:p>
                          </w:tc>
                        </w:tr>
                        <w:tr w:rsidR="00AF5136" w14:paraId="3DB47BDF" w14:textId="77777777" w:rsidTr="00B97A74">
                          <w:trPr>
                            <w:trHeight w:val="50"/>
                          </w:trPr>
                          <w:tc>
                            <w:tcPr>
                              <w:tcW w:w="3050" w:type="dxa"/>
                              <w:tcBorders>
                                <w:top w:val="nil"/>
                                <w:left w:val="nil"/>
                                <w:bottom w:val="nil"/>
                              </w:tcBorders>
                              <w:shd w:val="clear" w:color="auto" w:fill="auto"/>
                            </w:tcPr>
                            <w:p w14:paraId="5C2DF166"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MA.S-ID.B.6</w:t>
                              </w:r>
                            </w:p>
                          </w:tc>
                          <w:tc>
                            <w:tcPr>
                              <w:tcW w:w="7606" w:type="dxa"/>
                              <w:tcBorders>
                                <w:top w:val="nil"/>
                                <w:bottom w:val="nil"/>
                                <w:right w:val="nil"/>
                              </w:tcBorders>
                              <w:shd w:val="clear" w:color="auto" w:fill="auto"/>
                            </w:tcPr>
                            <w:p w14:paraId="6992BEF4"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Represent data on two quantitative variables on a scatter plot, and describe how the variables are related.</w:t>
                              </w:r>
                              <w:r w:rsidRPr="00DB1826">
                                <w:rPr>
                                  <w:rFonts w:cs="Calibri"/>
                                  <w:bCs/>
                                  <w:color w:val="000000"/>
                                  <w:sz w:val="20"/>
                                  <w:szCs w:val="20"/>
                                </w:rPr>
                                <w:t xml:space="preserve"> </w:t>
                              </w:r>
                            </w:p>
                          </w:tc>
                        </w:tr>
                        <w:tr w:rsidR="00AF5136" w14:paraId="714424D2" w14:textId="77777777" w:rsidTr="00B97A74">
                          <w:trPr>
                            <w:trHeight w:val="50"/>
                          </w:trPr>
                          <w:tc>
                            <w:tcPr>
                              <w:tcW w:w="3050" w:type="dxa"/>
                              <w:tcBorders>
                                <w:top w:val="nil"/>
                                <w:left w:val="nil"/>
                                <w:bottom w:val="nil"/>
                              </w:tcBorders>
                              <w:shd w:val="clear" w:color="auto" w:fill="auto"/>
                            </w:tcPr>
                            <w:p w14:paraId="5000DCB2"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MA.S-ID.B.6a</w:t>
                              </w:r>
                            </w:p>
                          </w:tc>
                          <w:tc>
                            <w:tcPr>
                              <w:tcW w:w="7606" w:type="dxa"/>
                              <w:tcBorders>
                                <w:top w:val="nil"/>
                                <w:bottom w:val="nil"/>
                                <w:right w:val="nil"/>
                              </w:tcBorders>
                              <w:shd w:val="clear" w:color="auto" w:fill="auto"/>
                            </w:tcPr>
                            <w:p w14:paraId="4C1F8BD4"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Fit a function to the data (including with the use of technology); use functions fitted to data to solve problems in the context of the data.</w:t>
                              </w:r>
                              <w:r w:rsidRPr="00DB1826">
                                <w:rPr>
                                  <w:rFonts w:cs="Calibri"/>
                                  <w:bCs/>
                                  <w:color w:val="000000"/>
                                  <w:sz w:val="20"/>
                                  <w:szCs w:val="20"/>
                                </w:rPr>
                                <w:t xml:space="preserve"> </w:t>
                              </w:r>
                            </w:p>
                          </w:tc>
                        </w:tr>
                        <w:tr w:rsidR="00AF5136" w14:paraId="5611EB9B" w14:textId="77777777" w:rsidTr="00B97A74">
                          <w:trPr>
                            <w:trHeight w:val="50"/>
                          </w:trPr>
                          <w:tc>
                            <w:tcPr>
                              <w:tcW w:w="3050" w:type="dxa"/>
                              <w:tcBorders>
                                <w:top w:val="nil"/>
                                <w:left w:val="nil"/>
                                <w:bottom w:val="nil"/>
                              </w:tcBorders>
                              <w:shd w:val="clear" w:color="auto" w:fill="auto"/>
                            </w:tcPr>
                            <w:p w14:paraId="5E458034"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MA.S-ID.B.6b</w:t>
                              </w:r>
                            </w:p>
                          </w:tc>
                          <w:tc>
                            <w:tcPr>
                              <w:tcW w:w="7606" w:type="dxa"/>
                              <w:tcBorders>
                                <w:top w:val="nil"/>
                                <w:bottom w:val="nil"/>
                                <w:right w:val="nil"/>
                              </w:tcBorders>
                              <w:shd w:val="clear" w:color="auto" w:fill="auto"/>
                            </w:tcPr>
                            <w:p w14:paraId="2B5424BB"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Informally assess the fit of a function by plotting and analyzing residuals, including with the use of technology.</w:t>
                              </w:r>
                              <w:r w:rsidRPr="00DB1826">
                                <w:rPr>
                                  <w:rFonts w:cs="Calibri"/>
                                  <w:bCs/>
                                  <w:color w:val="000000"/>
                                  <w:sz w:val="20"/>
                                  <w:szCs w:val="20"/>
                                </w:rPr>
                                <w:t xml:space="preserve"> </w:t>
                              </w:r>
                            </w:p>
                          </w:tc>
                        </w:tr>
                      </w:tbl>
                      <w:p w14:paraId="088872B4" w14:textId="77777777" w:rsidR="00AF5136" w:rsidRPr="00DB1826" w:rsidRDefault="00AF5136" w:rsidP="00AF5136">
                        <w:pPr>
                          <w:spacing w:after="100"/>
                          <w:rPr>
                            <w:sz w:val="20"/>
                            <w:szCs w:val="20"/>
                          </w:rPr>
                        </w:pPr>
                      </w:p>
                    </w:tc>
                  </w:tr>
                </w:tbl>
                <w:p w14:paraId="57AD885D" w14:textId="77777777" w:rsidR="00AF5136" w:rsidRPr="008E6455" w:rsidRDefault="00AF5136" w:rsidP="00AF5136">
                  <w:pPr>
                    <w:spacing w:after="100"/>
                    <w:rPr>
                      <w:sz w:val="16"/>
                      <w:szCs w:val="16"/>
                    </w:rPr>
                  </w:pPr>
                </w:p>
                <w:p w14:paraId="37554A34"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514"/>
                  </w:tblGrid>
                  <w:tr w:rsidR="00AF5136" w14:paraId="1DF34FA4" w14:textId="77777777" w:rsidTr="00B97A74">
                    <w:trPr>
                      <w:trHeight w:val="165"/>
                    </w:trPr>
                    <w:tc>
                      <w:tcPr>
                        <w:tcW w:w="10878" w:type="dxa"/>
                        <w:tcBorders>
                          <w:bottom w:val="single" w:sz="8" w:space="0" w:color="auto"/>
                        </w:tcBorders>
                        <w:shd w:val="clear" w:color="auto" w:fill="FFFFFF"/>
                        <w:vAlign w:val="center"/>
                      </w:tcPr>
                      <w:p w14:paraId="5E0C6E60"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Domain: Making Inferences and Justifying Conclusions</w:t>
                        </w:r>
                      </w:p>
                    </w:tc>
                  </w:tr>
                  <w:tr w:rsidR="00AF5136" w14:paraId="6F33C0C0" w14:textId="77777777" w:rsidTr="00B97A74">
                    <w:trPr>
                      <w:trHeight w:val="165"/>
                    </w:trPr>
                    <w:tc>
                      <w:tcPr>
                        <w:tcW w:w="10878" w:type="dxa"/>
                      </w:tcPr>
                      <w:p w14:paraId="1A42F63C" w14:textId="77777777" w:rsidR="00AF5136" w:rsidRPr="00DB1826" w:rsidRDefault="00AF5136" w:rsidP="00AF513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462D1388" w14:textId="77777777" w:rsidTr="00B97A74">
                          <w:trPr>
                            <w:trHeight w:val="50"/>
                          </w:trPr>
                          <w:tc>
                            <w:tcPr>
                              <w:tcW w:w="3050" w:type="dxa"/>
                              <w:tcBorders>
                                <w:top w:val="nil"/>
                                <w:left w:val="nil"/>
                                <w:bottom w:val="nil"/>
                              </w:tcBorders>
                              <w:shd w:val="clear" w:color="auto" w:fill="auto"/>
                            </w:tcPr>
                            <w:p w14:paraId="15ED235B"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MA.S-IC.A</w:t>
                              </w:r>
                            </w:p>
                          </w:tc>
                          <w:tc>
                            <w:tcPr>
                              <w:tcW w:w="7606" w:type="dxa"/>
                              <w:tcBorders>
                                <w:top w:val="nil"/>
                                <w:bottom w:val="nil"/>
                                <w:right w:val="nil"/>
                              </w:tcBorders>
                              <w:shd w:val="clear" w:color="auto" w:fill="auto"/>
                            </w:tcPr>
                            <w:p w14:paraId="45721F71"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Understand and evaluate random processes underlying statistical experiments</w:t>
                              </w:r>
                              <w:r w:rsidRPr="00DB1826">
                                <w:rPr>
                                  <w:rFonts w:cs="Calibri"/>
                                  <w:bCs/>
                                  <w:color w:val="000000"/>
                                  <w:sz w:val="20"/>
                                  <w:szCs w:val="20"/>
                                </w:rPr>
                                <w:t xml:space="preserve"> </w:t>
                              </w:r>
                            </w:p>
                          </w:tc>
                        </w:tr>
                        <w:tr w:rsidR="00AF5136" w14:paraId="33AC8BBD" w14:textId="77777777" w:rsidTr="00B97A74">
                          <w:trPr>
                            <w:trHeight w:val="50"/>
                          </w:trPr>
                          <w:tc>
                            <w:tcPr>
                              <w:tcW w:w="3050" w:type="dxa"/>
                              <w:tcBorders>
                                <w:top w:val="nil"/>
                                <w:left w:val="nil"/>
                                <w:bottom w:val="nil"/>
                              </w:tcBorders>
                              <w:shd w:val="clear" w:color="auto" w:fill="auto"/>
                            </w:tcPr>
                            <w:p w14:paraId="4A532E4F"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MA.S-IC.A.1</w:t>
                              </w:r>
                            </w:p>
                          </w:tc>
                          <w:tc>
                            <w:tcPr>
                              <w:tcW w:w="7606" w:type="dxa"/>
                              <w:tcBorders>
                                <w:top w:val="nil"/>
                                <w:bottom w:val="nil"/>
                                <w:right w:val="nil"/>
                              </w:tcBorders>
                              <w:shd w:val="clear" w:color="auto" w:fill="auto"/>
                            </w:tcPr>
                            <w:p w14:paraId="742467BC"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Understand statistics as a process for making inferences about population parameters based on a random sample from that population.</w:t>
                              </w:r>
                              <w:r w:rsidRPr="00DB1826">
                                <w:rPr>
                                  <w:rFonts w:cs="Calibri"/>
                                  <w:bCs/>
                                  <w:color w:val="000000"/>
                                  <w:sz w:val="20"/>
                                  <w:szCs w:val="20"/>
                                </w:rPr>
                                <w:t xml:space="preserve"> </w:t>
                              </w:r>
                            </w:p>
                          </w:tc>
                        </w:tr>
                        <w:tr w:rsidR="00AF5136" w14:paraId="6427D532" w14:textId="77777777" w:rsidTr="00B97A74">
                          <w:trPr>
                            <w:trHeight w:val="50"/>
                          </w:trPr>
                          <w:tc>
                            <w:tcPr>
                              <w:tcW w:w="3050" w:type="dxa"/>
                              <w:tcBorders>
                                <w:top w:val="nil"/>
                                <w:left w:val="nil"/>
                                <w:bottom w:val="nil"/>
                              </w:tcBorders>
                              <w:shd w:val="clear" w:color="auto" w:fill="auto"/>
                            </w:tcPr>
                            <w:p w14:paraId="7D798F9F"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MA.S-IC.A.2</w:t>
                              </w:r>
                            </w:p>
                          </w:tc>
                          <w:tc>
                            <w:tcPr>
                              <w:tcW w:w="7606" w:type="dxa"/>
                              <w:tcBorders>
                                <w:top w:val="nil"/>
                                <w:bottom w:val="nil"/>
                                <w:right w:val="nil"/>
                              </w:tcBorders>
                              <w:shd w:val="clear" w:color="auto" w:fill="auto"/>
                            </w:tcPr>
                            <w:p w14:paraId="3B87CF48"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Decide if a specified model is consistent with results from a given data-generating process, e.g., using simulation.</w:t>
                              </w:r>
                              <w:r w:rsidRPr="00DB1826">
                                <w:rPr>
                                  <w:rFonts w:cs="Calibri"/>
                                  <w:bCs/>
                                  <w:color w:val="000000"/>
                                  <w:sz w:val="20"/>
                                  <w:szCs w:val="20"/>
                                </w:rPr>
                                <w:t xml:space="preserve"> </w:t>
                              </w:r>
                            </w:p>
                          </w:tc>
                        </w:tr>
                        <w:tr w:rsidR="00AF5136" w14:paraId="43F121B7" w14:textId="77777777" w:rsidTr="00B97A74">
                          <w:trPr>
                            <w:trHeight w:val="50"/>
                          </w:trPr>
                          <w:tc>
                            <w:tcPr>
                              <w:tcW w:w="3050" w:type="dxa"/>
                              <w:tcBorders>
                                <w:top w:val="nil"/>
                                <w:left w:val="nil"/>
                                <w:bottom w:val="nil"/>
                              </w:tcBorders>
                              <w:shd w:val="clear" w:color="auto" w:fill="auto"/>
                            </w:tcPr>
                            <w:p w14:paraId="672AC969"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MA.S-IC.B</w:t>
                              </w:r>
                            </w:p>
                          </w:tc>
                          <w:tc>
                            <w:tcPr>
                              <w:tcW w:w="7606" w:type="dxa"/>
                              <w:tcBorders>
                                <w:top w:val="nil"/>
                                <w:bottom w:val="nil"/>
                                <w:right w:val="nil"/>
                              </w:tcBorders>
                              <w:shd w:val="clear" w:color="auto" w:fill="auto"/>
                            </w:tcPr>
                            <w:p w14:paraId="6F7DB0B6"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Make inferences and justify conclusions from sample surveys, experiments, and observational studies</w:t>
                              </w:r>
                              <w:r w:rsidRPr="00DB1826">
                                <w:rPr>
                                  <w:rFonts w:cs="Calibri"/>
                                  <w:bCs/>
                                  <w:color w:val="000000"/>
                                  <w:sz w:val="20"/>
                                  <w:szCs w:val="20"/>
                                </w:rPr>
                                <w:t xml:space="preserve"> </w:t>
                              </w:r>
                            </w:p>
                          </w:tc>
                        </w:tr>
                        <w:tr w:rsidR="00AF5136" w14:paraId="2EEF3371" w14:textId="77777777" w:rsidTr="00B97A74">
                          <w:trPr>
                            <w:trHeight w:val="50"/>
                          </w:trPr>
                          <w:tc>
                            <w:tcPr>
                              <w:tcW w:w="3050" w:type="dxa"/>
                              <w:tcBorders>
                                <w:top w:val="nil"/>
                                <w:left w:val="nil"/>
                                <w:bottom w:val="nil"/>
                              </w:tcBorders>
                              <w:shd w:val="clear" w:color="auto" w:fill="auto"/>
                            </w:tcPr>
                            <w:p w14:paraId="14A73D07"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MA.S-IC.B.3</w:t>
                              </w:r>
                            </w:p>
                          </w:tc>
                          <w:tc>
                            <w:tcPr>
                              <w:tcW w:w="7606" w:type="dxa"/>
                              <w:tcBorders>
                                <w:top w:val="nil"/>
                                <w:bottom w:val="nil"/>
                                <w:right w:val="nil"/>
                              </w:tcBorders>
                              <w:shd w:val="clear" w:color="auto" w:fill="auto"/>
                            </w:tcPr>
                            <w:p w14:paraId="6EDCFD52"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Recognize the purposes of and differences among sample surveys, experiments, and observational studies; explain how randomization relates to each.</w:t>
                              </w:r>
                              <w:r w:rsidRPr="00DB1826">
                                <w:rPr>
                                  <w:rFonts w:cs="Calibri"/>
                                  <w:bCs/>
                                  <w:color w:val="000000"/>
                                  <w:sz w:val="20"/>
                                  <w:szCs w:val="20"/>
                                </w:rPr>
                                <w:t xml:space="preserve"> </w:t>
                              </w:r>
                            </w:p>
                          </w:tc>
                        </w:tr>
                        <w:tr w:rsidR="00AF5136" w14:paraId="1219F5AC" w14:textId="77777777" w:rsidTr="00B97A74">
                          <w:trPr>
                            <w:trHeight w:val="50"/>
                          </w:trPr>
                          <w:tc>
                            <w:tcPr>
                              <w:tcW w:w="3050" w:type="dxa"/>
                              <w:tcBorders>
                                <w:top w:val="nil"/>
                                <w:left w:val="nil"/>
                                <w:bottom w:val="nil"/>
                              </w:tcBorders>
                              <w:shd w:val="clear" w:color="auto" w:fill="auto"/>
                            </w:tcPr>
                            <w:p w14:paraId="29954B3F"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MA.S-IC.B.4</w:t>
                              </w:r>
                            </w:p>
                          </w:tc>
                          <w:tc>
                            <w:tcPr>
                              <w:tcW w:w="7606" w:type="dxa"/>
                              <w:tcBorders>
                                <w:top w:val="nil"/>
                                <w:bottom w:val="nil"/>
                                <w:right w:val="nil"/>
                              </w:tcBorders>
                              <w:shd w:val="clear" w:color="auto" w:fill="auto"/>
                            </w:tcPr>
                            <w:p w14:paraId="5F747784"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Use data from a sample survey to estimate a population mean or proportion; develop a margin of error through the use of simulation models for random sampling.</w:t>
                              </w:r>
                              <w:r w:rsidRPr="00DB1826">
                                <w:rPr>
                                  <w:rFonts w:cs="Calibri"/>
                                  <w:bCs/>
                                  <w:color w:val="000000"/>
                                  <w:sz w:val="20"/>
                                  <w:szCs w:val="20"/>
                                </w:rPr>
                                <w:t xml:space="preserve"> </w:t>
                              </w:r>
                            </w:p>
                          </w:tc>
                        </w:tr>
                        <w:tr w:rsidR="00AF5136" w14:paraId="2B7626E3" w14:textId="77777777" w:rsidTr="00B97A74">
                          <w:trPr>
                            <w:trHeight w:val="50"/>
                          </w:trPr>
                          <w:tc>
                            <w:tcPr>
                              <w:tcW w:w="3050" w:type="dxa"/>
                              <w:tcBorders>
                                <w:top w:val="nil"/>
                                <w:left w:val="nil"/>
                                <w:bottom w:val="nil"/>
                              </w:tcBorders>
                              <w:shd w:val="clear" w:color="auto" w:fill="auto"/>
                            </w:tcPr>
                            <w:p w14:paraId="08F27E7C"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MA.S-IC.B.5</w:t>
                              </w:r>
                            </w:p>
                          </w:tc>
                          <w:tc>
                            <w:tcPr>
                              <w:tcW w:w="7606" w:type="dxa"/>
                              <w:tcBorders>
                                <w:top w:val="nil"/>
                                <w:bottom w:val="nil"/>
                                <w:right w:val="nil"/>
                              </w:tcBorders>
                              <w:shd w:val="clear" w:color="auto" w:fill="auto"/>
                            </w:tcPr>
                            <w:p w14:paraId="59EB1AF6"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Use data from a randomized experiment to compare two treatments; use simulations to decide if differences between parameters are significant.</w:t>
                              </w:r>
                              <w:r w:rsidRPr="00DB1826">
                                <w:rPr>
                                  <w:rFonts w:cs="Calibri"/>
                                  <w:bCs/>
                                  <w:color w:val="000000"/>
                                  <w:sz w:val="20"/>
                                  <w:szCs w:val="20"/>
                                </w:rPr>
                                <w:t xml:space="preserve"> </w:t>
                              </w:r>
                            </w:p>
                          </w:tc>
                        </w:tr>
                        <w:tr w:rsidR="00AF5136" w14:paraId="0C1EBB81" w14:textId="77777777" w:rsidTr="00B97A74">
                          <w:trPr>
                            <w:trHeight w:val="50"/>
                          </w:trPr>
                          <w:tc>
                            <w:tcPr>
                              <w:tcW w:w="3050" w:type="dxa"/>
                              <w:tcBorders>
                                <w:top w:val="nil"/>
                                <w:left w:val="nil"/>
                                <w:bottom w:val="nil"/>
                              </w:tcBorders>
                              <w:shd w:val="clear" w:color="auto" w:fill="auto"/>
                            </w:tcPr>
                            <w:p w14:paraId="6EBE8BEF"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MA.S-IC.B.6</w:t>
                              </w:r>
                            </w:p>
                          </w:tc>
                          <w:tc>
                            <w:tcPr>
                              <w:tcW w:w="7606" w:type="dxa"/>
                              <w:tcBorders>
                                <w:top w:val="nil"/>
                                <w:bottom w:val="nil"/>
                                <w:right w:val="nil"/>
                              </w:tcBorders>
                              <w:shd w:val="clear" w:color="auto" w:fill="auto"/>
                            </w:tcPr>
                            <w:p w14:paraId="1F0B35E1"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Evaluate reports based on data.</w:t>
                              </w:r>
                              <w:r w:rsidRPr="00DB1826">
                                <w:rPr>
                                  <w:rFonts w:cs="Calibri"/>
                                  <w:bCs/>
                                  <w:color w:val="000000"/>
                                  <w:sz w:val="20"/>
                                  <w:szCs w:val="20"/>
                                </w:rPr>
                                <w:t xml:space="preserve"> </w:t>
                              </w:r>
                            </w:p>
                          </w:tc>
                        </w:tr>
                      </w:tbl>
                      <w:p w14:paraId="120BF146" w14:textId="77777777" w:rsidR="00AF5136" w:rsidRPr="00DB1826" w:rsidRDefault="00AF5136" w:rsidP="00AF5136">
                        <w:pPr>
                          <w:spacing w:after="100"/>
                          <w:rPr>
                            <w:sz w:val="20"/>
                            <w:szCs w:val="20"/>
                          </w:rPr>
                        </w:pPr>
                      </w:p>
                    </w:tc>
                  </w:tr>
                </w:tbl>
                <w:p w14:paraId="2F767A0A" w14:textId="77777777" w:rsidR="00AF5136" w:rsidRPr="008E6455" w:rsidRDefault="00AF5136" w:rsidP="00AF5136">
                  <w:pPr>
                    <w:spacing w:after="100"/>
                    <w:rPr>
                      <w:sz w:val="16"/>
                      <w:szCs w:val="16"/>
                    </w:rPr>
                  </w:pPr>
                </w:p>
                <w:p w14:paraId="6F34A7DF"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514"/>
                  </w:tblGrid>
                  <w:tr w:rsidR="00AF5136" w14:paraId="27DAA947" w14:textId="77777777" w:rsidTr="00B97A74">
                    <w:trPr>
                      <w:trHeight w:val="165"/>
                    </w:trPr>
                    <w:tc>
                      <w:tcPr>
                        <w:tcW w:w="10878" w:type="dxa"/>
                        <w:tcBorders>
                          <w:bottom w:val="single" w:sz="8" w:space="0" w:color="auto"/>
                        </w:tcBorders>
                        <w:shd w:val="clear" w:color="auto" w:fill="FFFFFF"/>
                        <w:vAlign w:val="center"/>
                      </w:tcPr>
                      <w:p w14:paraId="521918D6"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lastRenderedPageBreak/>
                          <w:t>Domain: Conditional Probability and the Rules of Probability</w:t>
                        </w:r>
                      </w:p>
                    </w:tc>
                  </w:tr>
                  <w:tr w:rsidR="00AF5136" w14:paraId="2C3D6839" w14:textId="77777777" w:rsidTr="00B97A74">
                    <w:trPr>
                      <w:trHeight w:val="165"/>
                    </w:trPr>
                    <w:tc>
                      <w:tcPr>
                        <w:tcW w:w="10878" w:type="dxa"/>
                      </w:tcPr>
                      <w:p w14:paraId="0A9CD2FA" w14:textId="77777777" w:rsidR="00AF5136" w:rsidRPr="00DB1826" w:rsidRDefault="00AF5136" w:rsidP="00AF513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4E84BE63" w14:textId="77777777" w:rsidTr="00B97A74">
                          <w:trPr>
                            <w:trHeight w:val="50"/>
                          </w:trPr>
                          <w:tc>
                            <w:tcPr>
                              <w:tcW w:w="3050" w:type="dxa"/>
                              <w:tcBorders>
                                <w:top w:val="nil"/>
                                <w:left w:val="nil"/>
                                <w:bottom w:val="nil"/>
                              </w:tcBorders>
                              <w:shd w:val="clear" w:color="auto" w:fill="auto"/>
                            </w:tcPr>
                            <w:p w14:paraId="3D566D8E"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MA.S-CP.B</w:t>
                              </w:r>
                            </w:p>
                          </w:tc>
                          <w:tc>
                            <w:tcPr>
                              <w:tcW w:w="7606" w:type="dxa"/>
                              <w:tcBorders>
                                <w:top w:val="nil"/>
                                <w:bottom w:val="nil"/>
                                <w:right w:val="nil"/>
                              </w:tcBorders>
                              <w:shd w:val="clear" w:color="auto" w:fill="auto"/>
                            </w:tcPr>
                            <w:p w14:paraId="37B5A4EC"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Use the rules of probability to compute probabilities of compound events in a uniform probability model</w:t>
                              </w:r>
                              <w:r w:rsidRPr="00DB1826">
                                <w:rPr>
                                  <w:rFonts w:cs="Calibri"/>
                                  <w:bCs/>
                                  <w:color w:val="000000"/>
                                  <w:sz w:val="20"/>
                                  <w:szCs w:val="20"/>
                                </w:rPr>
                                <w:t xml:space="preserve"> </w:t>
                              </w:r>
                            </w:p>
                          </w:tc>
                        </w:tr>
                        <w:tr w:rsidR="00AF5136" w14:paraId="0781E9CA" w14:textId="77777777" w:rsidTr="00B97A74">
                          <w:trPr>
                            <w:trHeight w:val="50"/>
                          </w:trPr>
                          <w:tc>
                            <w:tcPr>
                              <w:tcW w:w="3050" w:type="dxa"/>
                              <w:tcBorders>
                                <w:top w:val="nil"/>
                                <w:left w:val="nil"/>
                                <w:bottom w:val="nil"/>
                              </w:tcBorders>
                              <w:shd w:val="clear" w:color="auto" w:fill="auto"/>
                            </w:tcPr>
                            <w:p w14:paraId="5588AED6"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MA.S-CP.B.6</w:t>
                              </w:r>
                            </w:p>
                          </w:tc>
                          <w:tc>
                            <w:tcPr>
                              <w:tcW w:w="7606" w:type="dxa"/>
                              <w:tcBorders>
                                <w:top w:val="nil"/>
                                <w:bottom w:val="nil"/>
                                <w:right w:val="nil"/>
                              </w:tcBorders>
                              <w:shd w:val="clear" w:color="auto" w:fill="auto"/>
                            </w:tcPr>
                            <w:p w14:paraId="77A81D88"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 xml:space="preserve">Find the conditional probability of </w:t>
                              </w:r>
                              <w:r w:rsidRPr="00DB1826">
                                <w:rPr>
                                  <w:rFonts w:ascii="Cambria Math" w:hAnsi="Cambria Math" w:cs="Cambria Math"/>
                                  <w:bCs/>
                                  <w:noProof/>
                                  <w:color w:val="000000"/>
                                  <w:sz w:val="20"/>
                                  <w:szCs w:val="20"/>
                                </w:rPr>
                                <w:t>𝐴</w:t>
                              </w:r>
                              <w:r w:rsidRPr="00DB1826">
                                <w:rPr>
                                  <w:rFonts w:cs="Calibri"/>
                                  <w:bCs/>
                                  <w:noProof/>
                                  <w:color w:val="000000"/>
                                  <w:sz w:val="20"/>
                                  <w:szCs w:val="20"/>
                                </w:rPr>
                                <w:t xml:space="preserve"> given </w:t>
                              </w:r>
                              <w:r w:rsidRPr="00DB1826">
                                <w:rPr>
                                  <w:rFonts w:ascii="Cambria Math" w:hAnsi="Cambria Math" w:cs="Cambria Math"/>
                                  <w:bCs/>
                                  <w:noProof/>
                                  <w:color w:val="000000"/>
                                  <w:sz w:val="20"/>
                                  <w:szCs w:val="20"/>
                                </w:rPr>
                                <w:t>𝐵</w:t>
                              </w:r>
                              <w:r w:rsidRPr="00DB1826">
                                <w:rPr>
                                  <w:rFonts w:cs="Calibri"/>
                                  <w:bCs/>
                                  <w:noProof/>
                                  <w:color w:val="000000"/>
                                  <w:sz w:val="20"/>
                                  <w:szCs w:val="20"/>
                                </w:rPr>
                                <w:t xml:space="preserve"> as the fraction of </w:t>
                              </w:r>
                              <w:r w:rsidRPr="00DB1826">
                                <w:rPr>
                                  <w:rFonts w:ascii="Cambria Math" w:hAnsi="Cambria Math" w:cs="Cambria Math"/>
                                  <w:bCs/>
                                  <w:noProof/>
                                  <w:color w:val="000000"/>
                                  <w:sz w:val="20"/>
                                  <w:szCs w:val="20"/>
                                </w:rPr>
                                <w:t>𝐵</w:t>
                              </w:r>
                              <w:r w:rsidRPr="00DB1826">
                                <w:rPr>
                                  <w:rFonts w:cs="Calibri"/>
                                  <w:bCs/>
                                  <w:noProof/>
                                  <w:color w:val="000000"/>
                                  <w:sz w:val="20"/>
                                  <w:szCs w:val="20"/>
                                </w:rPr>
                                <w:t xml:space="preserve">’s outcomes that also belong to </w:t>
                              </w:r>
                              <w:r w:rsidRPr="00DB1826">
                                <w:rPr>
                                  <w:rFonts w:ascii="Cambria Math" w:hAnsi="Cambria Math" w:cs="Cambria Math"/>
                                  <w:bCs/>
                                  <w:noProof/>
                                  <w:color w:val="000000"/>
                                  <w:sz w:val="20"/>
                                  <w:szCs w:val="20"/>
                                </w:rPr>
                                <w:t>𝐴</w:t>
                              </w:r>
                              <w:r w:rsidRPr="00DB1826">
                                <w:rPr>
                                  <w:rFonts w:cs="Calibri"/>
                                  <w:bCs/>
                                  <w:noProof/>
                                  <w:color w:val="000000"/>
                                  <w:sz w:val="20"/>
                                  <w:szCs w:val="20"/>
                                </w:rPr>
                                <w:t>, and interpret the answer in terms of the model.</w:t>
                              </w:r>
                              <w:r w:rsidRPr="00DB1826">
                                <w:rPr>
                                  <w:rFonts w:cs="Calibri"/>
                                  <w:bCs/>
                                  <w:color w:val="000000"/>
                                  <w:sz w:val="20"/>
                                  <w:szCs w:val="20"/>
                                </w:rPr>
                                <w:t xml:space="preserve"> </w:t>
                              </w:r>
                            </w:p>
                          </w:tc>
                        </w:tr>
                        <w:tr w:rsidR="00AF5136" w14:paraId="054D3E6C" w14:textId="77777777" w:rsidTr="00B97A74">
                          <w:trPr>
                            <w:trHeight w:val="50"/>
                          </w:trPr>
                          <w:tc>
                            <w:tcPr>
                              <w:tcW w:w="3050" w:type="dxa"/>
                              <w:tcBorders>
                                <w:top w:val="nil"/>
                                <w:left w:val="nil"/>
                                <w:bottom w:val="nil"/>
                              </w:tcBorders>
                              <w:shd w:val="clear" w:color="auto" w:fill="auto"/>
                            </w:tcPr>
                            <w:p w14:paraId="1DF295C5"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MA.S-CP.B.7</w:t>
                              </w:r>
                            </w:p>
                          </w:tc>
                          <w:tc>
                            <w:tcPr>
                              <w:tcW w:w="7606" w:type="dxa"/>
                              <w:tcBorders>
                                <w:top w:val="nil"/>
                                <w:bottom w:val="nil"/>
                                <w:right w:val="nil"/>
                              </w:tcBorders>
                              <w:shd w:val="clear" w:color="auto" w:fill="auto"/>
                            </w:tcPr>
                            <w:p w14:paraId="7E68608F"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 xml:space="preserve">Apply the Addition Rule, </w:t>
                              </w:r>
                              <w:r w:rsidRPr="00DB1826">
                                <w:rPr>
                                  <w:rFonts w:ascii="Cambria Math" w:hAnsi="Cambria Math" w:cs="Cambria Math"/>
                                  <w:bCs/>
                                  <w:noProof/>
                                  <w:color w:val="000000"/>
                                  <w:sz w:val="20"/>
                                  <w:szCs w:val="20"/>
                                </w:rPr>
                                <w:t>𝑃</w:t>
                              </w:r>
                              <w:r w:rsidRPr="00DB1826">
                                <w:rPr>
                                  <w:rFonts w:cs="Calibri"/>
                                  <w:bCs/>
                                  <w:noProof/>
                                  <w:color w:val="000000"/>
                                  <w:sz w:val="20"/>
                                  <w:szCs w:val="20"/>
                                </w:rPr>
                                <w:t>(</w:t>
                              </w:r>
                              <w:r w:rsidRPr="00DB1826">
                                <w:rPr>
                                  <w:rFonts w:ascii="Cambria Math" w:hAnsi="Cambria Math" w:cs="Cambria Math"/>
                                  <w:bCs/>
                                  <w:noProof/>
                                  <w:color w:val="000000"/>
                                  <w:sz w:val="20"/>
                                  <w:szCs w:val="20"/>
                                </w:rPr>
                                <w:t>𝐴</w:t>
                              </w:r>
                              <w:r w:rsidRPr="00DB1826">
                                <w:rPr>
                                  <w:rFonts w:cs="Calibri"/>
                                  <w:bCs/>
                                  <w:noProof/>
                                  <w:color w:val="000000"/>
                                  <w:sz w:val="20"/>
                                  <w:szCs w:val="20"/>
                                </w:rPr>
                                <w:t xml:space="preserve"> </w:t>
                              </w:r>
                              <w:r w:rsidRPr="00DB1826">
                                <w:rPr>
                                  <w:rFonts w:ascii="Cambria Math" w:hAnsi="Cambria Math" w:cs="Cambria Math"/>
                                  <w:bCs/>
                                  <w:noProof/>
                                  <w:color w:val="000000"/>
                                  <w:sz w:val="20"/>
                                  <w:szCs w:val="20"/>
                                </w:rPr>
                                <w:t>𝑜𝑟</w:t>
                              </w:r>
                              <w:r w:rsidRPr="00DB1826">
                                <w:rPr>
                                  <w:rFonts w:cs="Calibri"/>
                                  <w:bCs/>
                                  <w:noProof/>
                                  <w:color w:val="000000"/>
                                  <w:sz w:val="20"/>
                                  <w:szCs w:val="20"/>
                                </w:rPr>
                                <w:t xml:space="preserve"> </w:t>
                              </w:r>
                              <w:r w:rsidRPr="00DB1826">
                                <w:rPr>
                                  <w:rFonts w:ascii="Cambria Math" w:hAnsi="Cambria Math" w:cs="Cambria Math"/>
                                  <w:bCs/>
                                  <w:noProof/>
                                  <w:color w:val="000000"/>
                                  <w:sz w:val="20"/>
                                  <w:szCs w:val="20"/>
                                </w:rPr>
                                <w:t>𝐵</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𝑃</w:t>
                              </w:r>
                              <w:r w:rsidRPr="00DB1826">
                                <w:rPr>
                                  <w:rFonts w:cs="Calibri"/>
                                  <w:bCs/>
                                  <w:noProof/>
                                  <w:color w:val="000000"/>
                                  <w:sz w:val="20"/>
                                  <w:szCs w:val="20"/>
                                </w:rPr>
                                <w:t>(</w:t>
                              </w:r>
                              <w:r w:rsidRPr="00DB1826">
                                <w:rPr>
                                  <w:rFonts w:ascii="Cambria Math" w:hAnsi="Cambria Math" w:cs="Cambria Math"/>
                                  <w:bCs/>
                                  <w:noProof/>
                                  <w:color w:val="000000"/>
                                  <w:sz w:val="20"/>
                                  <w:szCs w:val="20"/>
                                </w:rPr>
                                <w:t>𝐴</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𝑃</w:t>
                              </w:r>
                              <w:r w:rsidRPr="00DB1826">
                                <w:rPr>
                                  <w:rFonts w:cs="Calibri"/>
                                  <w:bCs/>
                                  <w:noProof/>
                                  <w:color w:val="000000"/>
                                  <w:sz w:val="20"/>
                                  <w:szCs w:val="20"/>
                                </w:rPr>
                                <w:t>(</w:t>
                              </w:r>
                              <w:r w:rsidRPr="00DB1826">
                                <w:rPr>
                                  <w:rFonts w:ascii="Cambria Math" w:hAnsi="Cambria Math" w:cs="Cambria Math"/>
                                  <w:bCs/>
                                  <w:noProof/>
                                  <w:color w:val="000000"/>
                                  <w:sz w:val="20"/>
                                  <w:szCs w:val="20"/>
                                </w:rPr>
                                <w:t>𝐵</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𝑃</w:t>
                              </w:r>
                              <w:r w:rsidRPr="00DB1826">
                                <w:rPr>
                                  <w:rFonts w:cs="Calibri"/>
                                  <w:bCs/>
                                  <w:noProof/>
                                  <w:color w:val="000000"/>
                                  <w:sz w:val="20"/>
                                  <w:szCs w:val="20"/>
                                </w:rPr>
                                <w:t>(</w:t>
                              </w:r>
                              <w:r w:rsidRPr="00DB1826">
                                <w:rPr>
                                  <w:rFonts w:ascii="Cambria Math" w:hAnsi="Cambria Math" w:cs="Cambria Math"/>
                                  <w:bCs/>
                                  <w:noProof/>
                                  <w:color w:val="000000"/>
                                  <w:sz w:val="20"/>
                                  <w:szCs w:val="20"/>
                                </w:rPr>
                                <w:t>𝐴</w:t>
                              </w:r>
                              <w:r w:rsidRPr="00DB1826">
                                <w:rPr>
                                  <w:rFonts w:cs="Calibri"/>
                                  <w:bCs/>
                                  <w:noProof/>
                                  <w:color w:val="000000"/>
                                  <w:sz w:val="20"/>
                                  <w:szCs w:val="20"/>
                                </w:rPr>
                                <w:t xml:space="preserve"> </w:t>
                              </w:r>
                              <w:r w:rsidRPr="00DB1826">
                                <w:rPr>
                                  <w:rFonts w:ascii="Cambria Math" w:hAnsi="Cambria Math" w:cs="Cambria Math"/>
                                  <w:bCs/>
                                  <w:noProof/>
                                  <w:color w:val="000000"/>
                                  <w:sz w:val="20"/>
                                  <w:szCs w:val="20"/>
                                </w:rPr>
                                <w:t>𝑎𝑛𝑑</w:t>
                              </w:r>
                              <w:r w:rsidRPr="00DB1826">
                                <w:rPr>
                                  <w:rFonts w:cs="Calibri"/>
                                  <w:bCs/>
                                  <w:noProof/>
                                  <w:color w:val="000000"/>
                                  <w:sz w:val="20"/>
                                  <w:szCs w:val="20"/>
                                </w:rPr>
                                <w:t xml:space="preserve"> </w:t>
                              </w:r>
                              <w:r w:rsidRPr="00DB1826">
                                <w:rPr>
                                  <w:rFonts w:ascii="Cambria Math" w:hAnsi="Cambria Math" w:cs="Cambria Math"/>
                                  <w:bCs/>
                                  <w:noProof/>
                                  <w:color w:val="000000"/>
                                  <w:sz w:val="20"/>
                                  <w:szCs w:val="20"/>
                                </w:rPr>
                                <w:t>𝐵</w:t>
                              </w:r>
                              <w:r w:rsidRPr="00DB1826">
                                <w:rPr>
                                  <w:rFonts w:cs="Calibri"/>
                                  <w:bCs/>
                                  <w:noProof/>
                                  <w:color w:val="000000"/>
                                  <w:sz w:val="20"/>
                                  <w:szCs w:val="20"/>
                                </w:rPr>
                                <w:t>), and interpret the answer in terms of the model.</w:t>
                              </w:r>
                              <w:r w:rsidRPr="00DB1826">
                                <w:rPr>
                                  <w:rFonts w:cs="Calibri"/>
                                  <w:bCs/>
                                  <w:color w:val="000000"/>
                                  <w:sz w:val="20"/>
                                  <w:szCs w:val="20"/>
                                </w:rPr>
                                <w:t xml:space="preserve"> </w:t>
                              </w:r>
                            </w:p>
                          </w:tc>
                        </w:tr>
                        <w:tr w:rsidR="00AF5136" w14:paraId="4D8FD9AC" w14:textId="77777777" w:rsidTr="00B97A74">
                          <w:trPr>
                            <w:trHeight w:val="50"/>
                          </w:trPr>
                          <w:tc>
                            <w:tcPr>
                              <w:tcW w:w="3050" w:type="dxa"/>
                              <w:tcBorders>
                                <w:top w:val="nil"/>
                                <w:left w:val="nil"/>
                                <w:bottom w:val="nil"/>
                              </w:tcBorders>
                              <w:shd w:val="clear" w:color="auto" w:fill="auto"/>
                            </w:tcPr>
                            <w:p w14:paraId="7F605B12"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MA.S-CP.B.8</w:t>
                              </w:r>
                            </w:p>
                          </w:tc>
                          <w:tc>
                            <w:tcPr>
                              <w:tcW w:w="7606" w:type="dxa"/>
                              <w:tcBorders>
                                <w:top w:val="nil"/>
                                <w:bottom w:val="nil"/>
                                <w:right w:val="nil"/>
                              </w:tcBorders>
                              <w:shd w:val="clear" w:color="auto" w:fill="auto"/>
                            </w:tcPr>
                            <w:p w14:paraId="2E92B754"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 xml:space="preserve">Apply the general Multiplication Rule in a uniform probability model, </w:t>
                              </w:r>
                              <w:r w:rsidRPr="00DB1826">
                                <w:rPr>
                                  <w:rFonts w:ascii="Cambria Math" w:hAnsi="Cambria Math" w:cs="Cambria Math"/>
                                  <w:bCs/>
                                  <w:noProof/>
                                  <w:color w:val="000000"/>
                                  <w:sz w:val="20"/>
                                  <w:szCs w:val="20"/>
                                </w:rPr>
                                <w:t>𝑃</w:t>
                              </w:r>
                              <w:r w:rsidRPr="00DB1826">
                                <w:rPr>
                                  <w:rFonts w:cs="Calibri"/>
                                  <w:bCs/>
                                  <w:noProof/>
                                  <w:color w:val="000000"/>
                                  <w:sz w:val="20"/>
                                  <w:szCs w:val="20"/>
                                </w:rPr>
                                <w:t>(</w:t>
                              </w:r>
                              <w:r w:rsidRPr="00DB1826">
                                <w:rPr>
                                  <w:rFonts w:ascii="Cambria Math" w:hAnsi="Cambria Math" w:cs="Cambria Math"/>
                                  <w:bCs/>
                                  <w:noProof/>
                                  <w:color w:val="000000"/>
                                  <w:sz w:val="20"/>
                                  <w:szCs w:val="20"/>
                                </w:rPr>
                                <w:t>𝐴</w:t>
                              </w:r>
                              <w:r w:rsidRPr="00DB1826">
                                <w:rPr>
                                  <w:rFonts w:cs="Calibri"/>
                                  <w:bCs/>
                                  <w:noProof/>
                                  <w:color w:val="000000"/>
                                  <w:sz w:val="20"/>
                                  <w:szCs w:val="20"/>
                                </w:rPr>
                                <w:t xml:space="preserve"> </w:t>
                              </w:r>
                              <w:r w:rsidRPr="00DB1826">
                                <w:rPr>
                                  <w:rFonts w:ascii="Cambria Math" w:hAnsi="Cambria Math" w:cs="Cambria Math"/>
                                  <w:bCs/>
                                  <w:noProof/>
                                  <w:color w:val="000000"/>
                                  <w:sz w:val="20"/>
                                  <w:szCs w:val="20"/>
                                </w:rPr>
                                <w:t>𝑎𝑛𝑑</w:t>
                              </w:r>
                              <w:r w:rsidRPr="00DB1826">
                                <w:rPr>
                                  <w:rFonts w:cs="Calibri"/>
                                  <w:bCs/>
                                  <w:noProof/>
                                  <w:color w:val="000000"/>
                                  <w:sz w:val="20"/>
                                  <w:szCs w:val="20"/>
                                </w:rPr>
                                <w:t xml:space="preserve"> </w:t>
                              </w:r>
                              <w:r w:rsidRPr="00DB1826">
                                <w:rPr>
                                  <w:rFonts w:ascii="Cambria Math" w:hAnsi="Cambria Math" w:cs="Cambria Math"/>
                                  <w:bCs/>
                                  <w:noProof/>
                                  <w:color w:val="000000"/>
                                  <w:sz w:val="20"/>
                                  <w:szCs w:val="20"/>
                                </w:rPr>
                                <w:t>𝐵</w:t>
                              </w:r>
                              <w:r w:rsidRPr="00DB1826">
                                <w:rPr>
                                  <w:rFonts w:cs="Calibri"/>
                                  <w:bCs/>
                                  <w:noProof/>
                                  <w:color w:val="000000"/>
                                  <w:sz w:val="20"/>
                                  <w:szCs w:val="20"/>
                                </w:rPr>
                                <w:t>) = [</w:t>
                              </w:r>
                              <w:r w:rsidRPr="00DB1826">
                                <w:rPr>
                                  <w:rFonts w:ascii="Cambria Math" w:hAnsi="Cambria Math" w:cs="Cambria Math"/>
                                  <w:bCs/>
                                  <w:noProof/>
                                  <w:color w:val="000000"/>
                                  <w:sz w:val="20"/>
                                  <w:szCs w:val="20"/>
                                </w:rPr>
                                <w:t>𝑃</w:t>
                              </w:r>
                              <w:r w:rsidRPr="00DB1826">
                                <w:rPr>
                                  <w:rFonts w:cs="Calibri"/>
                                  <w:bCs/>
                                  <w:noProof/>
                                  <w:color w:val="000000"/>
                                  <w:sz w:val="20"/>
                                  <w:szCs w:val="20"/>
                                </w:rPr>
                                <w:t>(</w:t>
                              </w:r>
                              <w:r w:rsidRPr="00DB1826">
                                <w:rPr>
                                  <w:rFonts w:ascii="Cambria Math" w:hAnsi="Cambria Math" w:cs="Cambria Math"/>
                                  <w:bCs/>
                                  <w:noProof/>
                                  <w:color w:val="000000"/>
                                  <w:sz w:val="20"/>
                                  <w:szCs w:val="20"/>
                                </w:rPr>
                                <w:t>𝐴</w:t>
                              </w:r>
                              <w:r w:rsidRPr="00DB1826">
                                <w:rPr>
                                  <w:rFonts w:cs="Calibri"/>
                                  <w:bCs/>
                                  <w:noProof/>
                                  <w:color w:val="000000"/>
                                  <w:sz w:val="20"/>
                                  <w:szCs w:val="20"/>
                                </w:rPr>
                                <w:t>)] × [</w:t>
                              </w:r>
                              <w:r w:rsidRPr="00DB1826">
                                <w:rPr>
                                  <w:rFonts w:ascii="Cambria Math" w:hAnsi="Cambria Math" w:cs="Cambria Math"/>
                                  <w:bCs/>
                                  <w:noProof/>
                                  <w:color w:val="000000"/>
                                  <w:sz w:val="20"/>
                                  <w:szCs w:val="20"/>
                                </w:rPr>
                                <w:t>𝑃</w:t>
                              </w:r>
                              <w:r w:rsidRPr="00DB1826">
                                <w:rPr>
                                  <w:rFonts w:cs="Calibri"/>
                                  <w:bCs/>
                                  <w:noProof/>
                                  <w:color w:val="000000"/>
                                  <w:sz w:val="20"/>
                                  <w:szCs w:val="20"/>
                                </w:rPr>
                                <w:t>(</w:t>
                              </w:r>
                              <w:r w:rsidRPr="00DB1826">
                                <w:rPr>
                                  <w:rFonts w:ascii="Cambria Math" w:hAnsi="Cambria Math" w:cs="Cambria Math"/>
                                  <w:bCs/>
                                  <w:noProof/>
                                  <w:color w:val="000000"/>
                                  <w:sz w:val="20"/>
                                  <w:szCs w:val="20"/>
                                </w:rPr>
                                <w:t>𝐵</w:t>
                              </w:r>
                              <w:r w:rsidRPr="00DB1826">
                                <w:rPr>
                                  <w:rFonts w:cs="Calibri"/>
                                  <w:bCs/>
                                  <w:noProof/>
                                  <w:color w:val="000000"/>
                                  <w:sz w:val="20"/>
                                  <w:szCs w:val="20"/>
                                </w:rPr>
                                <w:t>|</w:t>
                              </w:r>
                              <w:r w:rsidRPr="00DB1826">
                                <w:rPr>
                                  <w:rFonts w:ascii="Cambria Math" w:hAnsi="Cambria Math" w:cs="Cambria Math"/>
                                  <w:bCs/>
                                  <w:noProof/>
                                  <w:color w:val="000000"/>
                                  <w:sz w:val="20"/>
                                  <w:szCs w:val="20"/>
                                </w:rPr>
                                <w:t>𝐴</w:t>
                              </w:r>
                              <w:r w:rsidRPr="00DB1826">
                                <w:rPr>
                                  <w:rFonts w:cs="Calibri"/>
                                  <w:bCs/>
                                  <w:noProof/>
                                  <w:color w:val="000000"/>
                                  <w:sz w:val="20"/>
                                  <w:szCs w:val="20"/>
                                </w:rPr>
                                <w:t>)] = [</w:t>
                              </w:r>
                              <w:r w:rsidRPr="00DB1826">
                                <w:rPr>
                                  <w:rFonts w:ascii="Cambria Math" w:hAnsi="Cambria Math" w:cs="Cambria Math"/>
                                  <w:bCs/>
                                  <w:noProof/>
                                  <w:color w:val="000000"/>
                                  <w:sz w:val="20"/>
                                  <w:szCs w:val="20"/>
                                </w:rPr>
                                <w:t>𝑃</w:t>
                              </w:r>
                              <w:r w:rsidRPr="00DB1826">
                                <w:rPr>
                                  <w:rFonts w:cs="Calibri"/>
                                  <w:bCs/>
                                  <w:noProof/>
                                  <w:color w:val="000000"/>
                                  <w:sz w:val="20"/>
                                  <w:szCs w:val="20"/>
                                </w:rPr>
                                <w:t>(</w:t>
                              </w:r>
                              <w:r w:rsidRPr="00DB1826">
                                <w:rPr>
                                  <w:rFonts w:ascii="Cambria Math" w:hAnsi="Cambria Math" w:cs="Cambria Math"/>
                                  <w:bCs/>
                                  <w:noProof/>
                                  <w:color w:val="000000"/>
                                  <w:sz w:val="20"/>
                                  <w:szCs w:val="20"/>
                                </w:rPr>
                                <w:t>𝐵</w:t>
                              </w:r>
                              <w:r w:rsidRPr="00DB1826">
                                <w:rPr>
                                  <w:rFonts w:cs="Calibri"/>
                                  <w:bCs/>
                                  <w:noProof/>
                                  <w:color w:val="000000"/>
                                  <w:sz w:val="20"/>
                                  <w:szCs w:val="20"/>
                                </w:rPr>
                                <w:t>)] × [</w:t>
                              </w:r>
                              <w:r w:rsidRPr="00DB1826">
                                <w:rPr>
                                  <w:rFonts w:ascii="Cambria Math" w:hAnsi="Cambria Math" w:cs="Cambria Math"/>
                                  <w:bCs/>
                                  <w:noProof/>
                                  <w:color w:val="000000"/>
                                  <w:sz w:val="20"/>
                                  <w:szCs w:val="20"/>
                                </w:rPr>
                                <w:t>𝑃</w:t>
                              </w:r>
                              <w:r w:rsidRPr="00DB1826">
                                <w:rPr>
                                  <w:rFonts w:cs="Calibri"/>
                                  <w:bCs/>
                                  <w:noProof/>
                                  <w:color w:val="000000"/>
                                  <w:sz w:val="20"/>
                                  <w:szCs w:val="20"/>
                                </w:rPr>
                                <w:t>(</w:t>
                              </w:r>
                              <w:r w:rsidRPr="00DB1826">
                                <w:rPr>
                                  <w:rFonts w:ascii="Cambria Math" w:hAnsi="Cambria Math" w:cs="Cambria Math"/>
                                  <w:bCs/>
                                  <w:noProof/>
                                  <w:color w:val="000000"/>
                                  <w:sz w:val="20"/>
                                  <w:szCs w:val="20"/>
                                </w:rPr>
                                <w:t>𝐴</w:t>
                              </w:r>
                              <w:r w:rsidRPr="00DB1826">
                                <w:rPr>
                                  <w:rFonts w:cs="Calibri"/>
                                  <w:bCs/>
                                  <w:noProof/>
                                  <w:color w:val="000000"/>
                                  <w:sz w:val="20"/>
                                  <w:szCs w:val="20"/>
                                </w:rPr>
                                <w:t>|</w:t>
                              </w:r>
                              <w:r w:rsidRPr="00DB1826">
                                <w:rPr>
                                  <w:rFonts w:ascii="Cambria Math" w:hAnsi="Cambria Math" w:cs="Cambria Math"/>
                                  <w:bCs/>
                                  <w:noProof/>
                                  <w:color w:val="000000"/>
                                  <w:sz w:val="20"/>
                                  <w:szCs w:val="20"/>
                                </w:rPr>
                                <w:t>𝐵</w:t>
                              </w:r>
                              <w:r w:rsidRPr="00DB1826">
                                <w:rPr>
                                  <w:rFonts w:cs="Calibri"/>
                                  <w:bCs/>
                                  <w:noProof/>
                                  <w:color w:val="000000"/>
                                  <w:sz w:val="20"/>
                                  <w:szCs w:val="20"/>
                                </w:rPr>
                                <w:t>)], and interpret the answer in terms of the model.</w:t>
                              </w:r>
                              <w:r w:rsidRPr="00DB1826">
                                <w:rPr>
                                  <w:rFonts w:cs="Calibri"/>
                                  <w:bCs/>
                                  <w:color w:val="000000"/>
                                  <w:sz w:val="20"/>
                                  <w:szCs w:val="20"/>
                                </w:rPr>
                                <w:t xml:space="preserve"> </w:t>
                              </w:r>
                            </w:p>
                          </w:tc>
                        </w:tr>
                        <w:tr w:rsidR="00AF5136" w14:paraId="7F82FC85" w14:textId="77777777" w:rsidTr="00B97A74">
                          <w:trPr>
                            <w:trHeight w:val="50"/>
                          </w:trPr>
                          <w:tc>
                            <w:tcPr>
                              <w:tcW w:w="3050" w:type="dxa"/>
                              <w:tcBorders>
                                <w:top w:val="nil"/>
                                <w:left w:val="nil"/>
                                <w:bottom w:val="nil"/>
                              </w:tcBorders>
                              <w:shd w:val="clear" w:color="auto" w:fill="auto"/>
                            </w:tcPr>
                            <w:p w14:paraId="229E7241"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MA.S-CP.B.9</w:t>
                              </w:r>
                            </w:p>
                          </w:tc>
                          <w:tc>
                            <w:tcPr>
                              <w:tcW w:w="7606" w:type="dxa"/>
                              <w:tcBorders>
                                <w:top w:val="nil"/>
                                <w:bottom w:val="nil"/>
                                <w:right w:val="nil"/>
                              </w:tcBorders>
                              <w:shd w:val="clear" w:color="auto" w:fill="auto"/>
                            </w:tcPr>
                            <w:p w14:paraId="3391E821"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Use permutations and combinations to compute probabilities of compound events and solve problems.</w:t>
                              </w:r>
                              <w:r w:rsidRPr="00DB1826">
                                <w:rPr>
                                  <w:rFonts w:cs="Calibri"/>
                                  <w:bCs/>
                                  <w:color w:val="000000"/>
                                  <w:sz w:val="20"/>
                                  <w:szCs w:val="20"/>
                                </w:rPr>
                                <w:t xml:space="preserve"> </w:t>
                              </w:r>
                            </w:p>
                          </w:tc>
                        </w:tr>
                        <w:tr w:rsidR="00AF5136" w14:paraId="0143AF8E" w14:textId="77777777" w:rsidTr="00B97A74">
                          <w:trPr>
                            <w:trHeight w:val="50"/>
                          </w:trPr>
                          <w:tc>
                            <w:tcPr>
                              <w:tcW w:w="3050" w:type="dxa"/>
                              <w:tcBorders>
                                <w:top w:val="nil"/>
                                <w:left w:val="nil"/>
                                <w:bottom w:val="nil"/>
                              </w:tcBorders>
                              <w:shd w:val="clear" w:color="auto" w:fill="auto"/>
                            </w:tcPr>
                            <w:p w14:paraId="5F1E85E8"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MA.S-CP.A</w:t>
                              </w:r>
                            </w:p>
                          </w:tc>
                          <w:tc>
                            <w:tcPr>
                              <w:tcW w:w="7606" w:type="dxa"/>
                              <w:tcBorders>
                                <w:top w:val="nil"/>
                                <w:bottom w:val="nil"/>
                                <w:right w:val="nil"/>
                              </w:tcBorders>
                              <w:shd w:val="clear" w:color="auto" w:fill="auto"/>
                            </w:tcPr>
                            <w:p w14:paraId="3103FE68"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Understand independence and conditional probability and use them to interpret data</w:t>
                              </w:r>
                              <w:r w:rsidRPr="00DB1826">
                                <w:rPr>
                                  <w:rFonts w:cs="Calibri"/>
                                  <w:bCs/>
                                  <w:color w:val="000000"/>
                                  <w:sz w:val="20"/>
                                  <w:szCs w:val="20"/>
                                </w:rPr>
                                <w:t xml:space="preserve"> </w:t>
                              </w:r>
                            </w:p>
                          </w:tc>
                        </w:tr>
                        <w:tr w:rsidR="00AF5136" w14:paraId="5D4BAAC8" w14:textId="77777777" w:rsidTr="00B97A74">
                          <w:trPr>
                            <w:trHeight w:val="50"/>
                          </w:trPr>
                          <w:tc>
                            <w:tcPr>
                              <w:tcW w:w="3050" w:type="dxa"/>
                              <w:tcBorders>
                                <w:top w:val="nil"/>
                                <w:left w:val="nil"/>
                                <w:bottom w:val="nil"/>
                              </w:tcBorders>
                              <w:shd w:val="clear" w:color="auto" w:fill="auto"/>
                            </w:tcPr>
                            <w:p w14:paraId="1CB290E9"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MA.S-CP.A.1</w:t>
                              </w:r>
                            </w:p>
                          </w:tc>
                          <w:tc>
                            <w:tcPr>
                              <w:tcW w:w="7606" w:type="dxa"/>
                              <w:tcBorders>
                                <w:top w:val="nil"/>
                                <w:bottom w:val="nil"/>
                                <w:right w:val="nil"/>
                              </w:tcBorders>
                              <w:shd w:val="clear" w:color="auto" w:fill="auto"/>
                            </w:tcPr>
                            <w:p w14:paraId="096E0893"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Describe events as subsets of a sample space (the set of outcomes) using characteristics (or categories) of the outcomes, or as unions, intersections, or complements of other events (“or,” “and,” “not”).</w:t>
                              </w:r>
                              <w:r w:rsidRPr="00DB1826">
                                <w:rPr>
                                  <w:rFonts w:cs="Calibri"/>
                                  <w:bCs/>
                                  <w:color w:val="000000"/>
                                  <w:sz w:val="20"/>
                                  <w:szCs w:val="20"/>
                                </w:rPr>
                                <w:t xml:space="preserve"> </w:t>
                              </w:r>
                            </w:p>
                          </w:tc>
                        </w:tr>
                        <w:tr w:rsidR="00AF5136" w14:paraId="274BCF74" w14:textId="77777777" w:rsidTr="00B97A74">
                          <w:trPr>
                            <w:trHeight w:val="50"/>
                          </w:trPr>
                          <w:tc>
                            <w:tcPr>
                              <w:tcW w:w="3050" w:type="dxa"/>
                              <w:tcBorders>
                                <w:top w:val="nil"/>
                                <w:left w:val="nil"/>
                                <w:bottom w:val="nil"/>
                              </w:tcBorders>
                              <w:shd w:val="clear" w:color="auto" w:fill="auto"/>
                            </w:tcPr>
                            <w:p w14:paraId="3AE3A5C4"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MA.S-CP.A.2</w:t>
                              </w:r>
                            </w:p>
                          </w:tc>
                          <w:tc>
                            <w:tcPr>
                              <w:tcW w:w="7606" w:type="dxa"/>
                              <w:tcBorders>
                                <w:top w:val="nil"/>
                                <w:bottom w:val="nil"/>
                                <w:right w:val="nil"/>
                              </w:tcBorders>
                              <w:shd w:val="clear" w:color="auto" w:fill="auto"/>
                            </w:tcPr>
                            <w:p w14:paraId="4A5B2FF6"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 xml:space="preserve">Understand that two events </w:t>
                              </w:r>
                              <w:r w:rsidRPr="00DB1826">
                                <w:rPr>
                                  <w:rFonts w:ascii="Cambria Math" w:hAnsi="Cambria Math" w:cs="Cambria Math"/>
                                  <w:bCs/>
                                  <w:noProof/>
                                  <w:color w:val="000000"/>
                                  <w:sz w:val="20"/>
                                  <w:szCs w:val="20"/>
                                </w:rPr>
                                <w:t>𝐴</w:t>
                              </w:r>
                              <w:r w:rsidRPr="00DB1826">
                                <w:rPr>
                                  <w:rFonts w:cs="Calibri"/>
                                  <w:bCs/>
                                  <w:noProof/>
                                  <w:color w:val="000000"/>
                                  <w:sz w:val="20"/>
                                  <w:szCs w:val="20"/>
                                </w:rPr>
                                <w:t xml:space="preserve"> and </w:t>
                              </w:r>
                              <w:r w:rsidRPr="00DB1826">
                                <w:rPr>
                                  <w:rFonts w:ascii="Cambria Math" w:hAnsi="Cambria Math" w:cs="Cambria Math"/>
                                  <w:bCs/>
                                  <w:noProof/>
                                  <w:color w:val="000000"/>
                                  <w:sz w:val="20"/>
                                  <w:szCs w:val="20"/>
                                </w:rPr>
                                <w:t>𝐵</w:t>
                              </w:r>
                              <w:r w:rsidRPr="00DB1826">
                                <w:rPr>
                                  <w:rFonts w:cs="Calibri"/>
                                  <w:bCs/>
                                  <w:noProof/>
                                  <w:color w:val="000000"/>
                                  <w:sz w:val="20"/>
                                  <w:szCs w:val="20"/>
                                </w:rPr>
                                <w:t xml:space="preserve"> are independent if the probability of </w:t>
                              </w:r>
                              <w:r w:rsidRPr="00DB1826">
                                <w:rPr>
                                  <w:rFonts w:ascii="Cambria Math" w:hAnsi="Cambria Math" w:cs="Cambria Math"/>
                                  <w:bCs/>
                                  <w:noProof/>
                                  <w:color w:val="000000"/>
                                  <w:sz w:val="20"/>
                                  <w:szCs w:val="20"/>
                                </w:rPr>
                                <w:t>𝐴</w:t>
                              </w:r>
                              <w:r w:rsidRPr="00DB1826">
                                <w:rPr>
                                  <w:rFonts w:cs="Calibri"/>
                                  <w:bCs/>
                                  <w:noProof/>
                                  <w:color w:val="000000"/>
                                  <w:sz w:val="20"/>
                                  <w:szCs w:val="20"/>
                                </w:rPr>
                                <w:t xml:space="preserve"> and </w:t>
                              </w:r>
                              <w:r w:rsidRPr="00DB1826">
                                <w:rPr>
                                  <w:rFonts w:ascii="Cambria Math" w:hAnsi="Cambria Math" w:cs="Cambria Math"/>
                                  <w:bCs/>
                                  <w:noProof/>
                                  <w:color w:val="000000"/>
                                  <w:sz w:val="20"/>
                                  <w:szCs w:val="20"/>
                                </w:rPr>
                                <w:t>𝐵</w:t>
                              </w:r>
                              <w:r w:rsidRPr="00DB1826">
                                <w:rPr>
                                  <w:rFonts w:cs="Calibri"/>
                                  <w:bCs/>
                                  <w:noProof/>
                                  <w:color w:val="000000"/>
                                  <w:sz w:val="20"/>
                                  <w:szCs w:val="20"/>
                                </w:rPr>
                                <w:t xml:space="preserve"> occurring together is the product of their probabilities, and use this characterization to determine if they are independent.</w:t>
                              </w:r>
                              <w:r w:rsidRPr="00DB1826">
                                <w:rPr>
                                  <w:rFonts w:cs="Calibri"/>
                                  <w:bCs/>
                                  <w:color w:val="000000"/>
                                  <w:sz w:val="20"/>
                                  <w:szCs w:val="20"/>
                                </w:rPr>
                                <w:t xml:space="preserve"> </w:t>
                              </w:r>
                            </w:p>
                          </w:tc>
                        </w:tr>
                        <w:tr w:rsidR="00AF5136" w14:paraId="5D2E84D4" w14:textId="77777777" w:rsidTr="00B97A74">
                          <w:trPr>
                            <w:trHeight w:val="50"/>
                          </w:trPr>
                          <w:tc>
                            <w:tcPr>
                              <w:tcW w:w="3050" w:type="dxa"/>
                              <w:tcBorders>
                                <w:top w:val="nil"/>
                                <w:left w:val="nil"/>
                                <w:bottom w:val="nil"/>
                              </w:tcBorders>
                              <w:shd w:val="clear" w:color="auto" w:fill="auto"/>
                            </w:tcPr>
                            <w:p w14:paraId="22625BE0"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MA.S-CP.A.3</w:t>
                              </w:r>
                            </w:p>
                          </w:tc>
                          <w:tc>
                            <w:tcPr>
                              <w:tcW w:w="7606" w:type="dxa"/>
                              <w:tcBorders>
                                <w:top w:val="nil"/>
                                <w:bottom w:val="nil"/>
                                <w:right w:val="nil"/>
                              </w:tcBorders>
                              <w:shd w:val="clear" w:color="auto" w:fill="auto"/>
                            </w:tcPr>
                            <w:p w14:paraId="326B65D6"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 xml:space="preserve">Understand the conditional probability of </w:t>
                              </w:r>
                              <w:r w:rsidRPr="00DB1826">
                                <w:rPr>
                                  <w:rFonts w:ascii="Cambria Math" w:hAnsi="Cambria Math" w:cs="Cambria Math"/>
                                  <w:bCs/>
                                  <w:noProof/>
                                  <w:color w:val="000000"/>
                                  <w:sz w:val="20"/>
                                  <w:szCs w:val="20"/>
                                </w:rPr>
                                <w:t>𝐴</w:t>
                              </w:r>
                              <w:r w:rsidRPr="00DB1826">
                                <w:rPr>
                                  <w:rFonts w:cs="Calibri"/>
                                  <w:bCs/>
                                  <w:noProof/>
                                  <w:color w:val="000000"/>
                                  <w:sz w:val="20"/>
                                  <w:szCs w:val="20"/>
                                </w:rPr>
                                <w:t xml:space="preserve"> given </w:t>
                              </w:r>
                              <w:r w:rsidRPr="00DB1826">
                                <w:rPr>
                                  <w:rFonts w:ascii="Cambria Math" w:hAnsi="Cambria Math" w:cs="Cambria Math"/>
                                  <w:bCs/>
                                  <w:noProof/>
                                  <w:color w:val="000000"/>
                                  <w:sz w:val="20"/>
                                  <w:szCs w:val="20"/>
                                </w:rPr>
                                <w:t>𝐵</w:t>
                              </w:r>
                              <w:r w:rsidRPr="00DB1826">
                                <w:rPr>
                                  <w:rFonts w:cs="Calibri"/>
                                  <w:bCs/>
                                  <w:noProof/>
                                  <w:color w:val="000000"/>
                                  <w:sz w:val="20"/>
                                  <w:szCs w:val="20"/>
                                </w:rPr>
                                <w:t xml:space="preserve"> as </w:t>
                              </w:r>
                              <w:r w:rsidRPr="00DB1826">
                                <w:rPr>
                                  <w:rFonts w:ascii="Cambria Math" w:hAnsi="Cambria Math" w:cs="Cambria Math"/>
                                  <w:bCs/>
                                  <w:noProof/>
                                  <w:color w:val="000000"/>
                                  <w:sz w:val="20"/>
                                  <w:szCs w:val="20"/>
                                </w:rPr>
                                <w:t>𝑃</w:t>
                              </w:r>
                              <w:r w:rsidRPr="00DB1826">
                                <w:rPr>
                                  <w:rFonts w:cs="Calibri"/>
                                  <w:bCs/>
                                  <w:noProof/>
                                  <w:color w:val="000000"/>
                                  <w:sz w:val="20"/>
                                  <w:szCs w:val="20"/>
                                </w:rPr>
                                <w:t>(</w:t>
                              </w:r>
                              <w:r w:rsidRPr="00DB1826">
                                <w:rPr>
                                  <w:rFonts w:ascii="Cambria Math" w:hAnsi="Cambria Math" w:cs="Cambria Math"/>
                                  <w:bCs/>
                                  <w:noProof/>
                                  <w:color w:val="000000"/>
                                  <w:sz w:val="20"/>
                                  <w:szCs w:val="20"/>
                                </w:rPr>
                                <w:t>𝐴</w:t>
                              </w:r>
                              <w:r w:rsidRPr="00DB1826">
                                <w:rPr>
                                  <w:rFonts w:cs="Calibri"/>
                                  <w:bCs/>
                                  <w:noProof/>
                                  <w:color w:val="000000"/>
                                  <w:sz w:val="20"/>
                                  <w:szCs w:val="20"/>
                                </w:rPr>
                                <w:t xml:space="preserve"> </w:t>
                              </w:r>
                              <w:r w:rsidRPr="00DB1826">
                                <w:rPr>
                                  <w:rFonts w:ascii="Cambria Math" w:hAnsi="Cambria Math" w:cs="Cambria Math"/>
                                  <w:bCs/>
                                  <w:noProof/>
                                  <w:color w:val="000000"/>
                                  <w:sz w:val="20"/>
                                  <w:szCs w:val="20"/>
                                </w:rPr>
                                <w:t>𝑎𝑛𝑑</w:t>
                              </w:r>
                              <w:r w:rsidRPr="00DB1826">
                                <w:rPr>
                                  <w:rFonts w:cs="Calibri"/>
                                  <w:bCs/>
                                  <w:noProof/>
                                  <w:color w:val="000000"/>
                                  <w:sz w:val="20"/>
                                  <w:szCs w:val="20"/>
                                </w:rPr>
                                <w:t xml:space="preserve"> </w:t>
                              </w:r>
                              <w:r w:rsidRPr="00DB1826">
                                <w:rPr>
                                  <w:rFonts w:ascii="Cambria Math" w:hAnsi="Cambria Math" w:cs="Cambria Math"/>
                                  <w:bCs/>
                                  <w:noProof/>
                                  <w:color w:val="000000"/>
                                  <w:sz w:val="20"/>
                                  <w:szCs w:val="20"/>
                                </w:rPr>
                                <w:t>𝐵</w:t>
                              </w:r>
                              <w:r w:rsidRPr="00DB1826">
                                <w:rPr>
                                  <w:rFonts w:cs="Calibri"/>
                                  <w:bCs/>
                                  <w:noProof/>
                                  <w:color w:val="000000"/>
                                  <w:sz w:val="20"/>
                                  <w:szCs w:val="20"/>
                                </w:rPr>
                                <w:t>)/</w:t>
                              </w:r>
                              <w:r w:rsidRPr="00DB1826">
                                <w:rPr>
                                  <w:rFonts w:ascii="Cambria Math" w:hAnsi="Cambria Math" w:cs="Cambria Math"/>
                                  <w:bCs/>
                                  <w:noProof/>
                                  <w:color w:val="000000"/>
                                  <w:sz w:val="20"/>
                                  <w:szCs w:val="20"/>
                                </w:rPr>
                                <w:t>𝑃</w:t>
                              </w:r>
                              <w:r w:rsidRPr="00DB1826">
                                <w:rPr>
                                  <w:rFonts w:cs="Calibri"/>
                                  <w:bCs/>
                                  <w:noProof/>
                                  <w:color w:val="000000"/>
                                  <w:sz w:val="20"/>
                                  <w:szCs w:val="20"/>
                                </w:rPr>
                                <w:t>(</w:t>
                              </w:r>
                              <w:r w:rsidRPr="00DB1826">
                                <w:rPr>
                                  <w:rFonts w:ascii="Cambria Math" w:hAnsi="Cambria Math" w:cs="Cambria Math"/>
                                  <w:bCs/>
                                  <w:noProof/>
                                  <w:color w:val="000000"/>
                                  <w:sz w:val="20"/>
                                  <w:szCs w:val="20"/>
                                </w:rPr>
                                <w:t>𝐵</w:t>
                              </w:r>
                              <w:r w:rsidRPr="00DB1826">
                                <w:rPr>
                                  <w:rFonts w:cs="Calibri"/>
                                  <w:bCs/>
                                  <w:noProof/>
                                  <w:color w:val="000000"/>
                                  <w:sz w:val="20"/>
                                  <w:szCs w:val="20"/>
                                </w:rPr>
                                <w:t xml:space="preserve">), and interpret independence of </w:t>
                              </w:r>
                              <w:r w:rsidRPr="00DB1826">
                                <w:rPr>
                                  <w:rFonts w:ascii="Cambria Math" w:hAnsi="Cambria Math" w:cs="Cambria Math"/>
                                  <w:bCs/>
                                  <w:noProof/>
                                  <w:color w:val="000000"/>
                                  <w:sz w:val="20"/>
                                  <w:szCs w:val="20"/>
                                </w:rPr>
                                <w:t>𝐴</w:t>
                              </w:r>
                              <w:r w:rsidRPr="00DB1826">
                                <w:rPr>
                                  <w:rFonts w:cs="Calibri"/>
                                  <w:bCs/>
                                  <w:noProof/>
                                  <w:color w:val="000000"/>
                                  <w:sz w:val="20"/>
                                  <w:szCs w:val="20"/>
                                </w:rPr>
                                <w:t xml:space="preserve"> and </w:t>
                              </w:r>
                              <w:r w:rsidRPr="00DB1826">
                                <w:rPr>
                                  <w:rFonts w:ascii="Cambria Math" w:hAnsi="Cambria Math" w:cs="Cambria Math"/>
                                  <w:bCs/>
                                  <w:noProof/>
                                  <w:color w:val="000000"/>
                                  <w:sz w:val="20"/>
                                  <w:szCs w:val="20"/>
                                </w:rPr>
                                <w:t>𝐵</w:t>
                              </w:r>
                              <w:r w:rsidRPr="00DB1826">
                                <w:rPr>
                                  <w:rFonts w:cs="Calibri"/>
                                  <w:bCs/>
                                  <w:noProof/>
                                  <w:color w:val="000000"/>
                                  <w:sz w:val="20"/>
                                  <w:szCs w:val="20"/>
                                </w:rPr>
                                <w:t xml:space="preserve"> as saying that the conditional probability of </w:t>
                              </w:r>
                              <w:r w:rsidRPr="00DB1826">
                                <w:rPr>
                                  <w:rFonts w:ascii="Cambria Math" w:hAnsi="Cambria Math" w:cs="Cambria Math"/>
                                  <w:bCs/>
                                  <w:noProof/>
                                  <w:color w:val="000000"/>
                                  <w:sz w:val="20"/>
                                  <w:szCs w:val="20"/>
                                </w:rPr>
                                <w:t>𝐴</w:t>
                              </w:r>
                              <w:r w:rsidRPr="00DB1826">
                                <w:rPr>
                                  <w:rFonts w:cs="Calibri"/>
                                  <w:bCs/>
                                  <w:noProof/>
                                  <w:color w:val="000000"/>
                                  <w:sz w:val="20"/>
                                  <w:szCs w:val="20"/>
                                </w:rPr>
                                <w:t xml:space="preserve"> given </w:t>
                              </w:r>
                              <w:r w:rsidRPr="00DB1826">
                                <w:rPr>
                                  <w:rFonts w:ascii="Cambria Math" w:hAnsi="Cambria Math" w:cs="Cambria Math"/>
                                  <w:bCs/>
                                  <w:noProof/>
                                  <w:color w:val="000000"/>
                                  <w:sz w:val="20"/>
                                  <w:szCs w:val="20"/>
                                </w:rPr>
                                <w:t>𝐵</w:t>
                              </w:r>
                              <w:r w:rsidRPr="00DB1826">
                                <w:rPr>
                                  <w:rFonts w:cs="Calibri"/>
                                  <w:bCs/>
                                  <w:noProof/>
                                  <w:color w:val="000000"/>
                                  <w:sz w:val="20"/>
                                  <w:szCs w:val="20"/>
                                </w:rPr>
                                <w:t xml:space="preserve"> is the same as the probability of </w:t>
                              </w:r>
                              <w:r w:rsidRPr="00DB1826">
                                <w:rPr>
                                  <w:rFonts w:ascii="Cambria Math" w:hAnsi="Cambria Math" w:cs="Cambria Math"/>
                                  <w:bCs/>
                                  <w:noProof/>
                                  <w:color w:val="000000"/>
                                  <w:sz w:val="20"/>
                                  <w:szCs w:val="20"/>
                                </w:rPr>
                                <w:t>𝐴</w:t>
                              </w:r>
                              <w:r w:rsidRPr="00DB1826">
                                <w:rPr>
                                  <w:rFonts w:cs="Calibri"/>
                                  <w:bCs/>
                                  <w:noProof/>
                                  <w:color w:val="000000"/>
                                  <w:sz w:val="20"/>
                                  <w:szCs w:val="20"/>
                                </w:rPr>
                                <w:t xml:space="preserve">, and the conditional probability of </w:t>
                              </w:r>
                              <w:r w:rsidRPr="00DB1826">
                                <w:rPr>
                                  <w:rFonts w:ascii="Cambria Math" w:hAnsi="Cambria Math" w:cs="Cambria Math"/>
                                  <w:bCs/>
                                  <w:noProof/>
                                  <w:color w:val="000000"/>
                                  <w:sz w:val="20"/>
                                  <w:szCs w:val="20"/>
                                </w:rPr>
                                <w:t>𝐵</w:t>
                              </w:r>
                              <w:r w:rsidRPr="00DB1826">
                                <w:rPr>
                                  <w:rFonts w:cs="Calibri"/>
                                  <w:bCs/>
                                  <w:noProof/>
                                  <w:color w:val="000000"/>
                                  <w:sz w:val="20"/>
                                  <w:szCs w:val="20"/>
                                </w:rPr>
                                <w:t xml:space="preserve"> given </w:t>
                              </w:r>
                              <w:r w:rsidRPr="00DB1826">
                                <w:rPr>
                                  <w:rFonts w:ascii="Cambria Math" w:hAnsi="Cambria Math" w:cs="Cambria Math"/>
                                  <w:bCs/>
                                  <w:noProof/>
                                  <w:color w:val="000000"/>
                                  <w:sz w:val="20"/>
                                  <w:szCs w:val="20"/>
                                </w:rPr>
                                <w:t>𝐴</w:t>
                              </w:r>
                              <w:r w:rsidRPr="00DB1826">
                                <w:rPr>
                                  <w:rFonts w:cs="Calibri"/>
                                  <w:bCs/>
                                  <w:noProof/>
                                  <w:color w:val="000000"/>
                                  <w:sz w:val="20"/>
                                  <w:szCs w:val="20"/>
                                </w:rPr>
                                <w:t xml:space="preserve"> is the same as the probability of </w:t>
                              </w:r>
                              <w:r w:rsidRPr="00DB1826">
                                <w:rPr>
                                  <w:rFonts w:ascii="Cambria Math" w:hAnsi="Cambria Math" w:cs="Cambria Math"/>
                                  <w:bCs/>
                                  <w:noProof/>
                                  <w:color w:val="000000"/>
                                  <w:sz w:val="20"/>
                                  <w:szCs w:val="20"/>
                                </w:rPr>
                                <w:t>𝐵</w:t>
                              </w:r>
                              <w:r w:rsidRPr="00DB1826">
                                <w:rPr>
                                  <w:rFonts w:cs="Calibri"/>
                                  <w:bCs/>
                                  <w:noProof/>
                                  <w:color w:val="000000"/>
                                  <w:sz w:val="20"/>
                                  <w:szCs w:val="20"/>
                                </w:rPr>
                                <w:t>.</w:t>
                              </w:r>
                              <w:r w:rsidRPr="00DB1826">
                                <w:rPr>
                                  <w:rFonts w:cs="Calibri"/>
                                  <w:bCs/>
                                  <w:color w:val="000000"/>
                                  <w:sz w:val="20"/>
                                  <w:szCs w:val="20"/>
                                </w:rPr>
                                <w:t xml:space="preserve"> </w:t>
                              </w:r>
                            </w:p>
                          </w:tc>
                        </w:tr>
                        <w:tr w:rsidR="00AF5136" w14:paraId="07BA623D" w14:textId="77777777" w:rsidTr="00B97A74">
                          <w:trPr>
                            <w:trHeight w:val="50"/>
                          </w:trPr>
                          <w:tc>
                            <w:tcPr>
                              <w:tcW w:w="3050" w:type="dxa"/>
                              <w:tcBorders>
                                <w:top w:val="nil"/>
                                <w:left w:val="nil"/>
                                <w:bottom w:val="nil"/>
                              </w:tcBorders>
                              <w:shd w:val="clear" w:color="auto" w:fill="auto"/>
                            </w:tcPr>
                            <w:p w14:paraId="5CAA9ACC"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MA.S-CP.A.4</w:t>
                              </w:r>
                            </w:p>
                          </w:tc>
                          <w:tc>
                            <w:tcPr>
                              <w:tcW w:w="7606" w:type="dxa"/>
                              <w:tcBorders>
                                <w:top w:val="nil"/>
                                <w:bottom w:val="nil"/>
                                <w:right w:val="nil"/>
                              </w:tcBorders>
                              <w:shd w:val="clear" w:color="auto" w:fill="auto"/>
                            </w:tcPr>
                            <w:p w14:paraId="18015F86"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Construct and interpret two-way frequency tables of data when two categories are associated with each object being classified. Use the two-way table as a sample space to decide if events are independent and to approximate conditional probabilities.</w:t>
                              </w:r>
                              <w:r w:rsidRPr="00DB1826">
                                <w:rPr>
                                  <w:rFonts w:cs="Calibri"/>
                                  <w:bCs/>
                                  <w:color w:val="000000"/>
                                  <w:sz w:val="20"/>
                                  <w:szCs w:val="20"/>
                                </w:rPr>
                                <w:t xml:space="preserve"> </w:t>
                              </w:r>
                            </w:p>
                          </w:tc>
                        </w:tr>
                        <w:tr w:rsidR="00AF5136" w14:paraId="515071D5" w14:textId="77777777" w:rsidTr="00B97A74">
                          <w:trPr>
                            <w:trHeight w:val="50"/>
                          </w:trPr>
                          <w:tc>
                            <w:tcPr>
                              <w:tcW w:w="3050" w:type="dxa"/>
                              <w:tcBorders>
                                <w:top w:val="nil"/>
                                <w:left w:val="nil"/>
                                <w:bottom w:val="nil"/>
                              </w:tcBorders>
                              <w:shd w:val="clear" w:color="auto" w:fill="auto"/>
                            </w:tcPr>
                            <w:p w14:paraId="14576760"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MA.S-CP.A.5</w:t>
                              </w:r>
                            </w:p>
                          </w:tc>
                          <w:tc>
                            <w:tcPr>
                              <w:tcW w:w="7606" w:type="dxa"/>
                              <w:tcBorders>
                                <w:top w:val="nil"/>
                                <w:bottom w:val="nil"/>
                                <w:right w:val="nil"/>
                              </w:tcBorders>
                              <w:shd w:val="clear" w:color="auto" w:fill="auto"/>
                            </w:tcPr>
                            <w:p w14:paraId="78257D9A"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Recognize and explain the concepts of conditional probability and independence in everyday language and everyday situations.</w:t>
                              </w:r>
                              <w:r w:rsidRPr="00DB1826">
                                <w:rPr>
                                  <w:rFonts w:cs="Calibri"/>
                                  <w:bCs/>
                                  <w:color w:val="000000"/>
                                  <w:sz w:val="20"/>
                                  <w:szCs w:val="20"/>
                                </w:rPr>
                                <w:t xml:space="preserve"> </w:t>
                              </w:r>
                            </w:p>
                          </w:tc>
                        </w:tr>
                      </w:tbl>
                      <w:p w14:paraId="162BE002" w14:textId="77777777" w:rsidR="00AF5136" w:rsidRPr="00DB1826" w:rsidRDefault="00AF5136" w:rsidP="00AF5136">
                        <w:pPr>
                          <w:spacing w:after="100"/>
                          <w:rPr>
                            <w:sz w:val="20"/>
                            <w:szCs w:val="20"/>
                          </w:rPr>
                        </w:pPr>
                      </w:p>
                    </w:tc>
                  </w:tr>
                </w:tbl>
                <w:p w14:paraId="4AD40EB9" w14:textId="77777777" w:rsidR="00AF5136" w:rsidRPr="008E6455" w:rsidRDefault="00AF5136" w:rsidP="00AF5136">
                  <w:pPr>
                    <w:spacing w:after="100"/>
                    <w:rPr>
                      <w:sz w:val="16"/>
                      <w:szCs w:val="16"/>
                    </w:rPr>
                  </w:pPr>
                </w:p>
                <w:p w14:paraId="4445BC01"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514"/>
                  </w:tblGrid>
                  <w:tr w:rsidR="00AF5136" w14:paraId="35DEC9A2" w14:textId="77777777" w:rsidTr="00B97A74">
                    <w:trPr>
                      <w:trHeight w:val="165"/>
                    </w:trPr>
                    <w:tc>
                      <w:tcPr>
                        <w:tcW w:w="10878" w:type="dxa"/>
                        <w:tcBorders>
                          <w:bottom w:val="single" w:sz="8" w:space="0" w:color="auto"/>
                        </w:tcBorders>
                        <w:shd w:val="clear" w:color="auto" w:fill="FFFFFF"/>
                        <w:vAlign w:val="center"/>
                      </w:tcPr>
                      <w:p w14:paraId="424A4250"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Domain: Using Probability to Make Decisions</w:t>
                        </w:r>
                      </w:p>
                    </w:tc>
                  </w:tr>
                  <w:tr w:rsidR="00AF5136" w14:paraId="142E2D63" w14:textId="77777777" w:rsidTr="00B97A74">
                    <w:trPr>
                      <w:trHeight w:val="165"/>
                    </w:trPr>
                    <w:tc>
                      <w:tcPr>
                        <w:tcW w:w="10878" w:type="dxa"/>
                      </w:tcPr>
                      <w:p w14:paraId="3EEA2C23" w14:textId="77777777" w:rsidR="00AF5136" w:rsidRPr="00DB1826" w:rsidRDefault="00AF5136" w:rsidP="00AF513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76B8317E" w14:textId="77777777" w:rsidTr="00B97A74">
                          <w:trPr>
                            <w:trHeight w:val="50"/>
                          </w:trPr>
                          <w:tc>
                            <w:tcPr>
                              <w:tcW w:w="3050" w:type="dxa"/>
                              <w:tcBorders>
                                <w:top w:val="nil"/>
                                <w:left w:val="nil"/>
                                <w:bottom w:val="nil"/>
                              </w:tcBorders>
                              <w:shd w:val="clear" w:color="auto" w:fill="auto"/>
                            </w:tcPr>
                            <w:p w14:paraId="38ABFDDA"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MA.S-MD.B.5</w:t>
                              </w:r>
                            </w:p>
                          </w:tc>
                          <w:tc>
                            <w:tcPr>
                              <w:tcW w:w="7606" w:type="dxa"/>
                              <w:tcBorders>
                                <w:top w:val="nil"/>
                                <w:bottom w:val="nil"/>
                                <w:right w:val="nil"/>
                              </w:tcBorders>
                              <w:shd w:val="clear" w:color="auto" w:fill="auto"/>
                            </w:tcPr>
                            <w:p w14:paraId="39366472"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Weigh the possible outcomes of a decision by assigning probabilities to payoff values and finding expected values.</w:t>
                              </w:r>
                              <w:r w:rsidRPr="00DB1826">
                                <w:rPr>
                                  <w:rFonts w:cs="Calibri"/>
                                  <w:bCs/>
                                  <w:color w:val="000000"/>
                                  <w:sz w:val="20"/>
                                  <w:szCs w:val="20"/>
                                </w:rPr>
                                <w:t xml:space="preserve"> </w:t>
                              </w:r>
                            </w:p>
                          </w:tc>
                        </w:tr>
                        <w:tr w:rsidR="00AF5136" w14:paraId="0940F3B0" w14:textId="77777777" w:rsidTr="00B97A74">
                          <w:trPr>
                            <w:trHeight w:val="50"/>
                          </w:trPr>
                          <w:tc>
                            <w:tcPr>
                              <w:tcW w:w="3050" w:type="dxa"/>
                              <w:tcBorders>
                                <w:top w:val="nil"/>
                                <w:left w:val="nil"/>
                                <w:bottom w:val="nil"/>
                              </w:tcBorders>
                              <w:shd w:val="clear" w:color="auto" w:fill="auto"/>
                            </w:tcPr>
                            <w:p w14:paraId="134FA4F0"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MA.S-MD.B.5a</w:t>
                              </w:r>
                            </w:p>
                          </w:tc>
                          <w:tc>
                            <w:tcPr>
                              <w:tcW w:w="7606" w:type="dxa"/>
                              <w:tcBorders>
                                <w:top w:val="nil"/>
                                <w:bottom w:val="nil"/>
                                <w:right w:val="nil"/>
                              </w:tcBorders>
                              <w:shd w:val="clear" w:color="auto" w:fill="auto"/>
                            </w:tcPr>
                            <w:p w14:paraId="71774FE5"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Find the expected payoff for a game of chance.</w:t>
                              </w:r>
                              <w:r w:rsidRPr="00DB1826">
                                <w:rPr>
                                  <w:rFonts w:cs="Calibri"/>
                                  <w:bCs/>
                                  <w:color w:val="000000"/>
                                  <w:sz w:val="20"/>
                                  <w:szCs w:val="20"/>
                                </w:rPr>
                                <w:t xml:space="preserve"> </w:t>
                              </w:r>
                            </w:p>
                          </w:tc>
                        </w:tr>
                        <w:tr w:rsidR="00AF5136" w14:paraId="4BA65C5B" w14:textId="77777777" w:rsidTr="00B97A74">
                          <w:trPr>
                            <w:trHeight w:val="50"/>
                          </w:trPr>
                          <w:tc>
                            <w:tcPr>
                              <w:tcW w:w="3050" w:type="dxa"/>
                              <w:tcBorders>
                                <w:top w:val="nil"/>
                                <w:left w:val="nil"/>
                                <w:bottom w:val="nil"/>
                              </w:tcBorders>
                              <w:shd w:val="clear" w:color="auto" w:fill="auto"/>
                            </w:tcPr>
                            <w:p w14:paraId="1BD16535"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MA.S-MD.B.5b</w:t>
                              </w:r>
                            </w:p>
                          </w:tc>
                          <w:tc>
                            <w:tcPr>
                              <w:tcW w:w="7606" w:type="dxa"/>
                              <w:tcBorders>
                                <w:top w:val="nil"/>
                                <w:bottom w:val="nil"/>
                                <w:right w:val="nil"/>
                              </w:tcBorders>
                              <w:shd w:val="clear" w:color="auto" w:fill="auto"/>
                            </w:tcPr>
                            <w:p w14:paraId="4B24538E"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Evaluate and compare strategies on the basis of expected values.</w:t>
                              </w:r>
                              <w:r w:rsidRPr="00DB1826">
                                <w:rPr>
                                  <w:rFonts w:cs="Calibri"/>
                                  <w:bCs/>
                                  <w:color w:val="000000"/>
                                  <w:sz w:val="20"/>
                                  <w:szCs w:val="20"/>
                                </w:rPr>
                                <w:t xml:space="preserve"> </w:t>
                              </w:r>
                            </w:p>
                          </w:tc>
                        </w:tr>
                        <w:tr w:rsidR="00AF5136" w14:paraId="742423A9" w14:textId="77777777" w:rsidTr="00B97A74">
                          <w:trPr>
                            <w:trHeight w:val="50"/>
                          </w:trPr>
                          <w:tc>
                            <w:tcPr>
                              <w:tcW w:w="3050" w:type="dxa"/>
                              <w:tcBorders>
                                <w:top w:val="nil"/>
                                <w:left w:val="nil"/>
                                <w:bottom w:val="nil"/>
                              </w:tcBorders>
                              <w:shd w:val="clear" w:color="auto" w:fill="auto"/>
                            </w:tcPr>
                            <w:p w14:paraId="4831ECDE"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MA.S-MD.A</w:t>
                              </w:r>
                            </w:p>
                          </w:tc>
                          <w:tc>
                            <w:tcPr>
                              <w:tcW w:w="7606" w:type="dxa"/>
                              <w:tcBorders>
                                <w:top w:val="nil"/>
                                <w:bottom w:val="nil"/>
                                <w:right w:val="nil"/>
                              </w:tcBorders>
                              <w:shd w:val="clear" w:color="auto" w:fill="auto"/>
                            </w:tcPr>
                            <w:p w14:paraId="3E58EA5F"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Calculate expected values and use them to solve problems</w:t>
                              </w:r>
                              <w:r w:rsidRPr="00DB1826">
                                <w:rPr>
                                  <w:rFonts w:cs="Calibri"/>
                                  <w:bCs/>
                                  <w:color w:val="000000"/>
                                  <w:sz w:val="20"/>
                                  <w:szCs w:val="20"/>
                                </w:rPr>
                                <w:t xml:space="preserve"> </w:t>
                              </w:r>
                            </w:p>
                          </w:tc>
                        </w:tr>
                        <w:tr w:rsidR="00AF5136" w14:paraId="0A1C33DA" w14:textId="77777777" w:rsidTr="00B97A74">
                          <w:trPr>
                            <w:trHeight w:val="50"/>
                          </w:trPr>
                          <w:tc>
                            <w:tcPr>
                              <w:tcW w:w="3050" w:type="dxa"/>
                              <w:tcBorders>
                                <w:top w:val="nil"/>
                                <w:left w:val="nil"/>
                                <w:bottom w:val="nil"/>
                              </w:tcBorders>
                              <w:shd w:val="clear" w:color="auto" w:fill="auto"/>
                            </w:tcPr>
                            <w:p w14:paraId="297912D7"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MA.S-MD.B.6</w:t>
                              </w:r>
                            </w:p>
                          </w:tc>
                          <w:tc>
                            <w:tcPr>
                              <w:tcW w:w="7606" w:type="dxa"/>
                              <w:tcBorders>
                                <w:top w:val="nil"/>
                                <w:bottom w:val="nil"/>
                                <w:right w:val="nil"/>
                              </w:tcBorders>
                              <w:shd w:val="clear" w:color="auto" w:fill="auto"/>
                            </w:tcPr>
                            <w:p w14:paraId="24D4931B"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Use probabilities to make fair decisions (e.g., drawing by lots, using a random number generator).</w:t>
                              </w:r>
                              <w:r w:rsidRPr="00DB1826">
                                <w:rPr>
                                  <w:rFonts w:cs="Calibri"/>
                                  <w:bCs/>
                                  <w:color w:val="000000"/>
                                  <w:sz w:val="20"/>
                                  <w:szCs w:val="20"/>
                                </w:rPr>
                                <w:t xml:space="preserve"> </w:t>
                              </w:r>
                            </w:p>
                          </w:tc>
                        </w:tr>
                        <w:tr w:rsidR="00AF5136" w14:paraId="55C2B7E0" w14:textId="77777777" w:rsidTr="00B97A74">
                          <w:trPr>
                            <w:trHeight w:val="50"/>
                          </w:trPr>
                          <w:tc>
                            <w:tcPr>
                              <w:tcW w:w="3050" w:type="dxa"/>
                              <w:tcBorders>
                                <w:top w:val="nil"/>
                                <w:left w:val="nil"/>
                                <w:bottom w:val="nil"/>
                              </w:tcBorders>
                              <w:shd w:val="clear" w:color="auto" w:fill="auto"/>
                            </w:tcPr>
                            <w:p w14:paraId="76FDD8C8"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MA.S-MD.A.1</w:t>
                              </w:r>
                            </w:p>
                          </w:tc>
                          <w:tc>
                            <w:tcPr>
                              <w:tcW w:w="7606" w:type="dxa"/>
                              <w:tcBorders>
                                <w:top w:val="nil"/>
                                <w:bottom w:val="nil"/>
                                <w:right w:val="nil"/>
                              </w:tcBorders>
                              <w:shd w:val="clear" w:color="auto" w:fill="auto"/>
                            </w:tcPr>
                            <w:p w14:paraId="03725F68"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Define a random variable for a quantity of interest by assigning a numerical value to each event in a sample space; graph the corresponding probability distribution using the same graphical displays as for data distributions.</w:t>
                              </w:r>
                              <w:r w:rsidRPr="00DB1826">
                                <w:rPr>
                                  <w:rFonts w:cs="Calibri"/>
                                  <w:bCs/>
                                  <w:color w:val="000000"/>
                                  <w:sz w:val="20"/>
                                  <w:szCs w:val="20"/>
                                </w:rPr>
                                <w:t xml:space="preserve"> </w:t>
                              </w:r>
                            </w:p>
                          </w:tc>
                        </w:tr>
                        <w:tr w:rsidR="00AF5136" w14:paraId="23DF91BD" w14:textId="77777777" w:rsidTr="00B97A74">
                          <w:trPr>
                            <w:trHeight w:val="50"/>
                          </w:trPr>
                          <w:tc>
                            <w:tcPr>
                              <w:tcW w:w="3050" w:type="dxa"/>
                              <w:tcBorders>
                                <w:top w:val="nil"/>
                                <w:left w:val="nil"/>
                                <w:bottom w:val="nil"/>
                              </w:tcBorders>
                              <w:shd w:val="clear" w:color="auto" w:fill="auto"/>
                            </w:tcPr>
                            <w:p w14:paraId="2A14F4D4"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lastRenderedPageBreak/>
                                <w:t>MA.S-MD.B.7</w:t>
                              </w:r>
                            </w:p>
                          </w:tc>
                          <w:tc>
                            <w:tcPr>
                              <w:tcW w:w="7606" w:type="dxa"/>
                              <w:tcBorders>
                                <w:top w:val="nil"/>
                                <w:bottom w:val="nil"/>
                                <w:right w:val="nil"/>
                              </w:tcBorders>
                              <w:shd w:val="clear" w:color="auto" w:fill="auto"/>
                            </w:tcPr>
                            <w:p w14:paraId="01012470"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Analyze decisions and strategies using probability concepts (e.g., product testing, medical testing, pulling a hockey goalie at the end of a game).</w:t>
                              </w:r>
                              <w:r w:rsidRPr="00DB1826">
                                <w:rPr>
                                  <w:rFonts w:cs="Calibri"/>
                                  <w:bCs/>
                                  <w:color w:val="000000"/>
                                  <w:sz w:val="20"/>
                                  <w:szCs w:val="20"/>
                                </w:rPr>
                                <w:t xml:space="preserve"> </w:t>
                              </w:r>
                            </w:p>
                          </w:tc>
                        </w:tr>
                        <w:tr w:rsidR="00AF5136" w14:paraId="43C5ACCA" w14:textId="77777777" w:rsidTr="00B97A74">
                          <w:trPr>
                            <w:trHeight w:val="50"/>
                          </w:trPr>
                          <w:tc>
                            <w:tcPr>
                              <w:tcW w:w="3050" w:type="dxa"/>
                              <w:tcBorders>
                                <w:top w:val="nil"/>
                                <w:left w:val="nil"/>
                                <w:bottom w:val="nil"/>
                              </w:tcBorders>
                              <w:shd w:val="clear" w:color="auto" w:fill="auto"/>
                            </w:tcPr>
                            <w:p w14:paraId="52E6CA37"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MA.S-MD.A.2</w:t>
                              </w:r>
                            </w:p>
                          </w:tc>
                          <w:tc>
                            <w:tcPr>
                              <w:tcW w:w="7606" w:type="dxa"/>
                              <w:tcBorders>
                                <w:top w:val="nil"/>
                                <w:bottom w:val="nil"/>
                                <w:right w:val="nil"/>
                              </w:tcBorders>
                              <w:shd w:val="clear" w:color="auto" w:fill="auto"/>
                            </w:tcPr>
                            <w:p w14:paraId="7AE87B0D"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Calculate the expected value of a random variable; interpret it as the mean of the probability distribution.</w:t>
                              </w:r>
                              <w:r w:rsidRPr="00DB1826">
                                <w:rPr>
                                  <w:rFonts w:cs="Calibri"/>
                                  <w:bCs/>
                                  <w:color w:val="000000"/>
                                  <w:sz w:val="20"/>
                                  <w:szCs w:val="20"/>
                                </w:rPr>
                                <w:t xml:space="preserve"> </w:t>
                              </w:r>
                            </w:p>
                          </w:tc>
                        </w:tr>
                        <w:tr w:rsidR="00AF5136" w14:paraId="001AFAA2" w14:textId="77777777" w:rsidTr="00B97A74">
                          <w:trPr>
                            <w:trHeight w:val="50"/>
                          </w:trPr>
                          <w:tc>
                            <w:tcPr>
                              <w:tcW w:w="3050" w:type="dxa"/>
                              <w:tcBorders>
                                <w:top w:val="nil"/>
                                <w:left w:val="nil"/>
                                <w:bottom w:val="nil"/>
                              </w:tcBorders>
                              <w:shd w:val="clear" w:color="auto" w:fill="auto"/>
                            </w:tcPr>
                            <w:p w14:paraId="1182A005"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MA.S-MD.A.3</w:t>
                              </w:r>
                            </w:p>
                          </w:tc>
                          <w:tc>
                            <w:tcPr>
                              <w:tcW w:w="7606" w:type="dxa"/>
                              <w:tcBorders>
                                <w:top w:val="nil"/>
                                <w:bottom w:val="nil"/>
                                <w:right w:val="nil"/>
                              </w:tcBorders>
                              <w:shd w:val="clear" w:color="auto" w:fill="auto"/>
                            </w:tcPr>
                            <w:p w14:paraId="5B41A31A"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Develop a probability distribution for a random variable defined for a sample space in which theoretical probabilities can be calculated; find the expected value.</w:t>
                              </w:r>
                              <w:r w:rsidRPr="00DB1826">
                                <w:rPr>
                                  <w:rFonts w:cs="Calibri"/>
                                  <w:bCs/>
                                  <w:color w:val="000000"/>
                                  <w:sz w:val="20"/>
                                  <w:szCs w:val="20"/>
                                </w:rPr>
                                <w:t xml:space="preserve"> </w:t>
                              </w:r>
                            </w:p>
                          </w:tc>
                        </w:tr>
                        <w:tr w:rsidR="00AF5136" w14:paraId="10924D2D" w14:textId="77777777" w:rsidTr="00B97A74">
                          <w:trPr>
                            <w:trHeight w:val="50"/>
                          </w:trPr>
                          <w:tc>
                            <w:tcPr>
                              <w:tcW w:w="3050" w:type="dxa"/>
                              <w:tcBorders>
                                <w:top w:val="nil"/>
                                <w:left w:val="nil"/>
                                <w:bottom w:val="nil"/>
                              </w:tcBorders>
                              <w:shd w:val="clear" w:color="auto" w:fill="auto"/>
                            </w:tcPr>
                            <w:p w14:paraId="260DD8B1"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MA.S-MD.A.4</w:t>
                              </w:r>
                            </w:p>
                          </w:tc>
                          <w:tc>
                            <w:tcPr>
                              <w:tcW w:w="7606" w:type="dxa"/>
                              <w:tcBorders>
                                <w:top w:val="nil"/>
                                <w:bottom w:val="nil"/>
                                <w:right w:val="nil"/>
                              </w:tcBorders>
                              <w:shd w:val="clear" w:color="auto" w:fill="auto"/>
                            </w:tcPr>
                            <w:p w14:paraId="7C3ECED9"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Develop a probability distribution for a random variable defined for a sample space in which probabilities are assigned empirically; find the expected value.</w:t>
                              </w:r>
                              <w:r w:rsidRPr="00DB1826">
                                <w:rPr>
                                  <w:rFonts w:cs="Calibri"/>
                                  <w:bCs/>
                                  <w:color w:val="000000"/>
                                  <w:sz w:val="20"/>
                                  <w:szCs w:val="20"/>
                                </w:rPr>
                                <w:t xml:space="preserve"> </w:t>
                              </w:r>
                            </w:p>
                          </w:tc>
                        </w:tr>
                        <w:tr w:rsidR="00AF5136" w14:paraId="6EF9E90B" w14:textId="77777777" w:rsidTr="00B97A74">
                          <w:trPr>
                            <w:trHeight w:val="50"/>
                          </w:trPr>
                          <w:tc>
                            <w:tcPr>
                              <w:tcW w:w="3050" w:type="dxa"/>
                              <w:tcBorders>
                                <w:top w:val="nil"/>
                                <w:left w:val="nil"/>
                                <w:bottom w:val="nil"/>
                              </w:tcBorders>
                              <w:shd w:val="clear" w:color="auto" w:fill="auto"/>
                            </w:tcPr>
                            <w:p w14:paraId="57A77204"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MA.S-MD.B</w:t>
                              </w:r>
                            </w:p>
                          </w:tc>
                          <w:tc>
                            <w:tcPr>
                              <w:tcW w:w="7606" w:type="dxa"/>
                              <w:tcBorders>
                                <w:top w:val="nil"/>
                                <w:bottom w:val="nil"/>
                                <w:right w:val="nil"/>
                              </w:tcBorders>
                              <w:shd w:val="clear" w:color="auto" w:fill="auto"/>
                            </w:tcPr>
                            <w:p w14:paraId="4DCDE5E9"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Use probability to evaluate outcomes of decisions</w:t>
                              </w:r>
                              <w:r w:rsidRPr="00DB1826">
                                <w:rPr>
                                  <w:rFonts w:cs="Calibri"/>
                                  <w:bCs/>
                                  <w:color w:val="000000"/>
                                  <w:sz w:val="20"/>
                                  <w:szCs w:val="20"/>
                                </w:rPr>
                                <w:t xml:space="preserve"> </w:t>
                              </w:r>
                            </w:p>
                          </w:tc>
                        </w:tr>
                      </w:tbl>
                      <w:p w14:paraId="046E3D31" w14:textId="77777777" w:rsidR="00AF5136" w:rsidRPr="00DB1826" w:rsidRDefault="00AF5136" w:rsidP="00AF5136">
                        <w:pPr>
                          <w:spacing w:after="100"/>
                          <w:rPr>
                            <w:sz w:val="20"/>
                            <w:szCs w:val="20"/>
                          </w:rPr>
                        </w:pPr>
                      </w:p>
                    </w:tc>
                  </w:tr>
                </w:tbl>
                <w:p w14:paraId="4A8FE55D" w14:textId="77777777" w:rsidR="00AF5136" w:rsidRPr="008E6455" w:rsidRDefault="00AF5136" w:rsidP="00AF5136">
                  <w:pPr>
                    <w:spacing w:after="100"/>
                    <w:rPr>
                      <w:sz w:val="16"/>
                      <w:szCs w:val="16"/>
                    </w:rPr>
                  </w:pPr>
                </w:p>
                <w:p w14:paraId="0D5EF5AF"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514"/>
                  </w:tblGrid>
                  <w:tr w:rsidR="00AF5136" w14:paraId="23A827B8" w14:textId="77777777" w:rsidTr="00B97A74">
                    <w:trPr>
                      <w:trHeight w:val="165"/>
                    </w:trPr>
                    <w:tc>
                      <w:tcPr>
                        <w:tcW w:w="10878" w:type="dxa"/>
                        <w:tcBorders>
                          <w:bottom w:val="single" w:sz="8" w:space="0" w:color="auto"/>
                        </w:tcBorders>
                        <w:shd w:val="clear" w:color="auto" w:fill="FFFFFF"/>
                        <w:vAlign w:val="center"/>
                      </w:tcPr>
                      <w:p w14:paraId="0F03E656"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Standard Set: Geometry</w:t>
                        </w:r>
                      </w:p>
                    </w:tc>
                  </w:tr>
                  <w:tr w:rsidR="00AF5136" w14:paraId="73A0669B" w14:textId="77777777" w:rsidTr="00B97A74">
                    <w:trPr>
                      <w:trHeight w:val="165"/>
                    </w:trPr>
                    <w:tc>
                      <w:tcPr>
                        <w:tcW w:w="10878" w:type="dxa"/>
                      </w:tcPr>
                      <w:p w14:paraId="05087359" w14:textId="77777777" w:rsidR="00AF5136" w:rsidRPr="00DB1826" w:rsidRDefault="00AF5136" w:rsidP="00AF513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1F81F7AE" w14:textId="77777777" w:rsidTr="00B97A74">
                          <w:trPr>
                            <w:trHeight w:val="50"/>
                          </w:trPr>
                          <w:tc>
                            <w:tcPr>
                              <w:tcW w:w="3050" w:type="dxa"/>
                              <w:tcBorders>
                                <w:top w:val="nil"/>
                                <w:left w:val="nil"/>
                                <w:bottom w:val="nil"/>
                              </w:tcBorders>
                              <w:shd w:val="clear" w:color="auto" w:fill="auto"/>
                            </w:tcPr>
                            <w:p w14:paraId="303DC4F8"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4CBA3B4E"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Analytic geometry connects algebra and geometry, resulting in powerful methods of analysis and problem solving. Just as the number line associates numbers with locations in one dimension, a pair of perpendicular axes associates pairs of numbers with locations in two dimensions. This correspondence between numerical coordinates and geometric points allows methods from algebra to be applied to geometry and vice versa. The solution set of an equation becomes a geometric curve, making visualization a tool for doing and understanding algebra. Geometric shapes can be described by equations, making algebraic manipulation into a tool for geometric understanding, modeling, and proof. Geometric transformations of the graphs of equations correspond to algebraic changes in their equations.</w:t>
                              </w:r>
                              <w:r w:rsidRPr="00DB1826">
                                <w:rPr>
                                  <w:rFonts w:cs="Calibri"/>
                                  <w:bCs/>
                                  <w:color w:val="000000"/>
                                  <w:sz w:val="20"/>
                                  <w:szCs w:val="20"/>
                                </w:rPr>
                                <w:t xml:space="preserve"> </w:t>
                              </w:r>
                            </w:p>
                          </w:tc>
                        </w:tr>
                        <w:tr w:rsidR="00AF5136" w14:paraId="3882FD6D" w14:textId="77777777" w:rsidTr="00B97A74">
                          <w:trPr>
                            <w:trHeight w:val="50"/>
                          </w:trPr>
                          <w:tc>
                            <w:tcPr>
                              <w:tcW w:w="3050" w:type="dxa"/>
                              <w:tcBorders>
                                <w:top w:val="nil"/>
                                <w:left w:val="nil"/>
                                <w:bottom w:val="nil"/>
                              </w:tcBorders>
                              <w:shd w:val="clear" w:color="auto" w:fill="auto"/>
                            </w:tcPr>
                            <w:p w14:paraId="5807879B"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33EA2465"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Dynamic geometry environments provide students with experimental and modeling tools that allow them to investigate geometric phenomena in much the same way as computer algebra systems allow them to experiment with algebraic phenomena.</w:t>
                              </w:r>
                              <w:r w:rsidRPr="00DB1826">
                                <w:rPr>
                                  <w:rFonts w:cs="Calibri"/>
                                  <w:bCs/>
                                  <w:color w:val="000000"/>
                                  <w:sz w:val="20"/>
                                  <w:szCs w:val="20"/>
                                </w:rPr>
                                <w:t xml:space="preserve"> </w:t>
                              </w:r>
                            </w:p>
                          </w:tc>
                        </w:tr>
                        <w:tr w:rsidR="00AF5136" w14:paraId="0CBAEA8E" w14:textId="77777777" w:rsidTr="00B97A74">
                          <w:trPr>
                            <w:trHeight w:val="50"/>
                          </w:trPr>
                          <w:tc>
                            <w:tcPr>
                              <w:tcW w:w="3050" w:type="dxa"/>
                              <w:tcBorders>
                                <w:top w:val="nil"/>
                                <w:left w:val="nil"/>
                                <w:bottom w:val="nil"/>
                              </w:tcBorders>
                              <w:shd w:val="clear" w:color="auto" w:fill="auto"/>
                            </w:tcPr>
                            <w:p w14:paraId="1441040F"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1D45758A"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The correspondence between numerical coordinates and geometric points allows methods from algebra to be applied to geometry and vice versa. The solution set of an equation becomes a geometric curve, making visualization a tool for doing and understanding algebra. Geometric shapes can be described by equations, making algebraic manipulation into a tool for geometric understanding, modeling, and proof.</w:t>
                              </w:r>
                              <w:r w:rsidRPr="00DB1826">
                                <w:rPr>
                                  <w:rFonts w:cs="Calibri"/>
                                  <w:bCs/>
                                  <w:color w:val="000000"/>
                                  <w:sz w:val="20"/>
                                  <w:szCs w:val="20"/>
                                </w:rPr>
                                <w:t xml:space="preserve"> </w:t>
                              </w:r>
                            </w:p>
                          </w:tc>
                        </w:tr>
                        <w:tr w:rsidR="00AF5136" w14:paraId="0B0ABE38" w14:textId="77777777" w:rsidTr="00B97A74">
                          <w:trPr>
                            <w:trHeight w:val="50"/>
                          </w:trPr>
                          <w:tc>
                            <w:tcPr>
                              <w:tcW w:w="3050" w:type="dxa"/>
                              <w:tcBorders>
                                <w:top w:val="nil"/>
                                <w:left w:val="nil"/>
                                <w:bottom w:val="nil"/>
                              </w:tcBorders>
                              <w:shd w:val="clear" w:color="auto" w:fill="auto"/>
                            </w:tcPr>
                            <w:p w14:paraId="79C4FEA2"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15697DC5"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An understanding of the attributes and relationships of geometric objects can be applied in diverse contexts—interpreting a schematic drawing, estimating the amount of wood needed to frame a sloping roof, rendering computer graphics, or designing a sewing pattern for the most efficient use of material.</w:t>
                              </w:r>
                              <w:r w:rsidRPr="00DB1826">
                                <w:rPr>
                                  <w:rFonts w:cs="Calibri"/>
                                  <w:bCs/>
                                  <w:color w:val="000000"/>
                                  <w:sz w:val="20"/>
                                  <w:szCs w:val="20"/>
                                </w:rPr>
                                <w:t xml:space="preserve"> </w:t>
                              </w:r>
                            </w:p>
                          </w:tc>
                        </w:tr>
                        <w:tr w:rsidR="00AF5136" w14:paraId="4721CA0E" w14:textId="77777777" w:rsidTr="00B97A74">
                          <w:trPr>
                            <w:trHeight w:val="50"/>
                          </w:trPr>
                          <w:tc>
                            <w:tcPr>
                              <w:tcW w:w="3050" w:type="dxa"/>
                              <w:tcBorders>
                                <w:top w:val="nil"/>
                                <w:left w:val="nil"/>
                                <w:bottom w:val="nil"/>
                              </w:tcBorders>
                              <w:shd w:val="clear" w:color="auto" w:fill="auto"/>
                            </w:tcPr>
                            <w:p w14:paraId="3630210B"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6F706D66"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Although there are many types of geometry, school mathematics is devoted primarily to plane Euclidean geometry, studied both synthetically (without coordinates) and analytically (with coordinates). Euclidean geometry is characterized most importantly by the Parallel Postulate, that through a point not on a given line there is exactly one parallel line. (Spherical geometry, in contrast, has no parallel lines.)</w:t>
                              </w:r>
                              <w:r w:rsidRPr="00DB1826">
                                <w:rPr>
                                  <w:rFonts w:cs="Calibri"/>
                                  <w:bCs/>
                                  <w:color w:val="000000"/>
                                  <w:sz w:val="20"/>
                                  <w:szCs w:val="20"/>
                                </w:rPr>
                                <w:t xml:space="preserve"> </w:t>
                              </w:r>
                            </w:p>
                          </w:tc>
                        </w:tr>
                        <w:tr w:rsidR="00AF5136" w14:paraId="1DB7058C" w14:textId="77777777" w:rsidTr="00B97A74">
                          <w:trPr>
                            <w:trHeight w:val="50"/>
                          </w:trPr>
                          <w:tc>
                            <w:tcPr>
                              <w:tcW w:w="3050" w:type="dxa"/>
                              <w:tcBorders>
                                <w:top w:val="nil"/>
                                <w:left w:val="nil"/>
                                <w:bottom w:val="nil"/>
                              </w:tcBorders>
                              <w:shd w:val="clear" w:color="auto" w:fill="auto"/>
                            </w:tcPr>
                            <w:p w14:paraId="7651596B"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29E05203"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During high school, students begin to formalize their geometry experiences from elementary and middle school, using more precise definitions and developing careful proofs. Later in college some students develop Euclidean and other geometries carefully from a small set of axioms.</w:t>
                              </w:r>
                              <w:r w:rsidRPr="00DB1826">
                                <w:rPr>
                                  <w:rFonts w:cs="Calibri"/>
                                  <w:bCs/>
                                  <w:color w:val="000000"/>
                                  <w:sz w:val="20"/>
                                  <w:szCs w:val="20"/>
                                </w:rPr>
                                <w:t xml:space="preserve"> </w:t>
                              </w:r>
                            </w:p>
                          </w:tc>
                        </w:tr>
                        <w:tr w:rsidR="00AF5136" w14:paraId="05ABEF36" w14:textId="77777777" w:rsidTr="00B97A74">
                          <w:trPr>
                            <w:trHeight w:val="50"/>
                          </w:trPr>
                          <w:tc>
                            <w:tcPr>
                              <w:tcW w:w="3050" w:type="dxa"/>
                              <w:tcBorders>
                                <w:top w:val="nil"/>
                                <w:left w:val="nil"/>
                                <w:bottom w:val="nil"/>
                              </w:tcBorders>
                              <w:shd w:val="clear" w:color="auto" w:fill="auto"/>
                            </w:tcPr>
                            <w:p w14:paraId="115C9824"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28454D1C"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 xml:space="preserve">The concepts of congruence, similarity, and symmetry can be understood from the perspective of geometric transformation. Fundamental are the rigid motions: translations, </w:t>
                              </w:r>
                              <w:r w:rsidRPr="00DB1826">
                                <w:rPr>
                                  <w:rFonts w:cs="Calibri"/>
                                  <w:bCs/>
                                  <w:noProof/>
                                  <w:color w:val="000000"/>
                                  <w:sz w:val="20"/>
                                  <w:szCs w:val="20"/>
                                </w:rPr>
                                <w:lastRenderedPageBreak/>
                                <w:t>rotations, reflections, and combinations of these, all of which are here assumed to preserve distance and angles (and therefore shapes generally). Reflections and rotations each explain a particular type of symmetry, and the symmetries of an object offer insight into its attributes—as when the reflective symmetry of an isosceles triangle assures that its base angles are congruent.</w:t>
                              </w:r>
                              <w:r w:rsidRPr="00DB1826">
                                <w:rPr>
                                  <w:rFonts w:cs="Calibri"/>
                                  <w:bCs/>
                                  <w:color w:val="000000"/>
                                  <w:sz w:val="20"/>
                                  <w:szCs w:val="20"/>
                                </w:rPr>
                                <w:t xml:space="preserve"> </w:t>
                              </w:r>
                            </w:p>
                          </w:tc>
                        </w:tr>
                        <w:tr w:rsidR="00AF5136" w14:paraId="5C2D81A7" w14:textId="77777777" w:rsidTr="00B97A74">
                          <w:trPr>
                            <w:trHeight w:val="50"/>
                          </w:trPr>
                          <w:tc>
                            <w:tcPr>
                              <w:tcW w:w="3050" w:type="dxa"/>
                              <w:tcBorders>
                                <w:top w:val="nil"/>
                                <w:left w:val="nil"/>
                                <w:bottom w:val="nil"/>
                              </w:tcBorders>
                              <w:shd w:val="clear" w:color="auto" w:fill="auto"/>
                            </w:tcPr>
                            <w:p w14:paraId="30049B66"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3BCA550C"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In the approach taken here, two geometric figures are defined to be congruent if there is a sequence of rigid motions that carries one onto the other. This is the principle of superposition. For triangles, congruence means the equality of all corresponding pairs of sides and all corresponding pairs of angles. During the middle grades, through experiences drawing triangles from given conditions, students notice ways to specify enough measures in a triangle to ensure that all triangles drawn with those measures are congruent. Once these triangle congruence criteria (ASA, SAS, and SSS) are established using rigid motions, they can be used to prove theorems about triangles, quadrilaterals, and other geometric figures.</w:t>
                              </w:r>
                              <w:r w:rsidRPr="00DB1826">
                                <w:rPr>
                                  <w:rFonts w:cs="Calibri"/>
                                  <w:bCs/>
                                  <w:color w:val="000000"/>
                                  <w:sz w:val="20"/>
                                  <w:szCs w:val="20"/>
                                </w:rPr>
                                <w:t xml:space="preserve"> </w:t>
                              </w:r>
                            </w:p>
                          </w:tc>
                        </w:tr>
                        <w:tr w:rsidR="00AF5136" w14:paraId="13AA8898" w14:textId="77777777" w:rsidTr="00B97A74">
                          <w:trPr>
                            <w:trHeight w:val="50"/>
                          </w:trPr>
                          <w:tc>
                            <w:tcPr>
                              <w:tcW w:w="3050" w:type="dxa"/>
                              <w:tcBorders>
                                <w:top w:val="nil"/>
                                <w:left w:val="nil"/>
                                <w:bottom w:val="nil"/>
                              </w:tcBorders>
                              <w:shd w:val="clear" w:color="auto" w:fill="auto"/>
                            </w:tcPr>
                            <w:p w14:paraId="58D3CAC5"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5016BF02"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Similarity transformations (rigid motions followed by dilations) define similarity in the same way that rigid motions define congruence, thereby formalizing the similarity ideas of "same shape" and "scale factor" developed in the middle grades. These transformations lead to the criterion for triangle similarity that two pairs of corresponding angles are congruent.</w:t>
                              </w:r>
                              <w:r w:rsidRPr="00DB1826">
                                <w:rPr>
                                  <w:rFonts w:cs="Calibri"/>
                                  <w:bCs/>
                                  <w:color w:val="000000"/>
                                  <w:sz w:val="20"/>
                                  <w:szCs w:val="20"/>
                                </w:rPr>
                                <w:t xml:space="preserve"> </w:t>
                              </w:r>
                            </w:p>
                          </w:tc>
                        </w:tr>
                        <w:tr w:rsidR="00AF5136" w14:paraId="779E20CB" w14:textId="77777777" w:rsidTr="00B97A74">
                          <w:trPr>
                            <w:trHeight w:val="50"/>
                          </w:trPr>
                          <w:tc>
                            <w:tcPr>
                              <w:tcW w:w="3050" w:type="dxa"/>
                              <w:tcBorders>
                                <w:top w:val="nil"/>
                                <w:left w:val="nil"/>
                                <w:bottom w:val="nil"/>
                              </w:tcBorders>
                              <w:shd w:val="clear" w:color="auto" w:fill="auto"/>
                            </w:tcPr>
                            <w:p w14:paraId="1046F308"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0CE63C25"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The definitions of sine, cosine, and tangent for acute angles are founded on right triangles and similarity, and, with the Pythagorean Theorem, are fundamental in many real-world and theoretical situations. The Pythagorean Theorem is generalized to non-right triangles by the Law of Cosines. Together, the Laws of Sines and Cosines embody the triangle congruence criteria for the cases where three pieces of information suffice to completely solve a triangle. Furthermore, these laws yield two possible solutions in the ambiguous case, illustrating that Side-Side-Angle is not a congruence criterion.</w:t>
                              </w:r>
                              <w:r w:rsidRPr="00DB1826">
                                <w:rPr>
                                  <w:rFonts w:cs="Calibri"/>
                                  <w:bCs/>
                                  <w:color w:val="000000"/>
                                  <w:sz w:val="20"/>
                                  <w:szCs w:val="20"/>
                                </w:rPr>
                                <w:t xml:space="preserve"> </w:t>
                              </w:r>
                            </w:p>
                          </w:tc>
                        </w:tr>
                      </w:tbl>
                      <w:p w14:paraId="085D0549" w14:textId="77777777" w:rsidR="00AF5136" w:rsidRPr="00DB1826" w:rsidRDefault="00AF5136" w:rsidP="00AF5136">
                        <w:pPr>
                          <w:spacing w:after="100"/>
                          <w:rPr>
                            <w:sz w:val="20"/>
                            <w:szCs w:val="20"/>
                          </w:rPr>
                        </w:pPr>
                      </w:p>
                    </w:tc>
                  </w:tr>
                </w:tbl>
                <w:p w14:paraId="6B8D4523" w14:textId="77777777" w:rsidR="00AF5136" w:rsidRPr="008E6455" w:rsidRDefault="00AF5136" w:rsidP="00AF5136">
                  <w:pPr>
                    <w:spacing w:after="100"/>
                    <w:rPr>
                      <w:sz w:val="16"/>
                      <w:szCs w:val="16"/>
                    </w:rPr>
                  </w:pPr>
                </w:p>
                <w:p w14:paraId="25A2413C"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514"/>
                  </w:tblGrid>
                  <w:tr w:rsidR="00AF5136" w14:paraId="00B498B1" w14:textId="77777777" w:rsidTr="00B97A74">
                    <w:trPr>
                      <w:trHeight w:val="165"/>
                    </w:trPr>
                    <w:tc>
                      <w:tcPr>
                        <w:tcW w:w="10878" w:type="dxa"/>
                        <w:tcBorders>
                          <w:bottom w:val="single" w:sz="8" w:space="0" w:color="auto"/>
                        </w:tcBorders>
                        <w:shd w:val="clear" w:color="auto" w:fill="FFFFFF"/>
                        <w:vAlign w:val="center"/>
                      </w:tcPr>
                      <w:p w14:paraId="5CAD5577"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Domain: Congruence</w:t>
                        </w:r>
                      </w:p>
                    </w:tc>
                  </w:tr>
                  <w:tr w:rsidR="00AF5136" w14:paraId="3814B634" w14:textId="77777777" w:rsidTr="00B97A74">
                    <w:trPr>
                      <w:trHeight w:val="165"/>
                    </w:trPr>
                    <w:tc>
                      <w:tcPr>
                        <w:tcW w:w="10878" w:type="dxa"/>
                      </w:tcPr>
                      <w:p w14:paraId="2B526557" w14:textId="77777777" w:rsidR="00AF5136" w:rsidRPr="00DB1826" w:rsidRDefault="00AF5136" w:rsidP="00AF513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10EF26FB" w14:textId="77777777" w:rsidTr="00B97A74">
                          <w:trPr>
                            <w:trHeight w:val="50"/>
                          </w:trPr>
                          <w:tc>
                            <w:tcPr>
                              <w:tcW w:w="3050" w:type="dxa"/>
                              <w:tcBorders>
                                <w:top w:val="nil"/>
                                <w:left w:val="nil"/>
                                <w:bottom w:val="nil"/>
                              </w:tcBorders>
                              <w:shd w:val="clear" w:color="auto" w:fill="auto"/>
                            </w:tcPr>
                            <w:p w14:paraId="13068670"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MA.G-CO.A.1</w:t>
                              </w:r>
                            </w:p>
                          </w:tc>
                          <w:tc>
                            <w:tcPr>
                              <w:tcW w:w="7606" w:type="dxa"/>
                              <w:tcBorders>
                                <w:top w:val="nil"/>
                                <w:bottom w:val="nil"/>
                                <w:right w:val="nil"/>
                              </w:tcBorders>
                              <w:shd w:val="clear" w:color="auto" w:fill="auto"/>
                            </w:tcPr>
                            <w:p w14:paraId="7C602EC5"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Know precise definitions of angle, circle, perpendicular line, parallel line, and line segment, based on the undefined notions of point, line, distance along a line, and distance around a circular arc.</w:t>
                              </w:r>
                              <w:r w:rsidRPr="00DB1826">
                                <w:rPr>
                                  <w:rFonts w:cs="Calibri"/>
                                  <w:bCs/>
                                  <w:color w:val="000000"/>
                                  <w:sz w:val="20"/>
                                  <w:szCs w:val="20"/>
                                </w:rPr>
                                <w:t xml:space="preserve"> </w:t>
                              </w:r>
                            </w:p>
                          </w:tc>
                        </w:tr>
                        <w:tr w:rsidR="00AF5136" w14:paraId="74D4931F" w14:textId="77777777" w:rsidTr="00B97A74">
                          <w:trPr>
                            <w:trHeight w:val="50"/>
                          </w:trPr>
                          <w:tc>
                            <w:tcPr>
                              <w:tcW w:w="3050" w:type="dxa"/>
                              <w:tcBorders>
                                <w:top w:val="nil"/>
                                <w:left w:val="nil"/>
                                <w:bottom w:val="nil"/>
                              </w:tcBorders>
                              <w:shd w:val="clear" w:color="auto" w:fill="auto"/>
                            </w:tcPr>
                            <w:p w14:paraId="41B71A2A"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MA.G-CO.A.2</w:t>
                              </w:r>
                            </w:p>
                          </w:tc>
                          <w:tc>
                            <w:tcPr>
                              <w:tcW w:w="7606" w:type="dxa"/>
                              <w:tcBorders>
                                <w:top w:val="nil"/>
                                <w:bottom w:val="nil"/>
                                <w:right w:val="nil"/>
                              </w:tcBorders>
                              <w:shd w:val="clear" w:color="auto" w:fill="auto"/>
                            </w:tcPr>
                            <w:p w14:paraId="287392D4"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Represent transformations in the plane using, e.g., transparencies and geometry software; describe transformations as functions that take points in the plane as inputs and give other points as outputs. Compare transformations that preserve distance and angle to those that do not (e.g., translation versus horizontal stretch).</w:t>
                              </w:r>
                              <w:r w:rsidRPr="00DB1826">
                                <w:rPr>
                                  <w:rFonts w:cs="Calibri"/>
                                  <w:bCs/>
                                  <w:color w:val="000000"/>
                                  <w:sz w:val="20"/>
                                  <w:szCs w:val="20"/>
                                </w:rPr>
                                <w:t xml:space="preserve"> </w:t>
                              </w:r>
                            </w:p>
                          </w:tc>
                        </w:tr>
                        <w:tr w:rsidR="00AF5136" w14:paraId="764DC512" w14:textId="77777777" w:rsidTr="00B97A74">
                          <w:trPr>
                            <w:trHeight w:val="50"/>
                          </w:trPr>
                          <w:tc>
                            <w:tcPr>
                              <w:tcW w:w="3050" w:type="dxa"/>
                              <w:tcBorders>
                                <w:top w:val="nil"/>
                                <w:left w:val="nil"/>
                                <w:bottom w:val="nil"/>
                              </w:tcBorders>
                              <w:shd w:val="clear" w:color="auto" w:fill="auto"/>
                            </w:tcPr>
                            <w:p w14:paraId="1A1D10BD"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MA.G-CO.A.3</w:t>
                              </w:r>
                            </w:p>
                          </w:tc>
                          <w:tc>
                            <w:tcPr>
                              <w:tcW w:w="7606" w:type="dxa"/>
                              <w:tcBorders>
                                <w:top w:val="nil"/>
                                <w:bottom w:val="nil"/>
                                <w:right w:val="nil"/>
                              </w:tcBorders>
                              <w:shd w:val="clear" w:color="auto" w:fill="auto"/>
                            </w:tcPr>
                            <w:p w14:paraId="6817DB87"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Given a rectangle, parallelogram, trapezoid, or regular polygon, describe the rotations and reflections that carry it onto itself.</w:t>
                              </w:r>
                              <w:r w:rsidRPr="00DB1826">
                                <w:rPr>
                                  <w:rFonts w:cs="Calibri"/>
                                  <w:bCs/>
                                  <w:color w:val="000000"/>
                                  <w:sz w:val="20"/>
                                  <w:szCs w:val="20"/>
                                </w:rPr>
                                <w:t xml:space="preserve"> </w:t>
                              </w:r>
                            </w:p>
                          </w:tc>
                        </w:tr>
                        <w:tr w:rsidR="00AF5136" w14:paraId="2E11A8B6" w14:textId="77777777" w:rsidTr="00B97A74">
                          <w:trPr>
                            <w:trHeight w:val="50"/>
                          </w:trPr>
                          <w:tc>
                            <w:tcPr>
                              <w:tcW w:w="3050" w:type="dxa"/>
                              <w:tcBorders>
                                <w:top w:val="nil"/>
                                <w:left w:val="nil"/>
                                <w:bottom w:val="nil"/>
                              </w:tcBorders>
                              <w:shd w:val="clear" w:color="auto" w:fill="auto"/>
                            </w:tcPr>
                            <w:p w14:paraId="208E4D7C"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MA.G-CO.A.4</w:t>
                              </w:r>
                            </w:p>
                          </w:tc>
                          <w:tc>
                            <w:tcPr>
                              <w:tcW w:w="7606" w:type="dxa"/>
                              <w:tcBorders>
                                <w:top w:val="nil"/>
                                <w:bottom w:val="nil"/>
                                <w:right w:val="nil"/>
                              </w:tcBorders>
                              <w:shd w:val="clear" w:color="auto" w:fill="auto"/>
                            </w:tcPr>
                            <w:p w14:paraId="0E3F50F6"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Develop definitions of rotations, reflections, and translations in terms of angles, circles, perpendicular lines, parallel lines, and line segments.</w:t>
                              </w:r>
                              <w:r w:rsidRPr="00DB1826">
                                <w:rPr>
                                  <w:rFonts w:cs="Calibri"/>
                                  <w:bCs/>
                                  <w:color w:val="000000"/>
                                  <w:sz w:val="20"/>
                                  <w:szCs w:val="20"/>
                                </w:rPr>
                                <w:t xml:space="preserve"> </w:t>
                              </w:r>
                            </w:p>
                          </w:tc>
                        </w:tr>
                        <w:tr w:rsidR="00AF5136" w14:paraId="0E830543" w14:textId="77777777" w:rsidTr="00B97A74">
                          <w:trPr>
                            <w:trHeight w:val="50"/>
                          </w:trPr>
                          <w:tc>
                            <w:tcPr>
                              <w:tcW w:w="3050" w:type="dxa"/>
                              <w:tcBorders>
                                <w:top w:val="nil"/>
                                <w:left w:val="nil"/>
                                <w:bottom w:val="nil"/>
                              </w:tcBorders>
                              <w:shd w:val="clear" w:color="auto" w:fill="auto"/>
                            </w:tcPr>
                            <w:p w14:paraId="7682228F"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MA.G-CO.A.5</w:t>
                              </w:r>
                            </w:p>
                          </w:tc>
                          <w:tc>
                            <w:tcPr>
                              <w:tcW w:w="7606" w:type="dxa"/>
                              <w:tcBorders>
                                <w:top w:val="nil"/>
                                <w:bottom w:val="nil"/>
                                <w:right w:val="nil"/>
                              </w:tcBorders>
                              <w:shd w:val="clear" w:color="auto" w:fill="auto"/>
                            </w:tcPr>
                            <w:p w14:paraId="7974BCFC"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Given a geometric figure and a rotation, reflection, or translation, draw the transformed figure using, e.g., graph paper, tracing paper, or geometry software. Specify a sequence of transformations that will carry a given figure onto another.</w:t>
                              </w:r>
                              <w:r w:rsidRPr="00DB1826">
                                <w:rPr>
                                  <w:rFonts w:cs="Calibri"/>
                                  <w:bCs/>
                                  <w:color w:val="000000"/>
                                  <w:sz w:val="20"/>
                                  <w:szCs w:val="20"/>
                                </w:rPr>
                                <w:t xml:space="preserve"> </w:t>
                              </w:r>
                            </w:p>
                          </w:tc>
                        </w:tr>
                        <w:tr w:rsidR="00AF5136" w14:paraId="1ED517DB" w14:textId="77777777" w:rsidTr="00B97A74">
                          <w:trPr>
                            <w:trHeight w:val="50"/>
                          </w:trPr>
                          <w:tc>
                            <w:tcPr>
                              <w:tcW w:w="3050" w:type="dxa"/>
                              <w:tcBorders>
                                <w:top w:val="nil"/>
                                <w:left w:val="nil"/>
                                <w:bottom w:val="nil"/>
                              </w:tcBorders>
                              <w:shd w:val="clear" w:color="auto" w:fill="auto"/>
                            </w:tcPr>
                            <w:p w14:paraId="536D9C9A"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MA.G-CO.D.12</w:t>
                              </w:r>
                            </w:p>
                          </w:tc>
                          <w:tc>
                            <w:tcPr>
                              <w:tcW w:w="7606" w:type="dxa"/>
                              <w:tcBorders>
                                <w:top w:val="nil"/>
                                <w:bottom w:val="nil"/>
                                <w:right w:val="nil"/>
                              </w:tcBorders>
                              <w:shd w:val="clear" w:color="auto" w:fill="auto"/>
                            </w:tcPr>
                            <w:p w14:paraId="2F1DA1CE"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Make formal geometric constructions with a variety of tools and methods (compass and straightedge, string, reflective devices, paper folding, dynamic geometric software, etc.).</w:t>
                              </w:r>
                              <w:r w:rsidRPr="00DB1826">
                                <w:rPr>
                                  <w:rFonts w:cs="Calibri"/>
                                  <w:bCs/>
                                  <w:color w:val="000000"/>
                                  <w:sz w:val="20"/>
                                  <w:szCs w:val="20"/>
                                </w:rPr>
                                <w:t xml:space="preserve"> </w:t>
                              </w:r>
                            </w:p>
                          </w:tc>
                        </w:tr>
                        <w:tr w:rsidR="00AF5136" w14:paraId="3B38BF5B" w14:textId="77777777" w:rsidTr="00B97A74">
                          <w:trPr>
                            <w:trHeight w:val="50"/>
                          </w:trPr>
                          <w:tc>
                            <w:tcPr>
                              <w:tcW w:w="3050" w:type="dxa"/>
                              <w:tcBorders>
                                <w:top w:val="nil"/>
                                <w:left w:val="nil"/>
                                <w:bottom w:val="nil"/>
                              </w:tcBorders>
                              <w:shd w:val="clear" w:color="auto" w:fill="auto"/>
                            </w:tcPr>
                            <w:p w14:paraId="7000F2FD"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MA.G-CO.B</w:t>
                              </w:r>
                            </w:p>
                          </w:tc>
                          <w:tc>
                            <w:tcPr>
                              <w:tcW w:w="7606" w:type="dxa"/>
                              <w:tcBorders>
                                <w:top w:val="nil"/>
                                <w:bottom w:val="nil"/>
                                <w:right w:val="nil"/>
                              </w:tcBorders>
                              <w:shd w:val="clear" w:color="auto" w:fill="auto"/>
                            </w:tcPr>
                            <w:p w14:paraId="6F76CA38"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Understand congruence in terms of rigid motions</w:t>
                              </w:r>
                              <w:r w:rsidRPr="00DB1826">
                                <w:rPr>
                                  <w:rFonts w:cs="Calibri"/>
                                  <w:bCs/>
                                  <w:color w:val="000000"/>
                                  <w:sz w:val="20"/>
                                  <w:szCs w:val="20"/>
                                </w:rPr>
                                <w:t xml:space="preserve"> </w:t>
                              </w:r>
                            </w:p>
                          </w:tc>
                        </w:tr>
                        <w:tr w:rsidR="00AF5136" w14:paraId="4072D2C3" w14:textId="77777777" w:rsidTr="00B97A74">
                          <w:trPr>
                            <w:trHeight w:val="50"/>
                          </w:trPr>
                          <w:tc>
                            <w:tcPr>
                              <w:tcW w:w="3050" w:type="dxa"/>
                              <w:tcBorders>
                                <w:top w:val="nil"/>
                                <w:left w:val="nil"/>
                                <w:bottom w:val="nil"/>
                              </w:tcBorders>
                              <w:shd w:val="clear" w:color="auto" w:fill="auto"/>
                            </w:tcPr>
                            <w:p w14:paraId="0B11C706"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lastRenderedPageBreak/>
                                <w:t>MA.G-CO.D.13</w:t>
                              </w:r>
                            </w:p>
                          </w:tc>
                          <w:tc>
                            <w:tcPr>
                              <w:tcW w:w="7606" w:type="dxa"/>
                              <w:tcBorders>
                                <w:top w:val="nil"/>
                                <w:bottom w:val="nil"/>
                                <w:right w:val="nil"/>
                              </w:tcBorders>
                              <w:shd w:val="clear" w:color="auto" w:fill="auto"/>
                            </w:tcPr>
                            <w:p w14:paraId="440CF72A"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Construct an equilateral triangle, a square, and a regular hexagon inscribed in a circle.</w:t>
                              </w:r>
                              <w:r w:rsidRPr="00DB1826">
                                <w:rPr>
                                  <w:rFonts w:cs="Calibri"/>
                                  <w:bCs/>
                                  <w:color w:val="000000"/>
                                  <w:sz w:val="20"/>
                                  <w:szCs w:val="20"/>
                                </w:rPr>
                                <w:t xml:space="preserve"> </w:t>
                              </w:r>
                            </w:p>
                          </w:tc>
                        </w:tr>
                        <w:tr w:rsidR="00AF5136" w14:paraId="6D0A5FFE" w14:textId="77777777" w:rsidTr="00B97A74">
                          <w:trPr>
                            <w:trHeight w:val="50"/>
                          </w:trPr>
                          <w:tc>
                            <w:tcPr>
                              <w:tcW w:w="3050" w:type="dxa"/>
                              <w:tcBorders>
                                <w:top w:val="nil"/>
                                <w:left w:val="nil"/>
                                <w:bottom w:val="nil"/>
                              </w:tcBorders>
                              <w:shd w:val="clear" w:color="auto" w:fill="auto"/>
                            </w:tcPr>
                            <w:p w14:paraId="100C47C7"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MA.G-CO.B.6</w:t>
                              </w:r>
                            </w:p>
                          </w:tc>
                          <w:tc>
                            <w:tcPr>
                              <w:tcW w:w="7606" w:type="dxa"/>
                              <w:tcBorders>
                                <w:top w:val="nil"/>
                                <w:bottom w:val="nil"/>
                                <w:right w:val="nil"/>
                              </w:tcBorders>
                              <w:shd w:val="clear" w:color="auto" w:fill="auto"/>
                            </w:tcPr>
                            <w:p w14:paraId="422A54F7"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Use geometric descriptions of rigid motions to transform figures and to predict the effect of a given rigid motion on a given figure; given two figures, use the definition of congruence in terms of rigid motions to decide if they are congruent.</w:t>
                              </w:r>
                              <w:r w:rsidRPr="00DB1826">
                                <w:rPr>
                                  <w:rFonts w:cs="Calibri"/>
                                  <w:bCs/>
                                  <w:color w:val="000000"/>
                                  <w:sz w:val="20"/>
                                  <w:szCs w:val="20"/>
                                </w:rPr>
                                <w:t xml:space="preserve"> </w:t>
                              </w:r>
                            </w:p>
                          </w:tc>
                        </w:tr>
                        <w:tr w:rsidR="00AF5136" w14:paraId="11B17F11" w14:textId="77777777" w:rsidTr="00B97A74">
                          <w:trPr>
                            <w:trHeight w:val="50"/>
                          </w:trPr>
                          <w:tc>
                            <w:tcPr>
                              <w:tcW w:w="3050" w:type="dxa"/>
                              <w:tcBorders>
                                <w:top w:val="nil"/>
                                <w:left w:val="nil"/>
                                <w:bottom w:val="nil"/>
                              </w:tcBorders>
                              <w:shd w:val="clear" w:color="auto" w:fill="auto"/>
                            </w:tcPr>
                            <w:p w14:paraId="4211926D"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MA.G-CO.B.7</w:t>
                              </w:r>
                            </w:p>
                          </w:tc>
                          <w:tc>
                            <w:tcPr>
                              <w:tcW w:w="7606" w:type="dxa"/>
                              <w:tcBorders>
                                <w:top w:val="nil"/>
                                <w:bottom w:val="nil"/>
                                <w:right w:val="nil"/>
                              </w:tcBorders>
                              <w:shd w:val="clear" w:color="auto" w:fill="auto"/>
                            </w:tcPr>
                            <w:p w14:paraId="372B42E1"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Use the definition of congruence in terms of rigid motions to show that two triangles are congruent if and only if corresponding pairs of sides and corresponding pairs of angles are congruent.</w:t>
                              </w:r>
                              <w:r w:rsidRPr="00DB1826">
                                <w:rPr>
                                  <w:rFonts w:cs="Calibri"/>
                                  <w:bCs/>
                                  <w:color w:val="000000"/>
                                  <w:sz w:val="20"/>
                                  <w:szCs w:val="20"/>
                                </w:rPr>
                                <w:t xml:space="preserve"> </w:t>
                              </w:r>
                            </w:p>
                          </w:tc>
                        </w:tr>
                        <w:tr w:rsidR="00AF5136" w14:paraId="37E443A1" w14:textId="77777777" w:rsidTr="00B97A74">
                          <w:trPr>
                            <w:trHeight w:val="50"/>
                          </w:trPr>
                          <w:tc>
                            <w:tcPr>
                              <w:tcW w:w="3050" w:type="dxa"/>
                              <w:tcBorders>
                                <w:top w:val="nil"/>
                                <w:left w:val="nil"/>
                                <w:bottom w:val="nil"/>
                              </w:tcBorders>
                              <w:shd w:val="clear" w:color="auto" w:fill="auto"/>
                            </w:tcPr>
                            <w:p w14:paraId="61647408"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MA.G-CO.B.8</w:t>
                              </w:r>
                            </w:p>
                          </w:tc>
                          <w:tc>
                            <w:tcPr>
                              <w:tcW w:w="7606" w:type="dxa"/>
                              <w:tcBorders>
                                <w:top w:val="nil"/>
                                <w:bottom w:val="nil"/>
                                <w:right w:val="nil"/>
                              </w:tcBorders>
                              <w:shd w:val="clear" w:color="auto" w:fill="auto"/>
                            </w:tcPr>
                            <w:p w14:paraId="65C45456"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Explain how the criteria for triangle congruence (ASA, SAS, and SSS) follow from the definition of congruence in terms of rigid motions.</w:t>
                              </w:r>
                              <w:r w:rsidRPr="00DB1826">
                                <w:rPr>
                                  <w:rFonts w:cs="Calibri"/>
                                  <w:bCs/>
                                  <w:color w:val="000000"/>
                                  <w:sz w:val="20"/>
                                  <w:szCs w:val="20"/>
                                </w:rPr>
                                <w:t xml:space="preserve"> </w:t>
                              </w:r>
                            </w:p>
                          </w:tc>
                        </w:tr>
                        <w:tr w:rsidR="00AF5136" w14:paraId="50EC8FE7" w14:textId="77777777" w:rsidTr="00B97A74">
                          <w:trPr>
                            <w:trHeight w:val="50"/>
                          </w:trPr>
                          <w:tc>
                            <w:tcPr>
                              <w:tcW w:w="3050" w:type="dxa"/>
                              <w:tcBorders>
                                <w:top w:val="nil"/>
                                <w:left w:val="nil"/>
                                <w:bottom w:val="nil"/>
                              </w:tcBorders>
                              <w:shd w:val="clear" w:color="auto" w:fill="auto"/>
                            </w:tcPr>
                            <w:p w14:paraId="4B034FE7"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MA.G-CO.C</w:t>
                              </w:r>
                            </w:p>
                          </w:tc>
                          <w:tc>
                            <w:tcPr>
                              <w:tcW w:w="7606" w:type="dxa"/>
                              <w:tcBorders>
                                <w:top w:val="nil"/>
                                <w:bottom w:val="nil"/>
                                <w:right w:val="nil"/>
                              </w:tcBorders>
                              <w:shd w:val="clear" w:color="auto" w:fill="auto"/>
                            </w:tcPr>
                            <w:p w14:paraId="591D37A5"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Prove geometric theorems</w:t>
                              </w:r>
                              <w:r w:rsidRPr="00DB1826">
                                <w:rPr>
                                  <w:rFonts w:cs="Calibri"/>
                                  <w:bCs/>
                                  <w:color w:val="000000"/>
                                  <w:sz w:val="20"/>
                                  <w:szCs w:val="20"/>
                                </w:rPr>
                                <w:t xml:space="preserve"> </w:t>
                              </w:r>
                            </w:p>
                          </w:tc>
                        </w:tr>
                        <w:tr w:rsidR="00AF5136" w14:paraId="7AA8F88B" w14:textId="77777777" w:rsidTr="00B97A74">
                          <w:trPr>
                            <w:trHeight w:val="50"/>
                          </w:trPr>
                          <w:tc>
                            <w:tcPr>
                              <w:tcW w:w="3050" w:type="dxa"/>
                              <w:tcBorders>
                                <w:top w:val="nil"/>
                                <w:left w:val="nil"/>
                                <w:bottom w:val="nil"/>
                              </w:tcBorders>
                              <w:shd w:val="clear" w:color="auto" w:fill="auto"/>
                            </w:tcPr>
                            <w:p w14:paraId="1E597E64"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MA.G-CO.C.9</w:t>
                              </w:r>
                            </w:p>
                          </w:tc>
                          <w:tc>
                            <w:tcPr>
                              <w:tcW w:w="7606" w:type="dxa"/>
                              <w:tcBorders>
                                <w:top w:val="nil"/>
                                <w:bottom w:val="nil"/>
                                <w:right w:val="nil"/>
                              </w:tcBorders>
                              <w:shd w:val="clear" w:color="auto" w:fill="auto"/>
                            </w:tcPr>
                            <w:p w14:paraId="6A528443"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Prove theorems about lines and angles.</w:t>
                              </w:r>
                              <w:r w:rsidRPr="00DB1826">
                                <w:rPr>
                                  <w:rFonts w:cs="Calibri"/>
                                  <w:bCs/>
                                  <w:color w:val="000000"/>
                                  <w:sz w:val="20"/>
                                  <w:szCs w:val="20"/>
                                </w:rPr>
                                <w:t xml:space="preserve"> </w:t>
                              </w:r>
                            </w:p>
                          </w:tc>
                        </w:tr>
                        <w:tr w:rsidR="00AF5136" w14:paraId="0B147BD7" w14:textId="77777777" w:rsidTr="00B97A74">
                          <w:trPr>
                            <w:trHeight w:val="50"/>
                          </w:trPr>
                          <w:tc>
                            <w:tcPr>
                              <w:tcW w:w="3050" w:type="dxa"/>
                              <w:tcBorders>
                                <w:top w:val="nil"/>
                                <w:left w:val="nil"/>
                                <w:bottom w:val="nil"/>
                              </w:tcBorders>
                              <w:shd w:val="clear" w:color="auto" w:fill="auto"/>
                            </w:tcPr>
                            <w:p w14:paraId="3F53F684"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MA.G-CO.C.10</w:t>
                              </w:r>
                            </w:p>
                          </w:tc>
                          <w:tc>
                            <w:tcPr>
                              <w:tcW w:w="7606" w:type="dxa"/>
                              <w:tcBorders>
                                <w:top w:val="nil"/>
                                <w:bottom w:val="nil"/>
                                <w:right w:val="nil"/>
                              </w:tcBorders>
                              <w:shd w:val="clear" w:color="auto" w:fill="auto"/>
                            </w:tcPr>
                            <w:p w14:paraId="1324EFE9"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Prove theorems about triangles.</w:t>
                              </w:r>
                              <w:r w:rsidRPr="00DB1826">
                                <w:rPr>
                                  <w:rFonts w:cs="Calibri"/>
                                  <w:bCs/>
                                  <w:color w:val="000000"/>
                                  <w:sz w:val="20"/>
                                  <w:szCs w:val="20"/>
                                </w:rPr>
                                <w:t xml:space="preserve"> </w:t>
                              </w:r>
                            </w:p>
                          </w:tc>
                        </w:tr>
                        <w:tr w:rsidR="00AF5136" w14:paraId="0E217634" w14:textId="77777777" w:rsidTr="00B97A74">
                          <w:trPr>
                            <w:trHeight w:val="50"/>
                          </w:trPr>
                          <w:tc>
                            <w:tcPr>
                              <w:tcW w:w="3050" w:type="dxa"/>
                              <w:tcBorders>
                                <w:top w:val="nil"/>
                                <w:left w:val="nil"/>
                                <w:bottom w:val="nil"/>
                              </w:tcBorders>
                              <w:shd w:val="clear" w:color="auto" w:fill="auto"/>
                            </w:tcPr>
                            <w:p w14:paraId="2BDF9171"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MA.G-CO.C.11</w:t>
                              </w:r>
                            </w:p>
                          </w:tc>
                          <w:tc>
                            <w:tcPr>
                              <w:tcW w:w="7606" w:type="dxa"/>
                              <w:tcBorders>
                                <w:top w:val="nil"/>
                                <w:bottom w:val="nil"/>
                                <w:right w:val="nil"/>
                              </w:tcBorders>
                              <w:shd w:val="clear" w:color="auto" w:fill="auto"/>
                            </w:tcPr>
                            <w:p w14:paraId="3ADB6794"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Prove theorems about parallelograms.</w:t>
                              </w:r>
                              <w:r w:rsidRPr="00DB1826">
                                <w:rPr>
                                  <w:rFonts w:cs="Calibri"/>
                                  <w:bCs/>
                                  <w:color w:val="000000"/>
                                  <w:sz w:val="20"/>
                                  <w:szCs w:val="20"/>
                                </w:rPr>
                                <w:t xml:space="preserve"> </w:t>
                              </w:r>
                            </w:p>
                          </w:tc>
                        </w:tr>
                        <w:tr w:rsidR="00AF5136" w14:paraId="166D9A5D" w14:textId="77777777" w:rsidTr="00B97A74">
                          <w:trPr>
                            <w:trHeight w:val="50"/>
                          </w:trPr>
                          <w:tc>
                            <w:tcPr>
                              <w:tcW w:w="3050" w:type="dxa"/>
                              <w:tcBorders>
                                <w:top w:val="nil"/>
                                <w:left w:val="nil"/>
                                <w:bottom w:val="nil"/>
                              </w:tcBorders>
                              <w:shd w:val="clear" w:color="auto" w:fill="auto"/>
                            </w:tcPr>
                            <w:p w14:paraId="34C06FC6"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MA.G-CO.D</w:t>
                              </w:r>
                            </w:p>
                          </w:tc>
                          <w:tc>
                            <w:tcPr>
                              <w:tcW w:w="7606" w:type="dxa"/>
                              <w:tcBorders>
                                <w:top w:val="nil"/>
                                <w:bottom w:val="nil"/>
                                <w:right w:val="nil"/>
                              </w:tcBorders>
                              <w:shd w:val="clear" w:color="auto" w:fill="auto"/>
                            </w:tcPr>
                            <w:p w14:paraId="558CD253"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Make geometric constructions</w:t>
                              </w:r>
                              <w:r w:rsidRPr="00DB1826">
                                <w:rPr>
                                  <w:rFonts w:cs="Calibri"/>
                                  <w:bCs/>
                                  <w:color w:val="000000"/>
                                  <w:sz w:val="20"/>
                                  <w:szCs w:val="20"/>
                                </w:rPr>
                                <w:t xml:space="preserve"> </w:t>
                              </w:r>
                            </w:p>
                          </w:tc>
                        </w:tr>
                        <w:tr w:rsidR="00AF5136" w14:paraId="5CA030CB" w14:textId="77777777" w:rsidTr="00B97A74">
                          <w:trPr>
                            <w:trHeight w:val="50"/>
                          </w:trPr>
                          <w:tc>
                            <w:tcPr>
                              <w:tcW w:w="3050" w:type="dxa"/>
                              <w:tcBorders>
                                <w:top w:val="nil"/>
                                <w:left w:val="nil"/>
                                <w:bottom w:val="nil"/>
                              </w:tcBorders>
                              <w:shd w:val="clear" w:color="auto" w:fill="auto"/>
                            </w:tcPr>
                            <w:p w14:paraId="05C79DF5"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MA.G-CO.A</w:t>
                              </w:r>
                            </w:p>
                          </w:tc>
                          <w:tc>
                            <w:tcPr>
                              <w:tcW w:w="7606" w:type="dxa"/>
                              <w:tcBorders>
                                <w:top w:val="nil"/>
                                <w:bottom w:val="nil"/>
                                <w:right w:val="nil"/>
                              </w:tcBorders>
                              <w:shd w:val="clear" w:color="auto" w:fill="auto"/>
                            </w:tcPr>
                            <w:p w14:paraId="56036E02"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Experiment with transformations in the plane</w:t>
                              </w:r>
                              <w:r w:rsidRPr="00DB1826">
                                <w:rPr>
                                  <w:rFonts w:cs="Calibri"/>
                                  <w:bCs/>
                                  <w:color w:val="000000"/>
                                  <w:sz w:val="20"/>
                                  <w:szCs w:val="20"/>
                                </w:rPr>
                                <w:t xml:space="preserve"> </w:t>
                              </w:r>
                            </w:p>
                          </w:tc>
                        </w:tr>
                      </w:tbl>
                      <w:p w14:paraId="087CD56F" w14:textId="77777777" w:rsidR="00AF5136" w:rsidRPr="00DB1826" w:rsidRDefault="00AF5136" w:rsidP="00AF5136">
                        <w:pPr>
                          <w:spacing w:after="100"/>
                          <w:rPr>
                            <w:sz w:val="20"/>
                            <w:szCs w:val="20"/>
                          </w:rPr>
                        </w:pPr>
                      </w:p>
                    </w:tc>
                  </w:tr>
                </w:tbl>
                <w:p w14:paraId="0D9EA92F" w14:textId="77777777" w:rsidR="00AF5136" w:rsidRPr="008E6455" w:rsidRDefault="00AF5136" w:rsidP="00AF5136">
                  <w:pPr>
                    <w:spacing w:after="100"/>
                    <w:rPr>
                      <w:sz w:val="16"/>
                      <w:szCs w:val="16"/>
                    </w:rPr>
                  </w:pPr>
                </w:p>
                <w:p w14:paraId="1ACD1DB5"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514"/>
                  </w:tblGrid>
                  <w:tr w:rsidR="00AF5136" w14:paraId="01E34C1D" w14:textId="77777777" w:rsidTr="00B97A74">
                    <w:trPr>
                      <w:trHeight w:val="165"/>
                    </w:trPr>
                    <w:tc>
                      <w:tcPr>
                        <w:tcW w:w="10878" w:type="dxa"/>
                        <w:tcBorders>
                          <w:bottom w:val="single" w:sz="8" w:space="0" w:color="auto"/>
                        </w:tcBorders>
                        <w:shd w:val="clear" w:color="auto" w:fill="FFFFFF"/>
                        <w:vAlign w:val="center"/>
                      </w:tcPr>
                      <w:p w14:paraId="49F973FB"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Domain: Similarity, Right Triangles, and Trigonometry</w:t>
                        </w:r>
                      </w:p>
                    </w:tc>
                  </w:tr>
                  <w:tr w:rsidR="00AF5136" w14:paraId="4AC919E6" w14:textId="77777777" w:rsidTr="00B97A74">
                    <w:trPr>
                      <w:trHeight w:val="165"/>
                    </w:trPr>
                    <w:tc>
                      <w:tcPr>
                        <w:tcW w:w="10878" w:type="dxa"/>
                      </w:tcPr>
                      <w:p w14:paraId="07EBA58B" w14:textId="77777777" w:rsidR="00AF5136" w:rsidRPr="00DB1826" w:rsidRDefault="00AF5136" w:rsidP="00AF513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4E1EA154" w14:textId="77777777" w:rsidTr="00B97A74">
                          <w:trPr>
                            <w:trHeight w:val="50"/>
                          </w:trPr>
                          <w:tc>
                            <w:tcPr>
                              <w:tcW w:w="3050" w:type="dxa"/>
                              <w:tcBorders>
                                <w:top w:val="nil"/>
                                <w:left w:val="nil"/>
                                <w:bottom w:val="nil"/>
                              </w:tcBorders>
                              <w:shd w:val="clear" w:color="auto" w:fill="auto"/>
                            </w:tcPr>
                            <w:p w14:paraId="763A7107"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MA.G-SRT.D.9</w:t>
                              </w:r>
                            </w:p>
                          </w:tc>
                          <w:tc>
                            <w:tcPr>
                              <w:tcW w:w="7606" w:type="dxa"/>
                              <w:tcBorders>
                                <w:top w:val="nil"/>
                                <w:bottom w:val="nil"/>
                                <w:right w:val="nil"/>
                              </w:tcBorders>
                              <w:shd w:val="clear" w:color="auto" w:fill="auto"/>
                            </w:tcPr>
                            <w:p w14:paraId="3B0F1ED5"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 xml:space="preserve">Derive the formula </w:t>
                              </w:r>
                              <w:r w:rsidRPr="00DB1826">
                                <w:rPr>
                                  <w:rFonts w:ascii="Cambria Math" w:hAnsi="Cambria Math" w:cs="Cambria Math"/>
                                  <w:bCs/>
                                  <w:noProof/>
                                  <w:color w:val="000000"/>
                                  <w:sz w:val="20"/>
                                  <w:szCs w:val="20"/>
                                </w:rPr>
                                <w:t>𝐴</w:t>
                              </w:r>
                              <w:r w:rsidRPr="00DB1826">
                                <w:rPr>
                                  <w:rFonts w:cs="Calibri"/>
                                  <w:bCs/>
                                  <w:noProof/>
                                  <w:color w:val="000000"/>
                                  <w:sz w:val="20"/>
                                  <w:szCs w:val="20"/>
                                </w:rPr>
                                <w:t xml:space="preserve"> = (1/2)</w:t>
                              </w:r>
                              <w:r w:rsidRPr="00DB1826">
                                <w:rPr>
                                  <w:rFonts w:ascii="Cambria Math" w:hAnsi="Cambria Math" w:cs="Cambria Math"/>
                                  <w:bCs/>
                                  <w:noProof/>
                                  <w:color w:val="000000"/>
                                  <w:sz w:val="20"/>
                                  <w:szCs w:val="20"/>
                                </w:rPr>
                                <w:t>𝑎𝑏</w:t>
                              </w:r>
                              <w:r w:rsidRPr="00DB1826">
                                <w:rPr>
                                  <w:rFonts w:cs="Calibri"/>
                                  <w:bCs/>
                                  <w:noProof/>
                                  <w:color w:val="000000"/>
                                  <w:sz w:val="20"/>
                                  <w:szCs w:val="20"/>
                                </w:rPr>
                                <w:t xml:space="preserve"> </w:t>
                              </w:r>
                              <w:r w:rsidRPr="00DB1826">
                                <w:rPr>
                                  <w:rFonts w:ascii="Cambria Math" w:hAnsi="Cambria Math" w:cs="Cambria Math"/>
                                  <w:bCs/>
                                  <w:noProof/>
                                  <w:color w:val="000000"/>
                                  <w:sz w:val="20"/>
                                  <w:szCs w:val="20"/>
                                </w:rPr>
                                <w:t>𝑠𝑖𝑛</w:t>
                              </w:r>
                              <w:r w:rsidRPr="00DB1826">
                                <w:rPr>
                                  <w:rFonts w:cs="Calibri"/>
                                  <w:bCs/>
                                  <w:noProof/>
                                  <w:color w:val="000000"/>
                                  <w:sz w:val="20"/>
                                  <w:szCs w:val="20"/>
                                </w:rPr>
                                <w:t>(</w:t>
                              </w:r>
                              <w:r w:rsidRPr="00DB1826">
                                <w:rPr>
                                  <w:rFonts w:ascii="Cambria Math" w:hAnsi="Cambria Math" w:cs="Cambria Math"/>
                                  <w:bCs/>
                                  <w:noProof/>
                                  <w:color w:val="000000"/>
                                  <w:sz w:val="20"/>
                                  <w:szCs w:val="20"/>
                                </w:rPr>
                                <w:t>𝐶</w:t>
                              </w:r>
                              <w:r w:rsidRPr="00DB1826">
                                <w:rPr>
                                  <w:rFonts w:cs="Calibri"/>
                                  <w:bCs/>
                                  <w:noProof/>
                                  <w:color w:val="000000"/>
                                  <w:sz w:val="20"/>
                                  <w:szCs w:val="20"/>
                                </w:rPr>
                                <w:t>) for the area of a triangle by drawing an auxiliary line from a vertex perpendicular to the opposite side.</w:t>
                              </w:r>
                              <w:r w:rsidRPr="00DB1826">
                                <w:rPr>
                                  <w:rFonts w:cs="Calibri"/>
                                  <w:bCs/>
                                  <w:color w:val="000000"/>
                                  <w:sz w:val="20"/>
                                  <w:szCs w:val="20"/>
                                </w:rPr>
                                <w:t xml:space="preserve"> </w:t>
                              </w:r>
                            </w:p>
                          </w:tc>
                        </w:tr>
                        <w:tr w:rsidR="00AF5136" w14:paraId="5E58F8ED" w14:textId="77777777" w:rsidTr="00B97A74">
                          <w:trPr>
                            <w:trHeight w:val="50"/>
                          </w:trPr>
                          <w:tc>
                            <w:tcPr>
                              <w:tcW w:w="3050" w:type="dxa"/>
                              <w:tcBorders>
                                <w:top w:val="nil"/>
                                <w:left w:val="nil"/>
                                <w:bottom w:val="nil"/>
                              </w:tcBorders>
                              <w:shd w:val="clear" w:color="auto" w:fill="auto"/>
                            </w:tcPr>
                            <w:p w14:paraId="081FE617"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MA.G-SRT.D.10</w:t>
                              </w:r>
                            </w:p>
                          </w:tc>
                          <w:tc>
                            <w:tcPr>
                              <w:tcW w:w="7606" w:type="dxa"/>
                              <w:tcBorders>
                                <w:top w:val="nil"/>
                                <w:bottom w:val="nil"/>
                                <w:right w:val="nil"/>
                              </w:tcBorders>
                              <w:shd w:val="clear" w:color="auto" w:fill="auto"/>
                            </w:tcPr>
                            <w:p w14:paraId="4ACABA46"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Prove the Laws of Sines and Cosines and use them to solve problems.</w:t>
                              </w:r>
                              <w:r w:rsidRPr="00DB1826">
                                <w:rPr>
                                  <w:rFonts w:cs="Calibri"/>
                                  <w:bCs/>
                                  <w:color w:val="000000"/>
                                  <w:sz w:val="20"/>
                                  <w:szCs w:val="20"/>
                                </w:rPr>
                                <w:t xml:space="preserve"> </w:t>
                              </w:r>
                            </w:p>
                          </w:tc>
                        </w:tr>
                        <w:tr w:rsidR="00AF5136" w14:paraId="55542C53" w14:textId="77777777" w:rsidTr="00B97A74">
                          <w:trPr>
                            <w:trHeight w:val="50"/>
                          </w:trPr>
                          <w:tc>
                            <w:tcPr>
                              <w:tcW w:w="3050" w:type="dxa"/>
                              <w:tcBorders>
                                <w:top w:val="nil"/>
                                <w:left w:val="nil"/>
                                <w:bottom w:val="nil"/>
                              </w:tcBorders>
                              <w:shd w:val="clear" w:color="auto" w:fill="auto"/>
                            </w:tcPr>
                            <w:p w14:paraId="165292B6"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MA.G-SRT.D.11</w:t>
                              </w:r>
                            </w:p>
                          </w:tc>
                          <w:tc>
                            <w:tcPr>
                              <w:tcW w:w="7606" w:type="dxa"/>
                              <w:tcBorders>
                                <w:top w:val="nil"/>
                                <w:bottom w:val="nil"/>
                                <w:right w:val="nil"/>
                              </w:tcBorders>
                              <w:shd w:val="clear" w:color="auto" w:fill="auto"/>
                            </w:tcPr>
                            <w:p w14:paraId="78D31832"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Understand and apply the Law of Sines and the Law of Cosines to find unknown measurements in right and non-right triangles (e.g., surveying problems, resultant forces).</w:t>
                              </w:r>
                              <w:r w:rsidRPr="00DB1826">
                                <w:rPr>
                                  <w:rFonts w:cs="Calibri"/>
                                  <w:bCs/>
                                  <w:color w:val="000000"/>
                                  <w:sz w:val="20"/>
                                  <w:szCs w:val="20"/>
                                </w:rPr>
                                <w:t xml:space="preserve"> </w:t>
                              </w:r>
                            </w:p>
                          </w:tc>
                        </w:tr>
                        <w:tr w:rsidR="00AF5136" w14:paraId="371A2A28" w14:textId="77777777" w:rsidTr="00B97A74">
                          <w:trPr>
                            <w:trHeight w:val="50"/>
                          </w:trPr>
                          <w:tc>
                            <w:tcPr>
                              <w:tcW w:w="3050" w:type="dxa"/>
                              <w:tcBorders>
                                <w:top w:val="nil"/>
                                <w:left w:val="nil"/>
                                <w:bottom w:val="nil"/>
                              </w:tcBorders>
                              <w:shd w:val="clear" w:color="auto" w:fill="auto"/>
                            </w:tcPr>
                            <w:p w14:paraId="1935573A"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MA.G-SRT.A</w:t>
                              </w:r>
                            </w:p>
                          </w:tc>
                          <w:tc>
                            <w:tcPr>
                              <w:tcW w:w="7606" w:type="dxa"/>
                              <w:tcBorders>
                                <w:top w:val="nil"/>
                                <w:bottom w:val="nil"/>
                                <w:right w:val="nil"/>
                              </w:tcBorders>
                              <w:shd w:val="clear" w:color="auto" w:fill="auto"/>
                            </w:tcPr>
                            <w:p w14:paraId="2E601534"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Understand similarity in terms of similarity transformations</w:t>
                              </w:r>
                              <w:r w:rsidRPr="00DB1826">
                                <w:rPr>
                                  <w:rFonts w:cs="Calibri"/>
                                  <w:bCs/>
                                  <w:color w:val="000000"/>
                                  <w:sz w:val="20"/>
                                  <w:szCs w:val="20"/>
                                </w:rPr>
                                <w:t xml:space="preserve"> </w:t>
                              </w:r>
                            </w:p>
                          </w:tc>
                        </w:tr>
                        <w:tr w:rsidR="00AF5136" w14:paraId="6F9865A2" w14:textId="77777777" w:rsidTr="00B97A74">
                          <w:trPr>
                            <w:trHeight w:val="50"/>
                          </w:trPr>
                          <w:tc>
                            <w:tcPr>
                              <w:tcW w:w="3050" w:type="dxa"/>
                              <w:tcBorders>
                                <w:top w:val="nil"/>
                                <w:left w:val="nil"/>
                                <w:bottom w:val="nil"/>
                              </w:tcBorders>
                              <w:shd w:val="clear" w:color="auto" w:fill="auto"/>
                            </w:tcPr>
                            <w:p w14:paraId="01D01834"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MA.G-SRT.A.1</w:t>
                              </w:r>
                            </w:p>
                          </w:tc>
                          <w:tc>
                            <w:tcPr>
                              <w:tcW w:w="7606" w:type="dxa"/>
                              <w:tcBorders>
                                <w:top w:val="nil"/>
                                <w:bottom w:val="nil"/>
                                <w:right w:val="nil"/>
                              </w:tcBorders>
                              <w:shd w:val="clear" w:color="auto" w:fill="auto"/>
                            </w:tcPr>
                            <w:p w14:paraId="273D23F0"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Verify experimentally the properties of dilations given by a center and a scale factor:</w:t>
                              </w:r>
                              <w:r w:rsidRPr="00DB1826">
                                <w:rPr>
                                  <w:rFonts w:cs="Calibri"/>
                                  <w:bCs/>
                                  <w:color w:val="000000"/>
                                  <w:sz w:val="20"/>
                                  <w:szCs w:val="20"/>
                                </w:rPr>
                                <w:t xml:space="preserve"> </w:t>
                              </w:r>
                            </w:p>
                          </w:tc>
                        </w:tr>
                        <w:tr w:rsidR="00AF5136" w14:paraId="74D54AD7" w14:textId="77777777" w:rsidTr="00B97A74">
                          <w:trPr>
                            <w:trHeight w:val="50"/>
                          </w:trPr>
                          <w:tc>
                            <w:tcPr>
                              <w:tcW w:w="3050" w:type="dxa"/>
                              <w:tcBorders>
                                <w:top w:val="nil"/>
                                <w:left w:val="nil"/>
                                <w:bottom w:val="nil"/>
                              </w:tcBorders>
                              <w:shd w:val="clear" w:color="auto" w:fill="auto"/>
                            </w:tcPr>
                            <w:p w14:paraId="447FF894"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MA.G-SRT.A.1a</w:t>
                              </w:r>
                            </w:p>
                          </w:tc>
                          <w:tc>
                            <w:tcPr>
                              <w:tcW w:w="7606" w:type="dxa"/>
                              <w:tcBorders>
                                <w:top w:val="nil"/>
                                <w:bottom w:val="nil"/>
                                <w:right w:val="nil"/>
                              </w:tcBorders>
                              <w:shd w:val="clear" w:color="auto" w:fill="auto"/>
                            </w:tcPr>
                            <w:p w14:paraId="7C702200"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A dilation takes a line not passing through the center of the dilation to a parallel line, and leaves a line passing through the center unchanged.</w:t>
                              </w:r>
                              <w:r w:rsidRPr="00DB1826">
                                <w:rPr>
                                  <w:rFonts w:cs="Calibri"/>
                                  <w:bCs/>
                                  <w:color w:val="000000"/>
                                  <w:sz w:val="20"/>
                                  <w:szCs w:val="20"/>
                                </w:rPr>
                                <w:t xml:space="preserve"> </w:t>
                              </w:r>
                            </w:p>
                          </w:tc>
                        </w:tr>
                        <w:tr w:rsidR="00AF5136" w14:paraId="4E2018B3" w14:textId="77777777" w:rsidTr="00B97A74">
                          <w:trPr>
                            <w:trHeight w:val="50"/>
                          </w:trPr>
                          <w:tc>
                            <w:tcPr>
                              <w:tcW w:w="3050" w:type="dxa"/>
                              <w:tcBorders>
                                <w:top w:val="nil"/>
                                <w:left w:val="nil"/>
                                <w:bottom w:val="nil"/>
                              </w:tcBorders>
                              <w:shd w:val="clear" w:color="auto" w:fill="auto"/>
                            </w:tcPr>
                            <w:p w14:paraId="35A5093A"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MA.G-SRT.A.1b</w:t>
                              </w:r>
                            </w:p>
                          </w:tc>
                          <w:tc>
                            <w:tcPr>
                              <w:tcW w:w="7606" w:type="dxa"/>
                              <w:tcBorders>
                                <w:top w:val="nil"/>
                                <w:bottom w:val="nil"/>
                                <w:right w:val="nil"/>
                              </w:tcBorders>
                              <w:shd w:val="clear" w:color="auto" w:fill="auto"/>
                            </w:tcPr>
                            <w:p w14:paraId="175FB7EF"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The dilation of a line segment is longer or shorter in the ratio given by the scale factor.</w:t>
                              </w:r>
                              <w:r w:rsidRPr="00DB1826">
                                <w:rPr>
                                  <w:rFonts w:cs="Calibri"/>
                                  <w:bCs/>
                                  <w:color w:val="000000"/>
                                  <w:sz w:val="20"/>
                                  <w:szCs w:val="20"/>
                                </w:rPr>
                                <w:t xml:space="preserve"> </w:t>
                              </w:r>
                            </w:p>
                          </w:tc>
                        </w:tr>
                        <w:tr w:rsidR="00AF5136" w14:paraId="42C694D8" w14:textId="77777777" w:rsidTr="00B97A74">
                          <w:trPr>
                            <w:trHeight w:val="50"/>
                          </w:trPr>
                          <w:tc>
                            <w:tcPr>
                              <w:tcW w:w="3050" w:type="dxa"/>
                              <w:tcBorders>
                                <w:top w:val="nil"/>
                                <w:left w:val="nil"/>
                                <w:bottom w:val="nil"/>
                              </w:tcBorders>
                              <w:shd w:val="clear" w:color="auto" w:fill="auto"/>
                            </w:tcPr>
                            <w:p w14:paraId="406072CE"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MA.G-SRT.A.2</w:t>
                              </w:r>
                            </w:p>
                          </w:tc>
                          <w:tc>
                            <w:tcPr>
                              <w:tcW w:w="7606" w:type="dxa"/>
                              <w:tcBorders>
                                <w:top w:val="nil"/>
                                <w:bottom w:val="nil"/>
                                <w:right w:val="nil"/>
                              </w:tcBorders>
                              <w:shd w:val="clear" w:color="auto" w:fill="auto"/>
                            </w:tcPr>
                            <w:p w14:paraId="4F211244"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Given two figures, use the definition of similarity in terms of similarity transformations to decide if they are similar; explain using similarity transformations the meaning of similarity for triangles as the equality of all corresponding pairs of angles and the proportionality of all corresponding pairs of sides.</w:t>
                              </w:r>
                              <w:r w:rsidRPr="00DB1826">
                                <w:rPr>
                                  <w:rFonts w:cs="Calibri"/>
                                  <w:bCs/>
                                  <w:color w:val="000000"/>
                                  <w:sz w:val="20"/>
                                  <w:szCs w:val="20"/>
                                </w:rPr>
                                <w:t xml:space="preserve"> </w:t>
                              </w:r>
                            </w:p>
                          </w:tc>
                        </w:tr>
                        <w:tr w:rsidR="00AF5136" w14:paraId="47DCFB20" w14:textId="77777777" w:rsidTr="00B97A74">
                          <w:trPr>
                            <w:trHeight w:val="50"/>
                          </w:trPr>
                          <w:tc>
                            <w:tcPr>
                              <w:tcW w:w="3050" w:type="dxa"/>
                              <w:tcBorders>
                                <w:top w:val="nil"/>
                                <w:left w:val="nil"/>
                                <w:bottom w:val="nil"/>
                              </w:tcBorders>
                              <w:shd w:val="clear" w:color="auto" w:fill="auto"/>
                            </w:tcPr>
                            <w:p w14:paraId="5748E9A6"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MA.G-SRT.A.3</w:t>
                              </w:r>
                            </w:p>
                          </w:tc>
                          <w:tc>
                            <w:tcPr>
                              <w:tcW w:w="7606" w:type="dxa"/>
                              <w:tcBorders>
                                <w:top w:val="nil"/>
                                <w:bottom w:val="nil"/>
                                <w:right w:val="nil"/>
                              </w:tcBorders>
                              <w:shd w:val="clear" w:color="auto" w:fill="auto"/>
                            </w:tcPr>
                            <w:p w14:paraId="23387493"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Use the properties of similarity transformations to establish the AA criterion for two triangles to be similar.</w:t>
                              </w:r>
                              <w:r w:rsidRPr="00DB1826">
                                <w:rPr>
                                  <w:rFonts w:cs="Calibri"/>
                                  <w:bCs/>
                                  <w:color w:val="000000"/>
                                  <w:sz w:val="20"/>
                                  <w:szCs w:val="20"/>
                                </w:rPr>
                                <w:t xml:space="preserve"> </w:t>
                              </w:r>
                            </w:p>
                          </w:tc>
                        </w:tr>
                        <w:tr w:rsidR="00AF5136" w14:paraId="66727A70" w14:textId="77777777" w:rsidTr="00B97A74">
                          <w:trPr>
                            <w:trHeight w:val="50"/>
                          </w:trPr>
                          <w:tc>
                            <w:tcPr>
                              <w:tcW w:w="3050" w:type="dxa"/>
                              <w:tcBorders>
                                <w:top w:val="nil"/>
                                <w:left w:val="nil"/>
                                <w:bottom w:val="nil"/>
                              </w:tcBorders>
                              <w:shd w:val="clear" w:color="auto" w:fill="auto"/>
                            </w:tcPr>
                            <w:p w14:paraId="039ADEA9"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MA.G-SRT.B</w:t>
                              </w:r>
                            </w:p>
                          </w:tc>
                          <w:tc>
                            <w:tcPr>
                              <w:tcW w:w="7606" w:type="dxa"/>
                              <w:tcBorders>
                                <w:top w:val="nil"/>
                                <w:bottom w:val="nil"/>
                                <w:right w:val="nil"/>
                              </w:tcBorders>
                              <w:shd w:val="clear" w:color="auto" w:fill="auto"/>
                            </w:tcPr>
                            <w:p w14:paraId="675C9950"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Prove theorems involving similarity</w:t>
                              </w:r>
                              <w:r w:rsidRPr="00DB1826">
                                <w:rPr>
                                  <w:rFonts w:cs="Calibri"/>
                                  <w:bCs/>
                                  <w:color w:val="000000"/>
                                  <w:sz w:val="20"/>
                                  <w:szCs w:val="20"/>
                                </w:rPr>
                                <w:t xml:space="preserve"> </w:t>
                              </w:r>
                            </w:p>
                          </w:tc>
                        </w:tr>
                        <w:tr w:rsidR="00AF5136" w14:paraId="7DEF9672" w14:textId="77777777" w:rsidTr="00B97A74">
                          <w:trPr>
                            <w:trHeight w:val="50"/>
                          </w:trPr>
                          <w:tc>
                            <w:tcPr>
                              <w:tcW w:w="3050" w:type="dxa"/>
                              <w:tcBorders>
                                <w:top w:val="nil"/>
                                <w:left w:val="nil"/>
                                <w:bottom w:val="nil"/>
                              </w:tcBorders>
                              <w:shd w:val="clear" w:color="auto" w:fill="auto"/>
                            </w:tcPr>
                            <w:p w14:paraId="50CFF580"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MA.G-SRT.B.4</w:t>
                              </w:r>
                            </w:p>
                          </w:tc>
                          <w:tc>
                            <w:tcPr>
                              <w:tcW w:w="7606" w:type="dxa"/>
                              <w:tcBorders>
                                <w:top w:val="nil"/>
                                <w:bottom w:val="nil"/>
                                <w:right w:val="nil"/>
                              </w:tcBorders>
                              <w:shd w:val="clear" w:color="auto" w:fill="auto"/>
                            </w:tcPr>
                            <w:p w14:paraId="550A0F08"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Prove theorems about triangles.</w:t>
                              </w:r>
                              <w:r w:rsidRPr="00DB1826">
                                <w:rPr>
                                  <w:rFonts w:cs="Calibri"/>
                                  <w:bCs/>
                                  <w:color w:val="000000"/>
                                  <w:sz w:val="20"/>
                                  <w:szCs w:val="20"/>
                                </w:rPr>
                                <w:t xml:space="preserve"> </w:t>
                              </w:r>
                            </w:p>
                          </w:tc>
                        </w:tr>
                        <w:tr w:rsidR="00AF5136" w14:paraId="0D6ABFB8" w14:textId="77777777" w:rsidTr="00B97A74">
                          <w:trPr>
                            <w:trHeight w:val="50"/>
                          </w:trPr>
                          <w:tc>
                            <w:tcPr>
                              <w:tcW w:w="3050" w:type="dxa"/>
                              <w:tcBorders>
                                <w:top w:val="nil"/>
                                <w:left w:val="nil"/>
                                <w:bottom w:val="nil"/>
                              </w:tcBorders>
                              <w:shd w:val="clear" w:color="auto" w:fill="auto"/>
                            </w:tcPr>
                            <w:p w14:paraId="6B6B8CDF"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MA.G-SRT.B.5</w:t>
                              </w:r>
                            </w:p>
                          </w:tc>
                          <w:tc>
                            <w:tcPr>
                              <w:tcW w:w="7606" w:type="dxa"/>
                              <w:tcBorders>
                                <w:top w:val="nil"/>
                                <w:bottom w:val="nil"/>
                                <w:right w:val="nil"/>
                              </w:tcBorders>
                              <w:shd w:val="clear" w:color="auto" w:fill="auto"/>
                            </w:tcPr>
                            <w:p w14:paraId="180831CA"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Use congruence and similarity criteria for triangles to solve problems and to prove relationships in geometric figures.</w:t>
                              </w:r>
                              <w:r w:rsidRPr="00DB1826">
                                <w:rPr>
                                  <w:rFonts w:cs="Calibri"/>
                                  <w:bCs/>
                                  <w:color w:val="000000"/>
                                  <w:sz w:val="20"/>
                                  <w:szCs w:val="20"/>
                                </w:rPr>
                                <w:t xml:space="preserve"> </w:t>
                              </w:r>
                            </w:p>
                          </w:tc>
                        </w:tr>
                        <w:tr w:rsidR="00AF5136" w14:paraId="59B94845" w14:textId="77777777" w:rsidTr="00B97A74">
                          <w:trPr>
                            <w:trHeight w:val="50"/>
                          </w:trPr>
                          <w:tc>
                            <w:tcPr>
                              <w:tcW w:w="3050" w:type="dxa"/>
                              <w:tcBorders>
                                <w:top w:val="nil"/>
                                <w:left w:val="nil"/>
                                <w:bottom w:val="nil"/>
                              </w:tcBorders>
                              <w:shd w:val="clear" w:color="auto" w:fill="auto"/>
                            </w:tcPr>
                            <w:p w14:paraId="5349A533"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MA.G-SRT.C</w:t>
                              </w:r>
                            </w:p>
                          </w:tc>
                          <w:tc>
                            <w:tcPr>
                              <w:tcW w:w="7606" w:type="dxa"/>
                              <w:tcBorders>
                                <w:top w:val="nil"/>
                                <w:bottom w:val="nil"/>
                                <w:right w:val="nil"/>
                              </w:tcBorders>
                              <w:shd w:val="clear" w:color="auto" w:fill="auto"/>
                            </w:tcPr>
                            <w:p w14:paraId="4B536793"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Define trigonometric ratios and solve problems involving right triangles</w:t>
                              </w:r>
                              <w:r w:rsidRPr="00DB1826">
                                <w:rPr>
                                  <w:rFonts w:cs="Calibri"/>
                                  <w:bCs/>
                                  <w:color w:val="000000"/>
                                  <w:sz w:val="20"/>
                                  <w:szCs w:val="20"/>
                                </w:rPr>
                                <w:t xml:space="preserve"> </w:t>
                              </w:r>
                            </w:p>
                          </w:tc>
                        </w:tr>
                        <w:tr w:rsidR="00AF5136" w14:paraId="6AA98E10" w14:textId="77777777" w:rsidTr="00B97A74">
                          <w:trPr>
                            <w:trHeight w:val="50"/>
                          </w:trPr>
                          <w:tc>
                            <w:tcPr>
                              <w:tcW w:w="3050" w:type="dxa"/>
                              <w:tcBorders>
                                <w:top w:val="nil"/>
                                <w:left w:val="nil"/>
                                <w:bottom w:val="nil"/>
                              </w:tcBorders>
                              <w:shd w:val="clear" w:color="auto" w:fill="auto"/>
                            </w:tcPr>
                            <w:p w14:paraId="34165F0D"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lastRenderedPageBreak/>
                                <w:t>MA.G-SRT.C.6</w:t>
                              </w:r>
                            </w:p>
                          </w:tc>
                          <w:tc>
                            <w:tcPr>
                              <w:tcW w:w="7606" w:type="dxa"/>
                              <w:tcBorders>
                                <w:top w:val="nil"/>
                                <w:bottom w:val="nil"/>
                                <w:right w:val="nil"/>
                              </w:tcBorders>
                              <w:shd w:val="clear" w:color="auto" w:fill="auto"/>
                            </w:tcPr>
                            <w:p w14:paraId="59494359"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Understand that by similarity, side ratios in right triangles are properties of the angles in the triangle, leading to definitions of trigonometric ratios for acute angles.</w:t>
                              </w:r>
                              <w:r w:rsidRPr="00DB1826">
                                <w:rPr>
                                  <w:rFonts w:cs="Calibri"/>
                                  <w:bCs/>
                                  <w:color w:val="000000"/>
                                  <w:sz w:val="20"/>
                                  <w:szCs w:val="20"/>
                                </w:rPr>
                                <w:t xml:space="preserve"> </w:t>
                              </w:r>
                            </w:p>
                          </w:tc>
                        </w:tr>
                        <w:tr w:rsidR="00AF5136" w14:paraId="05C8121E" w14:textId="77777777" w:rsidTr="00B97A74">
                          <w:trPr>
                            <w:trHeight w:val="50"/>
                          </w:trPr>
                          <w:tc>
                            <w:tcPr>
                              <w:tcW w:w="3050" w:type="dxa"/>
                              <w:tcBorders>
                                <w:top w:val="nil"/>
                                <w:left w:val="nil"/>
                                <w:bottom w:val="nil"/>
                              </w:tcBorders>
                              <w:shd w:val="clear" w:color="auto" w:fill="auto"/>
                            </w:tcPr>
                            <w:p w14:paraId="05BBE8C3"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MA.G-SRT.C.7</w:t>
                              </w:r>
                            </w:p>
                          </w:tc>
                          <w:tc>
                            <w:tcPr>
                              <w:tcW w:w="7606" w:type="dxa"/>
                              <w:tcBorders>
                                <w:top w:val="nil"/>
                                <w:bottom w:val="nil"/>
                                <w:right w:val="nil"/>
                              </w:tcBorders>
                              <w:shd w:val="clear" w:color="auto" w:fill="auto"/>
                            </w:tcPr>
                            <w:p w14:paraId="14DD385D"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Explain and use the relationship between the sine and cosine of complementary angles.</w:t>
                              </w:r>
                              <w:r w:rsidRPr="00DB1826">
                                <w:rPr>
                                  <w:rFonts w:cs="Calibri"/>
                                  <w:bCs/>
                                  <w:color w:val="000000"/>
                                  <w:sz w:val="20"/>
                                  <w:szCs w:val="20"/>
                                </w:rPr>
                                <w:t xml:space="preserve"> </w:t>
                              </w:r>
                            </w:p>
                          </w:tc>
                        </w:tr>
                        <w:tr w:rsidR="00AF5136" w14:paraId="598609C0" w14:textId="77777777" w:rsidTr="00B97A74">
                          <w:trPr>
                            <w:trHeight w:val="50"/>
                          </w:trPr>
                          <w:tc>
                            <w:tcPr>
                              <w:tcW w:w="3050" w:type="dxa"/>
                              <w:tcBorders>
                                <w:top w:val="nil"/>
                                <w:left w:val="nil"/>
                                <w:bottom w:val="nil"/>
                              </w:tcBorders>
                              <w:shd w:val="clear" w:color="auto" w:fill="auto"/>
                            </w:tcPr>
                            <w:p w14:paraId="676BC391"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MA.G-SRT.C.8</w:t>
                              </w:r>
                            </w:p>
                          </w:tc>
                          <w:tc>
                            <w:tcPr>
                              <w:tcW w:w="7606" w:type="dxa"/>
                              <w:tcBorders>
                                <w:top w:val="nil"/>
                                <w:bottom w:val="nil"/>
                                <w:right w:val="nil"/>
                              </w:tcBorders>
                              <w:shd w:val="clear" w:color="auto" w:fill="auto"/>
                            </w:tcPr>
                            <w:p w14:paraId="2C3A7422"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Use trigonometric ratios and the Pythagorean Theorem to solve right triangles in applied problems.</w:t>
                              </w:r>
                              <w:r w:rsidRPr="00DB1826">
                                <w:rPr>
                                  <w:rFonts w:cs="Calibri"/>
                                  <w:bCs/>
                                  <w:color w:val="000000"/>
                                  <w:sz w:val="20"/>
                                  <w:szCs w:val="20"/>
                                </w:rPr>
                                <w:t xml:space="preserve"> </w:t>
                              </w:r>
                            </w:p>
                          </w:tc>
                        </w:tr>
                        <w:tr w:rsidR="00AF5136" w14:paraId="4A08F0E6" w14:textId="77777777" w:rsidTr="00B97A74">
                          <w:trPr>
                            <w:trHeight w:val="50"/>
                          </w:trPr>
                          <w:tc>
                            <w:tcPr>
                              <w:tcW w:w="3050" w:type="dxa"/>
                              <w:tcBorders>
                                <w:top w:val="nil"/>
                                <w:left w:val="nil"/>
                                <w:bottom w:val="nil"/>
                              </w:tcBorders>
                              <w:shd w:val="clear" w:color="auto" w:fill="auto"/>
                            </w:tcPr>
                            <w:p w14:paraId="0630FCF2"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MA.G-SRT.D</w:t>
                              </w:r>
                            </w:p>
                          </w:tc>
                          <w:tc>
                            <w:tcPr>
                              <w:tcW w:w="7606" w:type="dxa"/>
                              <w:tcBorders>
                                <w:top w:val="nil"/>
                                <w:bottom w:val="nil"/>
                                <w:right w:val="nil"/>
                              </w:tcBorders>
                              <w:shd w:val="clear" w:color="auto" w:fill="auto"/>
                            </w:tcPr>
                            <w:p w14:paraId="20647C80"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Apply trigonometry to general triangles</w:t>
                              </w:r>
                              <w:r w:rsidRPr="00DB1826">
                                <w:rPr>
                                  <w:rFonts w:cs="Calibri"/>
                                  <w:bCs/>
                                  <w:color w:val="000000"/>
                                  <w:sz w:val="20"/>
                                  <w:szCs w:val="20"/>
                                </w:rPr>
                                <w:t xml:space="preserve"> </w:t>
                              </w:r>
                            </w:p>
                          </w:tc>
                        </w:tr>
                      </w:tbl>
                      <w:p w14:paraId="540E7C73" w14:textId="77777777" w:rsidR="00AF5136" w:rsidRPr="00DB1826" w:rsidRDefault="00AF5136" w:rsidP="00AF5136">
                        <w:pPr>
                          <w:spacing w:after="100"/>
                          <w:rPr>
                            <w:sz w:val="20"/>
                            <w:szCs w:val="20"/>
                          </w:rPr>
                        </w:pPr>
                      </w:p>
                    </w:tc>
                  </w:tr>
                </w:tbl>
                <w:p w14:paraId="1FF36965" w14:textId="77777777" w:rsidR="00AF5136" w:rsidRPr="008E6455" w:rsidRDefault="00AF5136" w:rsidP="00AF5136">
                  <w:pPr>
                    <w:spacing w:after="100"/>
                    <w:rPr>
                      <w:sz w:val="16"/>
                      <w:szCs w:val="16"/>
                    </w:rPr>
                  </w:pPr>
                </w:p>
                <w:p w14:paraId="581EFD30"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514"/>
                  </w:tblGrid>
                  <w:tr w:rsidR="00AF5136" w14:paraId="4318ABAF" w14:textId="77777777" w:rsidTr="00B97A74">
                    <w:trPr>
                      <w:trHeight w:val="165"/>
                    </w:trPr>
                    <w:tc>
                      <w:tcPr>
                        <w:tcW w:w="10878" w:type="dxa"/>
                        <w:tcBorders>
                          <w:bottom w:val="single" w:sz="8" w:space="0" w:color="auto"/>
                        </w:tcBorders>
                        <w:shd w:val="clear" w:color="auto" w:fill="FFFFFF"/>
                        <w:vAlign w:val="center"/>
                      </w:tcPr>
                      <w:p w14:paraId="37E40ECD"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Domain: Circles</w:t>
                        </w:r>
                      </w:p>
                    </w:tc>
                  </w:tr>
                  <w:tr w:rsidR="00AF5136" w14:paraId="0E4765D9" w14:textId="77777777" w:rsidTr="00B97A74">
                    <w:trPr>
                      <w:trHeight w:val="165"/>
                    </w:trPr>
                    <w:tc>
                      <w:tcPr>
                        <w:tcW w:w="10878" w:type="dxa"/>
                      </w:tcPr>
                      <w:p w14:paraId="247F30EB" w14:textId="77777777" w:rsidR="00AF5136" w:rsidRPr="00DB1826" w:rsidRDefault="00AF5136" w:rsidP="00AF513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2F73C39E" w14:textId="77777777" w:rsidTr="00B97A74">
                          <w:trPr>
                            <w:trHeight w:val="50"/>
                          </w:trPr>
                          <w:tc>
                            <w:tcPr>
                              <w:tcW w:w="3050" w:type="dxa"/>
                              <w:tcBorders>
                                <w:top w:val="nil"/>
                                <w:left w:val="nil"/>
                                <w:bottom w:val="nil"/>
                              </w:tcBorders>
                              <w:shd w:val="clear" w:color="auto" w:fill="auto"/>
                            </w:tcPr>
                            <w:p w14:paraId="3E8460C4"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MA.G-C.A</w:t>
                              </w:r>
                            </w:p>
                          </w:tc>
                          <w:tc>
                            <w:tcPr>
                              <w:tcW w:w="7606" w:type="dxa"/>
                              <w:tcBorders>
                                <w:top w:val="nil"/>
                                <w:bottom w:val="nil"/>
                                <w:right w:val="nil"/>
                              </w:tcBorders>
                              <w:shd w:val="clear" w:color="auto" w:fill="auto"/>
                            </w:tcPr>
                            <w:p w14:paraId="77811E49"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Understand and apply theorems about circles</w:t>
                              </w:r>
                              <w:r w:rsidRPr="00DB1826">
                                <w:rPr>
                                  <w:rFonts w:cs="Calibri"/>
                                  <w:bCs/>
                                  <w:color w:val="000000"/>
                                  <w:sz w:val="20"/>
                                  <w:szCs w:val="20"/>
                                </w:rPr>
                                <w:t xml:space="preserve"> </w:t>
                              </w:r>
                            </w:p>
                          </w:tc>
                        </w:tr>
                        <w:tr w:rsidR="00AF5136" w14:paraId="20A81183" w14:textId="77777777" w:rsidTr="00B97A74">
                          <w:trPr>
                            <w:trHeight w:val="50"/>
                          </w:trPr>
                          <w:tc>
                            <w:tcPr>
                              <w:tcW w:w="3050" w:type="dxa"/>
                              <w:tcBorders>
                                <w:top w:val="nil"/>
                                <w:left w:val="nil"/>
                                <w:bottom w:val="nil"/>
                              </w:tcBorders>
                              <w:shd w:val="clear" w:color="auto" w:fill="auto"/>
                            </w:tcPr>
                            <w:p w14:paraId="072449DC"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MA.G-C.A.1</w:t>
                              </w:r>
                            </w:p>
                          </w:tc>
                          <w:tc>
                            <w:tcPr>
                              <w:tcW w:w="7606" w:type="dxa"/>
                              <w:tcBorders>
                                <w:top w:val="nil"/>
                                <w:bottom w:val="nil"/>
                                <w:right w:val="nil"/>
                              </w:tcBorders>
                              <w:shd w:val="clear" w:color="auto" w:fill="auto"/>
                            </w:tcPr>
                            <w:p w14:paraId="16323F03"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Prove that all circles are similar.</w:t>
                              </w:r>
                              <w:r w:rsidRPr="00DB1826">
                                <w:rPr>
                                  <w:rFonts w:cs="Calibri"/>
                                  <w:bCs/>
                                  <w:color w:val="000000"/>
                                  <w:sz w:val="20"/>
                                  <w:szCs w:val="20"/>
                                </w:rPr>
                                <w:t xml:space="preserve"> </w:t>
                              </w:r>
                            </w:p>
                          </w:tc>
                        </w:tr>
                        <w:tr w:rsidR="00AF5136" w14:paraId="4D0AE8ED" w14:textId="77777777" w:rsidTr="00B97A74">
                          <w:trPr>
                            <w:trHeight w:val="50"/>
                          </w:trPr>
                          <w:tc>
                            <w:tcPr>
                              <w:tcW w:w="3050" w:type="dxa"/>
                              <w:tcBorders>
                                <w:top w:val="nil"/>
                                <w:left w:val="nil"/>
                                <w:bottom w:val="nil"/>
                              </w:tcBorders>
                              <w:shd w:val="clear" w:color="auto" w:fill="auto"/>
                            </w:tcPr>
                            <w:p w14:paraId="6AB483A3"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MA.G-C.A.2</w:t>
                              </w:r>
                            </w:p>
                          </w:tc>
                          <w:tc>
                            <w:tcPr>
                              <w:tcW w:w="7606" w:type="dxa"/>
                              <w:tcBorders>
                                <w:top w:val="nil"/>
                                <w:bottom w:val="nil"/>
                                <w:right w:val="nil"/>
                              </w:tcBorders>
                              <w:shd w:val="clear" w:color="auto" w:fill="auto"/>
                            </w:tcPr>
                            <w:p w14:paraId="2A2AF522"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Identify and describe relationships among inscribed angles, radii, and chords.</w:t>
                              </w:r>
                              <w:r w:rsidRPr="00DB1826">
                                <w:rPr>
                                  <w:rFonts w:cs="Calibri"/>
                                  <w:bCs/>
                                  <w:color w:val="000000"/>
                                  <w:sz w:val="20"/>
                                  <w:szCs w:val="20"/>
                                </w:rPr>
                                <w:t xml:space="preserve"> </w:t>
                              </w:r>
                            </w:p>
                          </w:tc>
                        </w:tr>
                        <w:tr w:rsidR="00AF5136" w14:paraId="5EEE57C7" w14:textId="77777777" w:rsidTr="00B97A74">
                          <w:trPr>
                            <w:trHeight w:val="50"/>
                          </w:trPr>
                          <w:tc>
                            <w:tcPr>
                              <w:tcW w:w="3050" w:type="dxa"/>
                              <w:tcBorders>
                                <w:top w:val="nil"/>
                                <w:left w:val="nil"/>
                                <w:bottom w:val="nil"/>
                              </w:tcBorders>
                              <w:shd w:val="clear" w:color="auto" w:fill="auto"/>
                            </w:tcPr>
                            <w:p w14:paraId="3696A231"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MA.G-C.A.3</w:t>
                              </w:r>
                            </w:p>
                          </w:tc>
                          <w:tc>
                            <w:tcPr>
                              <w:tcW w:w="7606" w:type="dxa"/>
                              <w:tcBorders>
                                <w:top w:val="nil"/>
                                <w:bottom w:val="nil"/>
                                <w:right w:val="nil"/>
                              </w:tcBorders>
                              <w:shd w:val="clear" w:color="auto" w:fill="auto"/>
                            </w:tcPr>
                            <w:p w14:paraId="4BD90053"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Construct the inscribed and circumscribed circles of a triangle, and prove properties of angles for a quadrilateral inscribed in a circle.</w:t>
                              </w:r>
                              <w:r w:rsidRPr="00DB1826">
                                <w:rPr>
                                  <w:rFonts w:cs="Calibri"/>
                                  <w:bCs/>
                                  <w:color w:val="000000"/>
                                  <w:sz w:val="20"/>
                                  <w:szCs w:val="20"/>
                                </w:rPr>
                                <w:t xml:space="preserve"> </w:t>
                              </w:r>
                            </w:p>
                          </w:tc>
                        </w:tr>
                        <w:tr w:rsidR="00AF5136" w14:paraId="1DD6C2F3" w14:textId="77777777" w:rsidTr="00B97A74">
                          <w:trPr>
                            <w:trHeight w:val="50"/>
                          </w:trPr>
                          <w:tc>
                            <w:tcPr>
                              <w:tcW w:w="3050" w:type="dxa"/>
                              <w:tcBorders>
                                <w:top w:val="nil"/>
                                <w:left w:val="nil"/>
                                <w:bottom w:val="nil"/>
                              </w:tcBorders>
                              <w:shd w:val="clear" w:color="auto" w:fill="auto"/>
                            </w:tcPr>
                            <w:p w14:paraId="78AA4F25"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MA.G-C.A.4</w:t>
                              </w:r>
                            </w:p>
                          </w:tc>
                          <w:tc>
                            <w:tcPr>
                              <w:tcW w:w="7606" w:type="dxa"/>
                              <w:tcBorders>
                                <w:top w:val="nil"/>
                                <w:bottom w:val="nil"/>
                                <w:right w:val="nil"/>
                              </w:tcBorders>
                              <w:shd w:val="clear" w:color="auto" w:fill="auto"/>
                            </w:tcPr>
                            <w:p w14:paraId="38AB4730"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Construct a tangent line from a point outside a given circle to the circle.</w:t>
                              </w:r>
                              <w:r w:rsidRPr="00DB1826">
                                <w:rPr>
                                  <w:rFonts w:cs="Calibri"/>
                                  <w:bCs/>
                                  <w:color w:val="000000"/>
                                  <w:sz w:val="20"/>
                                  <w:szCs w:val="20"/>
                                </w:rPr>
                                <w:t xml:space="preserve"> </w:t>
                              </w:r>
                            </w:p>
                          </w:tc>
                        </w:tr>
                        <w:tr w:rsidR="00AF5136" w14:paraId="60630EAC" w14:textId="77777777" w:rsidTr="00B97A74">
                          <w:trPr>
                            <w:trHeight w:val="50"/>
                          </w:trPr>
                          <w:tc>
                            <w:tcPr>
                              <w:tcW w:w="3050" w:type="dxa"/>
                              <w:tcBorders>
                                <w:top w:val="nil"/>
                                <w:left w:val="nil"/>
                                <w:bottom w:val="nil"/>
                              </w:tcBorders>
                              <w:shd w:val="clear" w:color="auto" w:fill="auto"/>
                            </w:tcPr>
                            <w:p w14:paraId="530194D4"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MA.G-C.B</w:t>
                              </w:r>
                            </w:p>
                          </w:tc>
                          <w:tc>
                            <w:tcPr>
                              <w:tcW w:w="7606" w:type="dxa"/>
                              <w:tcBorders>
                                <w:top w:val="nil"/>
                                <w:bottom w:val="nil"/>
                                <w:right w:val="nil"/>
                              </w:tcBorders>
                              <w:shd w:val="clear" w:color="auto" w:fill="auto"/>
                            </w:tcPr>
                            <w:p w14:paraId="7EB77DD3"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Find arc lengths and areas of sectors of circles</w:t>
                              </w:r>
                              <w:r w:rsidRPr="00DB1826">
                                <w:rPr>
                                  <w:rFonts w:cs="Calibri"/>
                                  <w:bCs/>
                                  <w:color w:val="000000"/>
                                  <w:sz w:val="20"/>
                                  <w:szCs w:val="20"/>
                                </w:rPr>
                                <w:t xml:space="preserve"> </w:t>
                              </w:r>
                            </w:p>
                          </w:tc>
                        </w:tr>
                        <w:tr w:rsidR="00AF5136" w14:paraId="5C6DD11C" w14:textId="77777777" w:rsidTr="00B97A74">
                          <w:trPr>
                            <w:trHeight w:val="50"/>
                          </w:trPr>
                          <w:tc>
                            <w:tcPr>
                              <w:tcW w:w="3050" w:type="dxa"/>
                              <w:tcBorders>
                                <w:top w:val="nil"/>
                                <w:left w:val="nil"/>
                                <w:bottom w:val="nil"/>
                              </w:tcBorders>
                              <w:shd w:val="clear" w:color="auto" w:fill="auto"/>
                            </w:tcPr>
                            <w:p w14:paraId="5336C29C"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MA.G-C.B.5</w:t>
                              </w:r>
                            </w:p>
                          </w:tc>
                          <w:tc>
                            <w:tcPr>
                              <w:tcW w:w="7606" w:type="dxa"/>
                              <w:tcBorders>
                                <w:top w:val="nil"/>
                                <w:bottom w:val="nil"/>
                                <w:right w:val="nil"/>
                              </w:tcBorders>
                              <w:shd w:val="clear" w:color="auto" w:fill="auto"/>
                            </w:tcPr>
                            <w:p w14:paraId="76D4CA9D"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Derive using similarity the fact that the length of the arc intercepted by an angle is proportional to the radius, and define the radian measure of the angle as the constant of proportionality; derive the formula for the area of a sector.</w:t>
                              </w:r>
                              <w:r w:rsidRPr="00DB1826">
                                <w:rPr>
                                  <w:rFonts w:cs="Calibri"/>
                                  <w:bCs/>
                                  <w:color w:val="000000"/>
                                  <w:sz w:val="20"/>
                                  <w:szCs w:val="20"/>
                                </w:rPr>
                                <w:t xml:space="preserve"> </w:t>
                              </w:r>
                            </w:p>
                          </w:tc>
                        </w:tr>
                      </w:tbl>
                      <w:p w14:paraId="7BFC048C" w14:textId="77777777" w:rsidR="00AF5136" w:rsidRPr="00DB1826" w:rsidRDefault="00AF5136" w:rsidP="00AF5136">
                        <w:pPr>
                          <w:spacing w:after="100"/>
                          <w:rPr>
                            <w:sz w:val="20"/>
                            <w:szCs w:val="20"/>
                          </w:rPr>
                        </w:pPr>
                      </w:p>
                    </w:tc>
                  </w:tr>
                </w:tbl>
                <w:p w14:paraId="641AFA64" w14:textId="77777777" w:rsidR="00AF5136" w:rsidRPr="008E6455" w:rsidRDefault="00AF5136" w:rsidP="00AF5136">
                  <w:pPr>
                    <w:spacing w:after="100"/>
                    <w:rPr>
                      <w:sz w:val="16"/>
                      <w:szCs w:val="16"/>
                    </w:rPr>
                  </w:pPr>
                </w:p>
                <w:p w14:paraId="7A04AFE2"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514"/>
                  </w:tblGrid>
                  <w:tr w:rsidR="00AF5136" w14:paraId="410DF073" w14:textId="77777777" w:rsidTr="00B97A74">
                    <w:trPr>
                      <w:trHeight w:val="165"/>
                    </w:trPr>
                    <w:tc>
                      <w:tcPr>
                        <w:tcW w:w="10878" w:type="dxa"/>
                        <w:tcBorders>
                          <w:bottom w:val="single" w:sz="8" w:space="0" w:color="auto"/>
                        </w:tcBorders>
                        <w:shd w:val="clear" w:color="auto" w:fill="FFFFFF"/>
                        <w:vAlign w:val="center"/>
                      </w:tcPr>
                      <w:p w14:paraId="20DC5DF9"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Domain: Expressing Geometric Properties with Equations</w:t>
                        </w:r>
                      </w:p>
                    </w:tc>
                  </w:tr>
                  <w:tr w:rsidR="00AF5136" w14:paraId="31927A16" w14:textId="77777777" w:rsidTr="00B97A74">
                    <w:trPr>
                      <w:trHeight w:val="165"/>
                    </w:trPr>
                    <w:tc>
                      <w:tcPr>
                        <w:tcW w:w="10878" w:type="dxa"/>
                      </w:tcPr>
                      <w:p w14:paraId="4ECE4132" w14:textId="77777777" w:rsidR="00AF5136" w:rsidRPr="00DB1826" w:rsidRDefault="00AF5136" w:rsidP="00AF513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0D3B8BBA" w14:textId="77777777" w:rsidTr="00B97A74">
                          <w:trPr>
                            <w:trHeight w:val="50"/>
                          </w:trPr>
                          <w:tc>
                            <w:tcPr>
                              <w:tcW w:w="3050" w:type="dxa"/>
                              <w:tcBorders>
                                <w:top w:val="nil"/>
                                <w:left w:val="nil"/>
                                <w:bottom w:val="nil"/>
                              </w:tcBorders>
                              <w:shd w:val="clear" w:color="auto" w:fill="auto"/>
                            </w:tcPr>
                            <w:p w14:paraId="59A7F7B3"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MA.G-GPE.B.4</w:t>
                              </w:r>
                            </w:p>
                          </w:tc>
                          <w:tc>
                            <w:tcPr>
                              <w:tcW w:w="7606" w:type="dxa"/>
                              <w:tcBorders>
                                <w:top w:val="nil"/>
                                <w:bottom w:val="nil"/>
                                <w:right w:val="nil"/>
                              </w:tcBorders>
                              <w:shd w:val="clear" w:color="auto" w:fill="auto"/>
                            </w:tcPr>
                            <w:p w14:paraId="1BD67462"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Use coordinates to prove simple geometric theorems algebraically.</w:t>
                              </w:r>
                              <w:r w:rsidRPr="00DB1826">
                                <w:rPr>
                                  <w:rFonts w:cs="Calibri"/>
                                  <w:bCs/>
                                  <w:color w:val="000000"/>
                                  <w:sz w:val="20"/>
                                  <w:szCs w:val="20"/>
                                </w:rPr>
                                <w:t xml:space="preserve"> </w:t>
                              </w:r>
                            </w:p>
                          </w:tc>
                        </w:tr>
                        <w:tr w:rsidR="00AF5136" w14:paraId="2BD5EB90" w14:textId="77777777" w:rsidTr="00B97A74">
                          <w:trPr>
                            <w:trHeight w:val="50"/>
                          </w:trPr>
                          <w:tc>
                            <w:tcPr>
                              <w:tcW w:w="3050" w:type="dxa"/>
                              <w:tcBorders>
                                <w:top w:val="nil"/>
                                <w:left w:val="nil"/>
                                <w:bottom w:val="nil"/>
                              </w:tcBorders>
                              <w:shd w:val="clear" w:color="auto" w:fill="auto"/>
                            </w:tcPr>
                            <w:p w14:paraId="406C13EB"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MA.G-GPE.B.5</w:t>
                              </w:r>
                            </w:p>
                          </w:tc>
                          <w:tc>
                            <w:tcPr>
                              <w:tcW w:w="7606" w:type="dxa"/>
                              <w:tcBorders>
                                <w:top w:val="nil"/>
                                <w:bottom w:val="nil"/>
                                <w:right w:val="nil"/>
                              </w:tcBorders>
                              <w:shd w:val="clear" w:color="auto" w:fill="auto"/>
                            </w:tcPr>
                            <w:p w14:paraId="0D4504CD"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Prove the slope criteria for parallel and perpendicular lines and use them to solve geometric problems (e.g., find the equation of a line parallel or perpendicular to a given line that passes through a given point).</w:t>
                              </w:r>
                              <w:r w:rsidRPr="00DB1826">
                                <w:rPr>
                                  <w:rFonts w:cs="Calibri"/>
                                  <w:bCs/>
                                  <w:color w:val="000000"/>
                                  <w:sz w:val="20"/>
                                  <w:szCs w:val="20"/>
                                </w:rPr>
                                <w:t xml:space="preserve"> </w:t>
                              </w:r>
                            </w:p>
                          </w:tc>
                        </w:tr>
                        <w:tr w:rsidR="00AF5136" w14:paraId="40CE02C6" w14:textId="77777777" w:rsidTr="00B97A74">
                          <w:trPr>
                            <w:trHeight w:val="50"/>
                          </w:trPr>
                          <w:tc>
                            <w:tcPr>
                              <w:tcW w:w="3050" w:type="dxa"/>
                              <w:tcBorders>
                                <w:top w:val="nil"/>
                                <w:left w:val="nil"/>
                                <w:bottom w:val="nil"/>
                              </w:tcBorders>
                              <w:shd w:val="clear" w:color="auto" w:fill="auto"/>
                            </w:tcPr>
                            <w:p w14:paraId="48BACAE7"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MA.G-GPE.B.6</w:t>
                              </w:r>
                            </w:p>
                          </w:tc>
                          <w:tc>
                            <w:tcPr>
                              <w:tcW w:w="7606" w:type="dxa"/>
                              <w:tcBorders>
                                <w:top w:val="nil"/>
                                <w:bottom w:val="nil"/>
                                <w:right w:val="nil"/>
                              </w:tcBorders>
                              <w:shd w:val="clear" w:color="auto" w:fill="auto"/>
                            </w:tcPr>
                            <w:p w14:paraId="4106E6B8"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Find the point on a directed line segment between two given points that partitions the segment in a given ratio.</w:t>
                              </w:r>
                              <w:r w:rsidRPr="00DB1826">
                                <w:rPr>
                                  <w:rFonts w:cs="Calibri"/>
                                  <w:bCs/>
                                  <w:color w:val="000000"/>
                                  <w:sz w:val="20"/>
                                  <w:szCs w:val="20"/>
                                </w:rPr>
                                <w:t xml:space="preserve"> </w:t>
                              </w:r>
                            </w:p>
                          </w:tc>
                        </w:tr>
                        <w:tr w:rsidR="00AF5136" w14:paraId="3C7AAEEB" w14:textId="77777777" w:rsidTr="00B97A74">
                          <w:trPr>
                            <w:trHeight w:val="50"/>
                          </w:trPr>
                          <w:tc>
                            <w:tcPr>
                              <w:tcW w:w="3050" w:type="dxa"/>
                              <w:tcBorders>
                                <w:top w:val="nil"/>
                                <w:left w:val="nil"/>
                                <w:bottom w:val="nil"/>
                              </w:tcBorders>
                              <w:shd w:val="clear" w:color="auto" w:fill="auto"/>
                            </w:tcPr>
                            <w:p w14:paraId="3A4D4F48"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MA.G-GPE.B.7</w:t>
                              </w:r>
                            </w:p>
                          </w:tc>
                          <w:tc>
                            <w:tcPr>
                              <w:tcW w:w="7606" w:type="dxa"/>
                              <w:tcBorders>
                                <w:top w:val="nil"/>
                                <w:bottom w:val="nil"/>
                                <w:right w:val="nil"/>
                              </w:tcBorders>
                              <w:shd w:val="clear" w:color="auto" w:fill="auto"/>
                            </w:tcPr>
                            <w:p w14:paraId="42E73F78"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Use coordinates to compute perimeters of polygons and areas of triangles and rectangles, e.g., using the distance formula.</w:t>
                              </w:r>
                              <w:r w:rsidRPr="00DB1826">
                                <w:rPr>
                                  <w:rFonts w:cs="Calibri"/>
                                  <w:bCs/>
                                  <w:color w:val="000000"/>
                                  <w:sz w:val="20"/>
                                  <w:szCs w:val="20"/>
                                </w:rPr>
                                <w:t xml:space="preserve"> </w:t>
                              </w:r>
                            </w:p>
                          </w:tc>
                        </w:tr>
                        <w:tr w:rsidR="00AF5136" w14:paraId="794AC403" w14:textId="77777777" w:rsidTr="00B97A74">
                          <w:trPr>
                            <w:trHeight w:val="50"/>
                          </w:trPr>
                          <w:tc>
                            <w:tcPr>
                              <w:tcW w:w="3050" w:type="dxa"/>
                              <w:tcBorders>
                                <w:top w:val="nil"/>
                                <w:left w:val="nil"/>
                                <w:bottom w:val="nil"/>
                              </w:tcBorders>
                              <w:shd w:val="clear" w:color="auto" w:fill="auto"/>
                            </w:tcPr>
                            <w:p w14:paraId="49953C6C"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MA.G-GPE.A</w:t>
                              </w:r>
                            </w:p>
                          </w:tc>
                          <w:tc>
                            <w:tcPr>
                              <w:tcW w:w="7606" w:type="dxa"/>
                              <w:tcBorders>
                                <w:top w:val="nil"/>
                                <w:bottom w:val="nil"/>
                                <w:right w:val="nil"/>
                              </w:tcBorders>
                              <w:shd w:val="clear" w:color="auto" w:fill="auto"/>
                            </w:tcPr>
                            <w:p w14:paraId="7D3BC6E9"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Translate between the geometric description and the equation for a conic section</w:t>
                              </w:r>
                              <w:r w:rsidRPr="00DB1826">
                                <w:rPr>
                                  <w:rFonts w:cs="Calibri"/>
                                  <w:bCs/>
                                  <w:color w:val="000000"/>
                                  <w:sz w:val="20"/>
                                  <w:szCs w:val="20"/>
                                </w:rPr>
                                <w:t xml:space="preserve"> </w:t>
                              </w:r>
                            </w:p>
                          </w:tc>
                        </w:tr>
                        <w:tr w:rsidR="00AF5136" w14:paraId="6E52313A" w14:textId="77777777" w:rsidTr="00B97A74">
                          <w:trPr>
                            <w:trHeight w:val="50"/>
                          </w:trPr>
                          <w:tc>
                            <w:tcPr>
                              <w:tcW w:w="3050" w:type="dxa"/>
                              <w:tcBorders>
                                <w:top w:val="nil"/>
                                <w:left w:val="nil"/>
                                <w:bottom w:val="nil"/>
                              </w:tcBorders>
                              <w:shd w:val="clear" w:color="auto" w:fill="auto"/>
                            </w:tcPr>
                            <w:p w14:paraId="444EB288"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MA.G-GPE.A.1</w:t>
                              </w:r>
                            </w:p>
                          </w:tc>
                          <w:tc>
                            <w:tcPr>
                              <w:tcW w:w="7606" w:type="dxa"/>
                              <w:tcBorders>
                                <w:top w:val="nil"/>
                                <w:bottom w:val="nil"/>
                                <w:right w:val="nil"/>
                              </w:tcBorders>
                              <w:shd w:val="clear" w:color="auto" w:fill="auto"/>
                            </w:tcPr>
                            <w:p w14:paraId="1A23E699"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Derive the equation of a circle of given center and radius using the Pythagorean Theorem; complete the square to find the center and radius of a circle given by an equation.</w:t>
                              </w:r>
                              <w:r w:rsidRPr="00DB1826">
                                <w:rPr>
                                  <w:rFonts w:cs="Calibri"/>
                                  <w:bCs/>
                                  <w:color w:val="000000"/>
                                  <w:sz w:val="20"/>
                                  <w:szCs w:val="20"/>
                                </w:rPr>
                                <w:t xml:space="preserve"> </w:t>
                              </w:r>
                            </w:p>
                          </w:tc>
                        </w:tr>
                        <w:tr w:rsidR="00AF5136" w14:paraId="0F90D4A6" w14:textId="77777777" w:rsidTr="00B97A74">
                          <w:trPr>
                            <w:trHeight w:val="50"/>
                          </w:trPr>
                          <w:tc>
                            <w:tcPr>
                              <w:tcW w:w="3050" w:type="dxa"/>
                              <w:tcBorders>
                                <w:top w:val="nil"/>
                                <w:left w:val="nil"/>
                                <w:bottom w:val="nil"/>
                              </w:tcBorders>
                              <w:shd w:val="clear" w:color="auto" w:fill="auto"/>
                            </w:tcPr>
                            <w:p w14:paraId="6237805E"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MA.G-GPE.A.2</w:t>
                              </w:r>
                            </w:p>
                          </w:tc>
                          <w:tc>
                            <w:tcPr>
                              <w:tcW w:w="7606" w:type="dxa"/>
                              <w:tcBorders>
                                <w:top w:val="nil"/>
                                <w:bottom w:val="nil"/>
                                <w:right w:val="nil"/>
                              </w:tcBorders>
                              <w:shd w:val="clear" w:color="auto" w:fill="auto"/>
                            </w:tcPr>
                            <w:p w14:paraId="0644918F"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Derive the equation of a parabola given a focus and directrix.</w:t>
                              </w:r>
                              <w:r w:rsidRPr="00DB1826">
                                <w:rPr>
                                  <w:rFonts w:cs="Calibri"/>
                                  <w:bCs/>
                                  <w:color w:val="000000"/>
                                  <w:sz w:val="20"/>
                                  <w:szCs w:val="20"/>
                                </w:rPr>
                                <w:t xml:space="preserve"> </w:t>
                              </w:r>
                            </w:p>
                          </w:tc>
                        </w:tr>
                        <w:tr w:rsidR="00AF5136" w14:paraId="16DB6C90" w14:textId="77777777" w:rsidTr="00B97A74">
                          <w:trPr>
                            <w:trHeight w:val="50"/>
                          </w:trPr>
                          <w:tc>
                            <w:tcPr>
                              <w:tcW w:w="3050" w:type="dxa"/>
                              <w:tcBorders>
                                <w:top w:val="nil"/>
                                <w:left w:val="nil"/>
                                <w:bottom w:val="nil"/>
                              </w:tcBorders>
                              <w:shd w:val="clear" w:color="auto" w:fill="auto"/>
                            </w:tcPr>
                            <w:p w14:paraId="423A9289"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MA.G-GPE.A.3</w:t>
                              </w:r>
                            </w:p>
                          </w:tc>
                          <w:tc>
                            <w:tcPr>
                              <w:tcW w:w="7606" w:type="dxa"/>
                              <w:tcBorders>
                                <w:top w:val="nil"/>
                                <w:bottom w:val="nil"/>
                                <w:right w:val="nil"/>
                              </w:tcBorders>
                              <w:shd w:val="clear" w:color="auto" w:fill="auto"/>
                            </w:tcPr>
                            <w:p w14:paraId="5C146E61"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Derive the equations of ellipses and hyperbolas given the foci, using the fact that the sum or difference of distances from the foci is constant.</w:t>
                              </w:r>
                              <w:r w:rsidRPr="00DB1826">
                                <w:rPr>
                                  <w:rFonts w:cs="Calibri"/>
                                  <w:bCs/>
                                  <w:color w:val="000000"/>
                                  <w:sz w:val="20"/>
                                  <w:szCs w:val="20"/>
                                </w:rPr>
                                <w:t xml:space="preserve"> </w:t>
                              </w:r>
                            </w:p>
                          </w:tc>
                        </w:tr>
                        <w:tr w:rsidR="00AF5136" w14:paraId="5B0B0DC9" w14:textId="77777777" w:rsidTr="00B97A74">
                          <w:trPr>
                            <w:trHeight w:val="50"/>
                          </w:trPr>
                          <w:tc>
                            <w:tcPr>
                              <w:tcW w:w="3050" w:type="dxa"/>
                              <w:tcBorders>
                                <w:top w:val="nil"/>
                                <w:left w:val="nil"/>
                                <w:bottom w:val="nil"/>
                              </w:tcBorders>
                              <w:shd w:val="clear" w:color="auto" w:fill="auto"/>
                            </w:tcPr>
                            <w:p w14:paraId="7AE0844F"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MA.G-GPE.B</w:t>
                              </w:r>
                            </w:p>
                          </w:tc>
                          <w:tc>
                            <w:tcPr>
                              <w:tcW w:w="7606" w:type="dxa"/>
                              <w:tcBorders>
                                <w:top w:val="nil"/>
                                <w:bottom w:val="nil"/>
                                <w:right w:val="nil"/>
                              </w:tcBorders>
                              <w:shd w:val="clear" w:color="auto" w:fill="auto"/>
                            </w:tcPr>
                            <w:p w14:paraId="1240CD27"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Use coordinates to prove simple geometric theorems algebraically</w:t>
                              </w:r>
                              <w:r w:rsidRPr="00DB1826">
                                <w:rPr>
                                  <w:rFonts w:cs="Calibri"/>
                                  <w:bCs/>
                                  <w:color w:val="000000"/>
                                  <w:sz w:val="20"/>
                                  <w:szCs w:val="20"/>
                                </w:rPr>
                                <w:t xml:space="preserve"> </w:t>
                              </w:r>
                            </w:p>
                          </w:tc>
                        </w:tr>
                      </w:tbl>
                      <w:p w14:paraId="521CAFD6" w14:textId="77777777" w:rsidR="00AF5136" w:rsidRPr="00DB1826" w:rsidRDefault="00AF5136" w:rsidP="00AF5136">
                        <w:pPr>
                          <w:spacing w:after="100"/>
                          <w:rPr>
                            <w:sz w:val="20"/>
                            <w:szCs w:val="20"/>
                          </w:rPr>
                        </w:pPr>
                      </w:p>
                    </w:tc>
                  </w:tr>
                </w:tbl>
                <w:p w14:paraId="5B62738F" w14:textId="77777777" w:rsidR="00AF5136" w:rsidRPr="008E6455" w:rsidRDefault="00AF5136" w:rsidP="00AF5136">
                  <w:pPr>
                    <w:spacing w:after="100"/>
                    <w:rPr>
                      <w:sz w:val="16"/>
                      <w:szCs w:val="16"/>
                    </w:rPr>
                  </w:pPr>
                </w:p>
                <w:p w14:paraId="6AF81F6C"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514"/>
                  </w:tblGrid>
                  <w:tr w:rsidR="00AF5136" w14:paraId="11491F35" w14:textId="77777777" w:rsidTr="00B97A74">
                    <w:trPr>
                      <w:trHeight w:val="165"/>
                    </w:trPr>
                    <w:tc>
                      <w:tcPr>
                        <w:tcW w:w="10878" w:type="dxa"/>
                        <w:tcBorders>
                          <w:bottom w:val="single" w:sz="8" w:space="0" w:color="auto"/>
                        </w:tcBorders>
                        <w:shd w:val="clear" w:color="auto" w:fill="FFFFFF"/>
                        <w:vAlign w:val="center"/>
                      </w:tcPr>
                      <w:p w14:paraId="4BDA5058"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lastRenderedPageBreak/>
                          <w:t>Domain: Geometric Measurement and Dimension</w:t>
                        </w:r>
                      </w:p>
                    </w:tc>
                  </w:tr>
                  <w:tr w:rsidR="00AF5136" w14:paraId="4C25CEAC" w14:textId="77777777" w:rsidTr="00B97A74">
                    <w:trPr>
                      <w:trHeight w:val="165"/>
                    </w:trPr>
                    <w:tc>
                      <w:tcPr>
                        <w:tcW w:w="10878" w:type="dxa"/>
                      </w:tcPr>
                      <w:p w14:paraId="3D3EE28F" w14:textId="77777777" w:rsidR="00AF5136" w:rsidRPr="00DB1826" w:rsidRDefault="00AF5136" w:rsidP="00AF513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0D013C44" w14:textId="77777777" w:rsidTr="00B97A74">
                          <w:trPr>
                            <w:trHeight w:val="50"/>
                          </w:trPr>
                          <w:tc>
                            <w:tcPr>
                              <w:tcW w:w="3050" w:type="dxa"/>
                              <w:tcBorders>
                                <w:top w:val="nil"/>
                                <w:left w:val="nil"/>
                                <w:bottom w:val="nil"/>
                              </w:tcBorders>
                              <w:shd w:val="clear" w:color="auto" w:fill="auto"/>
                            </w:tcPr>
                            <w:p w14:paraId="30866B88"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MA.G-GMD.B.4</w:t>
                              </w:r>
                            </w:p>
                          </w:tc>
                          <w:tc>
                            <w:tcPr>
                              <w:tcW w:w="7606" w:type="dxa"/>
                              <w:tcBorders>
                                <w:top w:val="nil"/>
                                <w:bottom w:val="nil"/>
                                <w:right w:val="nil"/>
                              </w:tcBorders>
                              <w:shd w:val="clear" w:color="auto" w:fill="auto"/>
                            </w:tcPr>
                            <w:p w14:paraId="2FD8033E"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Identify the shapes of two-dimensional cross-sections of three-dimensional objects, and identify three-dimensional objects generated by rotations of two-dimensional objects.</w:t>
                              </w:r>
                              <w:r w:rsidRPr="00DB1826">
                                <w:rPr>
                                  <w:rFonts w:cs="Calibri"/>
                                  <w:bCs/>
                                  <w:color w:val="000000"/>
                                  <w:sz w:val="20"/>
                                  <w:szCs w:val="20"/>
                                </w:rPr>
                                <w:t xml:space="preserve"> </w:t>
                              </w:r>
                            </w:p>
                          </w:tc>
                        </w:tr>
                        <w:tr w:rsidR="00AF5136" w14:paraId="7ECECED9" w14:textId="77777777" w:rsidTr="00B97A74">
                          <w:trPr>
                            <w:trHeight w:val="50"/>
                          </w:trPr>
                          <w:tc>
                            <w:tcPr>
                              <w:tcW w:w="3050" w:type="dxa"/>
                              <w:tcBorders>
                                <w:top w:val="nil"/>
                                <w:left w:val="nil"/>
                                <w:bottom w:val="nil"/>
                              </w:tcBorders>
                              <w:shd w:val="clear" w:color="auto" w:fill="auto"/>
                            </w:tcPr>
                            <w:p w14:paraId="0371AEE9"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MA.G-GMD.A</w:t>
                              </w:r>
                            </w:p>
                          </w:tc>
                          <w:tc>
                            <w:tcPr>
                              <w:tcW w:w="7606" w:type="dxa"/>
                              <w:tcBorders>
                                <w:top w:val="nil"/>
                                <w:bottom w:val="nil"/>
                                <w:right w:val="nil"/>
                              </w:tcBorders>
                              <w:shd w:val="clear" w:color="auto" w:fill="auto"/>
                            </w:tcPr>
                            <w:p w14:paraId="3B4FC895"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Explain volume formulas and use them to solve problems</w:t>
                              </w:r>
                              <w:r w:rsidRPr="00DB1826">
                                <w:rPr>
                                  <w:rFonts w:cs="Calibri"/>
                                  <w:bCs/>
                                  <w:color w:val="000000"/>
                                  <w:sz w:val="20"/>
                                  <w:szCs w:val="20"/>
                                </w:rPr>
                                <w:t xml:space="preserve"> </w:t>
                              </w:r>
                            </w:p>
                          </w:tc>
                        </w:tr>
                        <w:tr w:rsidR="00AF5136" w14:paraId="297A460E" w14:textId="77777777" w:rsidTr="00B97A74">
                          <w:trPr>
                            <w:trHeight w:val="50"/>
                          </w:trPr>
                          <w:tc>
                            <w:tcPr>
                              <w:tcW w:w="3050" w:type="dxa"/>
                              <w:tcBorders>
                                <w:top w:val="nil"/>
                                <w:left w:val="nil"/>
                                <w:bottom w:val="nil"/>
                              </w:tcBorders>
                              <w:shd w:val="clear" w:color="auto" w:fill="auto"/>
                            </w:tcPr>
                            <w:p w14:paraId="5EE2490D"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MA.G-GMD.A.1</w:t>
                              </w:r>
                            </w:p>
                          </w:tc>
                          <w:tc>
                            <w:tcPr>
                              <w:tcW w:w="7606" w:type="dxa"/>
                              <w:tcBorders>
                                <w:top w:val="nil"/>
                                <w:bottom w:val="nil"/>
                                <w:right w:val="nil"/>
                              </w:tcBorders>
                              <w:shd w:val="clear" w:color="auto" w:fill="auto"/>
                            </w:tcPr>
                            <w:p w14:paraId="2A19590E"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Give an informal argument for the formulas for the circumference of a circle, area of a circle, volume of a cylinder, pyramid, and cone.</w:t>
                              </w:r>
                              <w:r w:rsidRPr="00DB1826">
                                <w:rPr>
                                  <w:rFonts w:cs="Calibri"/>
                                  <w:bCs/>
                                  <w:color w:val="000000"/>
                                  <w:sz w:val="20"/>
                                  <w:szCs w:val="20"/>
                                </w:rPr>
                                <w:t xml:space="preserve"> </w:t>
                              </w:r>
                            </w:p>
                          </w:tc>
                        </w:tr>
                        <w:tr w:rsidR="00AF5136" w14:paraId="3FA4F629" w14:textId="77777777" w:rsidTr="00B97A74">
                          <w:trPr>
                            <w:trHeight w:val="50"/>
                          </w:trPr>
                          <w:tc>
                            <w:tcPr>
                              <w:tcW w:w="3050" w:type="dxa"/>
                              <w:tcBorders>
                                <w:top w:val="nil"/>
                                <w:left w:val="nil"/>
                                <w:bottom w:val="nil"/>
                              </w:tcBorders>
                              <w:shd w:val="clear" w:color="auto" w:fill="auto"/>
                            </w:tcPr>
                            <w:p w14:paraId="52DE4400"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MA.G-GMD.A.2</w:t>
                              </w:r>
                            </w:p>
                          </w:tc>
                          <w:tc>
                            <w:tcPr>
                              <w:tcW w:w="7606" w:type="dxa"/>
                              <w:tcBorders>
                                <w:top w:val="nil"/>
                                <w:bottom w:val="nil"/>
                                <w:right w:val="nil"/>
                              </w:tcBorders>
                              <w:shd w:val="clear" w:color="auto" w:fill="auto"/>
                            </w:tcPr>
                            <w:p w14:paraId="33E3A7B1"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Give an informal argument using Cavalieri’s principle for the formulas for the volume of a sphere and other solid figures.</w:t>
                              </w:r>
                              <w:r w:rsidRPr="00DB1826">
                                <w:rPr>
                                  <w:rFonts w:cs="Calibri"/>
                                  <w:bCs/>
                                  <w:color w:val="000000"/>
                                  <w:sz w:val="20"/>
                                  <w:szCs w:val="20"/>
                                </w:rPr>
                                <w:t xml:space="preserve"> </w:t>
                              </w:r>
                            </w:p>
                          </w:tc>
                        </w:tr>
                        <w:tr w:rsidR="00AF5136" w14:paraId="484EDA87" w14:textId="77777777" w:rsidTr="00B97A74">
                          <w:trPr>
                            <w:trHeight w:val="50"/>
                          </w:trPr>
                          <w:tc>
                            <w:tcPr>
                              <w:tcW w:w="3050" w:type="dxa"/>
                              <w:tcBorders>
                                <w:top w:val="nil"/>
                                <w:left w:val="nil"/>
                                <w:bottom w:val="nil"/>
                              </w:tcBorders>
                              <w:shd w:val="clear" w:color="auto" w:fill="auto"/>
                            </w:tcPr>
                            <w:p w14:paraId="368459F6"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MA.G-GMD.A.3</w:t>
                              </w:r>
                            </w:p>
                          </w:tc>
                          <w:tc>
                            <w:tcPr>
                              <w:tcW w:w="7606" w:type="dxa"/>
                              <w:tcBorders>
                                <w:top w:val="nil"/>
                                <w:bottom w:val="nil"/>
                                <w:right w:val="nil"/>
                              </w:tcBorders>
                              <w:shd w:val="clear" w:color="auto" w:fill="auto"/>
                            </w:tcPr>
                            <w:p w14:paraId="0E7C0EC2"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Use volume formulas for cylinders, pyramids, cones, and spheres to solve problems.</w:t>
                              </w:r>
                              <w:r w:rsidRPr="00DB1826">
                                <w:rPr>
                                  <w:rFonts w:cs="Calibri"/>
                                  <w:bCs/>
                                  <w:color w:val="000000"/>
                                  <w:sz w:val="20"/>
                                  <w:szCs w:val="20"/>
                                </w:rPr>
                                <w:t xml:space="preserve"> </w:t>
                              </w:r>
                            </w:p>
                          </w:tc>
                        </w:tr>
                        <w:tr w:rsidR="00AF5136" w14:paraId="57003383" w14:textId="77777777" w:rsidTr="00B97A74">
                          <w:trPr>
                            <w:trHeight w:val="50"/>
                          </w:trPr>
                          <w:tc>
                            <w:tcPr>
                              <w:tcW w:w="3050" w:type="dxa"/>
                              <w:tcBorders>
                                <w:top w:val="nil"/>
                                <w:left w:val="nil"/>
                                <w:bottom w:val="nil"/>
                              </w:tcBorders>
                              <w:shd w:val="clear" w:color="auto" w:fill="auto"/>
                            </w:tcPr>
                            <w:p w14:paraId="142253C6"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MA.G-GMD.B</w:t>
                              </w:r>
                            </w:p>
                          </w:tc>
                          <w:tc>
                            <w:tcPr>
                              <w:tcW w:w="7606" w:type="dxa"/>
                              <w:tcBorders>
                                <w:top w:val="nil"/>
                                <w:bottom w:val="nil"/>
                                <w:right w:val="nil"/>
                              </w:tcBorders>
                              <w:shd w:val="clear" w:color="auto" w:fill="auto"/>
                            </w:tcPr>
                            <w:p w14:paraId="03F48789"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Visualize relationships between two-dimensional and three-dimensional objects</w:t>
                              </w:r>
                              <w:r w:rsidRPr="00DB1826">
                                <w:rPr>
                                  <w:rFonts w:cs="Calibri"/>
                                  <w:bCs/>
                                  <w:color w:val="000000"/>
                                  <w:sz w:val="20"/>
                                  <w:szCs w:val="20"/>
                                </w:rPr>
                                <w:t xml:space="preserve"> </w:t>
                              </w:r>
                            </w:p>
                          </w:tc>
                        </w:tr>
                      </w:tbl>
                      <w:p w14:paraId="3DC510E4" w14:textId="77777777" w:rsidR="00AF5136" w:rsidRPr="00DB1826" w:rsidRDefault="00AF5136" w:rsidP="00AF5136">
                        <w:pPr>
                          <w:spacing w:after="100"/>
                          <w:rPr>
                            <w:sz w:val="20"/>
                            <w:szCs w:val="20"/>
                          </w:rPr>
                        </w:pPr>
                      </w:p>
                    </w:tc>
                  </w:tr>
                </w:tbl>
                <w:p w14:paraId="61768023" w14:textId="77777777" w:rsidR="00AF5136" w:rsidRPr="008E6455" w:rsidRDefault="00AF5136" w:rsidP="00AF5136">
                  <w:pPr>
                    <w:spacing w:after="100"/>
                    <w:rPr>
                      <w:sz w:val="16"/>
                      <w:szCs w:val="16"/>
                    </w:rPr>
                  </w:pPr>
                </w:p>
                <w:p w14:paraId="1A1EAEE3"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514"/>
                  </w:tblGrid>
                  <w:tr w:rsidR="00AF5136" w14:paraId="64646DC8" w14:textId="77777777" w:rsidTr="00B97A74">
                    <w:trPr>
                      <w:trHeight w:val="165"/>
                    </w:trPr>
                    <w:tc>
                      <w:tcPr>
                        <w:tcW w:w="10878" w:type="dxa"/>
                        <w:tcBorders>
                          <w:bottom w:val="single" w:sz="8" w:space="0" w:color="auto"/>
                        </w:tcBorders>
                        <w:shd w:val="clear" w:color="auto" w:fill="FFFFFF"/>
                        <w:vAlign w:val="center"/>
                      </w:tcPr>
                      <w:p w14:paraId="2627EAB8"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Domain: Modeling with Geometry</w:t>
                        </w:r>
                      </w:p>
                    </w:tc>
                  </w:tr>
                  <w:tr w:rsidR="00AF5136" w14:paraId="0F986262" w14:textId="77777777" w:rsidTr="00B97A74">
                    <w:trPr>
                      <w:trHeight w:val="165"/>
                    </w:trPr>
                    <w:tc>
                      <w:tcPr>
                        <w:tcW w:w="10878" w:type="dxa"/>
                      </w:tcPr>
                      <w:p w14:paraId="7BD482CB" w14:textId="77777777" w:rsidR="00AF5136" w:rsidRPr="00DB1826" w:rsidRDefault="00AF5136" w:rsidP="00AF513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44B3DC03" w14:textId="77777777" w:rsidTr="00B97A74">
                          <w:trPr>
                            <w:trHeight w:val="50"/>
                          </w:trPr>
                          <w:tc>
                            <w:tcPr>
                              <w:tcW w:w="3050" w:type="dxa"/>
                              <w:tcBorders>
                                <w:top w:val="nil"/>
                                <w:left w:val="nil"/>
                                <w:bottom w:val="nil"/>
                              </w:tcBorders>
                              <w:shd w:val="clear" w:color="auto" w:fill="auto"/>
                            </w:tcPr>
                            <w:p w14:paraId="22AAB097"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MA.G-MG.A</w:t>
                              </w:r>
                            </w:p>
                          </w:tc>
                          <w:tc>
                            <w:tcPr>
                              <w:tcW w:w="7606" w:type="dxa"/>
                              <w:tcBorders>
                                <w:top w:val="nil"/>
                                <w:bottom w:val="nil"/>
                                <w:right w:val="nil"/>
                              </w:tcBorders>
                              <w:shd w:val="clear" w:color="auto" w:fill="auto"/>
                            </w:tcPr>
                            <w:p w14:paraId="09455AAA"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Apply geometric concepts in modeling situations</w:t>
                              </w:r>
                              <w:r w:rsidRPr="00DB1826">
                                <w:rPr>
                                  <w:rFonts w:cs="Calibri"/>
                                  <w:bCs/>
                                  <w:color w:val="000000"/>
                                  <w:sz w:val="20"/>
                                  <w:szCs w:val="20"/>
                                </w:rPr>
                                <w:t xml:space="preserve"> </w:t>
                              </w:r>
                            </w:p>
                          </w:tc>
                        </w:tr>
                        <w:tr w:rsidR="00AF5136" w14:paraId="74B9FF0D" w14:textId="77777777" w:rsidTr="00B97A74">
                          <w:trPr>
                            <w:trHeight w:val="50"/>
                          </w:trPr>
                          <w:tc>
                            <w:tcPr>
                              <w:tcW w:w="3050" w:type="dxa"/>
                              <w:tcBorders>
                                <w:top w:val="nil"/>
                                <w:left w:val="nil"/>
                                <w:bottom w:val="nil"/>
                              </w:tcBorders>
                              <w:shd w:val="clear" w:color="auto" w:fill="auto"/>
                            </w:tcPr>
                            <w:p w14:paraId="430C3808"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MA.G-MG.A.1</w:t>
                              </w:r>
                            </w:p>
                          </w:tc>
                          <w:tc>
                            <w:tcPr>
                              <w:tcW w:w="7606" w:type="dxa"/>
                              <w:tcBorders>
                                <w:top w:val="nil"/>
                                <w:bottom w:val="nil"/>
                                <w:right w:val="nil"/>
                              </w:tcBorders>
                              <w:shd w:val="clear" w:color="auto" w:fill="auto"/>
                            </w:tcPr>
                            <w:p w14:paraId="46CE55AF"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Use geometric shapes, their measures, and their properties to describe objects (e.g., modeling a tree trunk or a human torso as a cylinder).</w:t>
                              </w:r>
                              <w:r w:rsidRPr="00DB1826">
                                <w:rPr>
                                  <w:rFonts w:cs="Calibri"/>
                                  <w:bCs/>
                                  <w:color w:val="000000"/>
                                  <w:sz w:val="20"/>
                                  <w:szCs w:val="20"/>
                                </w:rPr>
                                <w:t xml:space="preserve"> </w:t>
                              </w:r>
                            </w:p>
                          </w:tc>
                        </w:tr>
                        <w:tr w:rsidR="00AF5136" w14:paraId="24744E77" w14:textId="77777777" w:rsidTr="00B97A74">
                          <w:trPr>
                            <w:trHeight w:val="50"/>
                          </w:trPr>
                          <w:tc>
                            <w:tcPr>
                              <w:tcW w:w="3050" w:type="dxa"/>
                              <w:tcBorders>
                                <w:top w:val="nil"/>
                                <w:left w:val="nil"/>
                                <w:bottom w:val="nil"/>
                              </w:tcBorders>
                              <w:shd w:val="clear" w:color="auto" w:fill="auto"/>
                            </w:tcPr>
                            <w:p w14:paraId="1E7A85D1"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MA.G-MG.A.2</w:t>
                              </w:r>
                            </w:p>
                          </w:tc>
                          <w:tc>
                            <w:tcPr>
                              <w:tcW w:w="7606" w:type="dxa"/>
                              <w:tcBorders>
                                <w:top w:val="nil"/>
                                <w:bottom w:val="nil"/>
                                <w:right w:val="nil"/>
                              </w:tcBorders>
                              <w:shd w:val="clear" w:color="auto" w:fill="auto"/>
                            </w:tcPr>
                            <w:p w14:paraId="5D6C7293"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Apply concepts of density based on area and volume in modeling situations (e.g., persons per square mile, BTUs per cubic foot).</w:t>
                              </w:r>
                              <w:r w:rsidRPr="00DB1826">
                                <w:rPr>
                                  <w:rFonts w:cs="Calibri"/>
                                  <w:bCs/>
                                  <w:color w:val="000000"/>
                                  <w:sz w:val="20"/>
                                  <w:szCs w:val="20"/>
                                </w:rPr>
                                <w:t xml:space="preserve"> </w:t>
                              </w:r>
                            </w:p>
                          </w:tc>
                        </w:tr>
                        <w:tr w:rsidR="00AF5136" w14:paraId="61269C87" w14:textId="77777777" w:rsidTr="00B97A74">
                          <w:trPr>
                            <w:trHeight w:val="50"/>
                          </w:trPr>
                          <w:tc>
                            <w:tcPr>
                              <w:tcW w:w="3050" w:type="dxa"/>
                              <w:tcBorders>
                                <w:top w:val="nil"/>
                                <w:left w:val="nil"/>
                                <w:bottom w:val="nil"/>
                              </w:tcBorders>
                              <w:shd w:val="clear" w:color="auto" w:fill="auto"/>
                            </w:tcPr>
                            <w:p w14:paraId="1CF2F5A3"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MA.G-MG.A.3</w:t>
                              </w:r>
                            </w:p>
                          </w:tc>
                          <w:tc>
                            <w:tcPr>
                              <w:tcW w:w="7606" w:type="dxa"/>
                              <w:tcBorders>
                                <w:top w:val="nil"/>
                                <w:bottom w:val="nil"/>
                                <w:right w:val="nil"/>
                              </w:tcBorders>
                              <w:shd w:val="clear" w:color="auto" w:fill="auto"/>
                            </w:tcPr>
                            <w:p w14:paraId="2FC62FDA"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Apply geometric methods to solve design problems (e.g., designing an object or structure to satisfy physical constraints or minimize cost; working with typographic grid systems based on ratios).</w:t>
                              </w:r>
                              <w:r w:rsidRPr="00DB1826">
                                <w:rPr>
                                  <w:rFonts w:cs="Calibri"/>
                                  <w:bCs/>
                                  <w:color w:val="000000"/>
                                  <w:sz w:val="20"/>
                                  <w:szCs w:val="20"/>
                                </w:rPr>
                                <w:t xml:space="preserve"> </w:t>
                              </w:r>
                            </w:p>
                          </w:tc>
                        </w:tr>
                      </w:tbl>
                      <w:p w14:paraId="214FDB2F" w14:textId="77777777" w:rsidR="00AF5136" w:rsidRPr="00DB1826" w:rsidRDefault="00AF5136" w:rsidP="00AF5136">
                        <w:pPr>
                          <w:spacing w:after="100"/>
                          <w:rPr>
                            <w:sz w:val="20"/>
                            <w:szCs w:val="20"/>
                          </w:rPr>
                        </w:pPr>
                      </w:p>
                    </w:tc>
                  </w:tr>
                </w:tbl>
                <w:p w14:paraId="640307F1" w14:textId="77777777" w:rsidR="00AF5136" w:rsidRPr="008E6455" w:rsidRDefault="00AF5136" w:rsidP="00AF5136">
                  <w:pPr>
                    <w:spacing w:after="100"/>
                    <w:rPr>
                      <w:sz w:val="16"/>
                      <w:szCs w:val="16"/>
                    </w:rPr>
                  </w:pPr>
                </w:p>
                <w:p w14:paraId="6354872F"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514"/>
                  </w:tblGrid>
                  <w:tr w:rsidR="00AF5136" w14:paraId="05A93A65" w14:textId="77777777" w:rsidTr="00B97A74">
                    <w:trPr>
                      <w:trHeight w:val="165"/>
                    </w:trPr>
                    <w:tc>
                      <w:tcPr>
                        <w:tcW w:w="10878" w:type="dxa"/>
                        <w:tcBorders>
                          <w:bottom w:val="single" w:sz="8" w:space="0" w:color="auto"/>
                        </w:tcBorders>
                        <w:shd w:val="clear" w:color="auto" w:fill="FFFFFF"/>
                        <w:vAlign w:val="center"/>
                      </w:tcPr>
                      <w:p w14:paraId="3CD2FFB9"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Standard Set: Modeling</w:t>
                        </w:r>
                      </w:p>
                    </w:tc>
                  </w:tr>
                  <w:tr w:rsidR="00AF5136" w14:paraId="66EC66CD" w14:textId="77777777" w:rsidTr="00B97A74">
                    <w:trPr>
                      <w:trHeight w:val="165"/>
                    </w:trPr>
                    <w:tc>
                      <w:tcPr>
                        <w:tcW w:w="10878" w:type="dxa"/>
                      </w:tcPr>
                      <w:p w14:paraId="4831F488" w14:textId="77777777" w:rsidR="00AF5136" w:rsidRPr="00DB1826" w:rsidRDefault="00AF5136" w:rsidP="00AF513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3C290DE6" w14:textId="77777777" w:rsidTr="00B97A74">
                          <w:trPr>
                            <w:trHeight w:val="50"/>
                          </w:trPr>
                          <w:tc>
                            <w:tcPr>
                              <w:tcW w:w="3050" w:type="dxa"/>
                              <w:tcBorders>
                                <w:top w:val="nil"/>
                                <w:left w:val="nil"/>
                                <w:bottom w:val="nil"/>
                              </w:tcBorders>
                              <w:shd w:val="clear" w:color="auto" w:fill="auto"/>
                            </w:tcPr>
                            <w:p w14:paraId="3F7ED5F4"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7FE2D597"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Designing the layout of the stalls in a school fair so as to raise as much money as possible.</w:t>
                              </w:r>
                              <w:r w:rsidRPr="00DB1826">
                                <w:rPr>
                                  <w:rFonts w:cs="Calibri"/>
                                  <w:bCs/>
                                  <w:color w:val="000000"/>
                                  <w:sz w:val="20"/>
                                  <w:szCs w:val="20"/>
                                </w:rPr>
                                <w:t xml:space="preserve"> </w:t>
                              </w:r>
                            </w:p>
                          </w:tc>
                        </w:tr>
                        <w:tr w:rsidR="00AF5136" w14:paraId="6A52E7D2" w14:textId="77777777" w:rsidTr="00B97A74">
                          <w:trPr>
                            <w:trHeight w:val="50"/>
                          </w:trPr>
                          <w:tc>
                            <w:tcPr>
                              <w:tcW w:w="3050" w:type="dxa"/>
                              <w:tcBorders>
                                <w:top w:val="nil"/>
                                <w:left w:val="nil"/>
                                <w:bottom w:val="nil"/>
                              </w:tcBorders>
                              <w:shd w:val="clear" w:color="auto" w:fill="auto"/>
                            </w:tcPr>
                            <w:p w14:paraId="0E06F6C4"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3C35783F"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Analyzing stopping distance for a car.</w:t>
                              </w:r>
                              <w:r w:rsidRPr="00DB1826">
                                <w:rPr>
                                  <w:rFonts w:cs="Calibri"/>
                                  <w:bCs/>
                                  <w:color w:val="000000"/>
                                  <w:sz w:val="20"/>
                                  <w:szCs w:val="20"/>
                                </w:rPr>
                                <w:t xml:space="preserve"> </w:t>
                              </w:r>
                            </w:p>
                          </w:tc>
                        </w:tr>
                        <w:tr w:rsidR="00AF5136" w14:paraId="22804706" w14:textId="77777777" w:rsidTr="00B97A74">
                          <w:trPr>
                            <w:trHeight w:val="50"/>
                          </w:trPr>
                          <w:tc>
                            <w:tcPr>
                              <w:tcW w:w="3050" w:type="dxa"/>
                              <w:tcBorders>
                                <w:top w:val="nil"/>
                                <w:left w:val="nil"/>
                                <w:bottom w:val="nil"/>
                              </w:tcBorders>
                              <w:shd w:val="clear" w:color="auto" w:fill="auto"/>
                            </w:tcPr>
                            <w:p w14:paraId="09944274"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17C6037B"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Modeling savings account balance, bacterial colony growth, or investment growth.</w:t>
                              </w:r>
                              <w:r w:rsidRPr="00DB1826">
                                <w:rPr>
                                  <w:rFonts w:cs="Calibri"/>
                                  <w:bCs/>
                                  <w:color w:val="000000"/>
                                  <w:sz w:val="20"/>
                                  <w:szCs w:val="20"/>
                                </w:rPr>
                                <w:t xml:space="preserve"> </w:t>
                              </w:r>
                            </w:p>
                          </w:tc>
                        </w:tr>
                        <w:tr w:rsidR="00AF5136" w14:paraId="1A4756EA" w14:textId="77777777" w:rsidTr="00B97A74">
                          <w:trPr>
                            <w:trHeight w:val="50"/>
                          </w:trPr>
                          <w:tc>
                            <w:tcPr>
                              <w:tcW w:w="3050" w:type="dxa"/>
                              <w:tcBorders>
                                <w:top w:val="nil"/>
                                <w:left w:val="nil"/>
                                <w:bottom w:val="nil"/>
                              </w:tcBorders>
                              <w:shd w:val="clear" w:color="auto" w:fill="auto"/>
                            </w:tcPr>
                            <w:p w14:paraId="2E3173A4"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3A2E38D7"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Engaging in critical path analysis, e.g., applied to turnaround of an aircraft at an airport.</w:t>
                              </w:r>
                              <w:r w:rsidRPr="00DB1826">
                                <w:rPr>
                                  <w:rFonts w:cs="Calibri"/>
                                  <w:bCs/>
                                  <w:color w:val="000000"/>
                                  <w:sz w:val="20"/>
                                  <w:szCs w:val="20"/>
                                </w:rPr>
                                <w:t xml:space="preserve"> </w:t>
                              </w:r>
                            </w:p>
                          </w:tc>
                        </w:tr>
                        <w:tr w:rsidR="00AF5136" w14:paraId="0915C9D4" w14:textId="77777777" w:rsidTr="00B97A74">
                          <w:trPr>
                            <w:trHeight w:val="50"/>
                          </w:trPr>
                          <w:tc>
                            <w:tcPr>
                              <w:tcW w:w="3050" w:type="dxa"/>
                              <w:tcBorders>
                                <w:top w:val="nil"/>
                                <w:left w:val="nil"/>
                                <w:bottom w:val="nil"/>
                              </w:tcBorders>
                              <w:shd w:val="clear" w:color="auto" w:fill="auto"/>
                            </w:tcPr>
                            <w:p w14:paraId="3DDE1B6F"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0CCF55A8"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Analyzing risk in situations such as extreme sports, pandemics, and terrorism.</w:t>
                              </w:r>
                              <w:r w:rsidRPr="00DB1826">
                                <w:rPr>
                                  <w:rFonts w:cs="Calibri"/>
                                  <w:bCs/>
                                  <w:color w:val="000000"/>
                                  <w:sz w:val="20"/>
                                  <w:szCs w:val="20"/>
                                </w:rPr>
                                <w:t xml:space="preserve"> </w:t>
                              </w:r>
                            </w:p>
                          </w:tc>
                        </w:tr>
                        <w:tr w:rsidR="00AF5136" w14:paraId="070459A6" w14:textId="77777777" w:rsidTr="00B97A74">
                          <w:trPr>
                            <w:trHeight w:val="50"/>
                          </w:trPr>
                          <w:tc>
                            <w:tcPr>
                              <w:tcW w:w="3050" w:type="dxa"/>
                              <w:tcBorders>
                                <w:top w:val="nil"/>
                                <w:left w:val="nil"/>
                                <w:bottom w:val="nil"/>
                              </w:tcBorders>
                              <w:shd w:val="clear" w:color="auto" w:fill="auto"/>
                            </w:tcPr>
                            <w:p w14:paraId="23EC7B8C"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424C5FCF"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Relating population statistics to individual predictions.</w:t>
                              </w:r>
                              <w:r w:rsidRPr="00DB1826">
                                <w:rPr>
                                  <w:rFonts w:cs="Calibri"/>
                                  <w:bCs/>
                                  <w:color w:val="000000"/>
                                  <w:sz w:val="20"/>
                                  <w:szCs w:val="20"/>
                                </w:rPr>
                                <w:t xml:space="preserve"> </w:t>
                              </w:r>
                            </w:p>
                          </w:tc>
                        </w:tr>
                        <w:tr w:rsidR="00AF5136" w14:paraId="3AB5DF16" w14:textId="77777777" w:rsidTr="00B97A74">
                          <w:trPr>
                            <w:trHeight w:val="50"/>
                          </w:trPr>
                          <w:tc>
                            <w:tcPr>
                              <w:tcW w:w="3050" w:type="dxa"/>
                              <w:tcBorders>
                                <w:top w:val="nil"/>
                                <w:left w:val="nil"/>
                                <w:bottom w:val="nil"/>
                              </w:tcBorders>
                              <w:shd w:val="clear" w:color="auto" w:fill="auto"/>
                            </w:tcPr>
                            <w:p w14:paraId="4CEFF9CA"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2D4E94F9"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Modeling is best interpreted not as a collection of isolated topics but rather in relation to other standards. Making mathematical models is a Standard for Mathematical Practice, and specific modeling standards appear throughout the high school standards indicated by a star symbol (</w:t>
                              </w:r>
                              <w:r w:rsidRPr="00DB1826">
                                <w:rPr>
                                  <w:rFonts w:ascii="Segoe UI Symbol" w:hAnsi="Segoe UI Symbol" w:cs="Segoe UI Symbol"/>
                                  <w:bCs/>
                                  <w:noProof/>
                                  <w:color w:val="000000"/>
                                  <w:sz w:val="20"/>
                                  <w:szCs w:val="20"/>
                                </w:rPr>
                                <w:t>★</w:t>
                              </w:r>
                              <w:r w:rsidRPr="00DB1826">
                                <w:rPr>
                                  <w:rFonts w:cs="Calibri"/>
                                  <w:bCs/>
                                  <w:noProof/>
                                  <w:color w:val="000000"/>
                                  <w:sz w:val="20"/>
                                  <w:szCs w:val="20"/>
                                </w:rPr>
                                <w:t>).</w:t>
                              </w:r>
                              <w:r w:rsidRPr="00DB1826">
                                <w:rPr>
                                  <w:rFonts w:cs="Calibri"/>
                                  <w:bCs/>
                                  <w:color w:val="000000"/>
                                  <w:sz w:val="20"/>
                                  <w:szCs w:val="20"/>
                                </w:rPr>
                                <w:t xml:space="preserve"> </w:t>
                              </w:r>
                            </w:p>
                          </w:tc>
                        </w:tr>
                        <w:tr w:rsidR="00AF5136" w14:paraId="7906AA12" w14:textId="77777777" w:rsidTr="00B97A74">
                          <w:trPr>
                            <w:trHeight w:val="50"/>
                          </w:trPr>
                          <w:tc>
                            <w:tcPr>
                              <w:tcW w:w="3050" w:type="dxa"/>
                              <w:tcBorders>
                                <w:top w:val="nil"/>
                                <w:left w:val="nil"/>
                                <w:bottom w:val="nil"/>
                              </w:tcBorders>
                              <w:shd w:val="clear" w:color="auto" w:fill="auto"/>
                            </w:tcPr>
                            <w:p w14:paraId="6E3C2588"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1478CABE"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 xml:space="preserve">Modeling links classroom mathematics and statistics to everyday life, work, and decision-making. Modeling is the process of choosing and using appropriate mathematics and statistics to analyze empirical situations, to understand them better, and to improve decisions. Quantities and their relationships in physical, economic, public policy, social, and everyday situations can be modeled using mathematical and statistical methods. </w:t>
                              </w:r>
                              <w:r w:rsidRPr="00DB1826">
                                <w:rPr>
                                  <w:rFonts w:cs="Calibri"/>
                                  <w:bCs/>
                                  <w:noProof/>
                                  <w:color w:val="000000"/>
                                  <w:sz w:val="20"/>
                                  <w:szCs w:val="20"/>
                                </w:rPr>
                                <w:lastRenderedPageBreak/>
                                <w:t>When making mathematical models, technology is valuable for varying assumptions, exploring consequences, and comparing predictions with data.</w:t>
                              </w:r>
                              <w:r w:rsidRPr="00DB1826">
                                <w:rPr>
                                  <w:rFonts w:cs="Calibri"/>
                                  <w:bCs/>
                                  <w:color w:val="000000"/>
                                  <w:sz w:val="20"/>
                                  <w:szCs w:val="20"/>
                                </w:rPr>
                                <w:t xml:space="preserve"> </w:t>
                              </w:r>
                            </w:p>
                          </w:tc>
                        </w:tr>
                        <w:tr w:rsidR="00AF5136" w14:paraId="03DB0E77" w14:textId="77777777" w:rsidTr="00B97A74">
                          <w:trPr>
                            <w:trHeight w:val="50"/>
                          </w:trPr>
                          <w:tc>
                            <w:tcPr>
                              <w:tcW w:w="3050" w:type="dxa"/>
                              <w:tcBorders>
                                <w:top w:val="nil"/>
                                <w:left w:val="nil"/>
                                <w:bottom w:val="nil"/>
                              </w:tcBorders>
                              <w:shd w:val="clear" w:color="auto" w:fill="auto"/>
                            </w:tcPr>
                            <w:p w14:paraId="0FB76695"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09E7274B"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A model can be very simple, such as writing total cost as a product of unit price and number bought, or using a geometric shape to describe a physical object like a coin. Even such simple models involve making choices. It is up to us whether to model a coin as a three-dimensional cylinder, or whether a two-dimensional disk works well enough for our purposes. Other situations—modeling a delivery route, a production schedule, or a comparison of loan amortizations—need more elaborate models that use other tools from the mathematical sciences. Real-world situations are not organized and labeled for analysis; formulating tractable models, representing such models, and analyzing them is appropriately a creative process. Like every such process, this depends on acquired expertise as well as creativity.</w:t>
                              </w:r>
                              <w:r w:rsidRPr="00DB1826">
                                <w:rPr>
                                  <w:rFonts w:cs="Calibri"/>
                                  <w:bCs/>
                                  <w:color w:val="000000"/>
                                  <w:sz w:val="20"/>
                                  <w:szCs w:val="20"/>
                                </w:rPr>
                                <w:t xml:space="preserve"> </w:t>
                              </w:r>
                            </w:p>
                          </w:tc>
                        </w:tr>
                        <w:tr w:rsidR="00AF5136" w14:paraId="54D4DA53" w14:textId="77777777" w:rsidTr="00B97A74">
                          <w:trPr>
                            <w:trHeight w:val="50"/>
                          </w:trPr>
                          <w:tc>
                            <w:tcPr>
                              <w:tcW w:w="3050" w:type="dxa"/>
                              <w:tcBorders>
                                <w:top w:val="nil"/>
                                <w:left w:val="nil"/>
                                <w:bottom w:val="nil"/>
                              </w:tcBorders>
                              <w:shd w:val="clear" w:color="auto" w:fill="auto"/>
                            </w:tcPr>
                            <w:p w14:paraId="05C690C6"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2DACAF7B"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In situations like these, the models devised depend on a number of factors: How precise an answer do we want or need? What aspects of the situation do we most need to understand, control, or optimize? What resources of time and tools do we have? The range of models that we can create and analyze is also constrained by the limitations of our mathematical, statistical, and technical skills, and our ability to recognize significant variables and relationships among them. Diagrams of various kinds, spreadsheets and other technology, and algebra are powerful tools for understanding and solving problems drawn from different types of real-world situations.</w:t>
                              </w:r>
                              <w:r w:rsidRPr="00DB1826">
                                <w:rPr>
                                  <w:rFonts w:cs="Calibri"/>
                                  <w:bCs/>
                                  <w:color w:val="000000"/>
                                  <w:sz w:val="20"/>
                                  <w:szCs w:val="20"/>
                                </w:rPr>
                                <w:t xml:space="preserve"> </w:t>
                              </w:r>
                            </w:p>
                          </w:tc>
                        </w:tr>
                        <w:tr w:rsidR="00AF5136" w14:paraId="4C8331F9" w14:textId="77777777" w:rsidTr="00B97A74">
                          <w:trPr>
                            <w:trHeight w:val="50"/>
                          </w:trPr>
                          <w:tc>
                            <w:tcPr>
                              <w:tcW w:w="3050" w:type="dxa"/>
                              <w:tcBorders>
                                <w:top w:val="nil"/>
                                <w:left w:val="nil"/>
                                <w:bottom w:val="nil"/>
                              </w:tcBorders>
                              <w:shd w:val="clear" w:color="auto" w:fill="auto"/>
                            </w:tcPr>
                            <w:p w14:paraId="04C8776D"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199A38D6"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Estimating how much water and food is needed for emergency relief in a devastated city of 3 million people, and how it might be distributed.</w:t>
                              </w:r>
                              <w:r w:rsidRPr="00DB1826">
                                <w:rPr>
                                  <w:rFonts w:cs="Calibri"/>
                                  <w:bCs/>
                                  <w:color w:val="000000"/>
                                  <w:sz w:val="20"/>
                                  <w:szCs w:val="20"/>
                                </w:rPr>
                                <w:t xml:space="preserve"> </w:t>
                              </w:r>
                            </w:p>
                          </w:tc>
                        </w:tr>
                        <w:tr w:rsidR="00AF5136" w14:paraId="0A4B55DD" w14:textId="77777777" w:rsidTr="00B97A74">
                          <w:trPr>
                            <w:trHeight w:val="50"/>
                          </w:trPr>
                          <w:tc>
                            <w:tcPr>
                              <w:tcW w:w="3050" w:type="dxa"/>
                              <w:tcBorders>
                                <w:top w:val="nil"/>
                                <w:left w:val="nil"/>
                                <w:bottom w:val="nil"/>
                              </w:tcBorders>
                              <w:shd w:val="clear" w:color="auto" w:fill="auto"/>
                            </w:tcPr>
                            <w:p w14:paraId="6020FB31"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6C51698E"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Planning a table tennis tournament for 7 players at a club with 4 tables, where each player plays against each other player.</w:t>
                              </w:r>
                              <w:r w:rsidRPr="00DB1826">
                                <w:rPr>
                                  <w:rFonts w:cs="Calibri"/>
                                  <w:bCs/>
                                  <w:color w:val="000000"/>
                                  <w:sz w:val="20"/>
                                  <w:szCs w:val="20"/>
                                </w:rPr>
                                <w:t xml:space="preserve"> </w:t>
                              </w:r>
                            </w:p>
                          </w:tc>
                        </w:tr>
                      </w:tbl>
                      <w:p w14:paraId="0729BAB5" w14:textId="77777777" w:rsidR="00AF5136" w:rsidRPr="00DB1826" w:rsidRDefault="00AF5136" w:rsidP="00AF5136">
                        <w:pPr>
                          <w:spacing w:after="100"/>
                          <w:rPr>
                            <w:sz w:val="20"/>
                            <w:szCs w:val="20"/>
                          </w:rPr>
                        </w:pPr>
                      </w:p>
                    </w:tc>
                  </w:tr>
                </w:tbl>
                <w:p w14:paraId="1630B764" w14:textId="77777777" w:rsidR="00AF5136" w:rsidRPr="008E6455" w:rsidRDefault="00AF5136" w:rsidP="00AF5136">
                  <w:pPr>
                    <w:spacing w:after="100"/>
                    <w:rPr>
                      <w:sz w:val="16"/>
                      <w:szCs w:val="16"/>
                    </w:rPr>
                  </w:pPr>
                </w:p>
                <w:p w14:paraId="65F846E6"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514"/>
                  </w:tblGrid>
                  <w:tr w:rsidR="00AF5136" w14:paraId="1C1F5B9E" w14:textId="77777777" w:rsidTr="00B97A74">
                    <w:trPr>
                      <w:trHeight w:val="165"/>
                    </w:trPr>
                    <w:tc>
                      <w:tcPr>
                        <w:tcW w:w="10878" w:type="dxa"/>
                        <w:tcBorders>
                          <w:bottom w:val="single" w:sz="8" w:space="0" w:color="auto"/>
                        </w:tcBorders>
                        <w:shd w:val="clear" w:color="auto" w:fill="FFFFFF"/>
                        <w:vAlign w:val="center"/>
                      </w:tcPr>
                      <w:p w14:paraId="00C4E204"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Standard Set: Functions</w:t>
                        </w:r>
                      </w:p>
                    </w:tc>
                  </w:tr>
                  <w:tr w:rsidR="00AF5136" w14:paraId="37EE71BB" w14:textId="77777777" w:rsidTr="00B97A74">
                    <w:trPr>
                      <w:trHeight w:val="165"/>
                    </w:trPr>
                    <w:tc>
                      <w:tcPr>
                        <w:tcW w:w="10878" w:type="dxa"/>
                      </w:tcPr>
                      <w:p w14:paraId="7A0A7DA9" w14:textId="77777777" w:rsidR="00AF5136" w:rsidRPr="00DB1826" w:rsidRDefault="00AF5136" w:rsidP="00AF513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137BFE84" w14:textId="77777777" w:rsidTr="00B97A74">
                          <w:trPr>
                            <w:trHeight w:val="50"/>
                          </w:trPr>
                          <w:tc>
                            <w:tcPr>
                              <w:tcW w:w="3050" w:type="dxa"/>
                              <w:tcBorders>
                                <w:top w:val="nil"/>
                                <w:left w:val="nil"/>
                                <w:bottom w:val="nil"/>
                              </w:tcBorders>
                              <w:shd w:val="clear" w:color="auto" w:fill="auto"/>
                            </w:tcPr>
                            <w:p w14:paraId="7F83A9C0"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79141BD0"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Functions describe situations where one quantity determines another. For example, the return on $10,000 invested at an annualized percentage rate of 4.25% is a function of the length of time the money is invested. Because we continually make theories about dependencies between quantities in nature and society, functions are important tools in the construction of mathematical models.</w:t>
                              </w:r>
                              <w:r w:rsidRPr="00DB1826">
                                <w:rPr>
                                  <w:rFonts w:cs="Calibri"/>
                                  <w:bCs/>
                                  <w:color w:val="000000"/>
                                  <w:sz w:val="20"/>
                                  <w:szCs w:val="20"/>
                                </w:rPr>
                                <w:t xml:space="preserve"> </w:t>
                              </w:r>
                            </w:p>
                          </w:tc>
                        </w:tr>
                        <w:tr w:rsidR="00AF5136" w14:paraId="063C5576" w14:textId="77777777" w:rsidTr="00B97A74">
                          <w:trPr>
                            <w:trHeight w:val="50"/>
                          </w:trPr>
                          <w:tc>
                            <w:tcPr>
                              <w:tcW w:w="3050" w:type="dxa"/>
                              <w:tcBorders>
                                <w:top w:val="nil"/>
                                <w:left w:val="nil"/>
                                <w:bottom w:val="nil"/>
                              </w:tcBorders>
                              <w:shd w:val="clear" w:color="auto" w:fill="auto"/>
                            </w:tcPr>
                            <w:p w14:paraId="16DFBC7D"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204EB32C"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In school mathematics, functions usually have numerical inputs and outputs and are often defined by an algebraic expression. For example, the time in hours it takes for a car to drive 100 miles is a function of the car’s speed in miles per hour, v; the rule T(v) = 100/v expresses this relationship algebraically and defines a function whose name is T.</w:t>
                              </w:r>
                              <w:r w:rsidRPr="00DB1826">
                                <w:rPr>
                                  <w:rFonts w:cs="Calibri"/>
                                  <w:bCs/>
                                  <w:color w:val="000000"/>
                                  <w:sz w:val="20"/>
                                  <w:szCs w:val="20"/>
                                </w:rPr>
                                <w:t xml:space="preserve"> </w:t>
                              </w:r>
                            </w:p>
                          </w:tc>
                        </w:tr>
                        <w:tr w:rsidR="00AF5136" w14:paraId="18F59005" w14:textId="77777777" w:rsidTr="00B97A74">
                          <w:trPr>
                            <w:trHeight w:val="50"/>
                          </w:trPr>
                          <w:tc>
                            <w:tcPr>
                              <w:tcW w:w="3050" w:type="dxa"/>
                              <w:tcBorders>
                                <w:top w:val="nil"/>
                                <w:left w:val="nil"/>
                                <w:bottom w:val="nil"/>
                              </w:tcBorders>
                              <w:shd w:val="clear" w:color="auto" w:fill="auto"/>
                            </w:tcPr>
                            <w:p w14:paraId="53A7455D"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531CF526"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The set of inputs to a function is called its domain. We often infer the domain to be all inputs for which the expression defining a function has a value, or for which the function makes sense in a given context.</w:t>
                              </w:r>
                              <w:r w:rsidRPr="00DB1826">
                                <w:rPr>
                                  <w:rFonts w:cs="Calibri"/>
                                  <w:bCs/>
                                  <w:color w:val="000000"/>
                                  <w:sz w:val="20"/>
                                  <w:szCs w:val="20"/>
                                </w:rPr>
                                <w:t xml:space="preserve"> </w:t>
                              </w:r>
                            </w:p>
                          </w:tc>
                        </w:tr>
                        <w:tr w:rsidR="00AF5136" w14:paraId="6542FBF2" w14:textId="77777777" w:rsidTr="00B97A74">
                          <w:trPr>
                            <w:trHeight w:val="50"/>
                          </w:trPr>
                          <w:tc>
                            <w:tcPr>
                              <w:tcW w:w="3050" w:type="dxa"/>
                              <w:tcBorders>
                                <w:top w:val="nil"/>
                                <w:left w:val="nil"/>
                                <w:bottom w:val="nil"/>
                              </w:tcBorders>
                              <w:shd w:val="clear" w:color="auto" w:fill="auto"/>
                            </w:tcPr>
                            <w:p w14:paraId="1FA2C1CC"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41F16881"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A function can be described in various ways, such as by a graph (e.g., the trace of a seismograph); by a verbal rule, as in, “I’ll give you a state, you give me the capital city;” by an algebraic expression like f(x) = a + bx; or by a recursive rule. The graph of a function is often a useful way of visualizing the relationship of the function models, and manipulating a mathematical expression for a function can throw light on the function’s properties.</w:t>
                              </w:r>
                              <w:r w:rsidRPr="00DB1826">
                                <w:rPr>
                                  <w:rFonts w:cs="Calibri"/>
                                  <w:bCs/>
                                  <w:color w:val="000000"/>
                                  <w:sz w:val="20"/>
                                  <w:szCs w:val="20"/>
                                </w:rPr>
                                <w:t xml:space="preserve"> </w:t>
                              </w:r>
                            </w:p>
                          </w:tc>
                        </w:tr>
                        <w:tr w:rsidR="00AF5136" w14:paraId="4E729B4F" w14:textId="77777777" w:rsidTr="00B97A74">
                          <w:trPr>
                            <w:trHeight w:val="50"/>
                          </w:trPr>
                          <w:tc>
                            <w:tcPr>
                              <w:tcW w:w="3050" w:type="dxa"/>
                              <w:tcBorders>
                                <w:top w:val="nil"/>
                                <w:left w:val="nil"/>
                                <w:bottom w:val="nil"/>
                              </w:tcBorders>
                              <w:shd w:val="clear" w:color="auto" w:fill="auto"/>
                            </w:tcPr>
                            <w:p w14:paraId="55C86002"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0318188D"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 xml:space="preserve">Functions presented as expressions can model many important phenomena. Two important families of functions characterized by laws of growth are linear functions, which </w:t>
                              </w:r>
                              <w:r w:rsidRPr="00DB1826">
                                <w:rPr>
                                  <w:rFonts w:cs="Calibri"/>
                                  <w:bCs/>
                                  <w:noProof/>
                                  <w:color w:val="000000"/>
                                  <w:sz w:val="20"/>
                                  <w:szCs w:val="20"/>
                                </w:rPr>
                                <w:lastRenderedPageBreak/>
                                <w:t>grow at a constant rate, and exponential functions, which grow at a constant percent rate. Linear functions with a constant term of zero describe proportional relationships.</w:t>
                              </w:r>
                              <w:r w:rsidRPr="00DB1826">
                                <w:rPr>
                                  <w:rFonts w:cs="Calibri"/>
                                  <w:bCs/>
                                  <w:color w:val="000000"/>
                                  <w:sz w:val="20"/>
                                  <w:szCs w:val="20"/>
                                </w:rPr>
                                <w:t xml:space="preserve"> </w:t>
                              </w:r>
                            </w:p>
                          </w:tc>
                        </w:tr>
                        <w:tr w:rsidR="00AF5136" w14:paraId="3E7262EF" w14:textId="77777777" w:rsidTr="00B97A74">
                          <w:trPr>
                            <w:trHeight w:val="50"/>
                          </w:trPr>
                          <w:tc>
                            <w:tcPr>
                              <w:tcW w:w="3050" w:type="dxa"/>
                              <w:tcBorders>
                                <w:top w:val="nil"/>
                                <w:left w:val="nil"/>
                                <w:bottom w:val="nil"/>
                              </w:tcBorders>
                              <w:shd w:val="clear" w:color="auto" w:fill="auto"/>
                            </w:tcPr>
                            <w:p w14:paraId="1DBD077C"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77D4EC19"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A graphing utility or a computer algebra system can be used to experiment with properties of these functions and their graphs and to build computational models of functions, including recursively defined functions.</w:t>
                              </w:r>
                              <w:r w:rsidRPr="00DB1826">
                                <w:rPr>
                                  <w:rFonts w:cs="Calibri"/>
                                  <w:bCs/>
                                  <w:color w:val="000000"/>
                                  <w:sz w:val="20"/>
                                  <w:szCs w:val="20"/>
                                </w:rPr>
                                <w:t xml:space="preserve"> </w:t>
                              </w:r>
                            </w:p>
                          </w:tc>
                        </w:tr>
                        <w:tr w:rsidR="00AF5136" w14:paraId="3490ADE9" w14:textId="77777777" w:rsidTr="00B97A74">
                          <w:trPr>
                            <w:trHeight w:val="50"/>
                          </w:trPr>
                          <w:tc>
                            <w:tcPr>
                              <w:tcW w:w="3050" w:type="dxa"/>
                              <w:tcBorders>
                                <w:top w:val="nil"/>
                                <w:left w:val="nil"/>
                                <w:bottom w:val="nil"/>
                              </w:tcBorders>
                              <w:shd w:val="clear" w:color="auto" w:fill="auto"/>
                            </w:tcPr>
                            <w:p w14:paraId="454A3B5F"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4BD48F77"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Determining an output value for a particular input involves evaluating an expression; finding inputs that yield a given output involves solving an equation. Questions about when two functions have the same value for the same input lead to equations, whose solutions can be visualized from the intersection of their graphs. Because functions describe relationships between quantities, they are frequently used in modeling. Sometimes functions are defined by a recursive process, which can be displayed effectively using a spreadsheet or other technology.</w:t>
                              </w:r>
                              <w:r w:rsidRPr="00DB1826">
                                <w:rPr>
                                  <w:rFonts w:cs="Calibri"/>
                                  <w:bCs/>
                                  <w:color w:val="000000"/>
                                  <w:sz w:val="20"/>
                                  <w:szCs w:val="20"/>
                                </w:rPr>
                                <w:t xml:space="preserve"> </w:t>
                              </w:r>
                            </w:p>
                          </w:tc>
                        </w:tr>
                      </w:tbl>
                      <w:p w14:paraId="2D6C89C7" w14:textId="77777777" w:rsidR="00AF5136" w:rsidRPr="00DB1826" w:rsidRDefault="00AF5136" w:rsidP="00AF5136">
                        <w:pPr>
                          <w:spacing w:after="100"/>
                          <w:rPr>
                            <w:sz w:val="20"/>
                            <w:szCs w:val="20"/>
                          </w:rPr>
                        </w:pPr>
                      </w:p>
                    </w:tc>
                  </w:tr>
                </w:tbl>
                <w:p w14:paraId="518DF5FD" w14:textId="77777777" w:rsidR="00AF5136" w:rsidRPr="008E6455" w:rsidRDefault="00AF5136" w:rsidP="00AF5136">
                  <w:pPr>
                    <w:spacing w:after="100"/>
                    <w:rPr>
                      <w:sz w:val="16"/>
                      <w:szCs w:val="16"/>
                    </w:rPr>
                  </w:pPr>
                </w:p>
                <w:p w14:paraId="4E22C9B2"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514"/>
                  </w:tblGrid>
                  <w:tr w:rsidR="00AF5136" w14:paraId="53CA1468" w14:textId="77777777" w:rsidTr="00B97A74">
                    <w:trPr>
                      <w:trHeight w:val="165"/>
                    </w:trPr>
                    <w:tc>
                      <w:tcPr>
                        <w:tcW w:w="10878" w:type="dxa"/>
                        <w:tcBorders>
                          <w:bottom w:val="single" w:sz="8" w:space="0" w:color="auto"/>
                        </w:tcBorders>
                        <w:shd w:val="clear" w:color="auto" w:fill="FFFFFF"/>
                        <w:vAlign w:val="center"/>
                      </w:tcPr>
                      <w:p w14:paraId="27A082E3"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Domain: Interpreting Functions</w:t>
                        </w:r>
                      </w:p>
                    </w:tc>
                  </w:tr>
                  <w:tr w:rsidR="00AF5136" w14:paraId="48303218" w14:textId="77777777" w:rsidTr="00B97A74">
                    <w:trPr>
                      <w:trHeight w:val="165"/>
                    </w:trPr>
                    <w:tc>
                      <w:tcPr>
                        <w:tcW w:w="10878" w:type="dxa"/>
                      </w:tcPr>
                      <w:p w14:paraId="0A7DC0BC" w14:textId="77777777" w:rsidR="00AF5136" w:rsidRPr="00DB1826" w:rsidRDefault="00AF5136" w:rsidP="00AF513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002DC932" w14:textId="77777777" w:rsidTr="00B97A74">
                          <w:trPr>
                            <w:trHeight w:val="50"/>
                          </w:trPr>
                          <w:tc>
                            <w:tcPr>
                              <w:tcW w:w="3050" w:type="dxa"/>
                              <w:tcBorders>
                                <w:top w:val="nil"/>
                                <w:left w:val="nil"/>
                                <w:bottom w:val="nil"/>
                              </w:tcBorders>
                              <w:shd w:val="clear" w:color="auto" w:fill="auto"/>
                            </w:tcPr>
                            <w:p w14:paraId="1557B5CE"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MA.F-IF.C.8b</w:t>
                              </w:r>
                            </w:p>
                          </w:tc>
                          <w:tc>
                            <w:tcPr>
                              <w:tcW w:w="7606" w:type="dxa"/>
                              <w:tcBorders>
                                <w:top w:val="nil"/>
                                <w:bottom w:val="nil"/>
                                <w:right w:val="nil"/>
                              </w:tcBorders>
                              <w:shd w:val="clear" w:color="auto" w:fill="auto"/>
                            </w:tcPr>
                            <w:p w14:paraId="60E65A94"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Use the properties of exponents to interpret expressions for exponential functions.</w:t>
                              </w:r>
                              <w:r w:rsidRPr="00DB1826">
                                <w:rPr>
                                  <w:rFonts w:cs="Calibri"/>
                                  <w:bCs/>
                                  <w:color w:val="000000"/>
                                  <w:sz w:val="20"/>
                                  <w:szCs w:val="20"/>
                                </w:rPr>
                                <w:t xml:space="preserve"> </w:t>
                              </w:r>
                            </w:p>
                          </w:tc>
                        </w:tr>
                        <w:tr w:rsidR="00AF5136" w14:paraId="7CD52C43" w14:textId="77777777" w:rsidTr="00B97A74">
                          <w:trPr>
                            <w:trHeight w:val="50"/>
                          </w:trPr>
                          <w:tc>
                            <w:tcPr>
                              <w:tcW w:w="3050" w:type="dxa"/>
                              <w:tcBorders>
                                <w:top w:val="nil"/>
                                <w:left w:val="nil"/>
                                <w:bottom w:val="nil"/>
                              </w:tcBorders>
                              <w:shd w:val="clear" w:color="auto" w:fill="auto"/>
                            </w:tcPr>
                            <w:p w14:paraId="778C2614"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MA.F-IF.A</w:t>
                              </w:r>
                            </w:p>
                          </w:tc>
                          <w:tc>
                            <w:tcPr>
                              <w:tcW w:w="7606" w:type="dxa"/>
                              <w:tcBorders>
                                <w:top w:val="nil"/>
                                <w:bottom w:val="nil"/>
                                <w:right w:val="nil"/>
                              </w:tcBorders>
                              <w:shd w:val="clear" w:color="auto" w:fill="auto"/>
                            </w:tcPr>
                            <w:p w14:paraId="569DBFD5"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Understand the concept of a function and use function notation</w:t>
                              </w:r>
                              <w:r w:rsidRPr="00DB1826">
                                <w:rPr>
                                  <w:rFonts w:cs="Calibri"/>
                                  <w:bCs/>
                                  <w:color w:val="000000"/>
                                  <w:sz w:val="20"/>
                                  <w:szCs w:val="20"/>
                                </w:rPr>
                                <w:t xml:space="preserve"> </w:t>
                              </w:r>
                            </w:p>
                          </w:tc>
                        </w:tr>
                        <w:tr w:rsidR="00AF5136" w14:paraId="4603AFA5" w14:textId="77777777" w:rsidTr="00B97A74">
                          <w:trPr>
                            <w:trHeight w:val="50"/>
                          </w:trPr>
                          <w:tc>
                            <w:tcPr>
                              <w:tcW w:w="3050" w:type="dxa"/>
                              <w:tcBorders>
                                <w:top w:val="nil"/>
                                <w:left w:val="nil"/>
                                <w:bottom w:val="nil"/>
                              </w:tcBorders>
                              <w:shd w:val="clear" w:color="auto" w:fill="auto"/>
                            </w:tcPr>
                            <w:p w14:paraId="190FF709"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MA.F-IF.A.1</w:t>
                              </w:r>
                            </w:p>
                          </w:tc>
                          <w:tc>
                            <w:tcPr>
                              <w:tcW w:w="7606" w:type="dxa"/>
                              <w:tcBorders>
                                <w:top w:val="nil"/>
                                <w:bottom w:val="nil"/>
                                <w:right w:val="nil"/>
                              </w:tcBorders>
                              <w:shd w:val="clear" w:color="auto" w:fill="auto"/>
                            </w:tcPr>
                            <w:p w14:paraId="1484CEF1"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 xml:space="preserve">Understand that a function from one set (called the domain) to another set (called the range) assigns to each element of the domain exactly one element of the range. If </w:t>
                              </w:r>
                              <w:r w:rsidRPr="00DB1826">
                                <w:rPr>
                                  <w:rFonts w:ascii="Cambria Math" w:hAnsi="Cambria Math" w:cs="Cambria Math"/>
                                  <w:bCs/>
                                  <w:noProof/>
                                  <w:color w:val="000000"/>
                                  <w:sz w:val="20"/>
                                  <w:szCs w:val="20"/>
                                </w:rPr>
                                <w:t>𝑓</w:t>
                              </w:r>
                              <w:r w:rsidRPr="00DB1826">
                                <w:rPr>
                                  <w:rFonts w:cs="Calibri"/>
                                  <w:bCs/>
                                  <w:noProof/>
                                  <w:color w:val="000000"/>
                                  <w:sz w:val="20"/>
                                  <w:szCs w:val="20"/>
                                </w:rPr>
                                <w:t xml:space="preserve"> is a function and </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is an element of its domain, then </w:t>
                              </w:r>
                              <w:r w:rsidRPr="00DB1826">
                                <w:rPr>
                                  <w:rFonts w:ascii="Cambria Math" w:hAnsi="Cambria Math" w:cs="Cambria Math"/>
                                  <w:bCs/>
                                  <w:noProof/>
                                  <w:color w:val="000000"/>
                                  <w:sz w:val="20"/>
                                  <w:szCs w:val="20"/>
                                </w:rPr>
                                <w:t>𝑓</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denotes the output of </w:t>
                              </w:r>
                              <w:r w:rsidRPr="00DB1826">
                                <w:rPr>
                                  <w:rFonts w:ascii="Cambria Math" w:hAnsi="Cambria Math" w:cs="Cambria Math"/>
                                  <w:bCs/>
                                  <w:noProof/>
                                  <w:color w:val="000000"/>
                                  <w:sz w:val="20"/>
                                  <w:szCs w:val="20"/>
                                </w:rPr>
                                <w:t>𝑓</w:t>
                              </w:r>
                              <w:r w:rsidRPr="00DB1826">
                                <w:rPr>
                                  <w:rFonts w:cs="Calibri"/>
                                  <w:bCs/>
                                  <w:noProof/>
                                  <w:color w:val="000000"/>
                                  <w:sz w:val="20"/>
                                  <w:szCs w:val="20"/>
                                </w:rPr>
                                <w:t xml:space="preserve"> corresponding to the input </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The graph of </w:t>
                              </w:r>
                              <w:r w:rsidRPr="00DB1826">
                                <w:rPr>
                                  <w:rFonts w:ascii="Cambria Math" w:hAnsi="Cambria Math" w:cs="Cambria Math"/>
                                  <w:bCs/>
                                  <w:noProof/>
                                  <w:color w:val="000000"/>
                                  <w:sz w:val="20"/>
                                  <w:szCs w:val="20"/>
                                </w:rPr>
                                <w:t>𝑓</w:t>
                              </w:r>
                              <w:r w:rsidRPr="00DB1826">
                                <w:rPr>
                                  <w:rFonts w:cs="Calibri"/>
                                  <w:bCs/>
                                  <w:noProof/>
                                  <w:color w:val="000000"/>
                                  <w:sz w:val="20"/>
                                  <w:szCs w:val="20"/>
                                </w:rPr>
                                <w:t xml:space="preserve"> is the graph of the equation</w:t>
                              </w:r>
                              <w:r w:rsidRPr="00DB1826">
                                <w:rPr>
                                  <w:rFonts w:ascii="Cambria Math" w:hAnsi="Cambria Math" w:cs="Cambria Math"/>
                                  <w:bCs/>
                                  <w:noProof/>
                                  <w:color w:val="000000"/>
                                  <w:sz w:val="20"/>
                                  <w:szCs w:val="20"/>
                                </w:rPr>
                                <w:t>𝑦</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𝑓</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w:t>
                              </w:r>
                              <w:r w:rsidRPr="00DB1826">
                                <w:rPr>
                                  <w:rFonts w:cs="Calibri"/>
                                  <w:bCs/>
                                  <w:color w:val="000000"/>
                                  <w:sz w:val="20"/>
                                  <w:szCs w:val="20"/>
                                </w:rPr>
                                <w:t xml:space="preserve"> </w:t>
                              </w:r>
                            </w:p>
                          </w:tc>
                        </w:tr>
                        <w:tr w:rsidR="00AF5136" w14:paraId="08C9FE0F" w14:textId="77777777" w:rsidTr="00B97A74">
                          <w:trPr>
                            <w:trHeight w:val="50"/>
                          </w:trPr>
                          <w:tc>
                            <w:tcPr>
                              <w:tcW w:w="3050" w:type="dxa"/>
                              <w:tcBorders>
                                <w:top w:val="nil"/>
                                <w:left w:val="nil"/>
                                <w:bottom w:val="nil"/>
                              </w:tcBorders>
                              <w:shd w:val="clear" w:color="auto" w:fill="auto"/>
                            </w:tcPr>
                            <w:p w14:paraId="16761A58"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MA.F-IF.A.2</w:t>
                              </w:r>
                            </w:p>
                          </w:tc>
                          <w:tc>
                            <w:tcPr>
                              <w:tcW w:w="7606" w:type="dxa"/>
                              <w:tcBorders>
                                <w:top w:val="nil"/>
                                <w:bottom w:val="nil"/>
                                <w:right w:val="nil"/>
                              </w:tcBorders>
                              <w:shd w:val="clear" w:color="auto" w:fill="auto"/>
                            </w:tcPr>
                            <w:p w14:paraId="4BDD6DCC"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Use function notation, evaluate functions for inputs in their domains, and interpret statements that use function notation in terms of a context.</w:t>
                              </w:r>
                              <w:r w:rsidRPr="00DB1826">
                                <w:rPr>
                                  <w:rFonts w:cs="Calibri"/>
                                  <w:bCs/>
                                  <w:color w:val="000000"/>
                                  <w:sz w:val="20"/>
                                  <w:szCs w:val="20"/>
                                </w:rPr>
                                <w:t xml:space="preserve"> </w:t>
                              </w:r>
                            </w:p>
                          </w:tc>
                        </w:tr>
                        <w:tr w:rsidR="00AF5136" w14:paraId="1ED959B2" w14:textId="77777777" w:rsidTr="00B97A74">
                          <w:trPr>
                            <w:trHeight w:val="50"/>
                          </w:trPr>
                          <w:tc>
                            <w:tcPr>
                              <w:tcW w:w="3050" w:type="dxa"/>
                              <w:tcBorders>
                                <w:top w:val="nil"/>
                                <w:left w:val="nil"/>
                                <w:bottom w:val="nil"/>
                              </w:tcBorders>
                              <w:shd w:val="clear" w:color="auto" w:fill="auto"/>
                            </w:tcPr>
                            <w:p w14:paraId="48243BD9"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MA.F-IF.C.9</w:t>
                              </w:r>
                            </w:p>
                          </w:tc>
                          <w:tc>
                            <w:tcPr>
                              <w:tcW w:w="7606" w:type="dxa"/>
                              <w:tcBorders>
                                <w:top w:val="nil"/>
                                <w:bottom w:val="nil"/>
                                <w:right w:val="nil"/>
                              </w:tcBorders>
                              <w:shd w:val="clear" w:color="auto" w:fill="auto"/>
                            </w:tcPr>
                            <w:p w14:paraId="3118C8BA"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Compare properties of two functions each represented in a different way (algebraically, graphically, numerically in tables, or by verbal descriptions).</w:t>
                              </w:r>
                              <w:r w:rsidRPr="00DB1826">
                                <w:rPr>
                                  <w:rFonts w:cs="Calibri"/>
                                  <w:bCs/>
                                  <w:color w:val="000000"/>
                                  <w:sz w:val="20"/>
                                  <w:szCs w:val="20"/>
                                </w:rPr>
                                <w:t xml:space="preserve"> </w:t>
                              </w:r>
                            </w:p>
                          </w:tc>
                        </w:tr>
                        <w:tr w:rsidR="00AF5136" w14:paraId="265CE5C5" w14:textId="77777777" w:rsidTr="00B97A74">
                          <w:trPr>
                            <w:trHeight w:val="50"/>
                          </w:trPr>
                          <w:tc>
                            <w:tcPr>
                              <w:tcW w:w="3050" w:type="dxa"/>
                              <w:tcBorders>
                                <w:top w:val="nil"/>
                                <w:left w:val="nil"/>
                                <w:bottom w:val="nil"/>
                              </w:tcBorders>
                              <w:shd w:val="clear" w:color="auto" w:fill="auto"/>
                            </w:tcPr>
                            <w:p w14:paraId="1352B824"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MA.F-IF.A.3</w:t>
                              </w:r>
                            </w:p>
                          </w:tc>
                          <w:tc>
                            <w:tcPr>
                              <w:tcW w:w="7606" w:type="dxa"/>
                              <w:tcBorders>
                                <w:top w:val="nil"/>
                                <w:bottom w:val="nil"/>
                                <w:right w:val="nil"/>
                              </w:tcBorders>
                              <w:shd w:val="clear" w:color="auto" w:fill="auto"/>
                            </w:tcPr>
                            <w:p w14:paraId="676EF293"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Recognize that sequences are functions, sometimes defined recursively, whose domain is a subset of the integers.</w:t>
                              </w:r>
                              <w:r w:rsidRPr="00DB1826">
                                <w:rPr>
                                  <w:rFonts w:cs="Calibri"/>
                                  <w:bCs/>
                                  <w:color w:val="000000"/>
                                  <w:sz w:val="20"/>
                                  <w:szCs w:val="20"/>
                                </w:rPr>
                                <w:t xml:space="preserve"> </w:t>
                              </w:r>
                            </w:p>
                          </w:tc>
                        </w:tr>
                        <w:tr w:rsidR="00AF5136" w14:paraId="10668B98" w14:textId="77777777" w:rsidTr="00B97A74">
                          <w:trPr>
                            <w:trHeight w:val="50"/>
                          </w:trPr>
                          <w:tc>
                            <w:tcPr>
                              <w:tcW w:w="3050" w:type="dxa"/>
                              <w:tcBorders>
                                <w:top w:val="nil"/>
                                <w:left w:val="nil"/>
                                <w:bottom w:val="nil"/>
                              </w:tcBorders>
                              <w:shd w:val="clear" w:color="auto" w:fill="auto"/>
                            </w:tcPr>
                            <w:p w14:paraId="54E76D6A"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MA.F-IF.B</w:t>
                              </w:r>
                            </w:p>
                          </w:tc>
                          <w:tc>
                            <w:tcPr>
                              <w:tcW w:w="7606" w:type="dxa"/>
                              <w:tcBorders>
                                <w:top w:val="nil"/>
                                <w:bottom w:val="nil"/>
                                <w:right w:val="nil"/>
                              </w:tcBorders>
                              <w:shd w:val="clear" w:color="auto" w:fill="auto"/>
                            </w:tcPr>
                            <w:p w14:paraId="4D5D53D9"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Interpret functions that arise in applications in terms of the context</w:t>
                              </w:r>
                              <w:r w:rsidRPr="00DB1826">
                                <w:rPr>
                                  <w:rFonts w:cs="Calibri"/>
                                  <w:bCs/>
                                  <w:color w:val="000000"/>
                                  <w:sz w:val="20"/>
                                  <w:szCs w:val="20"/>
                                </w:rPr>
                                <w:t xml:space="preserve"> </w:t>
                              </w:r>
                            </w:p>
                          </w:tc>
                        </w:tr>
                        <w:tr w:rsidR="00AF5136" w14:paraId="01ECF7FB" w14:textId="77777777" w:rsidTr="00B97A74">
                          <w:trPr>
                            <w:trHeight w:val="50"/>
                          </w:trPr>
                          <w:tc>
                            <w:tcPr>
                              <w:tcW w:w="3050" w:type="dxa"/>
                              <w:tcBorders>
                                <w:top w:val="nil"/>
                                <w:left w:val="nil"/>
                                <w:bottom w:val="nil"/>
                              </w:tcBorders>
                              <w:shd w:val="clear" w:color="auto" w:fill="auto"/>
                            </w:tcPr>
                            <w:p w14:paraId="4905FEF0"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MA.F-IF.B.4</w:t>
                              </w:r>
                            </w:p>
                          </w:tc>
                          <w:tc>
                            <w:tcPr>
                              <w:tcW w:w="7606" w:type="dxa"/>
                              <w:tcBorders>
                                <w:top w:val="nil"/>
                                <w:bottom w:val="nil"/>
                                <w:right w:val="nil"/>
                              </w:tcBorders>
                              <w:shd w:val="clear" w:color="auto" w:fill="auto"/>
                            </w:tcPr>
                            <w:p w14:paraId="06122A49"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For a function that models a relationship between two quantities, interpret key features of graphs and tables in terms of the quantities, and sketch graphs showing key features given a verbal description of the relationship.</w:t>
                              </w:r>
                              <w:r w:rsidRPr="00DB1826">
                                <w:rPr>
                                  <w:rFonts w:cs="Calibri"/>
                                  <w:bCs/>
                                  <w:color w:val="000000"/>
                                  <w:sz w:val="20"/>
                                  <w:szCs w:val="20"/>
                                </w:rPr>
                                <w:t xml:space="preserve"> </w:t>
                              </w:r>
                            </w:p>
                          </w:tc>
                        </w:tr>
                        <w:tr w:rsidR="00AF5136" w14:paraId="10353940" w14:textId="77777777" w:rsidTr="00B97A74">
                          <w:trPr>
                            <w:trHeight w:val="50"/>
                          </w:trPr>
                          <w:tc>
                            <w:tcPr>
                              <w:tcW w:w="3050" w:type="dxa"/>
                              <w:tcBorders>
                                <w:top w:val="nil"/>
                                <w:left w:val="nil"/>
                                <w:bottom w:val="nil"/>
                              </w:tcBorders>
                              <w:shd w:val="clear" w:color="auto" w:fill="auto"/>
                            </w:tcPr>
                            <w:p w14:paraId="7AF21A44"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MA.F-IF.B.5</w:t>
                              </w:r>
                            </w:p>
                          </w:tc>
                          <w:tc>
                            <w:tcPr>
                              <w:tcW w:w="7606" w:type="dxa"/>
                              <w:tcBorders>
                                <w:top w:val="nil"/>
                                <w:bottom w:val="nil"/>
                                <w:right w:val="nil"/>
                              </w:tcBorders>
                              <w:shd w:val="clear" w:color="auto" w:fill="auto"/>
                            </w:tcPr>
                            <w:p w14:paraId="34E6AADA"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Relate the domain of a function to its graph and, where applicable, to the quantitative relationship it describes.</w:t>
                              </w:r>
                              <w:r w:rsidRPr="00DB1826">
                                <w:rPr>
                                  <w:rFonts w:cs="Calibri"/>
                                  <w:bCs/>
                                  <w:color w:val="000000"/>
                                  <w:sz w:val="20"/>
                                  <w:szCs w:val="20"/>
                                </w:rPr>
                                <w:t xml:space="preserve"> </w:t>
                              </w:r>
                            </w:p>
                          </w:tc>
                        </w:tr>
                        <w:tr w:rsidR="00AF5136" w14:paraId="60480177" w14:textId="77777777" w:rsidTr="00B97A74">
                          <w:trPr>
                            <w:trHeight w:val="50"/>
                          </w:trPr>
                          <w:tc>
                            <w:tcPr>
                              <w:tcW w:w="3050" w:type="dxa"/>
                              <w:tcBorders>
                                <w:top w:val="nil"/>
                                <w:left w:val="nil"/>
                                <w:bottom w:val="nil"/>
                              </w:tcBorders>
                              <w:shd w:val="clear" w:color="auto" w:fill="auto"/>
                            </w:tcPr>
                            <w:p w14:paraId="64E20DBC"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MA.F-IF.B.6</w:t>
                              </w:r>
                            </w:p>
                          </w:tc>
                          <w:tc>
                            <w:tcPr>
                              <w:tcW w:w="7606" w:type="dxa"/>
                              <w:tcBorders>
                                <w:top w:val="nil"/>
                                <w:bottom w:val="nil"/>
                                <w:right w:val="nil"/>
                              </w:tcBorders>
                              <w:shd w:val="clear" w:color="auto" w:fill="auto"/>
                            </w:tcPr>
                            <w:p w14:paraId="4F35DC0F"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Calculate and interpret the average rate of change of a function (presented symbolically or as a table) over a specified interval. Estimate the rate of change from a graph.</w:t>
                              </w:r>
                              <w:r w:rsidRPr="00DB1826">
                                <w:rPr>
                                  <w:rFonts w:cs="Calibri"/>
                                  <w:bCs/>
                                  <w:color w:val="000000"/>
                                  <w:sz w:val="20"/>
                                  <w:szCs w:val="20"/>
                                </w:rPr>
                                <w:t xml:space="preserve"> </w:t>
                              </w:r>
                            </w:p>
                          </w:tc>
                        </w:tr>
                        <w:tr w:rsidR="00AF5136" w14:paraId="27812BB5" w14:textId="77777777" w:rsidTr="00B97A74">
                          <w:trPr>
                            <w:trHeight w:val="50"/>
                          </w:trPr>
                          <w:tc>
                            <w:tcPr>
                              <w:tcW w:w="3050" w:type="dxa"/>
                              <w:tcBorders>
                                <w:top w:val="nil"/>
                                <w:left w:val="nil"/>
                                <w:bottom w:val="nil"/>
                              </w:tcBorders>
                              <w:shd w:val="clear" w:color="auto" w:fill="auto"/>
                            </w:tcPr>
                            <w:p w14:paraId="456D2026"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MA.F-IF.C</w:t>
                              </w:r>
                            </w:p>
                          </w:tc>
                          <w:tc>
                            <w:tcPr>
                              <w:tcW w:w="7606" w:type="dxa"/>
                              <w:tcBorders>
                                <w:top w:val="nil"/>
                                <w:bottom w:val="nil"/>
                                <w:right w:val="nil"/>
                              </w:tcBorders>
                              <w:shd w:val="clear" w:color="auto" w:fill="auto"/>
                            </w:tcPr>
                            <w:p w14:paraId="06773D8E"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Analyze functions using different representations</w:t>
                              </w:r>
                              <w:r w:rsidRPr="00DB1826">
                                <w:rPr>
                                  <w:rFonts w:cs="Calibri"/>
                                  <w:bCs/>
                                  <w:color w:val="000000"/>
                                  <w:sz w:val="20"/>
                                  <w:szCs w:val="20"/>
                                </w:rPr>
                                <w:t xml:space="preserve"> </w:t>
                              </w:r>
                            </w:p>
                          </w:tc>
                        </w:tr>
                        <w:tr w:rsidR="00AF5136" w14:paraId="49776498" w14:textId="77777777" w:rsidTr="00B97A74">
                          <w:trPr>
                            <w:trHeight w:val="50"/>
                          </w:trPr>
                          <w:tc>
                            <w:tcPr>
                              <w:tcW w:w="3050" w:type="dxa"/>
                              <w:tcBorders>
                                <w:top w:val="nil"/>
                                <w:left w:val="nil"/>
                                <w:bottom w:val="nil"/>
                              </w:tcBorders>
                              <w:shd w:val="clear" w:color="auto" w:fill="auto"/>
                            </w:tcPr>
                            <w:p w14:paraId="21767E4C"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MA.F-IF.C.7</w:t>
                              </w:r>
                            </w:p>
                          </w:tc>
                          <w:tc>
                            <w:tcPr>
                              <w:tcW w:w="7606" w:type="dxa"/>
                              <w:tcBorders>
                                <w:top w:val="nil"/>
                                <w:bottom w:val="nil"/>
                                <w:right w:val="nil"/>
                              </w:tcBorders>
                              <w:shd w:val="clear" w:color="auto" w:fill="auto"/>
                            </w:tcPr>
                            <w:p w14:paraId="59D7DE48"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Graph functions expressed symbolically and show key features of the graph, by hand in simple cases and using technology for more complicated cases.</w:t>
                              </w:r>
                              <w:r w:rsidRPr="00DB1826">
                                <w:rPr>
                                  <w:rFonts w:cs="Calibri"/>
                                  <w:bCs/>
                                  <w:color w:val="000000"/>
                                  <w:sz w:val="20"/>
                                  <w:szCs w:val="20"/>
                                </w:rPr>
                                <w:t xml:space="preserve"> </w:t>
                              </w:r>
                            </w:p>
                          </w:tc>
                        </w:tr>
                        <w:tr w:rsidR="00AF5136" w14:paraId="7B511D8F" w14:textId="77777777" w:rsidTr="00B97A74">
                          <w:trPr>
                            <w:trHeight w:val="50"/>
                          </w:trPr>
                          <w:tc>
                            <w:tcPr>
                              <w:tcW w:w="3050" w:type="dxa"/>
                              <w:tcBorders>
                                <w:top w:val="nil"/>
                                <w:left w:val="nil"/>
                                <w:bottom w:val="nil"/>
                              </w:tcBorders>
                              <w:shd w:val="clear" w:color="auto" w:fill="auto"/>
                            </w:tcPr>
                            <w:p w14:paraId="045AFF67"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MA.F-IF.C.7a</w:t>
                              </w:r>
                            </w:p>
                          </w:tc>
                          <w:tc>
                            <w:tcPr>
                              <w:tcW w:w="7606" w:type="dxa"/>
                              <w:tcBorders>
                                <w:top w:val="nil"/>
                                <w:bottom w:val="nil"/>
                                <w:right w:val="nil"/>
                              </w:tcBorders>
                              <w:shd w:val="clear" w:color="auto" w:fill="auto"/>
                            </w:tcPr>
                            <w:p w14:paraId="3204C046"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Graph linear and quadratic functions and show intercepts, maxima, and minima.</w:t>
                              </w:r>
                              <w:r w:rsidRPr="00DB1826">
                                <w:rPr>
                                  <w:rFonts w:cs="Calibri"/>
                                  <w:bCs/>
                                  <w:color w:val="000000"/>
                                  <w:sz w:val="20"/>
                                  <w:szCs w:val="20"/>
                                </w:rPr>
                                <w:t xml:space="preserve"> </w:t>
                              </w:r>
                            </w:p>
                          </w:tc>
                        </w:tr>
                        <w:tr w:rsidR="00AF5136" w14:paraId="17DFA8CD" w14:textId="77777777" w:rsidTr="00B97A74">
                          <w:trPr>
                            <w:trHeight w:val="50"/>
                          </w:trPr>
                          <w:tc>
                            <w:tcPr>
                              <w:tcW w:w="3050" w:type="dxa"/>
                              <w:tcBorders>
                                <w:top w:val="nil"/>
                                <w:left w:val="nil"/>
                                <w:bottom w:val="nil"/>
                              </w:tcBorders>
                              <w:shd w:val="clear" w:color="auto" w:fill="auto"/>
                            </w:tcPr>
                            <w:p w14:paraId="71E7F8DF"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MA.F-IF.C.7b</w:t>
                              </w:r>
                            </w:p>
                          </w:tc>
                          <w:tc>
                            <w:tcPr>
                              <w:tcW w:w="7606" w:type="dxa"/>
                              <w:tcBorders>
                                <w:top w:val="nil"/>
                                <w:bottom w:val="nil"/>
                                <w:right w:val="nil"/>
                              </w:tcBorders>
                              <w:shd w:val="clear" w:color="auto" w:fill="auto"/>
                            </w:tcPr>
                            <w:p w14:paraId="6B438203"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Graph square root, cube root, and piecewise-defined functions, including step functions and absolute value functions.</w:t>
                              </w:r>
                              <w:r w:rsidRPr="00DB1826">
                                <w:rPr>
                                  <w:rFonts w:cs="Calibri"/>
                                  <w:bCs/>
                                  <w:color w:val="000000"/>
                                  <w:sz w:val="20"/>
                                  <w:szCs w:val="20"/>
                                </w:rPr>
                                <w:t xml:space="preserve"> </w:t>
                              </w:r>
                            </w:p>
                          </w:tc>
                        </w:tr>
                        <w:tr w:rsidR="00AF5136" w14:paraId="0E22D3F1" w14:textId="77777777" w:rsidTr="00B97A74">
                          <w:trPr>
                            <w:trHeight w:val="50"/>
                          </w:trPr>
                          <w:tc>
                            <w:tcPr>
                              <w:tcW w:w="3050" w:type="dxa"/>
                              <w:tcBorders>
                                <w:top w:val="nil"/>
                                <w:left w:val="nil"/>
                                <w:bottom w:val="nil"/>
                              </w:tcBorders>
                              <w:shd w:val="clear" w:color="auto" w:fill="auto"/>
                            </w:tcPr>
                            <w:p w14:paraId="7A5B6FC0"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lastRenderedPageBreak/>
                                <w:t>MA.F-IF.C.7c</w:t>
                              </w:r>
                            </w:p>
                          </w:tc>
                          <w:tc>
                            <w:tcPr>
                              <w:tcW w:w="7606" w:type="dxa"/>
                              <w:tcBorders>
                                <w:top w:val="nil"/>
                                <w:bottom w:val="nil"/>
                                <w:right w:val="nil"/>
                              </w:tcBorders>
                              <w:shd w:val="clear" w:color="auto" w:fill="auto"/>
                            </w:tcPr>
                            <w:p w14:paraId="20DB0A32"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Graph polynomial functions, identifying zeros when suitable factorizations are available, and showing end behavior.</w:t>
                              </w:r>
                              <w:r w:rsidRPr="00DB1826">
                                <w:rPr>
                                  <w:rFonts w:cs="Calibri"/>
                                  <w:bCs/>
                                  <w:color w:val="000000"/>
                                  <w:sz w:val="20"/>
                                  <w:szCs w:val="20"/>
                                </w:rPr>
                                <w:t xml:space="preserve"> </w:t>
                              </w:r>
                            </w:p>
                          </w:tc>
                        </w:tr>
                        <w:tr w:rsidR="00AF5136" w14:paraId="7F90BE9C" w14:textId="77777777" w:rsidTr="00B97A74">
                          <w:trPr>
                            <w:trHeight w:val="50"/>
                          </w:trPr>
                          <w:tc>
                            <w:tcPr>
                              <w:tcW w:w="3050" w:type="dxa"/>
                              <w:tcBorders>
                                <w:top w:val="nil"/>
                                <w:left w:val="nil"/>
                                <w:bottom w:val="nil"/>
                              </w:tcBorders>
                              <w:shd w:val="clear" w:color="auto" w:fill="auto"/>
                            </w:tcPr>
                            <w:p w14:paraId="69298BBB"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MA.F-IF.C.7d</w:t>
                              </w:r>
                            </w:p>
                          </w:tc>
                          <w:tc>
                            <w:tcPr>
                              <w:tcW w:w="7606" w:type="dxa"/>
                              <w:tcBorders>
                                <w:top w:val="nil"/>
                                <w:bottom w:val="nil"/>
                                <w:right w:val="nil"/>
                              </w:tcBorders>
                              <w:shd w:val="clear" w:color="auto" w:fill="auto"/>
                            </w:tcPr>
                            <w:p w14:paraId="79E27433"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Graph rational functions, identifying zeros and asymptotes when suitable factorizations are available, and showing end behavior.</w:t>
                              </w:r>
                              <w:r w:rsidRPr="00DB1826">
                                <w:rPr>
                                  <w:rFonts w:cs="Calibri"/>
                                  <w:bCs/>
                                  <w:color w:val="000000"/>
                                  <w:sz w:val="20"/>
                                  <w:szCs w:val="20"/>
                                </w:rPr>
                                <w:t xml:space="preserve"> </w:t>
                              </w:r>
                            </w:p>
                          </w:tc>
                        </w:tr>
                        <w:tr w:rsidR="00AF5136" w14:paraId="69B8D3D3" w14:textId="77777777" w:rsidTr="00B97A74">
                          <w:trPr>
                            <w:trHeight w:val="50"/>
                          </w:trPr>
                          <w:tc>
                            <w:tcPr>
                              <w:tcW w:w="3050" w:type="dxa"/>
                              <w:tcBorders>
                                <w:top w:val="nil"/>
                                <w:left w:val="nil"/>
                                <w:bottom w:val="nil"/>
                              </w:tcBorders>
                              <w:shd w:val="clear" w:color="auto" w:fill="auto"/>
                            </w:tcPr>
                            <w:p w14:paraId="6EED7110"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MA.F-IF.C.7e</w:t>
                              </w:r>
                            </w:p>
                          </w:tc>
                          <w:tc>
                            <w:tcPr>
                              <w:tcW w:w="7606" w:type="dxa"/>
                              <w:tcBorders>
                                <w:top w:val="nil"/>
                                <w:bottom w:val="nil"/>
                                <w:right w:val="nil"/>
                              </w:tcBorders>
                              <w:shd w:val="clear" w:color="auto" w:fill="auto"/>
                            </w:tcPr>
                            <w:p w14:paraId="26175F89"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Graph exponential and logarithmic functions, showing intercepts and end behavior, and trigonometric functions, showing period, midline, and amplitude.</w:t>
                              </w:r>
                              <w:r w:rsidRPr="00DB1826">
                                <w:rPr>
                                  <w:rFonts w:cs="Calibri"/>
                                  <w:bCs/>
                                  <w:color w:val="000000"/>
                                  <w:sz w:val="20"/>
                                  <w:szCs w:val="20"/>
                                </w:rPr>
                                <w:t xml:space="preserve"> </w:t>
                              </w:r>
                            </w:p>
                          </w:tc>
                        </w:tr>
                        <w:tr w:rsidR="00AF5136" w14:paraId="3331654E" w14:textId="77777777" w:rsidTr="00B97A74">
                          <w:trPr>
                            <w:trHeight w:val="50"/>
                          </w:trPr>
                          <w:tc>
                            <w:tcPr>
                              <w:tcW w:w="3050" w:type="dxa"/>
                              <w:tcBorders>
                                <w:top w:val="nil"/>
                                <w:left w:val="nil"/>
                                <w:bottom w:val="nil"/>
                              </w:tcBorders>
                              <w:shd w:val="clear" w:color="auto" w:fill="auto"/>
                            </w:tcPr>
                            <w:p w14:paraId="72A3234F"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MA.F-IF.C.8</w:t>
                              </w:r>
                            </w:p>
                          </w:tc>
                          <w:tc>
                            <w:tcPr>
                              <w:tcW w:w="7606" w:type="dxa"/>
                              <w:tcBorders>
                                <w:top w:val="nil"/>
                                <w:bottom w:val="nil"/>
                                <w:right w:val="nil"/>
                              </w:tcBorders>
                              <w:shd w:val="clear" w:color="auto" w:fill="auto"/>
                            </w:tcPr>
                            <w:p w14:paraId="778E8FD9"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Write a function defined by an expression in different but equivalent forms to reveal and explain different properties of the function.</w:t>
                              </w:r>
                              <w:r w:rsidRPr="00DB1826">
                                <w:rPr>
                                  <w:rFonts w:cs="Calibri"/>
                                  <w:bCs/>
                                  <w:color w:val="000000"/>
                                  <w:sz w:val="20"/>
                                  <w:szCs w:val="20"/>
                                </w:rPr>
                                <w:t xml:space="preserve"> </w:t>
                              </w:r>
                            </w:p>
                          </w:tc>
                        </w:tr>
                        <w:tr w:rsidR="00AF5136" w14:paraId="0D16B2FA" w14:textId="77777777" w:rsidTr="00B97A74">
                          <w:trPr>
                            <w:trHeight w:val="50"/>
                          </w:trPr>
                          <w:tc>
                            <w:tcPr>
                              <w:tcW w:w="3050" w:type="dxa"/>
                              <w:tcBorders>
                                <w:top w:val="nil"/>
                                <w:left w:val="nil"/>
                                <w:bottom w:val="nil"/>
                              </w:tcBorders>
                              <w:shd w:val="clear" w:color="auto" w:fill="auto"/>
                            </w:tcPr>
                            <w:p w14:paraId="0908235A"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MA.F-IF.C.8a</w:t>
                              </w:r>
                            </w:p>
                          </w:tc>
                          <w:tc>
                            <w:tcPr>
                              <w:tcW w:w="7606" w:type="dxa"/>
                              <w:tcBorders>
                                <w:top w:val="nil"/>
                                <w:bottom w:val="nil"/>
                                <w:right w:val="nil"/>
                              </w:tcBorders>
                              <w:shd w:val="clear" w:color="auto" w:fill="auto"/>
                            </w:tcPr>
                            <w:p w14:paraId="1840E826"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Use the process of factoring and completing the square in a quadratic function to show zeros, extreme values, and symmetry of the graph, and interpret these in terms of a context.</w:t>
                              </w:r>
                              <w:r w:rsidRPr="00DB1826">
                                <w:rPr>
                                  <w:rFonts w:cs="Calibri"/>
                                  <w:bCs/>
                                  <w:color w:val="000000"/>
                                  <w:sz w:val="20"/>
                                  <w:szCs w:val="20"/>
                                </w:rPr>
                                <w:t xml:space="preserve"> </w:t>
                              </w:r>
                            </w:p>
                          </w:tc>
                        </w:tr>
                      </w:tbl>
                      <w:p w14:paraId="3ADCEB00" w14:textId="77777777" w:rsidR="00AF5136" w:rsidRPr="00DB1826" w:rsidRDefault="00AF5136" w:rsidP="00AF5136">
                        <w:pPr>
                          <w:spacing w:after="100"/>
                          <w:rPr>
                            <w:sz w:val="20"/>
                            <w:szCs w:val="20"/>
                          </w:rPr>
                        </w:pPr>
                      </w:p>
                    </w:tc>
                  </w:tr>
                </w:tbl>
                <w:p w14:paraId="7BFEAD6A" w14:textId="77777777" w:rsidR="00AF5136" w:rsidRPr="008E6455" w:rsidRDefault="00AF5136" w:rsidP="00AF5136">
                  <w:pPr>
                    <w:spacing w:after="100"/>
                    <w:rPr>
                      <w:sz w:val="16"/>
                      <w:szCs w:val="16"/>
                    </w:rPr>
                  </w:pPr>
                </w:p>
                <w:p w14:paraId="744FAE85"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514"/>
                  </w:tblGrid>
                  <w:tr w:rsidR="00AF5136" w14:paraId="50685FF6" w14:textId="77777777" w:rsidTr="00B97A74">
                    <w:trPr>
                      <w:trHeight w:val="165"/>
                    </w:trPr>
                    <w:tc>
                      <w:tcPr>
                        <w:tcW w:w="10878" w:type="dxa"/>
                        <w:tcBorders>
                          <w:bottom w:val="single" w:sz="8" w:space="0" w:color="auto"/>
                        </w:tcBorders>
                        <w:shd w:val="clear" w:color="auto" w:fill="FFFFFF"/>
                        <w:vAlign w:val="center"/>
                      </w:tcPr>
                      <w:p w14:paraId="2FE71DA0"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Domain: Building Functions</w:t>
                        </w:r>
                      </w:p>
                    </w:tc>
                  </w:tr>
                  <w:tr w:rsidR="00AF5136" w14:paraId="7E6511E7" w14:textId="77777777" w:rsidTr="00B97A74">
                    <w:trPr>
                      <w:trHeight w:val="165"/>
                    </w:trPr>
                    <w:tc>
                      <w:tcPr>
                        <w:tcW w:w="10878" w:type="dxa"/>
                      </w:tcPr>
                      <w:p w14:paraId="4F363C3B" w14:textId="77777777" w:rsidR="00AF5136" w:rsidRPr="00DB1826" w:rsidRDefault="00AF5136" w:rsidP="00AF513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0E713C1D" w14:textId="77777777" w:rsidTr="00B97A74">
                          <w:trPr>
                            <w:trHeight w:val="50"/>
                          </w:trPr>
                          <w:tc>
                            <w:tcPr>
                              <w:tcW w:w="3050" w:type="dxa"/>
                              <w:tcBorders>
                                <w:top w:val="nil"/>
                                <w:left w:val="nil"/>
                                <w:bottom w:val="nil"/>
                              </w:tcBorders>
                              <w:shd w:val="clear" w:color="auto" w:fill="auto"/>
                            </w:tcPr>
                            <w:p w14:paraId="6EB1716E"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MA.F-BF.B.4b</w:t>
                              </w:r>
                            </w:p>
                          </w:tc>
                          <w:tc>
                            <w:tcPr>
                              <w:tcW w:w="7606" w:type="dxa"/>
                              <w:tcBorders>
                                <w:top w:val="nil"/>
                                <w:bottom w:val="nil"/>
                                <w:right w:val="nil"/>
                              </w:tcBorders>
                              <w:shd w:val="clear" w:color="auto" w:fill="auto"/>
                            </w:tcPr>
                            <w:p w14:paraId="28598C89"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Verify by composition that one function is the inverse of another.</w:t>
                              </w:r>
                              <w:r w:rsidRPr="00DB1826">
                                <w:rPr>
                                  <w:rFonts w:cs="Calibri"/>
                                  <w:bCs/>
                                  <w:color w:val="000000"/>
                                  <w:sz w:val="20"/>
                                  <w:szCs w:val="20"/>
                                </w:rPr>
                                <w:t xml:space="preserve"> </w:t>
                              </w:r>
                            </w:p>
                          </w:tc>
                        </w:tr>
                        <w:tr w:rsidR="00AF5136" w14:paraId="6C230B97" w14:textId="77777777" w:rsidTr="00B97A74">
                          <w:trPr>
                            <w:trHeight w:val="50"/>
                          </w:trPr>
                          <w:tc>
                            <w:tcPr>
                              <w:tcW w:w="3050" w:type="dxa"/>
                              <w:tcBorders>
                                <w:top w:val="nil"/>
                                <w:left w:val="nil"/>
                                <w:bottom w:val="nil"/>
                              </w:tcBorders>
                              <w:shd w:val="clear" w:color="auto" w:fill="auto"/>
                            </w:tcPr>
                            <w:p w14:paraId="291BDDEF"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MA.F-BF.B.4c</w:t>
                              </w:r>
                            </w:p>
                          </w:tc>
                          <w:tc>
                            <w:tcPr>
                              <w:tcW w:w="7606" w:type="dxa"/>
                              <w:tcBorders>
                                <w:top w:val="nil"/>
                                <w:bottom w:val="nil"/>
                                <w:right w:val="nil"/>
                              </w:tcBorders>
                              <w:shd w:val="clear" w:color="auto" w:fill="auto"/>
                            </w:tcPr>
                            <w:p w14:paraId="2D1DD28C"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Read values of an inverse function from a graph or a table, given that the function has an inverse.</w:t>
                              </w:r>
                              <w:r w:rsidRPr="00DB1826">
                                <w:rPr>
                                  <w:rFonts w:cs="Calibri"/>
                                  <w:bCs/>
                                  <w:color w:val="000000"/>
                                  <w:sz w:val="20"/>
                                  <w:szCs w:val="20"/>
                                </w:rPr>
                                <w:t xml:space="preserve"> </w:t>
                              </w:r>
                            </w:p>
                          </w:tc>
                        </w:tr>
                        <w:tr w:rsidR="00AF5136" w14:paraId="4B60A943" w14:textId="77777777" w:rsidTr="00B97A74">
                          <w:trPr>
                            <w:trHeight w:val="50"/>
                          </w:trPr>
                          <w:tc>
                            <w:tcPr>
                              <w:tcW w:w="3050" w:type="dxa"/>
                              <w:tcBorders>
                                <w:top w:val="nil"/>
                                <w:left w:val="nil"/>
                                <w:bottom w:val="nil"/>
                              </w:tcBorders>
                              <w:shd w:val="clear" w:color="auto" w:fill="auto"/>
                            </w:tcPr>
                            <w:p w14:paraId="17808BAE"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MA.F-BF.B.4d</w:t>
                              </w:r>
                            </w:p>
                          </w:tc>
                          <w:tc>
                            <w:tcPr>
                              <w:tcW w:w="7606" w:type="dxa"/>
                              <w:tcBorders>
                                <w:top w:val="nil"/>
                                <w:bottom w:val="nil"/>
                                <w:right w:val="nil"/>
                              </w:tcBorders>
                              <w:shd w:val="clear" w:color="auto" w:fill="auto"/>
                            </w:tcPr>
                            <w:p w14:paraId="397B5460"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Produce an invertible function from a non-invertible function by restricting the domain.</w:t>
                              </w:r>
                              <w:r w:rsidRPr="00DB1826">
                                <w:rPr>
                                  <w:rFonts w:cs="Calibri"/>
                                  <w:bCs/>
                                  <w:color w:val="000000"/>
                                  <w:sz w:val="20"/>
                                  <w:szCs w:val="20"/>
                                </w:rPr>
                                <w:t xml:space="preserve"> </w:t>
                              </w:r>
                            </w:p>
                          </w:tc>
                        </w:tr>
                        <w:tr w:rsidR="00AF5136" w14:paraId="4826E7B5" w14:textId="77777777" w:rsidTr="00B97A74">
                          <w:trPr>
                            <w:trHeight w:val="50"/>
                          </w:trPr>
                          <w:tc>
                            <w:tcPr>
                              <w:tcW w:w="3050" w:type="dxa"/>
                              <w:tcBorders>
                                <w:top w:val="nil"/>
                                <w:left w:val="nil"/>
                                <w:bottom w:val="nil"/>
                              </w:tcBorders>
                              <w:shd w:val="clear" w:color="auto" w:fill="auto"/>
                            </w:tcPr>
                            <w:p w14:paraId="564A46A1"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MA.F-BF.B.5</w:t>
                              </w:r>
                            </w:p>
                          </w:tc>
                          <w:tc>
                            <w:tcPr>
                              <w:tcW w:w="7606" w:type="dxa"/>
                              <w:tcBorders>
                                <w:top w:val="nil"/>
                                <w:bottom w:val="nil"/>
                                <w:right w:val="nil"/>
                              </w:tcBorders>
                              <w:shd w:val="clear" w:color="auto" w:fill="auto"/>
                            </w:tcPr>
                            <w:p w14:paraId="7A847FC7"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Use the inverse relationship between exponents and logarithms to solve problems involving logarithms and exponents.</w:t>
                              </w:r>
                              <w:r w:rsidRPr="00DB1826">
                                <w:rPr>
                                  <w:rFonts w:cs="Calibri"/>
                                  <w:bCs/>
                                  <w:color w:val="000000"/>
                                  <w:sz w:val="20"/>
                                  <w:szCs w:val="20"/>
                                </w:rPr>
                                <w:t xml:space="preserve"> </w:t>
                              </w:r>
                            </w:p>
                          </w:tc>
                        </w:tr>
                        <w:tr w:rsidR="00AF5136" w14:paraId="09D503AA" w14:textId="77777777" w:rsidTr="00B97A74">
                          <w:trPr>
                            <w:trHeight w:val="50"/>
                          </w:trPr>
                          <w:tc>
                            <w:tcPr>
                              <w:tcW w:w="3050" w:type="dxa"/>
                              <w:tcBorders>
                                <w:top w:val="nil"/>
                                <w:left w:val="nil"/>
                                <w:bottom w:val="nil"/>
                              </w:tcBorders>
                              <w:shd w:val="clear" w:color="auto" w:fill="auto"/>
                            </w:tcPr>
                            <w:p w14:paraId="1793F2AF"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MA.F-BF.A.1</w:t>
                              </w:r>
                            </w:p>
                          </w:tc>
                          <w:tc>
                            <w:tcPr>
                              <w:tcW w:w="7606" w:type="dxa"/>
                              <w:tcBorders>
                                <w:top w:val="nil"/>
                                <w:bottom w:val="nil"/>
                                <w:right w:val="nil"/>
                              </w:tcBorders>
                              <w:shd w:val="clear" w:color="auto" w:fill="auto"/>
                            </w:tcPr>
                            <w:p w14:paraId="21D1D494"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Write a function that describes a relationship between two quantities.</w:t>
                              </w:r>
                              <w:r w:rsidRPr="00DB1826">
                                <w:rPr>
                                  <w:rFonts w:cs="Calibri"/>
                                  <w:bCs/>
                                  <w:color w:val="000000"/>
                                  <w:sz w:val="20"/>
                                  <w:szCs w:val="20"/>
                                </w:rPr>
                                <w:t xml:space="preserve"> </w:t>
                              </w:r>
                            </w:p>
                          </w:tc>
                        </w:tr>
                        <w:tr w:rsidR="00AF5136" w14:paraId="6F8F5822" w14:textId="77777777" w:rsidTr="00B97A74">
                          <w:trPr>
                            <w:trHeight w:val="50"/>
                          </w:trPr>
                          <w:tc>
                            <w:tcPr>
                              <w:tcW w:w="3050" w:type="dxa"/>
                              <w:tcBorders>
                                <w:top w:val="nil"/>
                                <w:left w:val="nil"/>
                                <w:bottom w:val="nil"/>
                              </w:tcBorders>
                              <w:shd w:val="clear" w:color="auto" w:fill="auto"/>
                            </w:tcPr>
                            <w:p w14:paraId="4BFA58B0"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MA.F-BF.A.1a</w:t>
                              </w:r>
                            </w:p>
                          </w:tc>
                          <w:tc>
                            <w:tcPr>
                              <w:tcW w:w="7606" w:type="dxa"/>
                              <w:tcBorders>
                                <w:top w:val="nil"/>
                                <w:bottom w:val="nil"/>
                                <w:right w:val="nil"/>
                              </w:tcBorders>
                              <w:shd w:val="clear" w:color="auto" w:fill="auto"/>
                            </w:tcPr>
                            <w:p w14:paraId="5E294029"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Determine an explicit expression, a recursive process, or steps for calculation from a context.</w:t>
                              </w:r>
                              <w:r w:rsidRPr="00DB1826">
                                <w:rPr>
                                  <w:rFonts w:cs="Calibri"/>
                                  <w:bCs/>
                                  <w:color w:val="000000"/>
                                  <w:sz w:val="20"/>
                                  <w:szCs w:val="20"/>
                                </w:rPr>
                                <w:t xml:space="preserve"> </w:t>
                              </w:r>
                            </w:p>
                          </w:tc>
                        </w:tr>
                        <w:tr w:rsidR="00AF5136" w14:paraId="500169E1" w14:textId="77777777" w:rsidTr="00B97A74">
                          <w:trPr>
                            <w:trHeight w:val="50"/>
                          </w:trPr>
                          <w:tc>
                            <w:tcPr>
                              <w:tcW w:w="3050" w:type="dxa"/>
                              <w:tcBorders>
                                <w:top w:val="nil"/>
                                <w:left w:val="nil"/>
                                <w:bottom w:val="nil"/>
                              </w:tcBorders>
                              <w:shd w:val="clear" w:color="auto" w:fill="auto"/>
                            </w:tcPr>
                            <w:p w14:paraId="6934F820"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MA.F-BF.A.1b</w:t>
                              </w:r>
                            </w:p>
                          </w:tc>
                          <w:tc>
                            <w:tcPr>
                              <w:tcW w:w="7606" w:type="dxa"/>
                              <w:tcBorders>
                                <w:top w:val="nil"/>
                                <w:bottom w:val="nil"/>
                                <w:right w:val="nil"/>
                              </w:tcBorders>
                              <w:shd w:val="clear" w:color="auto" w:fill="auto"/>
                            </w:tcPr>
                            <w:p w14:paraId="301FD37F"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Combine standard function types using arithmetic operations.</w:t>
                              </w:r>
                              <w:r w:rsidRPr="00DB1826">
                                <w:rPr>
                                  <w:rFonts w:cs="Calibri"/>
                                  <w:bCs/>
                                  <w:color w:val="000000"/>
                                  <w:sz w:val="20"/>
                                  <w:szCs w:val="20"/>
                                </w:rPr>
                                <w:t xml:space="preserve"> </w:t>
                              </w:r>
                            </w:p>
                          </w:tc>
                        </w:tr>
                        <w:tr w:rsidR="00AF5136" w14:paraId="5E903455" w14:textId="77777777" w:rsidTr="00B97A74">
                          <w:trPr>
                            <w:trHeight w:val="50"/>
                          </w:trPr>
                          <w:tc>
                            <w:tcPr>
                              <w:tcW w:w="3050" w:type="dxa"/>
                              <w:tcBorders>
                                <w:top w:val="nil"/>
                                <w:left w:val="nil"/>
                                <w:bottom w:val="nil"/>
                              </w:tcBorders>
                              <w:shd w:val="clear" w:color="auto" w:fill="auto"/>
                            </w:tcPr>
                            <w:p w14:paraId="6147C629"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MA.F-BF.A</w:t>
                              </w:r>
                            </w:p>
                          </w:tc>
                          <w:tc>
                            <w:tcPr>
                              <w:tcW w:w="7606" w:type="dxa"/>
                              <w:tcBorders>
                                <w:top w:val="nil"/>
                                <w:bottom w:val="nil"/>
                                <w:right w:val="nil"/>
                              </w:tcBorders>
                              <w:shd w:val="clear" w:color="auto" w:fill="auto"/>
                            </w:tcPr>
                            <w:p w14:paraId="198A028A"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Build a function that models a relationship between two quantities</w:t>
                              </w:r>
                              <w:r w:rsidRPr="00DB1826">
                                <w:rPr>
                                  <w:rFonts w:cs="Calibri"/>
                                  <w:bCs/>
                                  <w:color w:val="000000"/>
                                  <w:sz w:val="20"/>
                                  <w:szCs w:val="20"/>
                                </w:rPr>
                                <w:t xml:space="preserve"> </w:t>
                              </w:r>
                            </w:p>
                          </w:tc>
                        </w:tr>
                        <w:tr w:rsidR="00AF5136" w14:paraId="16830890" w14:textId="77777777" w:rsidTr="00B97A74">
                          <w:trPr>
                            <w:trHeight w:val="50"/>
                          </w:trPr>
                          <w:tc>
                            <w:tcPr>
                              <w:tcW w:w="3050" w:type="dxa"/>
                              <w:tcBorders>
                                <w:top w:val="nil"/>
                                <w:left w:val="nil"/>
                                <w:bottom w:val="nil"/>
                              </w:tcBorders>
                              <w:shd w:val="clear" w:color="auto" w:fill="auto"/>
                            </w:tcPr>
                            <w:p w14:paraId="5D3496AA"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MA.F-BF.A.1c</w:t>
                              </w:r>
                            </w:p>
                          </w:tc>
                          <w:tc>
                            <w:tcPr>
                              <w:tcW w:w="7606" w:type="dxa"/>
                              <w:tcBorders>
                                <w:top w:val="nil"/>
                                <w:bottom w:val="nil"/>
                                <w:right w:val="nil"/>
                              </w:tcBorders>
                              <w:shd w:val="clear" w:color="auto" w:fill="auto"/>
                            </w:tcPr>
                            <w:p w14:paraId="4584E647"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Compose functions.</w:t>
                              </w:r>
                              <w:r w:rsidRPr="00DB1826">
                                <w:rPr>
                                  <w:rFonts w:cs="Calibri"/>
                                  <w:bCs/>
                                  <w:color w:val="000000"/>
                                  <w:sz w:val="20"/>
                                  <w:szCs w:val="20"/>
                                </w:rPr>
                                <w:t xml:space="preserve"> </w:t>
                              </w:r>
                            </w:p>
                          </w:tc>
                        </w:tr>
                        <w:tr w:rsidR="00AF5136" w14:paraId="4F202D73" w14:textId="77777777" w:rsidTr="00B97A74">
                          <w:trPr>
                            <w:trHeight w:val="50"/>
                          </w:trPr>
                          <w:tc>
                            <w:tcPr>
                              <w:tcW w:w="3050" w:type="dxa"/>
                              <w:tcBorders>
                                <w:top w:val="nil"/>
                                <w:left w:val="nil"/>
                                <w:bottom w:val="nil"/>
                              </w:tcBorders>
                              <w:shd w:val="clear" w:color="auto" w:fill="auto"/>
                            </w:tcPr>
                            <w:p w14:paraId="3BEC3CD4"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MA.F-BF.A.2</w:t>
                              </w:r>
                            </w:p>
                          </w:tc>
                          <w:tc>
                            <w:tcPr>
                              <w:tcW w:w="7606" w:type="dxa"/>
                              <w:tcBorders>
                                <w:top w:val="nil"/>
                                <w:bottom w:val="nil"/>
                                <w:right w:val="nil"/>
                              </w:tcBorders>
                              <w:shd w:val="clear" w:color="auto" w:fill="auto"/>
                            </w:tcPr>
                            <w:p w14:paraId="70E6538D"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Write arithmetic and geometric sequences both recursively and with an explicit formula, use them to model situations, and translate between the two forms.</w:t>
                              </w:r>
                              <w:r w:rsidRPr="00DB1826">
                                <w:rPr>
                                  <w:rFonts w:cs="Calibri"/>
                                  <w:bCs/>
                                  <w:color w:val="000000"/>
                                  <w:sz w:val="20"/>
                                  <w:szCs w:val="20"/>
                                </w:rPr>
                                <w:t xml:space="preserve"> </w:t>
                              </w:r>
                            </w:p>
                          </w:tc>
                        </w:tr>
                        <w:tr w:rsidR="00AF5136" w14:paraId="33306EA0" w14:textId="77777777" w:rsidTr="00B97A74">
                          <w:trPr>
                            <w:trHeight w:val="50"/>
                          </w:trPr>
                          <w:tc>
                            <w:tcPr>
                              <w:tcW w:w="3050" w:type="dxa"/>
                              <w:tcBorders>
                                <w:top w:val="nil"/>
                                <w:left w:val="nil"/>
                                <w:bottom w:val="nil"/>
                              </w:tcBorders>
                              <w:shd w:val="clear" w:color="auto" w:fill="auto"/>
                            </w:tcPr>
                            <w:p w14:paraId="207C7DE7"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MA.F-BF.B</w:t>
                              </w:r>
                            </w:p>
                          </w:tc>
                          <w:tc>
                            <w:tcPr>
                              <w:tcW w:w="7606" w:type="dxa"/>
                              <w:tcBorders>
                                <w:top w:val="nil"/>
                                <w:bottom w:val="nil"/>
                                <w:right w:val="nil"/>
                              </w:tcBorders>
                              <w:shd w:val="clear" w:color="auto" w:fill="auto"/>
                            </w:tcPr>
                            <w:p w14:paraId="62F6DAB0"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Build new functions from existing functions</w:t>
                              </w:r>
                              <w:r w:rsidRPr="00DB1826">
                                <w:rPr>
                                  <w:rFonts w:cs="Calibri"/>
                                  <w:bCs/>
                                  <w:color w:val="000000"/>
                                  <w:sz w:val="20"/>
                                  <w:szCs w:val="20"/>
                                </w:rPr>
                                <w:t xml:space="preserve"> </w:t>
                              </w:r>
                            </w:p>
                          </w:tc>
                        </w:tr>
                        <w:tr w:rsidR="00AF5136" w14:paraId="50ABB631" w14:textId="77777777" w:rsidTr="00B97A74">
                          <w:trPr>
                            <w:trHeight w:val="50"/>
                          </w:trPr>
                          <w:tc>
                            <w:tcPr>
                              <w:tcW w:w="3050" w:type="dxa"/>
                              <w:tcBorders>
                                <w:top w:val="nil"/>
                                <w:left w:val="nil"/>
                                <w:bottom w:val="nil"/>
                              </w:tcBorders>
                              <w:shd w:val="clear" w:color="auto" w:fill="auto"/>
                            </w:tcPr>
                            <w:p w14:paraId="6410BE0C"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MA.F-BF.B.3</w:t>
                              </w:r>
                            </w:p>
                          </w:tc>
                          <w:tc>
                            <w:tcPr>
                              <w:tcW w:w="7606" w:type="dxa"/>
                              <w:tcBorders>
                                <w:top w:val="nil"/>
                                <w:bottom w:val="nil"/>
                                <w:right w:val="nil"/>
                              </w:tcBorders>
                              <w:shd w:val="clear" w:color="auto" w:fill="auto"/>
                            </w:tcPr>
                            <w:p w14:paraId="7157CEF6"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 xml:space="preserve">Identify the effect on the graph of replacing </w:t>
                              </w:r>
                              <w:r w:rsidRPr="00DB1826">
                                <w:rPr>
                                  <w:rFonts w:ascii="Cambria Math" w:hAnsi="Cambria Math" w:cs="Cambria Math"/>
                                  <w:bCs/>
                                  <w:noProof/>
                                  <w:color w:val="000000"/>
                                  <w:sz w:val="20"/>
                                  <w:szCs w:val="20"/>
                                </w:rPr>
                                <w:t>𝑓</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by </w:t>
                              </w:r>
                              <w:r w:rsidRPr="00DB1826">
                                <w:rPr>
                                  <w:rFonts w:ascii="Cambria Math" w:hAnsi="Cambria Math" w:cs="Cambria Math"/>
                                  <w:bCs/>
                                  <w:noProof/>
                                  <w:color w:val="000000"/>
                                  <w:sz w:val="20"/>
                                  <w:szCs w:val="20"/>
                                </w:rPr>
                                <w:t>𝑓</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𝑘</w:t>
                              </w:r>
                              <w:r w:rsidRPr="00DB1826">
                                <w:rPr>
                                  <w:rFonts w:cs="Calibri"/>
                                  <w:bCs/>
                                  <w:noProof/>
                                  <w:color w:val="000000"/>
                                  <w:sz w:val="20"/>
                                  <w:szCs w:val="20"/>
                                </w:rPr>
                                <w:t xml:space="preserve">, </w:t>
                              </w:r>
                              <w:r w:rsidRPr="00DB1826">
                                <w:rPr>
                                  <w:rFonts w:ascii="Cambria Math" w:hAnsi="Cambria Math" w:cs="Cambria Math"/>
                                  <w:bCs/>
                                  <w:noProof/>
                                  <w:color w:val="000000"/>
                                  <w:sz w:val="20"/>
                                  <w:szCs w:val="20"/>
                                </w:rPr>
                                <w:t>𝑘𝑓</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w:t>
                              </w:r>
                              <w:r w:rsidRPr="00DB1826">
                                <w:rPr>
                                  <w:rFonts w:ascii="Cambria Math" w:hAnsi="Cambria Math" w:cs="Cambria Math"/>
                                  <w:bCs/>
                                  <w:noProof/>
                                  <w:color w:val="000000"/>
                                  <w:sz w:val="20"/>
                                  <w:szCs w:val="20"/>
                                </w:rPr>
                                <w:t>𝑓</w:t>
                              </w:r>
                              <w:r w:rsidRPr="00DB1826">
                                <w:rPr>
                                  <w:rFonts w:cs="Calibri"/>
                                  <w:bCs/>
                                  <w:noProof/>
                                  <w:color w:val="000000"/>
                                  <w:sz w:val="20"/>
                                  <w:szCs w:val="20"/>
                                </w:rPr>
                                <w:t>(</w:t>
                              </w:r>
                              <w:r w:rsidRPr="00DB1826">
                                <w:rPr>
                                  <w:rFonts w:ascii="Cambria Math" w:hAnsi="Cambria Math" w:cs="Cambria Math"/>
                                  <w:bCs/>
                                  <w:noProof/>
                                  <w:color w:val="000000"/>
                                  <w:sz w:val="20"/>
                                  <w:szCs w:val="20"/>
                                </w:rPr>
                                <w:t>𝑘𝑥</w:t>
                              </w:r>
                              <w:r w:rsidRPr="00DB1826">
                                <w:rPr>
                                  <w:rFonts w:cs="Calibri"/>
                                  <w:bCs/>
                                  <w:noProof/>
                                  <w:color w:val="000000"/>
                                  <w:sz w:val="20"/>
                                  <w:szCs w:val="20"/>
                                </w:rPr>
                                <w:t xml:space="preserve">), and </w:t>
                              </w:r>
                              <w:r w:rsidRPr="00DB1826">
                                <w:rPr>
                                  <w:rFonts w:ascii="Cambria Math" w:hAnsi="Cambria Math" w:cs="Cambria Math"/>
                                  <w:bCs/>
                                  <w:noProof/>
                                  <w:color w:val="000000"/>
                                  <w:sz w:val="20"/>
                                  <w:szCs w:val="20"/>
                                </w:rPr>
                                <w:t>𝑓</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𝑘</w:t>
                              </w:r>
                              <w:r w:rsidRPr="00DB1826">
                                <w:rPr>
                                  <w:rFonts w:cs="Calibri"/>
                                  <w:bCs/>
                                  <w:noProof/>
                                  <w:color w:val="000000"/>
                                  <w:sz w:val="20"/>
                                  <w:szCs w:val="20"/>
                                </w:rPr>
                                <w:t xml:space="preserve">) for specific values of </w:t>
                              </w:r>
                              <w:r w:rsidRPr="00DB1826">
                                <w:rPr>
                                  <w:rFonts w:ascii="Cambria Math" w:hAnsi="Cambria Math" w:cs="Cambria Math"/>
                                  <w:bCs/>
                                  <w:noProof/>
                                  <w:color w:val="000000"/>
                                  <w:sz w:val="20"/>
                                  <w:szCs w:val="20"/>
                                </w:rPr>
                                <w:t>𝑘</w:t>
                              </w:r>
                              <w:r w:rsidRPr="00DB1826">
                                <w:rPr>
                                  <w:rFonts w:cs="Calibri"/>
                                  <w:bCs/>
                                  <w:noProof/>
                                  <w:color w:val="000000"/>
                                  <w:sz w:val="20"/>
                                  <w:szCs w:val="20"/>
                                </w:rPr>
                                <w:t xml:space="preserve"> (both positive and negative); find the value of </w:t>
                              </w:r>
                              <w:r w:rsidRPr="00DB1826">
                                <w:rPr>
                                  <w:rFonts w:ascii="Cambria Math" w:hAnsi="Cambria Math" w:cs="Cambria Math"/>
                                  <w:bCs/>
                                  <w:noProof/>
                                  <w:color w:val="000000"/>
                                  <w:sz w:val="20"/>
                                  <w:szCs w:val="20"/>
                                </w:rPr>
                                <w:t>𝑘</w:t>
                              </w:r>
                              <w:r w:rsidRPr="00DB1826">
                                <w:rPr>
                                  <w:rFonts w:cs="Calibri"/>
                                  <w:bCs/>
                                  <w:noProof/>
                                  <w:color w:val="000000"/>
                                  <w:sz w:val="20"/>
                                  <w:szCs w:val="20"/>
                                </w:rPr>
                                <w:t xml:space="preserve"> given the graphs. Experiment with cases and illustrate an explanation of the effects on the graph using technology.</w:t>
                              </w:r>
                              <w:r w:rsidRPr="00DB1826">
                                <w:rPr>
                                  <w:rFonts w:cs="Calibri"/>
                                  <w:bCs/>
                                  <w:color w:val="000000"/>
                                  <w:sz w:val="20"/>
                                  <w:szCs w:val="20"/>
                                </w:rPr>
                                <w:t xml:space="preserve"> </w:t>
                              </w:r>
                            </w:p>
                          </w:tc>
                        </w:tr>
                        <w:tr w:rsidR="00AF5136" w14:paraId="37239855" w14:textId="77777777" w:rsidTr="00B97A74">
                          <w:trPr>
                            <w:trHeight w:val="50"/>
                          </w:trPr>
                          <w:tc>
                            <w:tcPr>
                              <w:tcW w:w="3050" w:type="dxa"/>
                              <w:tcBorders>
                                <w:top w:val="nil"/>
                                <w:left w:val="nil"/>
                                <w:bottom w:val="nil"/>
                              </w:tcBorders>
                              <w:shd w:val="clear" w:color="auto" w:fill="auto"/>
                            </w:tcPr>
                            <w:p w14:paraId="66795555"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MA.F-BF.B.4</w:t>
                              </w:r>
                            </w:p>
                          </w:tc>
                          <w:tc>
                            <w:tcPr>
                              <w:tcW w:w="7606" w:type="dxa"/>
                              <w:tcBorders>
                                <w:top w:val="nil"/>
                                <w:bottom w:val="nil"/>
                                <w:right w:val="nil"/>
                              </w:tcBorders>
                              <w:shd w:val="clear" w:color="auto" w:fill="auto"/>
                            </w:tcPr>
                            <w:p w14:paraId="57CB8E6C"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Find inverse functions.</w:t>
                              </w:r>
                              <w:r w:rsidRPr="00DB1826">
                                <w:rPr>
                                  <w:rFonts w:cs="Calibri"/>
                                  <w:bCs/>
                                  <w:color w:val="000000"/>
                                  <w:sz w:val="20"/>
                                  <w:szCs w:val="20"/>
                                </w:rPr>
                                <w:t xml:space="preserve"> </w:t>
                              </w:r>
                            </w:p>
                          </w:tc>
                        </w:tr>
                        <w:tr w:rsidR="00AF5136" w14:paraId="15FAFCCD" w14:textId="77777777" w:rsidTr="00B97A74">
                          <w:trPr>
                            <w:trHeight w:val="50"/>
                          </w:trPr>
                          <w:tc>
                            <w:tcPr>
                              <w:tcW w:w="3050" w:type="dxa"/>
                              <w:tcBorders>
                                <w:top w:val="nil"/>
                                <w:left w:val="nil"/>
                                <w:bottom w:val="nil"/>
                              </w:tcBorders>
                              <w:shd w:val="clear" w:color="auto" w:fill="auto"/>
                            </w:tcPr>
                            <w:p w14:paraId="6B97B936"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MA.F-BF.B.4a</w:t>
                              </w:r>
                            </w:p>
                          </w:tc>
                          <w:tc>
                            <w:tcPr>
                              <w:tcW w:w="7606" w:type="dxa"/>
                              <w:tcBorders>
                                <w:top w:val="nil"/>
                                <w:bottom w:val="nil"/>
                                <w:right w:val="nil"/>
                              </w:tcBorders>
                              <w:shd w:val="clear" w:color="auto" w:fill="auto"/>
                            </w:tcPr>
                            <w:p w14:paraId="36A93FA2"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 xml:space="preserve">Solve an equation of the form </w:t>
                              </w:r>
                              <w:r w:rsidRPr="00DB1826">
                                <w:rPr>
                                  <w:rFonts w:ascii="Cambria Math" w:hAnsi="Cambria Math" w:cs="Cambria Math"/>
                                  <w:bCs/>
                                  <w:noProof/>
                                  <w:color w:val="000000"/>
                                  <w:sz w:val="20"/>
                                  <w:szCs w:val="20"/>
                                </w:rPr>
                                <w:t>𝑓</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𝑐</w:t>
                              </w:r>
                              <w:r w:rsidRPr="00DB1826">
                                <w:rPr>
                                  <w:rFonts w:cs="Calibri"/>
                                  <w:bCs/>
                                  <w:noProof/>
                                  <w:color w:val="000000"/>
                                  <w:sz w:val="20"/>
                                  <w:szCs w:val="20"/>
                                </w:rPr>
                                <w:t xml:space="preserve"> for a simple function </w:t>
                              </w:r>
                              <w:r w:rsidRPr="00DB1826">
                                <w:rPr>
                                  <w:rFonts w:ascii="Cambria Math" w:hAnsi="Cambria Math" w:cs="Cambria Math"/>
                                  <w:bCs/>
                                  <w:noProof/>
                                  <w:color w:val="000000"/>
                                  <w:sz w:val="20"/>
                                  <w:szCs w:val="20"/>
                                </w:rPr>
                                <w:t>𝑓</w:t>
                              </w:r>
                              <w:r w:rsidRPr="00DB1826">
                                <w:rPr>
                                  <w:rFonts w:cs="Calibri"/>
                                  <w:bCs/>
                                  <w:noProof/>
                                  <w:color w:val="000000"/>
                                  <w:sz w:val="20"/>
                                  <w:szCs w:val="20"/>
                                </w:rPr>
                                <w:t xml:space="preserve"> that has an inverse and write an expression for the inverse.</w:t>
                              </w:r>
                              <w:r w:rsidRPr="00DB1826">
                                <w:rPr>
                                  <w:rFonts w:cs="Calibri"/>
                                  <w:bCs/>
                                  <w:color w:val="000000"/>
                                  <w:sz w:val="20"/>
                                  <w:szCs w:val="20"/>
                                </w:rPr>
                                <w:t xml:space="preserve"> </w:t>
                              </w:r>
                            </w:p>
                          </w:tc>
                        </w:tr>
                      </w:tbl>
                      <w:p w14:paraId="58C0FADF" w14:textId="77777777" w:rsidR="00AF5136" w:rsidRPr="00DB1826" w:rsidRDefault="00AF5136" w:rsidP="00AF5136">
                        <w:pPr>
                          <w:spacing w:after="100"/>
                          <w:rPr>
                            <w:sz w:val="20"/>
                            <w:szCs w:val="20"/>
                          </w:rPr>
                        </w:pPr>
                      </w:p>
                    </w:tc>
                  </w:tr>
                </w:tbl>
                <w:p w14:paraId="066CC368" w14:textId="77777777" w:rsidR="00AF5136" w:rsidRPr="008E6455" w:rsidRDefault="00AF5136" w:rsidP="00AF5136">
                  <w:pPr>
                    <w:spacing w:after="100"/>
                    <w:rPr>
                      <w:sz w:val="16"/>
                      <w:szCs w:val="16"/>
                    </w:rPr>
                  </w:pPr>
                </w:p>
                <w:p w14:paraId="15912342"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514"/>
                  </w:tblGrid>
                  <w:tr w:rsidR="00AF5136" w14:paraId="7FD62651" w14:textId="77777777" w:rsidTr="00B97A74">
                    <w:trPr>
                      <w:trHeight w:val="165"/>
                    </w:trPr>
                    <w:tc>
                      <w:tcPr>
                        <w:tcW w:w="10878" w:type="dxa"/>
                        <w:tcBorders>
                          <w:bottom w:val="single" w:sz="8" w:space="0" w:color="auto"/>
                        </w:tcBorders>
                        <w:shd w:val="clear" w:color="auto" w:fill="FFFFFF"/>
                        <w:vAlign w:val="center"/>
                      </w:tcPr>
                      <w:p w14:paraId="7C025079"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Domain: Linear, Quadratic, and Exponential Models</w:t>
                        </w:r>
                      </w:p>
                    </w:tc>
                  </w:tr>
                  <w:tr w:rsidR="00AF5136" w14:paraId="3C98554D" w14:textId="77777777" w:rsidTr="00B97A74">
                    <w:trPr>
                      <w:trHeight w:val="165"/>
                    </w:trPr>
                    <w:tc>
                      <w:tcPr>
                        <w:tcW w:w="10878" w:type="dxa"/>
                      </w:tcPr>
                      <w:p w14:paraId="5588F513" w14:textId="77777777" w:rsidR="00AF5136" w:rsidRPr="00DB1826" w:rsidRDefault="00AF5136" w:rsidP="00AF513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384F8EF7" w14:textId="77777777" w:rsidTr="00B97A74">
                          <w:trPr>
                            <w:trHeight w:val="50"/>
                          </w:trPr>
                          <w:tc>
                            <w:tcPr>
                              <w:tcW w:w="3050" w:type="dxa"/>
                              <w:tcBorders>
                                <w:top w:val="nil"/>
                                <w:left w:val="nil"/>
                                <w:bottom w:val="nil"/>
                              </w:tcBorders>
                              <w:shd w:val="clear" w:color="auto" w:fill="auto"/>
                            </w:tcPr>
                            <w:p w14:paraId="022EB94A"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MA.F-LE.A</w:t>
                              </w:r>
                            </w:p>
                          </w:tc>
                          <w:tc>
                            <w:tcPr>
                              <w:tcW w:w="7606" w:type="dxa"/>
                              <w:tcBorders>
                                <w:top w:val="nil"/>
                                <w:bottom w:val="nil"/>
                                <w:right w:val="nil"/>
                              </w:tcBorders>
                              <w:shd w:val="clear" w:color="auto" w:fill="auto"/>
                            </w:tcPr>
                            <w:p w14:paraId="55870820"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Construct and compare linear and exponential models and solve problems</w:t>
                              </w:r>
                              <w:r w:rsidRPr="00DB1826">
                                <w:rPr>
                                  <w:rFonts w:cs="Calibri"/>
                                  <w:bCs/>
                                  <w:color w:val="000000"/>
                                  <w:sz w:val="20"/>
                                  <w:szCs w:val="20"/>
                                </w:rPr>
                                <w:t xml:space="preserve"> </w:t>
                              </w:r>
                            </w:p>
                          </w:tc>
                        </w:tr>
                        <w:tr w:rsidR="00AF5136" w14:paraId="43BC376A" w14:textId="77777777" w:rsidTr="00B97A74">
                          <w:trPr>
                            <w:trHeight w:val="50"/>
                          </w:trPr>
                          <w:tc>
                            <w:tcPr>
                              <w:tcW w:w="3050" w:type="dxa"/>
                              <w:tcBorders>
                                <w:top w:val="nil"/>
                                <w:left w:val="nil"/>
                                <w:bottom w:val="nil"/>
                              </w:tcBorders>
                              <w:shd w:val="clear" w:color="auto" w:fill="auto"/>
                            </w:tcPr>
                            <w:p w14:paraId="5F2C7451"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lastRenderedPageBreak/>
                                <w:t>MA.F-LE.A.1</w:t>
                              </w:r>
                            </w:p>
                          </w:tc>
                          <w:tc>
                            <w:tcPr>
                              <w:tcW w:w="7606" w:type="dxa"/>
                              <w:tcBorders>
                                <w:top w:val="nil"/>
                                <w:bottom w:val="nil"/>
                                <w:right w:val="nil"/>
                              </w:tcBorders>
                              <w:shd w:val="clear" w:color="auto" w:fill="auto"/>
                            </w:tcPr>
                            <w:p w14:paraId="4777386B"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Distinguish between situations that can be modeled with linear functions and with exponential functions.</w:t>
                              </w:r>
                              <w:r w:rsidRPr="00DB1826">
                                <w:rPr>
                                  <w:rFonts w:cs="Calibri"/>
                                  <w:bCs/>
                                  <w:color w:val="000000"/>
                                  <w:sz w:val="20"/>
                                  <w:szCs w:val="20"/>
                                </w:rPr>
                                <w:t xml:space="preserve"> </w:t>
                              </w:r>
                            </w:p>
                          </w:tc>
                        </w:tr>
                        <w:tr w:rsidR="00AF5136" w14:paraId="119CC83C" w14:textId="77777777" w:rsidTr="00B97A74">
                          <w:trPr>
                            <w:trHeight w:val="50"/>
                          </w:trPr>
                          <w:tc>
                            <w:tcPr>
                              <w:tcW w:w="3050" w:type="dxa"/>
                              <w:tcBorders>
                                <w:top w:val="nil"/>
                                <w:left w:val="nil"/>
                                <w:bottom w:val="nil"/>
                              </w:tcBorders>
                              <w:shd w:val="clear" w:color="auto" w:fill="auto"/>
                            </w:tcPr>
                            <w:p w14:paraId="26A6AF7B"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MA.F-LE.A.1a</w:t>
                              </w:r>
                            </w:p>
                          </w:tc>
                          <w:tc>
                            <w:tcPr>
                              <w:tcW w:w="7606" w:type="dxa"/>
                              <w:tcBorders>
                                <w:top w:val="nil"/>
                                <w:bottom w:val="nil"/>
                                <w:right w:val="nil"/>
                              </w:tcBorders>
                              <w:shd w:val="clear" w:color="auto" w:fill="auto"/>
                            </w:tcPr>
                            <w:p w14:paraId="63A6D095"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Prove that linear functions grow by equal differences over equal intervals, and that exponential functions grow by equal factors over equal intervals.</w:t>
                              </w:r>
                              <w:r w:rsidRPr="00DB1826">
                                <w:rPr>
                                  <w:rFonts w:cs="Calibri"/>
                                  <w:bCs/>
                                  <w:color w:val="000000"/>
                                  <w:sz w:val="20"/>
                                  <w:szCs w:val="20"/>
                                </w:rPr>
                                <w:t xml:space="preserve"> </w:t>
                              </w:r>
                            </w:p>
                          </w:tc>
                        </w:tr>
                        <w:tr w:rsidR="00AF5136" w14:paraId="19E59D3A" w14:textId="77777777" w:rsidTr="00B97A74">
                          <w:trPr>
                            <w:trHeight w:val="50"/>
                          </w:trPr>
                          <w:tc>
                            <w:tcPr>
                              <w:tcW w:w="3050" w:type="dxa"/>
                              <w:tcBorders>
                                <w:top w:val="nil"/>
                                <w:left w:val="nil"/>
                                <w:bottom w:val="nil"/>
                              </w:tcBorders>
                              <w:shd w:val="clear" w:color="auto" w:fill="auto"/>
                            </w:tcPr>
                            <w:p w14:paraId="46BA730C"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MA.F-LE.A.1b</w:t>
                              </w:r>
                            </w:p>
                          </w:tc>
                          <w:tc>
                            <w:tcPr>
                              <w:tcW w:w="7606" w:type="dxa"/>
                              <w:tcBorders>
                                <w:top w:val="nil"/>
                                <w:bottom w:val="nil"/>
                                <w:right w:val="nil"/>
                              </w:tcBorders>
                              <w:shd w:val="clear" w:color="auto" w:fill="auto"/>
                            </w:tcPr>
                            <w:p w14:paraId="79DC779C"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Recognize situations in which one quantity changes at a constant rate per unit interval relative to another.</w:t>
                              </w:r>
                              <w:r w:rsidRPr="00DB1826">
                                <w:rPr>
                                  <w:rFonts w:cs="Calibri"/>
                                  <w:bCs/>
                                  <w:color w:val="000000"/>
                                  <w:sz w:val="20"/>
                                  <w:szCs w:val="20"/>
                                </w:rPr>
                                <w:t xml:space="preserve"> </w:t>
                              </w:r>
                            </w:p>
                          </w:tc>
                        </w:tr>
                        <w:tr w:rsidR="00AF5136" w14:paraId="5CB45484" w14:textId="77777777" w:rsidTr="00B97A74">
                          <w:trPr>
                            <w:trHeight w:val="50"/>
                          </w:trPr>
                          <w:tc>
                            <w:tcPr>
                              <w:tcW w:w="3050" w:type="dxa"/>
                              <w:tcBorders>
                                <w:top w:val="nil"/>
                                <w:left w:val="nil"/>
                                <w:bottom w:val="nil"/>
                              </w:tcBorders>
                              <w:shd w:val="clear" w:color="auto" w:fill="auto"/>
                            </w:tcPr>
                            <w:p w14:paraId="18CD6FCC"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MA.F-LE.A.1c</w:t>
                              </w:r>
                            </w:p>
                          </w:tc>
                          <w:tc>
                            <w:tcPr>
                              <w:tcW w:w="7606" w:type="dxa"/>
                              <w:tcBorders>
                                <w:top w:val="nil"/>
                                <w:bottom w:val="nil"/>
                                <w:right w:val="nil"/>
                              </w:tcBorders>
                              <w:shd w:val="clear" w:color="auto" w:fill="auto"/>
                            </w:tcPr>
                            <w:p w14:paraId="1C46A1A7"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Recognize situations in which a quantity grows or decays by a constant percent rate per unit interval relative to another.</w:t>
                              </w:r>
                              <w:r w:rsidRPr="00DB1826">
                                <w:rPr>
                                  <w:rFonts w:cs="Calibri"/>
                                  <w:bCs/>
                                  <w:color w:val="000000"/>
                                  <w:sz w:val="20"/>
                                  <w:szCs w:val="20"/>
                                </w:rPr>
                                <w:t xml:space="preserve"> </w:t>
                              </w:r>
                            </w:p>
                          </w:tc>
                        </w:tr>
                        <w:tr w:rsidR="00AF5136" w14:paraId="2D2106CF" w14:textId="77777777" w:rsidTr="00B97A74">
                          <w:trPr>
                            <w:trHeight w:val="50"/>
                          </w:trPr>
                          <w:tc>
                            <w:tcPr>
                              <w:tcW w:w="3050" w:type="dxa"/>
                              <w:tcBorders>
                                <w:top w:val="nil"/>
                                <w:left w:val="nil"/>
                                <w:bottom w:val="nil"/>
                              </w:tcBorders>
                              <w:shd w:val="clear" w:color="auto" w:fill="auto"/>
                            </w:tcPr>
                            <w:p w14:paraId="0D1B256C"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MA.F-LE.A.2</w:t>
                              </w:r>
                            </w:p>
                          </w:tc>
                          <w:tc>
                            <w:tcPr>
                              <w:tcW w:w="7606" w:type="dxa"/>
                              <w:tcBorders>
                                <w:top w:val="nil"/>
                                <w:bottom w:val="nil"/>
                                <w:right w:val="nil"/>
                              </w:tcBorders>
                              <w:shd w:val="clear" w:color="auto" w:fill="auto"/>
                            </w:tcPr>
                            <w:p w14:paraId="65774F10"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Construct linear and exponential functions, including arithmetic and geometric sequences, given a graph, a description of a relationship, or two input-output pairs (include reading these from a table).</w:t>
                              </w:r>
                              <w:r w:rsidRPr="00DB1826">
                                <w:rPr>
                                  <w:rFonts w:cs="Calibri"/>
                                  <w:bCs/>
                                  <w:color w:val="000000"/>
                                  <w:sz w:val="20"/>
                                  <w:szCs w:val="20"/>
                                </w:rPr>
                                <w:t xml:space="preserve"> </w:t>
                              </w:r>
                            </w:p>
                          </w:tc>
                        </w:tr>
                        <w:tr w:rsidR="00AF5136" w14:paraId="4039B768" w14:textId="77777777" w:rsidTr="00B97A74">
                          <w:trPr>
                            <w:trHeight w:val="50"/>
                          </w:trPr>
                          <w:tc>
                            <w:tcPr>
                              <w:tcW w:w="3050" w:type="dxa"/>
                              <w:tcBorders>
                                <w:top w:val="nil"/>
                                <w:left w:val="nil"/>
                                <w:bottom w:val="nil"/>
                              </w:tcBorders>
                              <w:shd w:val="clear" w:color="auto" w:fill="auto"/>
                            </w:tcPr>
                            <w:p w14:paraId="670EFF8D"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MA.F-LE.A.3</w:t>
                              </w:r>
                            </w:p>
                          </w:tc>
                          <w:tc>
                            <w:tcPr>
                              <w:tcW w:w="7606" w:type="dxa"/>
                              <w:tcBorders>
                                <w:top w:val="nil"/>
                                <w:bottom w:val="nil"/>
                                <w:right w:val="nil"/>
                              </w:tcBorders>
                              <w:shd w:val="clear" w:color="auto" w:fill="auto"/>
                            </w:tcPr>
                            <w:p w14:paraId="456EA195"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Observe using graphs and tables that a quantity increasing exponentially eventually exceeds a quantity increasing linearly, quadratically, or (more generally) as a polynomial function.</w:t>
                              </w:r>
                              <w:r w:rsidRPr="00DB1826">
                                <w:rPr>
                                  <w:rFonts w:cs="Calibri"/>
                                  <w:bCs/>
                                  <w:color w:val="000000"/>
                                  <w:sz w:val="20"/>
                                  <w:szCs w:val="20"/>
                                </w:rPr>
                                <w:t xml:space="preserve"> </w:t>
                              </w:r>
                            </w:p>
                          </w:tc>
                        </w:tr>
                        <w:tr w:rsidR="00AF5136" w14:paraId="52C3541A" w14:textId="77777777" w:rsidTr="00B97A74">
                          <w:trPr>
                            <w:trHeight w:val="50"/>
                          </w:trPr>
                          <w:tc>
                            <w:tcPr>
                              <w:tcW w:w="3050" w:type="dxa"/>
                              <w:tcBorders>
                                <w:top w:val="nil"/>
                                <w:left w:val="nil"/>
                                <w:bottom w:val="nil"/>
                              </w:tcBorders>
                              <w:shd w:val="clear" w:color="auto" w:fill="auto"/>
                            </w:tcPr>
                            <w:p w14:paraId="013DE84D"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MA.F-LE.A.4</w:t>
                              </w:r>
                            </w:p>
                          </w:tc>
                          <w:tc>
                            <w:tcPr>
                              <w:tcW w:w="7606" w:type="dxa"/>
                              <w:tcBorders>
                                <w:top w:val="nil"/>
                                <w:bottom w:val="nil"/>
                                <w:right w:val="nil"/>
                              </w:tcBorders>
                              <w:shd w:val="clear" w:color="auto" w:fill="auto"/>
                            </w:tcPr>
                            <w:p w14:paraId="3F058B71"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 xml:space="preserve">Understand the inverse relationship between exponents and logarithms. For exponential models, express as a logarithm the solution to </w:t>
                              </w:r>
                              <w:r w:rsidRPr="00DB1826">
                                <w:rPr>
                                  <w:rFonts w:ascii="Cambria Math" w:hAnsi="Cambria Math" w:cs="Cambria Math"/>
                                  <w:bCs/>
                                  <w:noProof/>
                                  <w:color w:val="000000"/>
                                  <w:sz w:val="20"/>
                                  <w:szCs w:val="20"/>
                                </w:rPr>
                                <w:t>𝑎𝑏</w:t>
                              </w:r>
                              <w:r w:rsidRPr="00DB1826">
                                <w:rPr>
                                  <w:rFonts w:cs="Calibri"/>
                                  <w:bCs/>
                                  <w:noProof/>
                                  <w:color w:val="000000"/>
                                  <w:sz w:val="20"/>
                                  <w:szCs w:val="20"/>
                                </w:rPr>
                                <w:t xml:space="preserve"> to the </w:t>
                              </w:r>
                              <w:r w:rsidRPr="00DB1826">
                                <w:rPr>
                                  <w:rFonts w:ascii="Cambria Math" w:hAnsi="Cambria Math" w:cs="Cambria Math"/>
                                  <w:bCs/>
                                  <w:noProof/>
                                  <w:color w:val="000000"/>
                                  <w:sz w:val="20"/>
                                  <w:szCs w:val="20"/>
                                </w:rPr>
                                <w:t>𝑐𝘵</w:t>
                              </w:r>
                              <w:r w:rsidRPr="00DB1826">
                                <w:rPr>
                                  <w:rFonts w:cs="Calibri"/>
                                  <w:bCs/>
                                  <w:noProof/>
                                  <w:color w:val="000000"/>
                                  <w:sz w:val="20"/>
                                  <w:szCs w:val="20"/>
                                </w:rPr>
                                <w:t xml:space="preserve"> power = </w:t>
                              </w:r>
                              <w:r w:rsidRPr="00DB1826">
                                <w:rPr>
                                  <w:rFonts w:ascii="Cambria Math" w:hAnsi="Cambria Math" w:cs="Cambria Math"/>
                                  <w:bCs/>
                                  <w:noProof/>
                                  <w:color w:val="000000"/>
                                  <w:sz w:val="20"/>
                                  <w:szCs w:val="20"/>
                                </w:rPr>
                                <w:t>𝑑</w:t>
                              </w:r>
                              <w:r w:rsidRPr="00DB1826">
                                <w:rPr>
                                  <w:rFonts w:cs="Calibri"/>
                                  <w:bCs/>
                                  <w:noProof/>
                                  <w:color w:val="000000"/>
                                  <w:sz w:val="20"/>
                                  <w:szCs w:val="20"/>
                                </w:rPr>
                                <w:t xml:space="preserve"> where </w:t>
                              </w:r>
                              <w:r w:rsidRPr="00DB1826">
                                <w:rPr>
                                  <w:rFonts w:ascii="Cambria Math" w:hAnsi="Cambria Math" w:cs="Cambria Math"/>
                                  <w:bCs/>
                                  <w:noProof/>
                                  <w:color w:val="000000"/>
                                  <w:sz w:val="20"/>
                                  <w:szCs w:val="20"/>
                                </w:rPr>
                                <w:t>𝑎</w:t>
                              </w:r>
                              <w:r w:rsidRPr="00DB1826">
                                <w:rPr>
                                  <w:rFonts w:cs="Calibri"/>
                                  <w:bCs/>
                                  <w:noProof/>
                                  <w:color w:val="000000"/>
                                  <w:sz w:val="20"/>
                                  <w:szCs w:val="20"/>
                                </w:rPr>
                                <w:t xml:space="preserve">, </w:t>
                              </w:r>
                              <w:r w:rsidRPr="00DB1826">
                                <w:rPr>
                                  <w:rFonts w:ascii="Cambria Math" w:hAnsi="Cambria Math" w:cs="Cambria Math"/>
                                  <w:bCs/>
                                  <w:noProof/>
                                  <w:color w:val="000000"/>
                                  <w:sz w:val="20"/>
                                  <w:szCs w:val="20"/>
                                </w:rPr>
                                <w:t>𝑐</w:t>
                              </w:r>
                              <w:r w:rsidRPr="00DB1826">
                                <w:rPr>
                                  <w:rFonts w:cs="Calibri"/>
                                  <w:bCs/>
                                  <w:noProof/>
                                  <w:color w:val="000000"/>
                                  <w:sz w:val="20"/>
                                  <w:szCs w:val="20"/>
                                </w:rPr>
                                <w:t xml:space="preserve">, and </w:t>
                              </w:r>
                              <w:r w:rsidRPr="00DB1826">
                                <w:rPr>
                                  <w:rFonts w:ascii="Cambria Math" w:hAnsi="Cambria Math" w:cs="Cambria Math"/>
                                  <w:bCs/>
                                  <w:noProof/>
                                  <w:color w:val="000000"/>
                                  <w:sz w:val="20"/>
                                  <w:szCs w:val="20"/>
                                </w:rPr>
                                <w:t>𝑑</w:t>
                              </w:r>
                              <w:r w:rsidRPr="00DB1826">
                                <w:rPr>
                                  <w:rFonts w:cs="Calibri"/>
                                  <w:bCs/>
                                  <w:noProof/>
                                  <w:color w:val="000000"/>
                                  <w:sz w:val="20"/>
                                  <w:szCs w:val="20"/>
                                </w:rPr>
                                <w:t xml:space="preserve"> are numbers and the base </w:t>
                              </w:r>
                              <w:r w:rsidRPr="00DB1826">
                                <w:rPr>
                                  <w:rFonts w:ascii="Cambria Math" w:hAnsi="Cambria Math" w:cs="Cambria Math"/>
                                  <w:bCs/>
                                  <w:noProof/>
                                  <w:color w:val="000000"/>
                                  <w:sz w:val="20"/>
                                  <w:szCs w:val="20"/>
                                </w:rPr>
                                <w:t>𝑏</w:t>
                              </w:r>
                              <w:r w:rsidRPr="00DB1826">
                                <w:rPr>
                                  <w:rFonts w:cs="Calibri"/>
                                  <w:bCs/>
                                  <w:noProof/>
                                  <w:color w:val="000000"/>
                                  <w:sz w:val="20"/>
                                  <w:szCs w:val="20"/>
                                </w:rPr>
                                <w:t xml:space="preserve"> is 2, 10, or </w:t>
                              </w:r>
                              <w:r w:rsidRPr="00DB1826">
                                <w:rPr>
                                  <w:rFonts w:ascii="Cambria Math" w:hAnsi="Cambria Math" w:cs="Cambria Math"/>
                                  <w:bCs/>
                                  <w:noProof/>
                                  <w:color w:val="000000"/>
                                  <w:sz w:val="20"/>
                                  <w:szCs w:val="20"/>
                                </w:rPr>
                                <w:t>𝑒</w:t>
                              </w:r>
                              <w:r w:rsidRPr="00DB1826">
                                <w:rPr>
                                  <w:rFonts w:cs="Calibri"/>
                                  <w:bCs/>
                                  <w:noProof/>
                                  <w:color w:val="000000"/>
                                  <w:sz w:val="20"/>
                                  <w:szCs w:val="20"/>
                                </w:rPr>
                                <w:t>; evaluate the logarithm using technology.</w:t>
                              </w:r>
                              <w:r w:rsidRPr="00DB1826">
                                <w:rPr>
                                  <w:rFonts w:cs="Calibri"/>
                                  <w:bCs/>
                                  <w:color w:val="000000"/>
                                  <w:sz w:val="20"/>
                                  <w:szCs w:val="20"/>
                                </w:rPr>
                                <w:t xml:space="preserve"> </w:t>
                              </w:r>
                            </w:p>
                          </w:tc>
                        </w:tr>
                        <w:tr w:rsidR="00AF5136" w14:paraId="76C01D5F" w14:textId="77777777" w:rsidTr="00B97A74">
                          <w:trPr>
                            <w:trHeight w:val="50"/>
                          </w:trPr>
                          <w:tc>
                            <w:tcPr>
                              <w:tcW w:w="3050" w:type="dxa"/>
                              <w:tcBorders>
                                <w:top w:val="nil"/>
                                <w:left w:val="nil"/>
                                <w:bottom w:val="nil"/>
                              </w:tcBorders>
                              <w:shd w:val="clear" w:color="auto" w:fill="auto"/>
                            </w:tcPr>
                            <w:p w14:paraId="2A7E5DE3"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MA.F-LE.B</w:t>
                              </w:r>
                            </w:p>
                          </w:tc>
                          <w:tc>
                            <w:tcPr>
                              <w:tcW w:w="7606" w:type="dxa"/>
                              <w:tcBorders>
                                <w:top w:val="nil"/>
                                <w:bottom w:val="nil"/>
                                <w:right w:val="nil"/>
                              </w:tcBorders>
                              <w:shd w:val="clear" w:color="auto" w:fill="auto"/>
                            </w:tcPr>
                            <w:p w14:paraId="4CE48B48"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Interpret expressions for functions in terms of the situation they model</w:t>
                              </w:r>
                              <w:r w:rsidRPr="00DB1826">
                                <w:rPr>
                                  <w:rFonts w:cs="Calibri"/>
                                  <w:bCs/>
                                  <w:color w:val="000000"/>
                                  <w:sz w:val="20"/>
                                  <w:szCs w:val="20"/>
                                </w:rPr>
                                <w:t xml:space="preserve"> </w:t>
                              </w:r>
                            </w:p>
                          </w:tc>
                        </w:tr>
                        <w:tr w:rsidR="00AF5136" w14:paraId="1819833F" w14:textId="77777777" w:rsidTr="00B97A74">
                          <w:trPr>
                            <w:trHeight w:val="50"/>
                          </w:trPr>
                          <w:tc>
                            <w:tcPr>
                              <w:tcW w:w="3050" w:type="dxa"/>
                              <w:tcBorders>
                                <w:top w:val="nil"/>
                                <w:left w:val="nil"/>
                                <w:bottom w:val="nil"/>
                              </w:tcBorders>
                              <w:shd w:val="clear" w:color="auto" w:fill="auto"/>
                            </w:tcPr>
                            <w:p w14:paraId="4333CC02"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MA.F-LE.B.5</w:t>
                              </w:r>
                            </w:p>
                          </w:tc>
                          <w:tc>
                            <w:tcPr>
                              <w:tcW w:w="7606" w:type="dxa"/>
                              <w:tcBorders>
                                <w:top w:val="nil"/>
                                <w:bottom w:val="nil"/>
                                <w:right w:val="nil"/>
                              </w:tcBorders>
                              <w:shd w:val="clear" w:color="auto" w:fill="auto"/>
                            </w:tcPr>
                            <w:p w14:paraId="3526445D"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Interpret the parameters in a linear or exponential function in terms of a context.</w:t>
                              </w:r>
                              <w:r w:rsidRPr="00DB1826">
                                <w:rPr>
                                  <w:rFonts w:cs="Calibri"/>
                                  <w:bCs/>
                                  <w:color w:val="000000"/>
                                  <w:sz w:val="20"/>
                                  <w:szCs w:val="20"/>
                                </w:rPr>
                                <w:t xml:space="preserve"> </w:t>
                              </w:r>
                            </w:p>
                          </w:tc>
                        </w:tr>
                      </w:tbl>
                      <w:p w14:paraId="25CCCB19" w14:textId="77777777" w:rsidR="00AF5136" w:rsidRPr="00DB1826" w:rsidRDefault="00AF5136" w:rsidP="00AF5136">
                        <w:pPr>
                          <w:spacing w:after="100"/>
                          <w:rPr>
                            <w:sz w:val="20"/>
                            <w:szCs w:val="20"/>
                          </w:rPr>
                        </w:pPr>
                      </w:p>
                    </w:tc>
                  </w:tr>
                </w:tbl>
                <w:p w14:paraId="3B0D2EEF" w14:textId="77777777" w:rsidR="00AF5136" w:rsidRPr="008E6455" w:rsidRDefault="00AF5136" w:rsidP="00AF5136">
                  <w:pPr>
                    <w:spacing w:after="100"/>
                    <w:rPr>
                      <w:sz w:val="16"/>
                      <w:szCs w:val="16"/>
                    </w:rPr>
                  </w:pPr>
                </w:p>
                <w:p w14:paraId="03CE5700"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514"/>
                  </w:tblGrid>
                  <w:tr w:rsidR="00AF5136" w14:paraId="0F969875" w14:textId="77777777" w:rsidTr="00B97A74">
                    <w:trPr>
                      <w:trHeight w:val="165"/>
                    </w:trPr>
                    <w:tc>
                      <w:tcPr>
                        <w:tcW w:w="10878" w:type="dxa"/>
                        <w:tcBorders>
                          <w:bottom w:val="single" w:sz="8" w:space="0" w:color="auto"/>
                        </w:tcBorders>
                        <w:shd w:val="clear" w:color="auto" w:fill="FFFFFF"/>
                        <w:vAlign w:val="center"/>
                      </w:tcPr>
                      <w:p w14:paraId="1DEC5C1D"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Domain: Trigonometric Functions</w:t>
                        </w:r>
                      </w:p>
                    </w:tc>
                  </w:tr>
                  <w:tr w:rsidR="00AF5136" w14:paraId="0A62CB2F" w14:textId="77777777" w:rsidTr="00B97A74">
                    <w:trPr>
                      <w:trHeight w:val="165"/>
                    </w:trPr>
                    <w:tc>
                      <w:tcPr>
                        <w:tcW w:w="10878" w:type="dxa"/>
                      </w:tcPr>
                      <w:p w14:paraId="1F6384C4" w14:textId="77777777" w:rsidR="00AF5136" w:rsidRPr="00DB1826" w:rsidRDefault="00AF5136" w:rsidP="00AF513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6461C4EC" w14:textId="77777777" w:rsidTr="00B97A74">
                          <w:trPr>
                            <w:trHeight w:val="50"/>
                          </w:trPr>
                          <w:tc>
                            <w:tcPr>
                              <w:tcW w:w="3050" w:type="dxa"/>
                              <w:tcBorders>
                                <w:top w:val="nil"/>
                                <w:left w:val="nil"/>
                                <w:bottom w:val="nil"/>
                              </w:tcBorders>
                              <w:shd w:val="clear" w:color="auto" w:fill="auto"/>
                            </w:tcPr>
                            <w:p w14:paraId="47E918E3"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MA.F-TF.A.3</w:t>
                              </w:r>
                            </w:p>
                          </w:tc>
                          <w:tc>
                            <w:tcPr>
                              <w:tcW w:w="7606" w:type="dxa"/>
                              <w:tcBorders>
                                <w:top w:val="nil"/>
                                <w:bottom w:val="nil"/>
                                <w:right w:val="nil"/>
                              </w:tcBorders>
                              <w:shd w:val="clear" w:color="auto" w:fill="auto"/>
                            </w:tcPr>
                            <w:p w14:paraId="546C9375"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 xml:space="preserve">Use special triangles to determine geometrically the values of sine, cosine, tangent for π/3, π/4 and π/6, and use the unit circle to express the values of sine, cosines, and tangent for π – </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π + </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and 2π – </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in terms of their values for </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where </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is any real number.</w:t>
                              </w:r>
                              <w:r w:rsidRPr="00DB1826">
                                <w:rPr>
                                  <w:rFonts w:cs="Calibri"/>
                                  <w:bCs/>
                                  <w:color w:val="000000"/>
                                  <w:sz w:val="20"/>
                                  <w:szCs w:val="20"/>
                                </w:rPr>
                                <w:t xml:space="preserve"> </w:t>
                              </w:r>
                            </w:p>
                          </w:tc>
                        </w:tr>
                        <w:tr w:rsidR="00AF5136" w14:paraId="02546E5C" w14:textId="77777777" w:rsidTr="00B97A74">
                          <w:trPr>
                            <w:trHeight w:val="50"/>
                          </w:trPr>
                          <w:tc>
                            <w:tcPr>
                              <w:tcW w:w="3050" w:type="dxa"/>
                              <w:tcBorders>
                                <w:top w:val="nil"/>
                                <w:left w:val="nil"/>
                                <w:bottom w:val="nil"/>
                              </w:tcBorders>
                              <w:shd w:val="clear" w:color="auto" w:fill="auto"/>
                            </w:tcPr>
                            <w:p w14:paraId="15CC6E46"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MA.F-TF.A.4</w:t>
                              </w:r>
                            </w:p>
                          </w:tc>
                          <w:tc>
                            <w:tcPr>
                              <w:tcW w:w="7606" w:type="dxa"/>
                              <w:tcBorders>
                                <w:top w:val="nil"/>
                                <w:bottom w:val="nil"/>
                                <w:right w:val="nil"/>
                              </w:tcBorders>
                              <w:shd w:val="clear" w:color="auto" w:fill="auto"/>
                            </w:tcPr>
                            <w:p w14:paraId="5EAF336B"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Use the unit circle to explain symmetry (odd and even) and periodicity of trigonometric functions.</w:t>
                              </w:r>
                              <w:r w:rsidRPr="00DB1826">
                                <w:rPr>
                                  <w:rFonts w:cs="Calibri"/>
                                  <w:bCs/>
                                  <w:color w:val="000000"/>
                                  <w:sz w:val="20"/>
                                  <w:szCs w:val="20"/>
                                </w:rPr>
                                <w:t xml:space="preserve"> </w:t>
                              </w:r>
                            </w:p>
                          </w:tc>
                        </w:tr>
                        <w:tr w:rsidR="00AF5136" w14:paraId="49E6FFBB" w14:textId="77777777" w:rsidTr="00B97A74">
                          <w:trPr>
                            <w:trHeight w:val="50"/>
                          </w:trPr>
                          <w:tc>
                            <w:tcPr>
                              <w:tcW w:w="3050" w:type="dxa"/>
                              <w:tcBorders>
                                <w:top w:val="nil"/>
                                <w:left w:val="nil"/>
                                <w:bottom w:val="nil"/>
                              </w:tcBorders>
                              <w:shd w:val="clear" w:color="auto" w:fill="auto"/>
                            </w:tcPr>
                            <w:p w14:paraId="7C1A74C4"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MA.F-TF.B</w:t>
                              </w:r>
                            </w:p>
                          </w:tc>
                          <w:tc>
                            <w:tcPr>
                              <w:tcW w:w="7606" w:type="dxa"/>
                              <w:tcBorders>
                                <w:top w:val="nil"/>
                                <w:bottom w:val="nil"/>
                                <w:right w:val="nil"/>
                              </w:tcBorders>
                              <w:shd w:val="clear" w:color="auto" w:fill="auto"/>
                            </w:tcPr>
                            <w:p w14:paraId="1DFE9000"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Model periodic phenomena with trigonometric functions</w:t>
                              </w:r>
                              <w:r w:rsidRPr="00DB1826">
                                <w:rPr>
                                  <w:rFonts w:cs="Calibri"/>
                                  <w:bCs/>
                                  <w:color w:val="000000"/>
                                  <w:sz w:val="20"/>
                                  <w:szCs w:val="20"/>
                                </w:rPr>
                                <w:t xml:space="preserve"> </w:t>
                              </w:r>
                            </w:p>
                          </w:tc>
                        </w:tr>
                        <w:tr w:rsidR="00AF5136" w14:paraId="330DF2D9" w14:textId="77777777" w:rsidTr="00B97A74">
                          <w:trPr>
                            <w:trHeight w:val="50"/>
                          </w:trPr>
                          <w:tc>
                            <w:tcPr>
                              <w:tcW w:w="3050" w:type="dxa"/>
                              <w:tcBorders>
                                <w:top w:val="nil"/>
                                <w:left w:val="nil"/>
                                <w:bottom w:val="nil"/>
                              </w:tcBorders>
                              <w:shd w:val="clear" w:color="auto" w:fill="auto"/>
                            </w:tcPr>
                            <w:p w14:paraId="3DED7775"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MA.F-TF.B.5</w:t>
                              </w:r>
                            </w:p>
                          </w:tc>
                          <w:tc>
                            <w:tcPr>
                              <w:tcW w:w="7606" w:type="dxa"/>
                              <w:tcBorders>
                                <w:top w:val="nil"/>
                                <w:bottom w:val="nil"/>
                                <w:right w:val="nil"/>
                              </w:tcBorders>
                              <w:shd w:val="clear" w:color="auto" w:fill="auto"/>
                            </w:tcPr>
                            <w:p w14:paraId="5A0CAB21"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Choose trigonometric functions to model periodic phenomena with specified amplitude, frequency, and midline.</w:t>
                              </w:r>
                              <w:r w:rsidRPr="00DB1826">
                                <w:rPr>
                                  <w:rFonts w:cs="Calibri"/>
                                  <w:bCs/>
                                  <w:color w:val="000000"/>
                                  <w:sz w:val="20"/>
                                  <w:szCs w:val="20"/>
                                </w:rPr>
                                <w:t xml:space="preserve"> </w:t>
                              </w:r>
                            </w:p>
                          </w:tc>
                        </w:tr>
                        <w:tr w:rsidR="00AF5136" w14:paraId="1289F771" w14:textId="77777777" w:rsidTr="00B97A74">
                          <w:trPr>
                            <w:trHeight w:val="50"/>
                          </w:trPr>
                          <w:tc>
                            <w:tcPr>
                              <w:tcW w:w="3050" w:type="dxa"/>
                              <w:tcBorders>
                                <w:top w:val="nil"/>
                                <w:left w:val="nil"/>
                                <w:bottom w:val="nil"/>
                              </w:tcBorders>
                              <w:shd w:val="clear" w:color="auto" w:fill="auto"/>
                            </w:tcPr>
                            <w:p w14:paraId="392A2ADA"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MA.F-TF.B.6</w:t>
                              </w:r>
                            </w:p>
                          </w:tc>
                          <w:tc>
                            <w:tcPr>
                              <w:tcW w:w="7606" w:type="dxa"/>
                              <w:tcBorders>
                                <w:top w:val="nil"/>
                                <w:bottom w:val="nil"/>
                                <w:right w:val="nil"/>
                              </w:tcBorders>
                              <w:shd w:val="clear" w:color="auto" w:fill="auto"/>
                            </w:tcPr>
                            <w:p w14:paraId="21BAB3A1"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Understand that restricting a trigonometric function to a domain on which it is always increasing or always decreasing allows its inverse to be constructed.</w:t>
                              </w:r>
                              <w:r w:rsidRPr="00DB1826">
                                <w:rPr>
                                  <w:rFonts w:cs="Calibri"/>
                                  <w:bCs/>
                                  <w:color w:val="000000"/>
                                  <w:sz w:val="20"/>
                                  <w:szCs w:val="20"/>
                                </w:rPr>
                                <w:t xml:space="preserve"> </w:t>
                              </w:r>
                            </w:p>
                          </w:tc>
                        </w:tr>
                        <w:tr w:rsidR="00AF5136" w14:paraId="58CB8779" w14:textId="77777777" w:rsidTr="00B97A74">
                          <w:trPr>
                            <w:trHeight w:val="50"/>
                          </w:trPr>
                          <w:tc>
                            <w:tcPr>
                              <w:tcW w:w="3050" w:type="dxa"/>
                              <w:tcBorders>
                                <w:top w:val="nil"/>
                                <w:left w:val="nil"/>
                                <w:bottom w:val="nil"/>
                              </w:tcBorders>
                              <w:shd w:val="clear" w:color="auto" w:fill="auto"/>
                            </w:tcPr>
                            <w:p w14:paraId="51E65642"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MA.F-TF.B.7</w:t>
                              </w:r>
                            </w:p>
                          </w:tc>
                          <w:tc>
                            <w:tcPr>
                              <w:tcW w:w="7606" w:type="dxa"/>
                              <w:tcBorders>
                                <w:top w:val="nil"/>
                                <w:bottom w:val="nil"/>
                                <w:right w:val="nil"/>
                              </w:tcBorders>
                              <w:shd w:val="clear" w:color="auto" w:fill="auto"/>
                            </w:tcPr>
                            <w:p w14:paraId="0C880243"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Use inverse functions to solve trigonometric equations that arise in modeling contexts; evaluate the solutions using technology, and interpret them in terms of the context.</w:t>
                              </w:r>
                              <w:r w:rsidRPr="00DB1826">
                                <w:rPr>
                                  <w:rFonts w:cs="Calibri"/>
                                  <w:bCs/>
                                  <w:color w:val="000000"/>
                                  <w:sz w:val="20"/>
                                  <w:szCs w:val="20"/>
                                </w:rPr>
                                <w:t xml:space="preserve"> </w:t>
                              </w:r>
                            </w:p>
                          </w:tc>
                        </w:tr>
                        <w:tr w:rsidR="00AF5136" w14:paraId="4652550F" w14:textId="77777777" w:rsidTr="00B97A74">
                          <w:trPr>
                            <w:trHeight w:val="50"/>
                          </w:trPr>
                          <w:tc>
                            <w:tcPr>
                              <w:tcW w:w="3050" w:type="dxa"/>
                              <w:tcBorders>
                                <w:top w:val="nil"/>
                                <w:left w:val="nil"/>
                                <w:bottom w:val="nil"/>
                              </w:tcBorders>
                              <w:shd w:val="clear" w:color="auto" w:fill="auto"/>
                            </w:tcPr>
                            <w:p w14:paraId="13192392"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MA.F-TF.C</w:t>
                              </w:r>
                            </w:p>
                          </w:tc>
                          <w:tc>
                            <w:tcPr>
                              <w:tcW w:w="7606" w:type="dxa"/>
                              <w:tcBorders>
                                <w:top w:val="nil"/>
                                <w:bottom w:val="nil"/>
                                <w:right w:val="nil"/>
                              </w:tcBorders>
                              <w:shd w:val="clear" w:color="auto" w:fill="auto"/>
                            </w:tcPr>
                            <w:p w14:paraId="4676601F"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Prove and apply trigonometric identities</w:t>
                              </w:r>
                              <w:r w:rsidRPr="00DB1826">
                                <w:rPr>
                                  <w:rFonts w:cs="Calibri"/>
                                  <w:bCs/>
                                  <w:color w:val="000000"/>
                                  <w:sz w:val="20"/>
                                  <w:szCs w:val="20"/>
                                </w:rPr>
                                <w:t xml:space="preserve"> </w:t>
                              </w:r>
                            </w:p>
                          </w:tc>
                        </w:tr>
                        <w:tr w:rsidR="00AF5136" w14:paraId="70916BEF" w14:textId="77777777" w:rsidTr="00B97A74">
                          <w:trPr>
                            <w:trHeight w:val="50"/>
                          </w:trPr>
                          <w:tc>
                            <w:tcPr>
                              <w:tcW w:w="3050" w:type="dxa"/>
                              <w:tcBorders>
                                <w:top w:val="nil"/>
                                <w:left w:val="nil"/>
                                <w:bottom w:val="nil"/>
                              </w:tcBorders>
                              <w:shd w:val="clear" w:color="auto" w:fill="auto"/>
                            </w:tcPr>
                            <w:p w14:paraId="5F960B72"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MA.F-TF.C.8</w:t>
                              </w:r>
                            </w:p>
                          </w:tc>
                          <w:tc>
                            <w:tcPr>
                              <w:tcW w:w="7606" w:type="dxa"/>
                              <w:tcBorders>
                                <w:top w:val="nil"/>
                                <w:bottom w:val="nil"/>
                                <w:right w:val="nil"/>
                              </w:tcBorders>
                              <w:shd w:val="clear" w:color="auto" w:fill="auto"/>
                            </w:tcPr>
                            <w:p w14:paraId="1A41FCF1"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 xml:space="preserve">Prove the Pythagorean identity </w:t>
                              </w:r>
                              <w:r w:rsidRPr="00DB1826">
                                <w:rPr>
                                  <w:rFonts w:ascii="Cambria Math" w:hAnsi="Cambria Math" w:cs="Cambria Math"/>
                                  <w:bCs/>
                                  <w:noProof/>
                                  <w:color w:val="000000"/>
                                  <w:sz w:val="20"/>
                                  <w:szCs w:val="20"/>
                                </w:rPr>
                                <w:t>𝑠𝑖𝑛</w:t>
                              </w:r>
                              <w:r w:rsidRPr="00DB1826">
                                <w:rPr>
                                  <w:rFonts w:cs="Calibri"/>
                                  <w:bCs/>
                                  <w:noProof/>
                                  <w:color w:val="000000"/>
                                  <w:sz w:val="20"/>
                                  <w:szCs w:val="20"/>
                                </w:rPr>
                                <w:t xml:space="preserve">²(θ) + </w:t>
                              </w:r>
                              <w:r w:rsidRPr="00DB1826">
                                <w:rPr>
                                  <w:rFonts w:ascii="Cambria Math" w:hAnsi="Cambria Math" w:cs="Cambria Math"/>
                                  <w:bCs/>
                                  <w:noProof/>
                                  <w:color w:val="000000"/>
                                  <w:sz w:val="20"/>
                                  <w:szCs w:val="20"/>
                                </w:rPr>
                                <w:t>𝑐𝑜𝑠</w:t>
                              </w:r>
                              <w:r w:rsidRPr="00DB1826">
                                <w:rPr>
                                  <w:rFonts w:cs="Calibri"/>
                                  <w:bCs/>
                                  <w:noProof/>
                                  <w:color w:val="000000"/>
                                  <w:sz w:val="20"/>
                                  <w:szCs w:val="20"/>
                                </w:rPr>
                                <w:t xml:space="preserve">²(θ) = 1 and use it to find </w:t>
                              </w:r>
                              <w:r w:rsidRPr="00DB1826">
                                <w:rPr>
                                  <w:rFonts w:ascii="Cambria Math" w:hAnsi="Cambria Math" w:cs="Cambria Math"/>
                                  <w:bCs/>
                                  <w:noProof/>
                                  <w:color w:val="000000"/>
                                  <w:sz w:val="20"/>
                                  <w:szCs w:val="20"/>
                                </w:rPr>
                                <w:t>𝑠𝑖𝑛</w:t>
                              </w:r>
                              <w:r w:rsidRPr="00DB1826">
                                <w:rPr>
                                  <w:rFonts w:cs="Calibri"/>
                                  <w:bCs/>
                                  <w:noProof/>
                                  <w:color w:val="000000"/>
                                  <w:sz w:val="20"/>
                                  <w:szCs w:val="20"/>
                                </w:rPr>
                                <w:t xml:space="preserve">(θ), </w:t>
                              </w:r>
                              <w:r w:rsidRPr="00DB1826">
                                <w:rPr>
                                  <w:rFonts w:ascii="Cambria Math" w:hAnsi="Cambria Math" w:cs="Cambria Math"/>
                                  <w:bCs/>
                                  <w:noProof/>
                                  <w:color w:val="000000"/>
                                  <w:sz w:val="20"/>
                                  <w:szCs w:val="20"/>
                                </w:rPr>
                                <w:t>𝑐𝑜𝑠</w:t>
                              </w:r>
                              <w:r w:rsidRPr="00DB1826">
                                <w:rPr>
                                  <w:rFonts w:cs="Calibri"/>
                                  <w:bCs/>
                                  <w:noProof/>
                                  <w:color w:val="000000"/>
                                  <w:sz w:val="20"/>
                                  <w:szCs w:val="20"/>
                                </w:rPr>
                                <w:t xml:space="preserve">(θ), or </w:t>
                              </w:r>
                              <w:r w:rsidRPr="00DB1826">
                                <w:rPr>
                                  <w:rFonts w:ascii="Cambria Math" w:hAnsi="Cambria Math" w:cs="Cambria Math"/>
                                  <w:bCs/>
                                  <w:noProof/>
                                  <w:color w:val="000000"/>
                                  <w:sz w:val="20"/>
                                  <w:szCs w:val="20"/>
                                </w:rPr>
                                <w:t>𝑡𝑎𝑛</w:t>
                              </w:r>
                              <w:r w:rsidRPr="00DB1826">
                                <w:rPr>
                                  <w:rFonts w:cs="Calibri"/>
                                  <w:bCs/>
                                  <w:noProof/>
                                  <w:color w:val="000000"/>
                                  <w:sz w:val="20"/>
                                  <w:szCs w:val="20"/>
                                </w:rPr>
                                <w:t xml:space="preserve">(θ) given </w:t>
                              </w:r>
                              <w:r w:rsidRPr="00DB1826">
                                <w:rPr>
                                  <w:rFonts w:ascii="Cambria Math" w:hAnsi="Cambria Math" w:cs="Cambria Math"/>
                                  <w:bCs/>
                                  <w:noProof/>
                                  <w:color w:val="000000"/>
                                  <w:sz w:val="20"/>
                                  <w:szCs w:val="20"/>
                                </w:rPr>
                                <w:t>𝑠𝑖𝑛</w:t>
                              </w:r>
                              <w:r w:rsidRPr="00DB1826">
                                <w:rPr>
                                  <w:rFonts w:cs="Calibri"/>
                                  <w:bCs/>
                                  <w:noProof/>
                                  <w:color w:val="000000"/>
                                  <w:sz w:val="20"/>
                                  <w:szCs w:val="20"/>
                                </w:rPr>
                                <w:t xml:space="preserve">(θ), </w:t>
                              </w:r>
                              <w:r w:rsidRPr="00DB1826">
                                <w:rPr>
                                  <w:rFonts w:ascii="Cambria Math" w:hAnsi="Cambria Math" w:cs="Cambria Math"/>
                                  <w:bCs/>
                                  <w:noProof/>
                                  <w:color w:val="000000"/>
                                  <w:sz w:val="20"/>
                                  <w:szCs w:val="20"/>
                                </w:rPr>
                                <w:t>𝑐𝑜𝑠</w:t>
                              </w:r>
                              <w:r w:rsidRPr="00DB1826">
                                <w:rPr>
                                  <w:rFonts w:cs="Calibri"/>
                                  <w:bCs/>
                                  <w:noProof/>
                                  <w:color w:val="000000"/>
                                  <w:sz w:val="20"/>
                                  <w:szCs w:val="20"/>
                                </w:rPr>
                                <w:t xml:space="preserve">(θ), or </w:t>
                              </w:r>
                              <w:r w:rsidRPr="00DB1826">
                                <w:rPr>
                                  <w:rFonts w:ascii="Cambria Math" w:hAnsi="Cambria Math" w:cs="Cambria Math"/>
                                  <w:bCs/>
                                  <w:noProof/>
                                  <w:color w:val="000000"/>
                                  <w:sz w:val="20"/>
                                  <w:szCs w:val="20"/>
                                </w:rPr>
                                <w:t>𝑡𝑎𝑛</w:t>
                              </w:r>
                              <w:r w:rsidRPr="00DB1826">
                                <w:rPr>
                                  <w:rFonts w:cs="Calibri"/>
                                  <w:bCs/>
                                  <w:noProof/>
                                  <w:color w:val="000000"/>
                                  <w:sz w:val="20"/>
                                  <w:szCs w:val="20"/>
                                </w:rPr>
                                <w:t>(θ) and the quadrant of the angle.</w:t>
                              </w:r>
                              <w:r w:rsidRPr="00DB1826">
                                <w:rPr>
                                  <w:rFonts w:cs="Calibri"/>
                                  <w:bCs/>
                                  <w:color w:val="000000"/>
                                  <w:sz w:val="20"/>
                                  <w:szCs w:val="20"/>
                                </w:rPr>
                                <w:t xml:space="preserve"> </w:t>
                              </w:r>
                            </w:p>
                          </w:tc>
                        </w:tr>
                        <w:tr w:rsidR="00AF5136" w14:paraId="2ACBBCF6" w14:textId="77777777" w:rsidTr="00B97A74">
                          <w:trPr>
                            <w:trHeight w:val="50"/>
                          </w:trPr>
                          <w:tc>
                            <w:tcPr>
                              <w:tcW w:w="3050" w:type="dxa"/>
                              <w:tcBorders>
                                <w:top w:val="nil"/>
                                <w:left w:val="nil"/>
                                <w:bottom w:val="nil"/>
                              </w:tcBorders>
                              <w:shd w:val="clear" w:color="auto" w:fill="auto"/>
                            </w:tcPr>
                            <w:p w14:paraId="15E6AD7B"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MA.F-TF.C.9</w:t>
                              </w:r>
                            </w:p>
                          </w:tc>
                          <w:tc>
                            <w:tcPr>
                              <w:tcW w:w="7606" w:type="dxa"/>
                              <w:tcBorders>
                                <w:top w:val="nil"/>
                                <w:bottom w:val="nil"/>
                                <w:right w:val="nil"/>
                              </w:tcBorders>
                              <w:shd w:val="clear" w:color="auto" w:fill="auto"/>
                            </w:tcPr>
                            <w:p w14:paraId="4D9A12B0"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Prove the addition and subtraction formulas for sine, cosine, and tangent and use them to solve problems.</w:t>
                              </w:r>
                              <w:r w:rsidRPr="00DB1826">
                                <w:rPr>
                                  <w:rFonts w:cs="Calibri"/>
                                  <w:bCs/>
                                  <w:color w:val="000000"/>
                                  <w:sz w:val="20"/>
                                  <w:szCs w:val="20"/>
                                </w:rPr>
                                <w:t xml:space="preserve"> </w:t>
                              </w:r>
                            </w:p>
                          </w:tc>
                        </w:tr>
                        <w:tr w:rsidR="00AF5136" w14:paraId="62000409" w14:textId="77777777" w:rsidTr="00B97A74">
                          <w:trPr>
                            <w:trHeight w:val="50"/>
                          </w:trPr>
                          <w:tc>
                            <w:tcPr>
                              <w:tcW w:w="3050" w:type="dxa"/>
                              <w:tcBorders>
                                <w:top w:val="nil"/>
                                <w:left w:val="nil"/>
                                <w:bottom w:val="nil"/>
                              </w:tcBorders>
                              <w:shd w:val="clear" w:color="auto" w:fill="auto"/>
                            </w:tcPr>
                            <w:p w14:paraId="651CE6BB"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MA.F-TF.A</w:t>
                              </w:r>
                            </w:p>
                          </w:tc>
                          <w:tc>
                            <w:tcPr>
                              <w:tcW w:w="7606" w:type="dxa"/>
                              <w:tcBorders>
                                <w:top w:val="nil"/>
                                <w:bottom w:val="nil"/>
                                <w:right w:val="nil"/>
                              </w:tcBorders>
                              <w:shd w:val="clear" w:color="auto" w:fill="auto"/>
                            </w:tcPr>
                            <w:p w14:paraId="20CC8B12"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Extend the domain of trigonometric functions using the unit circle</w:t>
                              </w:r>
                              <w:r w:rsidRPr="00DB1826">
                                <w:rPr>
                                  <w:rFonts w:cs="Calibri"/>
                                  <w:bCs/>
                                  <w:color w:val="000000"/>
                                  <w:sz w:val="20"/>
                                  <w:szCs w:val="20"/>
                                </w:rPr>
                                <w:t xml:space="preserve"> </w:t>
                              </w:r>
                            </w:p>
                          </w:tc>
                        </w:tr>
                        <w:tr w:rsidR="00AF5136" w14:paraId="72CD889F" w14:textId="77777777" w:rsidTr="00B97A74">
                          <w:trPr>
                            <w:trHeight w:val="50"/>
                          </w:trPr>
                          <w:tc>
                            <w:tcPr>
                              <w:tcW w:w="3050" w:type="dxa"/>
                              <w:tcBorders>
                                <w:top w:val="nil"/>
                                <w:left w:val="nil"/>
                                <w:bottom w:val="nil"/>
                              </w:tcBorders>
                              <w:shd w:val="clear" w:color="auto" w:fill="auto"/>
                            </w:tcPr>
                            <w:p w14:paraId="35A7A696"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lastRenderedPageBreak/>
                                <w:t>MA.F-TF.A.1</w:t>
                              </w:r>
                            </w:p>
                          </w:tc>
                          <w:tc>
                            <w:tcPr>
                              <w:tcW w:w="7606" w:type="dxa"/>
                              <w:tcBorders>
                                <w:top w:val="nil"/>
                                <w:bottom w:val="nil"/>
                                <w:right w:val="nil"/>
                              </w:tcBorders>
                              <w:shd w:val="clear" w:color="auto" w:fill="auto"/>
                            </w:tcPr>
                            <w:p w14:paraId="7BAE8FBF"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Understand radian measure of an angle as the length of the arc on the unit circle subtended by the angle.</w:t>
                              </w:r>
                              <w:r w:rsidRPr="00DB1826">
                                <w:rPr>
                                  <w:rFonts w:cs="Calibri"/>
                                  <w:bCs/>
                                  <w:color w:val="000000"/>
                                  <w:sz w:val="20"/>
                                  <w:szCs w:val="20"/>
                                </w:rPr>
                                <w:t xml:space="preserve"> </w:t>
                              </w:r>
                            </w:p>
                          </w:tc>
                        </w:tr>
                        <w:tr w:rsidR="00AF5136" w14:paraId="3B16193C" w14:textId="77777777" w:rsidTr="00B97A74">
                          <w:trPr>
                            <w:trHeight w:val="50"/>
                          </w:trPr>
                          <w:tc>
                            <w:tcPr>
                              <w:tcW w:w="3050" w:type="dxa"/>
                              <w:tcBorders>
                                <w:top w:val="nil"/>
                                <w:left w:val="nil"/>
                                <w:bottom w:val="nil"/>
                              </w:tcBorders>
                              <w:shd w:val="clear" w:color="auto" w:fill="auto"/>
                            </w:tcPr>
                            <w:p w14:paraId="51FF2DE0"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MA.F-TF.A.2</w:t>
                              </w:r>
                            </w:p>
                          </w:tc>
                          <w:tc>
                            <w:tcPr>
                              <w:tcW w:w="7606" w:type="dxa"/>
                              <w:tcBorders>
                                <w:top w:val="nil"/>
                                <w:bottom w:val="nil"/>
                                <w:right w:val="nil"/>
                              </w:tcBorders>
                              <w:shd w:val="clear" w:color="auto" w:fill="auto"/>
                            </w:tcPr>
                            <w:p w14:paraId="458FDCCA"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Explain how the unit circle in the coordinate plane enables the extension of trigonometric functions to all real numbers, interpreted as radian measures of angles traversed counterclockwise around the unit circle.</w:t>
                              </w:r>
                              <w:r w:rsidRPr="00DB1826">
                                <w:rPr>
                                  <w:rFonts w:cs="Calibri"/>
                                  <w:bCs/>
                                  <w:color w:val="000000"/>
                                  <w:sz w:val="20"/>
                                  <w:szCs w:val="20"/>
                                </w:rPr>
                                <w:t xml:space="preserve"> </w:t>
                              </w:r>
                            </w:p>
                          </w:tc>
                        </w:tr>
                      </w:tbl>
                      <w:p w14:paraId="59D2E332" w14:textId="77777777" w:rsidR="00AF5136" w:rsidRPr="00DB1826" w:rsidRDefault="00AF5136" w:rsidP="00AF5136">
                        <w:pPr>
                          <w:spacing w:after="100"/>
                          <w:rPr>
                            <w:sz w:val="20"/>
                            <w:szCs w:val="20"/>
                          </w:rPr>
                        </w:pPr>
                      </w:p>
                    </w:tc>
                  </w:tr>
                </w:tbl>
                <w:p w14:paraId="0B1991A2" w14:textId="77777777" w:rsidR="00AF5136" w:rsidRPr="008E6455" w:rsidRDefault="00AF5136" w:rsidP="00AF5136">
                  <w:pPr>
                    <w:spacing w:after="100"/>
                    <w:rPr>
                      <w:sz w:val="16"/>
                      <w:szCs w:val="16"/>
                    </w:rPr>
                  </w:pPr>
                </w:p>
                <w:p w14:paraId="6EF4B93C"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514"/>
                  </w:tblGrid>
                  <w:tr w:rsidR="00AF5136" w14:paraId="02DDCDC6" w14:textId="77777777" w:rsidTr="00B97A74">
                    <w:trPr>
                      <w:trHeight w:val="165"/>
                    </w:trPr>
                    <w:tc>
                      <w:tcPr>
                        <w:tcW w:w="10878" w:type="dxa"/>
                        <w:tcBorders>
                          <w:bottom w:val="single" w:sz="8" w:space="0" w:color="auto"/>
                        </w:tcBorders>
                        <w:shd w:val="clear" w:color="auto" w:fill="FFFFFF"/>
                        <w:vAlign w:val="center"/>
                      </w:tcPr>
                      <w:p w14:paraId="3D731447"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Standard Set: Algebra</w:t>
                        </w:r>
                      </w:p>
                    </w:tc>
                  </w:tr>
                  <w:tr w:rsidR="00AF5136" w14:paraId="353FE5FB" w14:textId="77777777" w:rsidTr="00B97A74">
                    <w:trPr>
                      <w:trHeight w:val="165"/>
                    </w:trPr>
                    <w:tc>
                      <w:tcPr>
                        <w:tcW w:w="10878" w:type="dxa"/>
                      </w:tcPr>
                      <w:p w14:paraId="122BE093" w14:textId="77777777" w:rsidR="00AF5136" w:rsidRPr="00DB1826" w:rsidRDefault="00AF5136" w:rsidP="00AF513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1AC25408" w14:textId="77777777" w:rsidTr="00B97A74">
                          <w:trPr>
                            <w:trHeight w:val="50"/>
                          </w:trPr>
                          <w:tc>
                            <w:tcPr>
                              <w:tcW w:w="3050" w:type="dxa"/>
                              <w:tcBorders>
                                <w:top w:val="nil"/>
                                <w:left w:val="nil"/>
                                <w:bottom w:val="nil"/>
                              </w:tcBorders>
                              <w:shd w:val="clear" w:color="auto" w:fill="auto"/>
                            </w:tcPr>
                            <w:p w14:paraId="3853315C"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6A996B9D"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An expression is a record of a computation with numbers, symbols that represent numbers, arithmetic operations, exponentiation, and, at more advanced levels, the operation of evaluating a function. Conventions about the use of parentheses and the order of operations assure that each expression is unambiguous. Creating an expression that describes a computation involving a general quantity requires the ability to express the computation in general terms, abstracting from specific instances.</w:t>
                              </w:r>
                              <w:r w:rsidRPr="00DB1826">
                                <w:rPr>
                                  <w:rFonts w:cs="Calibri"/>
                                  <w:bCs/>
                                  <w:color w:val="000000"/>
                                  <w:sz w:val="20"/>
                                  <w:szCs w:val="20"/>
                                </w:rPr>
                                <w:t xml:space="preserve"> </w:t>
                              </w:r>
                            </w:p>
                          </w:tc>
                        </w:tr>
                        <w:tr w:rsidR="00AF5136" w14:paraId="3AAFC185" w14:textId="77777777" w:rsidTr="00B97A74">
                          <w:trPr>
                            <w:trHeight w:val="50"/>
                          </w:trPr>
                          <w:tc>
                            <w:tcPr>
                              <w:tcW w:w="3050" w:type="dxa"/>
                              <w:tcBorders>
                                <w:top w:val="nil"/>
                                <w:left w:val="nil"/>
                                <w:bottom w:val="nil"/>
                              </w:tcBorders>
                              <w:shd w:val="clear" w:color="auto" w:fill="auto"/>
                            </w:tcPr>
                            <w:p w14:paraId="2C1E8342"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299E5857"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Reading an expression with comprehension involves analysis of its underlying structure. This may suggest a different but equivalent way of writing the expression that exhibits some different aspect of its meaning. For example, p + 0.05p can be interpreted as the addition of a 5% tax to a price p. Rewriting p + 0.05p as 1.05p shows that adding a tax is the same as multiplying the price by a constant factor.</w:t>
                              </w:r>
                              <w:r w:rsidRPr="00DB1826">
                                <w:rPr>
                                  <w:rFonts w:cs="Calibri"/>
                                  <w:bCs/>
                                  <w:color w:val="000000"/>
                                  <w:sz w:val="20"/>
                                  <w:szCs w:val="20"/>
                                </w:rPr>
                                <w:t xml:space="preserve"> </w:t>
                              </w:r>
                            </w:p>
                          </w:tc>
                        </w:tr>
                        <w:tr w:rsidR="00AF5136" w14:paraId="20DF2EAC" w14:textId="77777777" w:rsidTr="00B97A74">
                          <w:trPr>
                            <w:trHeight w:val="50"/>
                          </w:trPr>
                          <w:tc>
                            <w:tcPr>
                              <w:tcW w:w="3050" w:type="dxa"/>
                              <w:tcBorders>
                                <w:top w:val="nil"/>
                                <w:left w:val="nil"/>
                                <w:bottom w:val="nil"/>
                              </w:tcBorders>
                              <w:shd w:val="clear" w:color="auto" w:fill="auto"/>
                            </w:tcPr>
                            <w:p w14:paraId="039FE2D6"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27CDE537"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Algebraic manipulations are governed by the properties of operations and exponents, and the conventions of algebraic notation. At times, an expression is the result of applying operations to simpler expressions. For example, p + 0.05p is the sum of the simpler expressions p and 0.05p. Viewing an expression as the result of operation on simpler expressions can sometimes clarify its underlying structure.</w:t>
                              </w:r>
                              <w:r w:rsidRPr="00DB1826">
                                <w:rPr>
                                  <w:rFonts w:cs="Calibri"/>
                                  <w:bCs/>
                                  <w:color w:val="000000"/>
                                  <w:sz w:val="20"/>
                                  <w:szCs w:val="20"/>
                                </w:rPr>
                                <w:t xml:space="preserve"> </w:t>
                              </w:r>
                            </w:p>
                          </w:tc>
                        </w:tr>
                        <w:tr w:rsidR="00AF5136" w14:paraId="497A60F0" w14:textId="77777777" w:rsidTr="00B97A74">
                          <w:trPr>
                            <w:trHeight w:val="50"/>
                          </w:trPr>
                          <w:tc>
                            <w:tcPr>
                              <w:tcW w:w="3050" w:type="dxa"/>
                              <w:tcBorders>
                                <w:top w:val="nil"/>
                                <w:left w:val="nil"/>
                                <w:bottom w:val="nil"/>
                              </w:tcBorders>
                              <w:shd w:val="clear" w:color="auto" w:fill="auto"/>
                            </w:tcPr>
                            <w:p w14:paraId="2D0E3F19"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169767EB"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A spreadsheet or a computer algebra system (CAS) can be used to experiment with algebraic expressions, perform complicated algebraic manipulations, and understand how algebraic manipulations behave.</w:t>
                              </w:r>
                              <w:r w:rsidRPr="00DB1826">
                                <w:rPr>
                                  <w:rFonts w:cs="Calibri"/>
                                  <w:bCs/>
                                  <w:color w:val="000000"/>
                                  <w:sz w:val="20"/>
                                  <w:szCs w:val="20"/>
                                </w:rPr>
                                <w:t xml:space="preserve"> </w:t>
                              </w:r>
                            </w:p>
                          </w:tc>
                        </w:tr>
                        <w:tr w:rsidR="00AF5136" w14:paraId="2E9BCEED" w14:textId="77777777" w:rsidTr="00B97A74">
                          <w:trPr>
                            <w:trHeight w:val="50"/>
                          </w:trPr>
                          <w:tc>
                            <w:tcPr>
                              <w:tcW w:w="3050" w:type="dxa"/>
                              <w:tcBorders>
                                <w:top w:val="nil"/>
                                <w:left w:val="nil"/>
                                <w:bottom w:val="nil"/>
                              </w:tcBorders>
                              <w:shd w:val="clear" w:color="auto" w:fill="auto"/>
                            </w:tcPr>
                            <w:p w14:paraId="76E5A45C"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62DF6112"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An equation is a statement of equality between two expressions, often viewed as a question asking for which values of the variables the expressions on either side are in fact equal. These values are the solutions to the equation. An identity, in contrast, is true for all values of the variables; identities are often developed by rewriting an expression in an equivalent form.</w:t>
                              </w:r>
                              <w:r w:rsidRPr="00DB1826">
                                <w:rPr>
                                  <w:rFonts w:cs="Calibri"/>
                                  <w:bCs/>
                                  <w:color w:val="000000"/>
                                  <w:sz w:val="20"/>
                                  <w:szCs w:val="20"/>
                                </w:rPr>
                                <w:t xml:space="preserve"> </w:t>
                              </w:r>
                            </w:p>
                          </w:tc>
                        </w:tr>
                        <w:tr w:rsidR="00AF5136" w14:paraId="6F8E217F" w14:textId="77777777" w:rsidTr="00B97A74">
                          <w:trPr>
                            <w:trHeight w:val="50"/>
                          </w:trPr>
                          <w:tc>
                            <w:tcPr>
                              <w:tcW w:w="3050" w:type="dxa"/>
                              <w:tcBorders>
                                <w:top w:val="nil"/>
                                <w:left w:val="nil"/>
                                <w:bottom w:val="nil"/>
                              </w:tcBorders>
                              <w:shd w:val="clear" w:color="auto" w:fill="auto"/>
                            </w:tcPr>
                            <w:p w14:paraId="2A5E1657"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768BE2F1"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The solutions of an equation in one variable form a set of numbers; the solutions of an equation in two variables form a set of ordered pairs of numbers, which can be plotted in the coordinate plane. Two or more equations and/or inequalities form a system. A solution for such a system must satisfy every equation and inequality in the system.</w:t>
                              </w:r>
                              <w:r w:rsidRPr="00DB1826">
                                <w:rPr>
                                  <w:rFonts w:cs="Calibri"/>
                                  <w:bCs/>
                                  <w:color w:val="000000"/>
                                  <w:sz w:val="20"/>
                                  <w:szCs w:val="20"/>
                                </w:rPr>
                                <w:t xml:space="preserve"> </w:t>
                              </w:r>
                            </w:p>
                          </w:tc>
                        </w:tr>
                        <w:tr w:rsidR="00AF5136" w14:paraId="289CC1CD" w14:textId="77777777" w:rsidTr="00B97A74">
                          <w:trPr>
                            <w:trHeight w:val="50"/>
                          </w:trPr>
                          <w:tc>
                            <w:tcPr>
                              <w:tcW w:w="3050" w:type="dxa"/>
                              <w:tcBorders>
                                <w:top w:val="nil"/>
                                <w:left w:val="nil"/>
                                <w:bottom w:val="nil"/>
                              </w:tcBorders>
                              <w:shd w:val="clear" w:color="auto" w:fill="auto"/>
                            </w:tcPr>
                            <w:p w14:paraId="3AA7FF58"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59FBB6B2"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An equation can often be solved by successively deducing from it one or more simpler equations. For example, one can add the same constant to both sides without changing the solutions, but squaring both sides might lead to extraneous solutions. Strategic competence in solving includes looking ahead for productive manipulations and anticipating the nature and number of solutions.</w:t>
                              </w:r>
                              <w:r w:rsidRPr="00DB1826">
                                <w:rPr>
                                  <w:rFonts w:cs="Calibri"/>
                                  <w:bCs/>
                                  <w:color w:val="000000"/>
                                  <w:sz w:val="20"/>
                                  <w:szCs w:val="20"/>
                                </w:rPr>
                                <w:t xml:space="preserve"> </w:t>
                              </w:r>
                            </w:p>
                          </w:tc>
                        </w:tr>
                        <w:tr w:rsidR="00AF5136" w14:paraId="2DA2B967" w14:textId="77777777" w:rsidTr="00B97A74">
                          <w:trPr>
                            <w:trHeight w:val="50"/>
                          </w:trPr>
                          <w:tc>
                            <w:tcPr>
                              <w:tcW w:w="3050" w:type="dxa"/>
                              <w:tcBorders>
                                <w:top w:val="nil"/>
                                <w:left w:val="nil"/>
                                <w:bottom w:val="nil"/>
                              </w:tcBorders>
                              <w:shd w:val="clear" w:color="auto" w:fill="auto"/>
                            </w:tcPr>
                            <w:p w14:paraId="20C3A7F9"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0D0FAE69"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Some equations have no solutions in a given number system, but have a solution in a larger system. For example, the solution of x + 1 = 0 is an integer, not a whole number; the solution of 2x + 1 = 0 is a rational number, not an integer; the solutions of x² – 2 = 0 are real numbers, not rational numbers; and the solutions of x² + 2 = 0 are complex numbers, not real numbers.</w:t>
                              </w:r>
                              <w:r w:rsidRPr="00DB1826">
                                <w:rPr>
                                  <w:rFonts w:cs="Calibri"/>
                                  <w:bCs/>
                                  <w:color w:val="000000"/>
                                  <w:sz w:val="20"/>
                                  <w:szCs w:val="20"/>
                                </w:rPr>
                                <w:t xml:space="preserve"> </w:t>
                              </w:r>
                            </w:p>
                          </w:tc>
                        </w:tr>
                        <w:tr w:rsidR="00AF5136" w14:paraId="287E653D" w14:textId="77777777" w:rsidTr="00B97A74">
                          <w:trPr>
                            <w:trHeight w:val="50"/>
                          </w:trPr>
                          <w:tc>
                            <w:tcPr>
                              <w:tcW w:w="3050" w:type="dxa"/>
                              <w:tcBorders>
                                <w:top w:val="nil"/>
                                <w:left w:val="nil"/>
                                <w:bottom w:val="nil"/>
                              </w:tcBorders>
                              <w:shd w:val="clear" w:color="auto" w:fill="auto"/>
                            </w:tcPr>
                            <w:p w14:paraId="56AF744A"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240D2CDA"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Expressions can define functions, and equivalent expressions define the same function. Asking when two functions have the same value for the same input leads to an equation; graphing the two functions allows for finding approximate solutions of the equation. Converting a verbal description to an equation, inequality, or system of these is an essential skill in modeling.</w:t>
                              </w:r>
                              <w:r w:rsidRPr="00DB1826">
                                <w:rPr>
                                  <w:rFonts w:cs="Calibri"/>
                                  <w:bCs/>
                                  <w:color w:val="000000"/>
                                  <w:sz w:val="20"/>
                                  <w:szCs w:val="20"/>
                                </w:rPr>
                                <w:t xml:space="preserve"> </w:t>
                              </w:r>
                            </w:p>
                          </w:tc>
                        </w:tr>
                        <w:tr w:rsidR="00AF5136" w14:paraId="74478D8C" w14:textId="77777777" w:rsidTr="00B97A74">
                          <w:trPr>
                            <w:trHeight w:val="50"/>
                          </w:trPr>
                          <w:tc>
                            <w:tcPr>
                              <w:tcW w:w="3050" w:type="dxa"/>
                              <w:tcBorders>
                                <w:top w:val="nil"/>
                                <w:left w:val="nil"/>
                                <w:bottom w:val="nil"/>
                              </w:tcBorders>
                              <w:shd w:val="clear" w:color="auto" w:fill="auto"/>
                            </w:tcPr>
                            <w:p w14:paraId="13FE97ED"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29170C82"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 xml:space="preserve">The same solution techniques used to solve equations can be used to rearrange formulas. For example, the formula for the area of a trapezoid, </w:t>
                              </w:r>
                              <w:r w:rsidRPr="00DB1826">
                                <w:rPr>
                                  <w:rFonts w:ascii="Cambria Math" w:hAnsi="Cambria Math" w:cs="Cambria Math"/>
                                  <w:bCs/>
                                  <w:noProof/>
                                  <w:color w:val="000000"/>
                                  <w:sz w:val="20"/>
                                  <w:szCs w:val="20"/>
                                </w:rPr>
                                <w:t>𝘈</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𝘣</w:t>
                              </w:r>
                              <w:r w:rsidRPr="00DB1826">
                                <w:rPr>
                                  <w:rFonts w:cs="Calibri"/>
                                  <w:bCs/>
                                  <w:noProof/>
                                  <w:color w:val="000000"/>
                                  <w:sz w:val="20"/>
                                  <w:szCs w:val="20"/>
                                </w:rPr>
                                <w:t>₁+</w:t>
                              </w:r>
                              <w:r w:rsidRPr="00DB1826">
                                <w:rPr>
                                  <w:rFonts w:ascii="Cambria Math" w:hAnsi="Cambria Math" w:cs="Cambria Math"/>
                                  <w:bCs/>
                                  <w:noProof/>
                                  <w:color w:val="000000"/>
                                  <w:sz w:val="20"/>
                                  <w:szCs w:val="20"/>
                                </w:rPr>
                                <w:t>𝘣</w:t>
                              </w:r>
                              <w:r w:rsidRPr="00DB1826">
                                <w:rPr>
                                  <w:rFonts w:cs="Calibri"/>
                                  <w:bCs/>
                                  <w:noProof/>
                                  <w:color w:val="000000"/>
                                  <w:sz w:val="20"/>
                                  <w:szCs w:val="20"/>
                                </w:rPr>
                                <w:t>₂)/2)</w:t>
                              </w:r>
                              <w:r w:rsidRPr="00DB1826">
                                <w:rPr>
                                  <w:rFonts w:ascii="Cambria Math" w:hAnsi="Cambria Math" w:cs="Cambria Math"/>
                                  <w:bCs/>
                                  <w:noProof/>
                                  <w:color w:val="000000"/>
                                  <w:sz w:val="20"/>
                                  <w:szCs w:val="20"/>
                                </w:rPr>
                                <w:t>𝘩</w:t>
                              </w:r>
                              <w:r w:rsidRPr="00DB1826">
                                <w:rPr>
                                  <w:rFonts w:cs="Calibri"/>
                                  <w:bCs/>
                                  <w:noProof/>
                                  <w:color w:val="000000"/>
                                  <w:sz w:val="20"/>
                                  <w:szCs w:val="20"/>
                                </w:rPr>
                                <w:t xml:space="preserve">, can be solved for </w:t>
                              </w:r>
                              <w:r w:rsidRPr="00DB1826">
                                <w:rPr>
                                  <w:rFonts w:ascii="Cambria Math" w:hAnsi="Cambria Math" w:cs="Cambria Math"/>
                                  <w:bCs/>
                                  <w:noProof/>
                                  <w:color w:val="000000"/>
                                  <w:sz w:val="20"/>
                                  <w:szCs w:val="20"/>
                                </w:rPr>
                                <w:t>𝘩</w:t>
                              </w:r>
                              <w:r w:rsidRPr="00DB1826">
                                <w:rPr>
                                  <w:rFonts w:cs="Calibri"/>
                                  <w:bCs/>
                                  <w:noProof/>
                                  <w:color w:val="000000"/>
                                  <w:sz w:val="20"/>
                                  <w:szCs w:val="20"/>
                                </w:rPr>
                                <w:t xml:space="preserve"> using the same deductive process.</w:t>
                              </w:r>
                              <w:r w:rsidRPr="00DB1826">
                                <w:rPr>
                                  <w:rFonts w:cs="Calibri"/>
                                  <w:bCs/>
                                  <w:color w:val="000000"/>
                                  <w:sz w:val="20"/>
                                  <w:szCs w:val="20"/>
                                </w:rPr>
                                <w:t xml:space="preserve"> </w:t>
                              </w:r>
                            </w:p>
                          </w:tc>
                        </w:tr>
                        <w:tr w:rsidR="00AF5136" w14:paraId="3F9F78E5" w14:textId="77777777" w:rsidTr="00B97A74">
                          <w:trPr>
                            <w:trHeight w:val="50"/>
                          </w:trPr>
                          <w:tc>
                            <w:tcPr>
                              <w:tcW w:w="3050" w:type="dxa"/>
                              <w:tcBorders>
                                <w:top w:val="nil"/>
                                <w:left w:val="nil"/>
                                <w:bottom w:val="nil"/>
                              </w:tcBorders>
                              <w:shd w:val="clear" w:color="auto" w:fill="auto"/>
                            </w:tcPr>
                            <w:p w14:paraId="780E2825"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5227100C"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Inequalities can be solved by reasoning about the properties of inequality. Many, but not all, of the properties of equality continue to hold for inequalities and can be useful in solving them.</w:t>
                              </w:r>
                              <w:r w:rsidRPr="00DB1826">
                                <w:rPr>
                                  <w:rFonts w:cs="Calibri"/>
                                  <w:bCs/>
                                  <w:color w:val="000000"/>
                                  <w:sz w:val="20"/>
                                  <w:szCs w:val="20"/>
                                </w:rPr>
                                <w:t xml:space="preserve"> </w:t>
                              </w:r>
                            </w:p>
                          </w:tc>
                        </w:tr>
                      </w:tbl>
                      <w:p w14:paraId="63EDCF8B" w14:textId="77777777" w:rsidR="00AF5136" w:rsidRPr="00DB1826" w:rsidRDefault="00AF5136" w:rsidP="00AF5136">
                        <w:pPr>
                          <w:spacing w:after="100"/>
                          <w:rPr>
                            <w:sz w:val="20"/>
                            <w:szCs w:val="20"/>
                          </w:rPr>
                        </w:pPr>
                      </w:p>
                    </w:tc>
                  </w:tr>
                </w:tbl>
                <w:p w14:paraId="6F66A9E5" w14:textId="77777777" w:rsidR="00AF5136" w:rsidRPr="008E6455" w:rsidRDefault="00AF5136" w:rsidP="00AF5136">
                  <w:pPr>
                    <w:spacing w:after="100"/>
                    <w:rPr>
                      <w:sz w:val="16"/>
                      <w:szCs w:val="16"/>
                    </w:rPr>
                  </w:pPr>
                </w:p>
                <w:p w14:paraId="50909C9E"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514"/>
                  </w:tblGrid>
                  <w:tr w:rsidR="00AF5136" w14:paraId="4DDBE8A8" w14:textId="77777777" w:rsidTr="00B97A74">
                    <w:trPr>
                      <w:trHeight w:val="165"/>
                    </w:trPr>
                    <w:tc>
                      <w:tcPr>
                        <w:tcW w:w="10878" w:type="dxa"/>
                        <w:tcBorders>
                          <w:bottom w:val="single" w:sz="8" w:space="0" w:color="auto"/>
                        </w:tcBorders>
                        <w:shd w:val="clear" w:color="auto" w:fill="FFFFFF"/>
                        <w:vAlign w:val="center"/>
                      </w:tcPr>
                      <w:p w14:paraId="56D53EED"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Domain: Seeing Structures in Expressions</w:t>
                        </w:r>
                      </w:p>
                    </w:tc>
                  </w:tr>
                  <w:tr w:rsidR="00AF5136" w14:paraId="07EE7C2E" w14:textId="77777777" w:rsidTr="00B97A74">
                    <w:trPr>
                      <w:trHeight w:val="165"/>
                    </w:trPr>
                    <w:tc>
                      <w:tcPr>
                        <w:tcW w:w="10878" w:type="dxa"/>
                      </w:tcPr>
                      <w:p w14:paraId="087957B7" w14:textId="77777777" w:rsidR="00AF5136" w:rsidRPr="00DB1826" w:rsidRDefault="00AF5136" w:rsidP="00AF513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4123F5E2" w14:textId="77777777" w:rsidTr="00B97A74">
                          <w:trPr>
                            <w:trHeight w:val="50"/>
                          </w:trPr>
                          <w:tc>
                            <w:tcPr>
                              <w:tcW w:w="3050" w:type="dxa"/>
                              <w:tcBorders>
                                <w:top w:val="nil"/>
                                <w:left w:val="nil"/>
                                <w:bottom w:val="nil"/>
                              </w:tcBorders>
                              <w:shd w:val="clear" w:color="auto" w:fill="auto"/>
                            </w:tcPr>
                            <w:p w14:paraId="3226C36D"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MA.A-SSE.A.2</w:t>
                              </w:r>
                            </w:p>
                          </w:tc>
                          <w:tc>
                            <w:tcPr>
                              <w:tcW w:w="7606" w:type="dxa"/>
                              <w:tcBorders>
                                <w:top w:val="nil"/>
                                <w:bottom w:val="nil"/>
                                <w:right w:val="nil"/>
                              </w:tcBorders>
                              <w:shd w:val="clear" w:color="auto" w:fill="auto"/>
                            </w:tcPr>
                            <w:p w14:paraId="1423EC11"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 xml:space="preserve">Use the structure of an expression to identify ways to rewrite it. For example, see </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⁴ – </w:t>
                              </w:r>
                              <w:r w:rsidRPr="00DB1826">
                                <w:rPr>
                                  <w:rFonts w:ascii="Cambria Math" w:hAnsi="Cambria Math" w:cs="Cambria Math"/>
                                  <w:bCs/>
                                  <w:noProof/>
                                  <w:color w:val="000000"/>
                                  <w:sz w:val="20"/>
                                  <w:szCs w:val="20"/>
                                </w:rPr>
                                <w:t>𝑦</w:t>
                              </w:r>
                              <w:r w:rsidRPr="00DB1826">
                                <w:rPr>
                                  <w:rFonts w:cs="Calibri"/>
                                  <w:bCs/>
                                  <w:noProof/>
                                  <w:color w:val="000000"/>
                                  <w:sz w:val="20"/>
                                  <w:szCs w:val="20"/>
                                </w:rPr>
                                <w:t>⁴ as (</w:t>
                              </w:r>
                              <w:r w:rsidRPr="00DB1826">
                                <w:rPr>
                                  <w:rFonts w:ascii="Cambria Math" w:hAnsi="Cambria Math" w:cs="Cambria Math"/>
                                  <w:bCs/>
                                  <w:noProof/>
                                  <w:color w:val="000000"/>
                                  <w:sz w:val="20"/>
                                  <w:szCs w:val="20"/>
                                </w:rPr>
                                <w:t>𝑥</w:t>
                              </w:r>
                              <w:r w:rsidRPr="00DB1826">
                                <w:rPr>
                                  <w:rFonts w:cs="Calibri"/>
                                  <w:bCs/>
                                  <w:noProof/>
                                  <w:color w:val="000000"/>
                                  <w:sz w:val="20"/>
                                  <w:szCs w:val="20"/>
                                </w:rPr>
                                <w:t>²)² – (</w:t>
                              </w:r>
                              <w:r w:rsidRPr="00DB1826">
                                <w:rPr>
                                  <w:rFonts w:ascii="Cambria Math" w:hAnsi="Cambria Math" w:cs="Cambria Math"/>
                                  <w:bCs/>
                                  <w:noProof/>
                                  <w:color w:val="000000"/>
                                  <w:sz w:val="20"/>
                                  <w:szCs w:val="20"/>
                                </w:rPr>
                                <w:t>𝑦</w:t>
                              </w:r>
                              <w:r w:rsidRPr="00DB1826">
                                <w:rPr>
                                  <w:rFonts w:cs="Calibri"/>
                                  <w:bCs/>
                                  <w:noProof/>
                                  <w:color w:val="000000"/>
                                  <w:sz w:val="20"/>
                                  <w:szCs w:val="20"/>
                                </w:rPr>
                                <w:t>²)², thus recognizing it as a difference of squares that can be factored as (</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² – </w:t>
                              </w:r>
                              <w:r w:rsidRPr="00DB1826">
                                <w:rPr>
                                  <w:rFonts w:ascii="Cambria Math" w:hAnsi="Cambria Math" w:cs="Cambria Math"/>
                                  <w:bCs/>
                                  <w:noProof/>
                                  <w:color w:val="000000"/>
                                  <w:sz w:val="20"/>
                                  <w:szCs w:val="20"/>
                                </w:rPr>
                                <w:t>𝑦</w:t>
                              </w:r>
                              <w:r w:rsidRPr="00DB1826">
                                <w:rPr>
                                  <w:rFonts w:cs="Calibri"/>
                                  <w:bCs/>
                                  <w:noProof/>
                                  <w:color w:val="000000"/>
                                  <w:sz w:val="20"/>
                                  <w:szCs w:val="20"/>
                                </w:rPr>
                                <w:t>²)(</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² + </w:t>
                              </w:r>
                              <w:r w:rsidRPr="00DB1826">
                                <w:rPr>
                                  <w:rFonts w:ascii="Cambria Math" w:hAnsi="Cambria Math" w:cs="Cambria Math"/>
                                  <w:bCs/>
                                  <w:noProof/>
                                  <w:color w:val="000000"/>
                                  <w:sz w:val="20"/>
                                  <w:szCs w:val="20"/>
                                </w:rPr>
                                <w:t>𝑦</w:t>
                              </w:r>
                              <w:r w:rsidRPr="00DB1826">
                                <w:rPr>
                                  <w:rFonts w:cs="Calibri"/>
                                  <w:bCs/>
                                  <w:noProof/>
                                  <w:color w:val="000000"/>
                                  <w:sz w:val="20"/>
                                  <w:szCs w:val="20"/>
                                </w:rPr>
                                <w:t>²).</w:t>
                              </w:r>
                              <w:r w:rsidRPr="00DB1826">
                                <w:rPr>
                                  <w:rFonts w:cs="Calibri"/>
                                  <w:bCs/>
                                  <w:color w:val="000000"/>
                                  <w:sz w:val="20"/>
                                  <w:szCs w:val="20"/>
                                </w:rPr>
                                <w:t xml:space="preserve"> </w:t>
                              </w:r>
                            </w:p>
                          </w:tc>
                        </w:tr>
                        <w:tr w:rsidR="00AF5136" w14:paraId="792C7E3F" w14:textId="77777777" w:rsidTr="00B97A74">
                          <w:trPr>
                            <w:trHeight w:val="50"/>
                          </w:trPr>
                          <w:tc>
                            <w:tcPr>
                              <w:tcW w:w="3050" w:type="dxa"/>
                              <w:tcBorders>
                                <w:top w:val="nil"/>
                                <w:left w:val="nil"/>
                                <w:bottom w:val="nil"/>
                              </w:tcBorders>
                              <w:shd w:val="clear" w:color="auto" w:fill="auto"/>
                            </w:tcPr>
                            <w:p w14:paraId="1B9CB14D"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MA.A-SSE.B</w:t>
                              </w:r>
                            </w:p>
                          </w:tc>
                          <w:tc>
                            <w:tcPr>
                              <w:tcW w:w="7606" w:type="dxa"/>
                              <w:tcBorders>
                                <w:top w:val="nil"/>
                                <w:bottom w:val="nil"/>
                                <w:right w:val="nil"/>
                              </w:tcBorders>
                              <w:shd w:val="clear" w:color="auto" w:fill="auto"/>
                            </w:tcPr>
                            <w:p w14:paraId="654A9469"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Write expressions in equivalent forms to solve problems</w:t>
                              </w:r>
                              <w:r w:rsidRPr="00DB1826">
                                <w:rPr>
                                  <w:rFonts w:cs="Calibri"/>
                                  <w:bCs/>
                                  <w:color w:val="000000"/>
                                  <w:sz w:val="20"/>
                                  <w:szCs w:val="20"/>
                                </w:rPr>
                                <w:t xml:space="preserve"> </w:t>
                              </w:r>
                            </w:p>
                          </w:tc>
                        </w:tr>
                        <w:tr w:rsidR="00AF5136" w14:paraId="11593F68" w14:textId="77777777" w:rsidTr="00B97A74">
                          <w:trPr>
                            <w:trHeight w:val="50"/>
                          </w:trPr>
                          <w:tc>
                            <w:tcPr>
                              <w:tcW w:w="3050" w:type="dxa"/>
                              <w:tcBorders>
                                <w:top w:val="nil"/>
                                <w:left w:val="nil"/>
                                <w:bottom w:val="nil"/>
                              </w:tcBorders>
                              <w:shd w:val="clear" w:color="auto" w:fill="auto"/>
                            </w:tcPr>
                            <w:p w14:paraId="3AF42BA0"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MA.A-SSE.B.3</w:t>
                              </w:r>
                            </w:p>
                          </w:tc>
                          <w:tc>
                            <w:tcPr>
                              <w:tcW w:w="7606" w:type="dxa"/>
                              <w:tcBorders>
                                <w:top w:val="nil"/>
                                <w:bottom w:val="nil"/>
                                <w:right w:val="nil"/>
                              </w:tcBorders>
                              <w:shd w:val="clear" w:color="auto" w:fill="auto"/>
                            </w:tcPr>
                            <w:p w14:paraId="443A72F7"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Choose and produce an equivalent form of an expression to reveal and explain properties of the quantity represented by the expression.</w:t>
                              </w:r>
                              <w:r w:rsidRPr="00DB1826">
                                <w:rPr>
                                  <w:rFonts w:cs="Calibri"/>
                                  <w:bCs/>
                                  <w:color w:val="000000"/>
                                  <w:sz w:val="20"/>
                                  <w:szCs w:val="20"/>
                                </w:rPr>
                                <w:t xml:space="preserve"> </w:t>
                              </w:r>
                            </w:p>
                          </w:tc>
                        </w:tr>
                        <w:tr w:rsidR="00AF5136" w14:paraId="5AAD8B59" w14:textId="77777777" w:rsidTr="00B97A74">
                          <w:trPr>
                            <w:trHeight w:val="50"/>
                          </w:trPr>
                          <w:tc>
                            <w:tcPr>
                              <w:tcW w:w="3050" w:type="dxa"/>
                              <w:tcBorders>
                                <w:top w:val="nil"/>
                                <w:left w:val="nil"/>
                                <w:bottom w:val="nil"/>
                              </w:tcBorders>
                              <w:shd w:val="clear" w:color="auto" w:fill="auto"/>
                            </w:tcPr>
                            <w:p w14:paraId="27E22BCF"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MA.A-SSE.B.3a</w:t>
                              </w:r>
                            </w:p>
                          </w:tc>
                          <w:tc>
                            <w:tcPr>
                              <w:tcW w:w="7606" w:type="dxa"/>
                              <w:tcBorders>
                                <w:top w:val="nil"/>
                                <w:bottom w:val="nil"/>
                                <w:right w:val="nil"/>
                              </w:tcBorders>
                              <w:shd w:val="clear" w:color="auto" w:fill="auto"/>
                            </w:tcPr>
                            <w:p w14:paraId="2AB7726D"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Factor a quadratic expression to reveal the zeros of the function it defines.</w:t>
                              </w:r>
                              <w:r w:rsidRPr="00DB1826">
                                <w:rPr>
                                  <w:rFonts w:cs="Calibri"/>
                                  <w:bCs/>
                                  <w:color w:val="000000"/>
                                  <w:sz w:val="20"/>
                                  <w:szCs w:val="20"/>
                                </w:rPr>
                                <w:t xml:space="preserve"> </w:t>
                              </w:r>
                            </w:p>
                          </w:tc>
                        </w:tr>
                        <w:tr w:rsidR="00AF5136" w14:paraId="06B5D4AC" w14:textId="77777777" w:rsidTr="00B97A74">
                          <w:trPr>
                            <w:trHeight w:val="50"/>
                          </w:trPr>
                          <w:tc>
                            <w:tcPr>
                              <w:tcW w:w="3050" w:type="dxa"/>
                              <w:tcBorders>
                                <w:top w:val="nil"/>
                                <w:left w:val="nil"/>
                                <w:bottom w:val="nil"/>
                              </w:tcBorders>
                              <w:shd w:val="clear" w:color="auto" w:fill="auto"/>
                            </w:tcPr>
                            <w:p w14:paraId="4EC7C7AC"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MA.A-SSE.B.3b</w:t>
                              </w:r>
                            </w:p>
                          </w:tc>
                          <w:tc>
                            <w:tcPr>
                              <w:tcW w:w="7606" w:type="dxa"/>
                              <w:tcBorders>
                                <w:top w:val="nil"/>
                                <w:bottom w:val="nil"/>
                                <w:right w:val="nil"/>
                              </w:tcBorders>
                              <w:shd w:val="clear" w:color="auto" w:fill="auto"/>
                            </w:tcPr>
                            <w:p w14:paraId="6143F25D"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Complete the square in a quadratic expression to reveal the maximum or minimum value of the function it defines.</w:t>
                              </w:r>
                              <w:r w:rsidRPr="00DB1826">
                                <w:rPr>
                                  <w:rFonts w:cs="Calibri"/>
                                  <w:bCs/>
                                  <w:color w:val="000000"/>
                                  <w:sz w:val="20"/>
                                  <w:szCs w:val="20"/>
                                </w:rPr>
                                <w:t xml:space="preserve"> </w:t>
                              </w:r>
                            </w:p>
                          </w:tc>
                        </w:tr>
                        <w:tr w:rsidR="00AF5136" w14:paraId="2764E726" w14:textId="77777777" w:rsidTr="00B97A74">
                          <w:trPr>
                            <w:trHeight w:val="50"/>
                          </w:trPr>
                          <w:tc>
                            <w:tcPr>
                              <w:tcW w:w="3050" w:type="dxa"/>
                              <w:tcBorders>
                                <w:top w:val="nil"/>
                                <w:left w:val="nil"/>
                                <w:bottom w:val="nil"/>
                              </w:tcBorders>
                              <w:shd w:val="clear" w:color="auto" w:fill="auto"/>
                            </w:tcPr>
                            <w:p w14:paraId="08AC79C5"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MA.A-SSE.A</w:t>
                              </w:r>
                            </w:p>
                          </w:tc>
                          <w:tc>
                            <w:tcPr>
                              <w:tcW w:w="7606" w:type="dxa"/>
                              <w:tcBorders>
                                <w:top w:val="nil"/>
                                <w:bottom w:val="nil"/>
                                <w:right w:val="nil"/>
                              </w:tcBorders>
                              <w:shd w:val="clear" w:color="auto" w:fill="auto"/>
                            </w:tcPr>
                            <w:p w14:paraId="5BC81F48"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Interpret the structure of expressions</w:t>
                              </w:r>
                              <w:r w:rsidRPr="00DB1826">
                                <w:rPr>
                                  <w:rFonts w:cs="Calibri"/>
                                  <w:bCs/>
                                  <w:color w:val="000000"/>
                                  <w:sz w:val="20"/>
                                  <w:szCs w:val="20"/>
                                </w:rPr>
                                <w:t xml:space="preserve"> </w:t>
                              </w:r>
                            </w:p>
                          </w:tc>
                        </w:tr>
                        <w:tr w:rsidR="00AF5136" w14:paraId="4E6296FC" w14:textId="77777777" w:rsidTr="00B97A74">
                          <w:trPr>
                            <w:trHeight w:val="50"/>
                          </w:trPr>
                          <w:tc>
                            <w:tcPr>
                              <w:tcW w:w="3050" w:type="dxa"/>
                              <w:tcBorders>
                                <w:top w:val="nil"/>
                                <w:left w:val="nil"/>
                                <w:bottom w:val="nil"/>
                              </w:tcBorders>
                              <w:shd w:val="clear" w:color="auto" w:fill="auto"/>
                            </w:tcPr>
                            <w:p w14:paraId="6504560C"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MA.A-SSE.B.3c</w:t>
                              </w:r>
                            </w:p>
                          </w:tc>
                          <w:tc>
                            <w:tcPr>
                              <w:tcW w:w="7606" w:type="dxa"/>
                              <w:tcBorders>
                                <w:top w:val="nil"/>
                                <w:bottom w:val="nil"/>
                                <w:right w:val="nil"/>
                              </w:tcBorders>
                              <w:shd w:val="clear" w:color="auto" w:fill="auto"/>
                            </w:tcPr>
                            <w:p w14:paraId="726601DE"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Use the properties of exponents to transform expressions for exponential functions.</w:t>
                              </w:r>
                              <w:r w:rsidRPr="00DB1826">
                                <w:rPr>
                                  <w:rFonts w:cs="Calibri"/>
                                  <w:bCs/>
                                  <w:color w:val="000000"/>
                                  <w:sz w:val="20"/>
                                  <w:szCs w:val="20"/>
                                </w:rPr>
                                <w:t xml:space="preserve"> </w:t>
                              </w:r>
                            </w:p>
                          </w:tc>
                        </w:tr>
                        <w:tr w:rsidR="00AF5136" w14:paraId="098E1B3E" w14:textId="77777777" w:rsidTr="00B97A74">
                          <w:trPr>
                            <w:trHeight w:val="50"/>
                          </w:trPr>
                          <w:tc>
                            <w:tcPr>
                              <w:tcW w:w="3050" w:type="dxa"/>
                              <w:tcBorders>
                                <w:top w:val="nil"/>
                                <w:left w:val="nil"/>
                                <w:bottom w:val="nil"/>
                              </w:tcBorders>
                              <w:shd w:val="clear" w:color="auto" w:fill="auto"/>
                            </w:tcPr>
                            <w:p w14:paraId="37472CC5"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MA.A-SSE.A.1</w:t>
                              </w:r>
                            </w:p>
                          </w:tc>
                          <w:tc>
                            <w:tcPr>
                              <w:tcW w:w="7606" w:type="dxa"/>
                              <w:tcBorders>
                                <w:top w:val="nil"/>
                                <w:bottom w:val="nil"/>
                                <w:right w:val="nil"/>
                              </w:tcBorders>
                              <w:shd w:val="clear" w:color="auto" w:fill="auto"/>
                            </w:tcPr>
                            <w:p w14:paraId="408D58A2"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Interpret expressions that represent a quantity in terms of its context.</w:t>
                              </w:r>
                              <w:r w:rsidRPr="00DB1826">
                                <w:rPr>
                                  <w:rFonts w:cs="Calibri"/>
                                  <w:bCs/>
                                  <w:color w:val="000000"/>
                                  <w:sz w:val="20"/>
                                  <w:szCs w:val="20"/>
                                </w:rPr>
                                <w:t xml:space="preserve"> </w:t>
                              </w:r>
                            </w:p>
                          </w:tc>
                        </w:tr>
                        <w:tr w:rsidR="00AF5136" w14:paraId="1F43A5F4" w14:textId="77777777" w:rsidTr="00B97A74">
                          <w:trPr>
                            <w:trHeight w:val="50"/>
                          </w:trPr>
                          <w:tc>
                            <w:tcPr>
                              <w:tcW w:w="3050" w:type="dxa"/>
                              <w:tcBorders>
                                <w:top w:val="nil"/>
                                <w:left w:val="nil"/>
                                <w:bottom w:val="nil"/>
                              </w:tcBorders>
                              <w:shd w:val="clear" w:color="auto" w:fill="auto"/>
                            </w:tcPr>
                            <w:p w14:paraId="2BB7CB94"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MA.A-SSE.A.1a</w:t>
                              </w:r>
                            </w:p>
                          </w:tc>
                          <w:tc>
                            <w:tcPr>
                              <w:tcW w:w="7606" w:type="dxa"/>
                              <w:tcBorders>
                                <w:top w:val="nil"/>
                                <w:bottom w:val="nil"/>
                                <w:right w:val="nil"/>
                              </w:tcBorders>
                              <w:shd w:val="clear" w:color="auto" w:fill="auto"/>
                            </w:tcPr>
                            <w:p w14:paraId="4509AD21"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Interpret parts of an expression, such as terms, factors, and coefficients.</w:t>
                              </w:r>
                              <w:r w:rsidRPr="00DB1826">
                                <w:rPr>
                                  <w:rFonts w:cs="Calibri"/>
                                  <w:bCs/>
                                  <w:color w:val="000000"/>
                                  <w:sz w:val="20"/>
                                  <w:szCs w:val="20"/>
                                </w:rPr>
                                <w:t xml:space="preserve"> </w:t>
                              </w:r>
                            </w:p>
                          </w:tc>
                        </w:tr>
                        <w:tr w:rsidR="00AF5136" w14:paraId="4779C6C9" w14:textId="77777777" w:rsidTr="00B97A74">
                          <w:trPr>
                            <w:trHeight w:val="50"/>
                          </w:trPr>
                          <w:tc>
                            <w:tcPr>
                              <w:tcW w:w="3050" w:type="dxa"/>
                              <w:tcBorders>
                                <w:top w:val="nil"/>
                                <w:left w:val="nil"/>
                                <w:bottom w:val="nil"/>
                              </w:tcBorders>
                              <w:shd w:val="clear" w:color="auto" w:fill="auto"/>
                            </w:tcPr>
                            <w:p w14:paraId="014248C0"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MA.A-SSE.B.4</w:t>
                              </w:r>
                            </w:p>
                          </w:tc>
                          <w:tc>
                            <w:tcPr>
                              <w:tcW w:w="7606" w:type="dxa"/>
                              <w:tcBorders>
                                <w:top w:val="nil"/>
                                <w:bottom w:val="nil"/>
                                <w:right w:val="nil"/>
                              </w:tcBorders>
                              <w:shd w:val="clear" w:color="auto" w:fill="auto"/>
                            </w:tcPr>
                            <w:p w14:paraId="66EDAFAF"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Derive and/or explain the formula for the sum of a finite geometric series (when the common ratio is not 1), and use the formula to solve problems.</w:t>
                              </w:r>
                              <w:r w:rsidRPr="00DB1826">
                                <w:rPr>
                                  <w:rFonts w:cs="Calibri"/>
                                  <w:bCs/>
                                  <w:color w:val="000000"/>
                                  <w:sz w:val="20"/>
                                  <w:szCs w:val="20"/>
                                </w:rPr>
                                <w:t xml:space="preserve"> </w:t>
                              </w:r>
                            </w:p>
                          </w:tc>
                        </w:tr>
                        <w:tr w:rsidR="00AF5136" w14:paraId="5FCAEC89" w14:textId="77777777" w:rsidTr="00B97A74">
                          <w:trPr>
                            <w:trHeight w:val="50"/>
                          </w:trPr>
                          <w:tc>
                            <w:tcPr>
                              <w:tcW w:w="3050" w:type="dxa"/>
                              <w:tcBorders>
                                <w:top w:val="nil"/>
                                <w:left w:val="nil"/>
                                <w:bottom w:val="nil"/>
                              </w:tcBorders>
                              <w:shd w:val="clear" w:color="auto" w:fill="auto"/>
                            </w:tcPr>
                            <w:p w14:paraId="25CBD5C7"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MA.A-SSE.A.1b</w:t>
                              </w:r>
                            </w:p>
                          </w:tc>
                          <w:tc>
                            <w:tcPr>
                              <w:tcW w:w="7606" w:type="dxa"/>
                              <w:tcBorders>
                                <w:top w:val="nil"/>
                                <w:bottom w:val="nil"/>
                                <w:right w:val="nil"/>
                              </w:tcBorders>
                              <w:shd w:val="clear" w:color="auto" w:fill="auto"/>
                            </w:tcPr>
                            <w:p w14:paraId="17D4F515"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Interpret complicated expressions by viewing one or more of their parts as a single entity.</w:t>
                              </w:r>
                              <w:r w:rsidRPr="00DB1826">
                                <w:rPr>
                                  <w:rFonts w:cs="Calibri"/>
                                  <w:bCs/>
                                  <w:color w:val="000000"/>
                                  <w:sz w:val="20"/>
                                  <w:szCs w:val="20"/>
                                </w:rPr>
                                <w:t xml:space="preserve"> </w:t>
                              </w:r>
                            </w:p>
                          </w:tc>
                        </w:tr>
                      </w:tbl>
                      <w:p w14:paraId="06E12FAC" w14:textId="77777777" w:rsidR="00AF5136" w:rsidRPr="00DB1826" w:rsidRDefault="00AF5136" w:rsidP="00AF5136">
                        <w:pPr>
                          <w:spacing w:after="100"/>
                          <w:rPr>
                            <w:sz w:val="20"/>
                            <w:szCs w:val="20"/>
                          </w:rPr>
                        </w:pPr>
                      </w:p>
                    </w:tc>
                  </w:tr>
                </w:tbl>
                <w:p w14:paraId="631EA802" w14:textId="77777777" w:rsidR="00AF5136" w:rsidRPr="008E6455" w:rsidRDefault="00AF5136" w:rsidP="00AF5136">
                  <w:pPr>
                    <w:spacing w:after="100"/>
                    <w:rPr>
                      <w:sz w:val="16"/>
                      <w:szCs w:val="16"/>
                    </w:rPr>
                  </w:pPr>
                </w:p>
                <w:p w14:paraId="2A203084"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514"/>
                  </w:tblGrid>
                  <w:tr w:rsidR="00AF5136" w14:paraId="71CFEAE0" w14:textId="77777777" w:rsidTr="00B97A74">
                    <w:trPr>
                      <w:trHeight w:val="165"/>
                    </w:trPr>
                    <w:tc>
                      <w:tcPr>
                        <w:tcW w:w="10878" w:type="dxa"/>
                        <w:tcBorders>
                          <w:bottom w:val="single" w:sz="8" w:space="0" w:color="auto"/>
                        </w:tcBorders>
                        <w:shd w:val="clear" w:color="auto" w:fill="FFFFFF"/>
                        <w:vAlign w:val="center"/>
                      </w:tcPr>
                      <w:p w14:paraId="2FF1FEFD"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Domain: Arithmetic with Polynomials and Rational Functions</w:t>
                        </w:r>
                      </w:p>
                    </w:tc>
                  </w:tr>
                  <w:tr w:rsidR="00AF5136" w14:paraId="4C4B74E6" w14:textId="77777777" w:rsidTr="00B97A74">
                    <w:trPr>
                      <w:trHeight w:val="165"/>
                    </w:trPr>
                    <w:tc>
                      <w:tcPr>
                        <w:tcW w:w="10878" w:type="dxa"/>
                      </w:tcPr>
                      <w:p w14:paraId="507291B4" w14:textId="77777777" w:rsidR="00AF5136" w:rsidRPr="00DB1826" w:rsidRDefault="00AF5136" w:rsidP="00AF513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08CABC35" w14:textId="77777777" w:rsidTr="00B97A74">
                          <w:trPr>
                            <w:trHeight w:val="50"/>
                          </w:trPr>
                          <w:tc>
                            <w:tcPr>
                              <w:tcW w:w="3050" w:type="dxa"/>
                              <w:tcBorders>
                                <w:top w:val="nil"/>
                                <w:left w:val="nil"/>
                                <w:bottom w:val="nil"/>
                              </w:tcBorders>
                              <w:shd w:val="clear" w:color="auto" w:fill="auto"/>
                            </w:tcPr>
                            <w:p w14:paraId="564C89D2"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MA.A-APR.C.4</w:t>
                              </w:r>
                            </w:p>
                          </w:tc>
                          <w:tc>
                            <w:tcPr>
                              <w:tcW w:w="7606" w:type="dxa"/>
                              <w:tcBorders>
                                <w:top w:val="nil"/>
                                <w:bottom w:val="nil"/>
                                <w:right w:val="nil"/>
                              </w:tcBorders>
                              <w:shd w:val="clear" w:color="auto" w:fill="auto"/>
                            </w:tcPr>
                            <w:p w14:paraId="5150188D"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Prove polynomial identities and use them to describe numerical relationships.</w:t>
                              </w:r>
                              <w:r w:rsidRPr="00DB1826">
                                <w:rPr>
                                  <w:rFonts w:cs="Calibri"/>
                                  <w:bCs/>
                                  <w:color w:val="000000"/>
                                  <w:sz w:val="20"/>
                                  <w:szCs w:val="20"/>
                                </w:rPr>
                                <w:t xml:space="preserve"> </w:t>
                              </w:r>
                            </w:p>
                          </w:tc>
                        </w:tr>
                        <w:tr w:rsidR="00AF5136" w14:paraId="469573A6" w14:textId="77777777" w:rsidTr="00B97A74">
                          <w:trPr>
                            <w:trHeight w:val="50"/>
                          </w:trPr>
                          <w:tc>
                            <w:tcPr>
                              <w:tcW w:w="3050" w:type="dxa"/>
                              <w:tcBorders>
                                <w:top w:val="nil"/>
                                <w:left w:val="nil"/>
                                <w:bottom w:val="nil"/>
                              </w:tcBorders>
                              <w:shd w:val="clear" w:color="auto" w:fill="auto"/>
                            </w:tcPr>
                            <w:p w14:paraId="64A2EEB4"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MA.A-APR.A</w:t>
                              </w:r>
                            </w:p>
                          </w:tc>
                          <w:tc>
                            <w:tcPr>
                              <w:tcW w:w="7606" w:type="dxa"/>
                              <w:tcBorders>
                                <w:top w:val="nil"/>
                                <w:bottom w:val="nil"/>
                                <w:right w:val="nil"/>
                              </w:tcBorders>
                              <w:shd w:val="clear" w:color="auto" w:fill="auto"/>
                            </w:tcPr>
                            <w:p w14:paraId="59AC6B19"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Perform arithmetic operations on polynomials</w:t>
                              </w:r>
                              <w:r w:rsidRPr="00DB1826">
                                <w:rPr>
                                  <w:rFonts w:cs="Calibri"/>
                                  <w:bCs/>
                                  <w:color w:val="000000"/>
                                  <w:sz w:val="20"/>
                                  <w:szCs w:val="20"/>
                                </w:rPr>
                                <w:t xml:space="preserve"> </w:t>
                              </w:r>
                            </w:p>
                          </w:tc>
                        </w:tr>
                        <w:tr w:rsidR="00AF5136" w14:paraId="284F17A7" w14:textId="77777777" w:rsidTr="00B97A74">
                          <w:trPr>
                            <w:trHeight w:val="50"/>
                          </w:trPr>
                          <w:tc>
                            <w:tcPr>
                              <w:tcW w:w="3050" w:type="dxa"/>
                              <w:tcBorders>
                                <w:top w:val="nil"/>
                                <w:left w:val="nil"/>
                                <w:bottom w:val="nil"/>
                              </w:tcBorders>
                              <w:shd w:val="clear" w:color="auto" w:fill="auto"/>
                            </w:tcPr>
                            <w:p w14:paraId="6E8291C6"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MA.A-APR.A.1</w:t>
                              </w:r>
                            </w:p>
                          </w:tc>
                          <w:tc>
                            <w:tcPr>
                              <w:tcW w:w="7606" w:type="dxa"/>
                              <w:tcBorders>
                                <w:top w:val="nil"/>
                                <w:bottom w:val="nil"/>
                                <w:right w:val="nil"/>
                              </w:tcBorders>
                              <w:shd w:val="clear" w:color="auto" w:fill="auto"/>
                            </w:tcPr>
                            <w:p w14:paraId="221F5D68"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Understand that polynomials form a system analogous to the integers, namely, they are closed under the operations of addition, subtraction, and multiplication; add, subtract, and multiply polynomials.</w:t>
                              </w:r>
                              <w:r w:rsidRPr="00DB1826">
                                <w:rPr>
                                  <w:rFonts w:cs="Calibri"/>
                                  <w:bCs/>
                                  <w:color w:val="000000"/>
                                  <w:sz w:val="20"/>
                                  <w:szCs w:val="20"/>
                                </w:rPr>
                                <w:t xml:space="preserve"> </w:t>
                              </w:r>
                            </w:p>
                          </w:tc>
                        </w:tr>
                        <w:tr w:rsidR="00AF5136" w14:paraId="77D8B58F" w14:textId="77777777" w:rsidTr="00B97A74">
                          <w:trPr>
                            <w:trHeight w:val="50"/>
                          </w:trPr>
                          <w:tc>
                            <w:tcPr>
                              <w:tcW w:w="3050" w:type="dxa"/>
                              <w:tcBorders>
                                <w:top w:val="nil"/>
                                <w:left w:val="nil"/>
                                <w:bottom w:val="nil"/>
                              </w:tcBorders>
                              <w:shd w:val="clear" w:color="auto" w:fill="auto"/>
                            </w:tcPr>
                            <w:p w14:paraId="7D4B3655"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MA.A-APR.B</w:t>
                              </w:r>
                            </w:p>
                          </w:tc>
                          <w:tc>
                            <w:tcPr>
                              <w:tcW w:w="7606" w:type="dxa"/>
                              <w:tcBorders>
                                <w:top w:val="nil"/>
                                <w:bottom w:val="nil"/>
                                <w:right w:val="nil"/>
                              </w:tcBorders>
                              <w:shd w:val="clear" w:color="auto" w:fill="auto"/>
                            </w:tcPr>
                            <w:p w14:paraId="497064D2"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Understand the relationship between zeros and factors of polynomials</w:t>
                              </w:r>
                              <w:r w:rsidRPr="00DB1826">
                                <w:rPr>
                                  <w:rFonts w:cs="Calibri"/>
                                  <w:bCs/>
                                  <w:color w:val="000000"/>
                                  <w:sz w:val="20"/>
                                  <w:szCs w:val="20"/>
                                </w:rPr>
                                <w:t xml:space="preserve"> </w:t>
                              </w:r>
                            </w:p>
                          </w:tc>
                        </w:tr>
                        <w:tr w:rsidR="00AF5136" w14:paraId="0FCDCC05" w14:textId="77777777" w:rsidTr="00B97A74">
                          <w:trPr>
                            <w:trHeight w:val="50"/>
                          </w:trPr>
                          <w:tc>
                            <w:tcPr>
                              <w:tcW w:w="3050" w:type="dxa"/>
                              <w:tcBorders>
                                <w:top w:val="nil"/>
                                <w:left w:val="nil"/>
                                <w:bottom w:val="nil"/>
                              </w:tcBorders>
                              <w:shd w:val="clear" w:color="auto" w:fill="auto"/>
                            </w:tcPr>
                            <w:p w14:paraId="4FBA3705"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lastRenderedPageBreak/>
                                <w:t>MA.A-APR.B.2</w:t>
                              </w:r>
                            </w:p>
                          </w:tc>
                          <w:tc>
                            <w:tcPr>
                              <w:tcW w:w="7606" w:type="dxa"/>
                              <w:tcBorders>
                                <w:top w:val="nil"/>
                                <w:bottom w:val="nil"/>
                                <w:right w:val="nil"/>
                              </w:tcBorders>
                              <w:shd w:val="clear" w:color="auto" w:fill="auto"/>
                            </w:tcPr>
                            <w:p w14:paraId="35DD8F43"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 xml:space="preserve">Know and apply the Remainder Theorem: For a polynomial </w:t>
                              </w:r>
                              <w:r w:rsidRPr="00DB1826">
                                <w:rPr>
                                  <w:rFonts w:ascii="Cambria Math" w:hAnsi="Cambria Math" w:cs="Cambria Math"/>
                                  <w:bCs/>
                                  <w:noProof/>
                                  <w:color w:val="000000"/>
                                  <w:sz w:val="20"/>
                                  <w:szCs w:val="20"/>
                                </w:rPr>
                                <w:t>𝑝</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and a number </w:t>
                              </w:r>
                              <w:r w:rsidRPr="00DB1826">
                                <w:rPr>
                                  <w:rFonts w:ascii="Cambria Math" w:hAnsi="Cambria Math" w:cs="Cambria Math"/>
                                  <w:bCs/>
                                  <w:noProof/>
                                  <w:color w:val="000000"/>
                                  <w:sz w:val="20"/>
                                  <w:szCs w:val="20"/>
                                </w:rPr>
                                <w:t>𝑎</w:t>
                              </w:r>
                              <w:r w:rsidRPr="00DB1826">
                                <w:rPr>
                                  <w:rFonts w:cs="Calibri"/>
                                  <w:bCs/>
                                  <w:noProof/>
                                  <w:color w:val="000000"/>
                                  <w:sz w:val="20"/>
                                  <w:szCs w:val="20"/>
                                </w:rPr>
                                <w:t xml:space="preserve">, the remainder on division by </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𝑎</w:t>
                              </w:r>
                              <w:r w:rsidRPr="00DB1826">
                                <w:rPr>
                                  <w:rFonts w:cs="Calibri"/>
                                  <w:bCs/>
                                  <w:noProof/>
                                  <w:color w:val="000000"/>
                                  <w:sz w:val="20"/>
                                  <w:szCs w:val="20"/>
                                </w:rPr>
                                <w:t xml:space="preserve"> is </w:t>
                              </w:r>
                              <w:r w:rsidRPr="00DB1826">
                                <w:rPr>
                                  <w:rFonts w:ascii="Cambria Math" w:hAnsi="Cambria Math" w:cs="Cambria Math"/>
                                  <w:bCs/>
                                  <w:noProof/>
                                  <w:color w:val="000000"/>
                                  <w:sz w:val="20"/>
                                  <w:szCs w:val="20"/>
                                </w:rPr>
                                <w:t>𝑝</w:t>
                              </w:r>
                              <w:r w:rsidRPr="00DB1826">
                                <w:rPr>
                                  <w:rFonts w:cs="Calibri"/>
                                  <w:bCs/>
                                  <w:noProof/>
                                  <w:color w:val="000000"/>
                                  <w:sz w:val="20"/>
                                  <w:szCs w:val="20"/>
                                </w:rPr>
                                <w:t>(</w:t>
                              </w:r>
                              <w:r w:rsidRPr="00DB1826">
                                <w:rPr>
                                  <w:rFonts w:ascii="Cambria Math" w:hAnsi="Cambria Math" w:cs="Cambria Math"/>
                                  <w:bCs/>
                                  <w:noProof/>
                                  <w:color w:val="000000"/>
                                  <w:sz w:val="20"/>
                                  <w:szCs w:val="20"/>
                                </w:rPr>
                                <w:t>𝑎</w:t>
                              </w:r>
                              <w:r w:rsidRPr="00DB1826">
                                <w:rPr>
                                  <w:rFonts w:cs="Calibri"/>
                                  <w:bCs/>
                                  <w:noProof/>
                                  <w:color w:val="000000"/>
                                  <w:sz w:val="20"/>
                                  <w:szCs w:val="20"/>
                                </w:rPr>
                                <w:t xml:space="preserve">), so </w:t>
                              </w:r>
                              <w:r w:rsidRPr="00DB1826">
                                <w:rPr>
                                  <w:rFonts w:ascii="Cambria Math" w:hAnsi="Cambria Math" w:cs="Cambria Math"/>
                                  <w:bCs/>
                                  <w:noProof/>
                                  <w:color w:val="000000"/>
                                  <w:sz w:val="20"/>
                                  <w:szCs w:val="20"/>
                                </w:rPr>
                                <w:t>𝑝</w:t>
                              </w:r>
                              <w:r w:rsidRPr="00DB1826">
                                <w:rPr>
                                  <w:rFonts w:cs="Calibri"/>
                                  <w:bCs/>
                                  <w:noProof/>
                                  <w:color w:val="000000"/>
                                  <w:sz w:val="20"/>
                                  <w:szCs w:val="20"/>
                                </w:rPr>
                                <w:t>(</w:t>
                              </w:r>
                              <w:r w:rsidRPr="00DB1826">
                                <w:rPr>
                                  <w:rFonts w:ascii="Cambria Math" w:hAnsi="Cambria Math" w:cs="Cambria Math"/>
                                  <w:bCs/>
                                  <w:noProof/>
                                  <w:color w:val="000000"/>
                                  <w:sz w:val="20"/>
                                  <w:szCs w:val="20"/>
                                </w:rPr>
                                <w:t>𝑎</w:t>
                              </w:r>
                              <w:r w:rsidRPr="00DB1826">
                                <w:rPr>
                                  <w:rFonts w:cs="Calibri"/>
                                  <w:bCs/>
                                  <w:noProof/>
                                  <w:color w:val="000000"/>
                                  <w:sz w:val="20"/>
                                  <w:szCs w:val="20"/>
                                </w:rPr>
                                <w:t>) = 0 if and only if (</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𝑎</w:t>
                              </w:r>
                              <w:r w:rsidRPr="00DB1826">
                                <w:rPr>
                                  <w:rFonts w:cs="Calibri"/>
                                  <w:bCs/>
                                  <w:noProof/>
                                  <w:color w:val="000000"/>
                                  <w:sz w:val="20"/>
                                  <w:szCs w:val="20"/>
                                </w:rPr>
                                <w:t xml:space="preserve">) is a factor of </w:t>
                              </w:r>
                              <w:r w:rsidRPr="00DB1826">
                                <w:rPr>
                                  <w:rFonts w:ascii="Cambria Math" w:hAnsi="Cambria Math" w:cs="Cambria Math"/>
                                  <w:bCs/>
                                  <w:noProof/>
                                  <w:color w:val="000000"/>
                                  <w:sz w:val="20"/>
                                  <w:szCs w:val="20"/>
                                </w:rPr>
                                <w:t>𝑝</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w:t>
                              </w:r>
                              <w:r w:rsidRPr="00DB1826">
                                <w:rPr>
                                  <w:rFonts w:cs="Calibri"/>
                                  <w:bCs/>
                                  <w:color w:val="000000"/>
                                  <w:sz w:val="20"/>
                                  <w:szCs w:val="20"/>
                                </w:rPr>
                                <w:t xml:space="preserve"> </w:t>
                              </w:r>
                            </w:p>
                          </w:tc>
                        </w:tr>
                        <w:tr w:rsidR="00AF5136" w14:paraId="0CCDB14A" w14:textId="77777777" w:rsidTr="00B97A74">
                          <w:trPr>
                            <w:trHeight w:val="50"/>
                          </w:trPr>
                          <w:tc>
                            <w:tcPr>
                              <w:tcW w:w="3050" w:type="dxa"/>
                              <w:tcBorders>
                                <w:top w:val="nil"/>
                                <w:left w:val="nil"/>
                                <w:bottom w:val="nil"/>
                              </w:tcBorders>
                              <w:shd w:val="clear" w:color="auto" w:fill="auto"/>
                            </w:tcPr>
                            <w:p w14:paraId="651884A7"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MA.A-APR.B.3</w:t>
                              </w:r>
                            </w:p>
                          </w:tc>
                          <w:tc>
                            <w:tcPr>
                              <w:tcW w:w="7606" w:type="dxa"/>
                              <w:tcBorders>
                                <w:top w:val="nil"/>
                                <w:bottom w:val="nil"/>
                                <w:right w:val="nil"/>
                              </w:tcBorders>
                              <w:shd w:val="clear" w:color="auto" w:fill="auto"/>
                            </w:tcPr>
                            <w:p w14:paraId="78A5D447"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Identify zeros of polynomials when suitable factorizations are available, and use the zeros to construct a rough graph of the function defined by the polynomial.</w:t>
                              </w:r>
                              <w:r w:rsidRPr="00DB1826">
                                <w:rPr>
                                  <w:rFonts w:cs="Calibri"/>
                                  <w:bCs/>
                                  <w:color w:val="000000"/>
                                  <w:sz w:val="20"/>
                                  <w:szCs w:val="20"/>
                                </w:rPr>
                                <w:t xml:space="preserve"> </w:t>
                              </w:r>
                            </w:p>
                          </w:tc>
                        </w:tr>
                        <w:tr w:rsidR="00AF5136" w14:paraId="33DAFE9E" w14:textId="77777777" w:rsidTr="00B97A74">
                          <w:trPr>
                            <w:trHeight w:val="50"/>
                          </w:trPr>
                          <w:tc>
                            <w:tcPr>
                              <w:tcW w:w="3050" w:type="dxa"/>
                              <w:tcBorders>
                                <w:top w:val="nil"/>
                                <w:left w:val="nil"/>
                                <w:bottom w:val="nil"/>
                              </w:tcBorders>
                              <w:shd w:val="clear" w:color="auto" w:fill="auto"/>
                            </w:tcPr>
                            <w:p w14:paraId="4A172359"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MA.A-APR.C.5</w:t>
                              </w:r>
                            </w:p>
                          </w:tc>
                          <w:tc>
                            <w:tcPr>
                              <w:tcW w:w="7606" w:type="dxa"/>
                              <w:tcBorders>
                                <w:top w:val="nil"/>
                                <w:bottom w:val="nil"/>
                                <w:right w:val="nil"/>
                              </w:tcBorders>
                              <w:shd w:val="clear" w:color="auto" w:fill="auto"/>
                            </w:tcPr>
                            <w:p w14:paraId="74B3E166"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Know and apply the Binomial Theorem for the expansion of (</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𝑦</w:t>
                              </w:r>
                              <w:r w:rsidRPr="00DB1826">
                                <w:rPr>
                                  <w:rFonts w:cs="Calibri"/>
                                  <w:bCs/>
                                  <w:noProof/>
                                  <w:color w:val="000000"/>
                                  <w:sz w:val="20"/>
                                  <w:szCs w:val="20"/>
                                </w:rPr>
                                <w:t xml:space="preserve">)ⁿ in powers of </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and </w:t>
                              </w:r>
                              <w:r w:rsidRPr="00DB1826">
                                <w:rPr>
                                  <w:rFonts w:ascii="Cambria Math" w:hAnsi="Cambria Math" w:cs="Cambria Math"/>
                                  <w:bCs/>
                                  <w:noProof/>
                                  <w:color w:val="000000"/>
                                  <w:sz w:val="20"/>
                                  <w:szCs w:val="20"/>
                                </w:rPr>
                                <w:t>𝑦</w:t>
                              </w:r>
                              <w:r w:rsidRPr="00DB1826">
                                <w:rPr>
                                  <w:rFonts w:cs="Calibri"/>
                                  <w:bCs/>
                                  <w:noProof/>
                                  <w:color w:val="000000"/>
                                  <w:sz w:val="20"/>
                                  <w:szCs w:val="20"/>
                                </w:rPr>
                                <w:t xml:space="preserve"> for a positive integer </w:t>
                              </w:r>
                              <w:r w:rsidRPr="00DB1826">
                                <w:rPr>
                                  <w:rFonts w:ascii="Cambria Math" w:hAnsi="Cambria Math" w:cs="Cambria Math"/>
                                  <w:bCs/>
                                  <w:noProof/>
                                  <w:color w:val="000000"/>
                                  <w:sz w:val="20"/>
                                  <w:szCs w:val="20"/>
                                </w:rPr>
                                <w:t>𝑛</w:t>
                              </w:r>
                              <w:r w:rsidRPr="00DB1826">
                                <w:rPr>
                                  <w:rFonts w:cs="Calibri"/>
                                  <w:bCs/>
                                  <w:noProof/>
                                  <w:color w:val="000000"/>
                                  <w:sz w:val="20"/>
                                  <w:szCs w:val="20"/>
                                </w:rPr>
                                <w:t xml:space="preserve">, where </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and </w:t>
                              </w:r>
                              <w:r w:rsidRPr="00DB1826">
                                <w:rPr>
                                  <w:rFonts w:ascii="Cambria Math" w:hAnsi="Cambria Math" w:cs="Cambria Math"/>
                                  <w:bCs/>
                                  <w:noProof/>
                                  <w:color w:val="000000"/>
                                  <w:sz w:val="20"/>
                                  <w:szCs w:val="20"/>
                                </w:rPr>
                                <w:t>𝑦</w:t>
                              </w:r>
                              <w:r w:rsidRPr="00DB1826">
                                <w:rPr>
                                  <w:rFonts w:cs="Calibri"/>
                                  <w:bCs/>
                                  <w:noProof/>
                                  <w:color w:val="000000"/>
                                  <w:sz w:val="20"/>
                                  <w:szCs w:val="20"/>
                                </w:rPr>
                                <w:t xml:space="preserve"> are any numbers, with coefficients determined for example by Pascal’s Triangle.</w:t>
                              </w:r>
                              <w:r w:rsidRPr="00DB1826">
                                <w:rPr>
                                  <w:rFonts w:cs="Calibri"/>
                                  <w:bCs/>
                                  <w:color w:val="000000"/>
                                  <w:sz w:val="20"/>
                                  <w:szCs w:val="20"/>
                                </w:rPr>
                                <w:t xml:space="preserve"> </w:t>
                              </w:r>
                            </w:p>
                          </w:tc>
                        </w:tr>
                        <w:tr w:rsidR="00AF5136" w14:paraId="549C6019" w14:textId="77777777" w:rsidTr="00B97A74">
                          <w:trPr>
                            <w:trHeight w:val="50"/>
                          </w:trPr>
                          <w:tc>
                            <w:tcPr>
                              <w:tcW w:w="3050" w:type="dxa"/>
                              <w:tcBorders>
                                <w:top w:val="nil"/>
                                <w:left w:val="nil"/>
                                <w:bottom w:val="nil"/>
                              </w:tcBorders>
                              <w:shd w:val="clear" w:color="auto" w:fill="auto"/>
                            </w:tcPr>
                            <w:p w14:paraId="7366B0E9"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MA.A-APR.D</w:t>
                              </w:r>
                            </w:p>
                          </w:tc>
                          <w:tc>
                            <w:tcPr>
                              <w:tcW w:w="7606" w:type="dxa"/>
                              <w:tcBorders>
                                <w:top w:val="nil"/>
                                <w:bottom w:val="nil"/>
                                <w:right w:val="nil"/>
                              </w:tcBorders>
                              <w:shd w:val="clear" w:color="auto" w:fill="auto"/>
                            </w:tcPr>
                            <w:p w14:paraId="459DDFB8"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Rewrite rational expressions</w:t>
                              </w:r>
                              <w:r w:rsidRPr="00DB1826">
                                <w:rPr>
                                  <w:rFonts w:cs="Calibri"/>
                                  <w:bCs/>
                                  <w:color w:val="000000"/>
                                  <w:sz w:val="20"/>
                                  <w:szCs w:val="20"/>
                                </w:rPr>
                                <w:t xml:space="preserve"> </w:t>
                              </w:r>
                            </w:p>
                          </w:tc>
                        </w:tr>
                        <w:tr w:rsidR="00AF5136" w14:paraId="47B7F7D8" w14:textId="77777777" w:rsidTr="00B97A74">
                          <w:trPr>
                            <w:trHeight w:val="50"/>
                          </w:trPr>
                          <w:tc>
                            <w:tcPr>
                              <w:tcW w:w="3050" w:type="dxa"/>
                              <w:tcBorders>
                                <w:top w:val="nil"/>
                                <w:left w:val="nil"/>
                                <w:bottom w:val="nil"/>
                              </w:tcBorders>
                              <w:shd w:val="clear" w:color="auto" w:fill="auto"/>
                            </w:tcPr>
                            <w:p w14:paraId="0E1F7926"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MA.A-APR.D.6</w:t>
                              </w:r>
                            </w:p>
                          </w:tc>
                          <w:tc>
                            <w:tcPr>
                              <w:tcW w:w="7606" w:type="dxa"/>
                              <w:tcBorders>
                                <w:top w:val="nil"/>
                                <w:bottom w:val="nil"/>
                                <w:right w:val="nil"/>
                              </w:tcBorders>
                              <w:shd w:val="clear" w:color="auto" w:fill="auto"/>
                            </w:tcPr>
                            <w:p w14:paraId="68776704"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 xml:space="preserve">Rewrite simple rational expressions in different forms; write </w:t>
                              </w:r>
                              <w:r w:rsidRPr="00DB1826">
                                <w:rPr>
                                  <w:rFonts w:ascii="Cambria Math" w:hAnsi="Cambria Math" w:cs="Cambria Math"/>
                                  <w:bCs/>
                                  <w:noProof/>
                                  <w:color w:val="000000"/>
                                  <w:sz w:val="20"/>
                                  <w:szCs w:val="20"/>
                                </w:rPr>
                                <w:t>𝑎</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w:t>
                              </w:r>
                              <w:r w:rsidRPr="00DB1826">
                                <w:rPr>
                                  <w:rFonts w:ascii="Cambria Math" w:hAnsi="Cambria Math" w:cs="Cambria Math"/>
                                  <w:bCs/>
                                  <w:noProof/>
                                  <w:color w:val="000000"/>
                                  <w:sz w:val="20"/>
                                  <w:szCs w:val="20"/>
                                </w:rPr>
                                <w:t>𝑏</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in the form </w:t>
                              </w:r>
                              <w:r w:rsidRPr="00DB1826">
                                <w:rPr>
                                  <w:rFonts w:ascii="Cambria Math" w:hAnsi="Cambria Math" w:cs="Cambria Math"/>
                                  <w:bCs/>
                                  <w:noProof/>
                                  <w:color w:val="000000"/>
                                  <w:sz w:val="20"/>
                                  <w:szCs w:val="20"/>
                                </w:rPr>
                                <w:t>𝑞</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𝑟</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w:t>
                              </w:r>
                              <w:r w:rsidRPr="00DB1826">
                                <w:rPr>
                                  <w:rFonts w:ascii="Cambria Math" w:hAnsi="Cambria Math" w:cs="Cambria Math"/>
                                  <w:bCs/>
                                  <w:noProof/>
                                  <w:color w:val="000000"/>
                                  <w:sz w:val="20"/>
                                  <w:szCs w:val="20"/>
                                </w:rPr>
                                <w:t>𝑏</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where </w:t>
                              </w:r>
                              <w:r w:rsidRPr="00DB1826">
                                <w:rPr>
                                  <w:rFonts w:ascii="Cambria Math" w:hAnsi="Cambria Math" w:cs="Cambria Math"/>
                                  <w:bCs/>
                                  <w:noProof/>
                                  <w:color w:val="000000"/>
                                  <w:sz w:val="20"/>
                                  <w:szCs w:val="20"/>
                                </w:rPr>
                                <w:t>𝑎</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w:t>
                              </w:r>
                              <w:r w:rsidRPr="00DB1826">
                                <w:rPr>
                                  <w:rFonts w:ascii="Cambria Math" w:hAnsi="Cambria Math" w:cs="Cambria Math"/>
                                  <w:bCs/>
                                  <w:noProof/>
                                  <w:color w:val="000000"/>
                                  <w:sz w:val="20"/>
                                  <w:szCs w:val="20"/>
                                </w:rPr>
                                <w:t>𝑏</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w:t>
                              </w:r>
                              <w:r w:rsidRPr="00DB1826">
                                <w:rPr>
                                  <w:rFonts w:ascii="Cambria Math" w:hAnsi="Cambria Math" w:cs="Cambria Math"/>
                                  <w:bCs/>
                                  <w:noProof/>
                                  <w:color w:val="000000"/>
                                  <w:sz w:val="20"/>
                                  <w:szCs w:val="20"/>
                                </w:rPr>
                                <w:t>𝑞</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and </w:t>
                              </w:r>
                              <w:r w:rsidRPr="00DB1826">
                                <w:rPr>
                                  <w:rFonts w:ascii="Cambria Math" w:hAnsi="Cambria Math" w:cs="Cambria Math"/>
                                  <w:bCs/>
                                  <w:noProof/>
                                  <w:color w:val="000000"/>
                                  <w:sz w:val="20"/>
                                  <w:szCs w:val="20"/>
                                </w:rPr>
                                <w:t>𝑟</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are polynomials with the degree of </w:t>
                              </w:r>
                              <w:r w:rsidRPr="00DB1826">
                                <w:rPr>
                                  <w:rFonts w:ascii="Cambria Math" w:hAnsi="Cambria Math" w:cs="Cambria Math"/>
                                  <w:bCs/>
                                  <w:noProof/>
                                  <w:color w:val="000000"/>
                                  <w:sz w:val="20"/>
                                  <w:szCs w:val="20"/>
                                </w:rPr>
                                <w:t>𝑟</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less than the degree of </w:t>
                              </w:r>
                              <w:r w:rsidRPr="00DB1826">
                                <w:rPr>
                                  <w:rFonts w:ascii="Cambria Math" w:hAnsi="Cambria Math" w:cs="Cambria Math"/>
                                  <w:bCs/>
                                  <w:noProof/>
                                  <w:color w:val="000000"/>
                                  <w:sz w:val="20"/>
                                  <w:szCs w:val="20"/>
                                </w:rPr>
                                <w:t>𝑏</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using inspection, long division, or, for the more complicated examples, a computer algebra system.</w:t>
                              </w:r>
                              <w:r w:rsidRPr="00DB1826">
                                <w:rPr>
                                  <w:rFonts w:cs="Calibri"/>
                                  <w:bCs/>
                                  <w:color w:val="000000"/>
                                  <w:sz w:val="20"/>
                                  <w:szCs w:val="20"/>
                                </w:rPr>
                                <w:t xml:space="preserve"> </w:t>
                              </w:r>
                            </w:p>
                          </w:tc>
                        </w:tr>
                        <w:tr w:rsidR="00AF5136" w14:paraId="02E7005D" w14:textId="77777777" w:rsidTr="00B97A74">
                          <w:trPr>
                            <w:trHeight w:val="50"/>
                          </w:trPr>
                          <w:tc>
                            <w:tcPr>
                              <w:tcW w:w="3050" w:type="dxa"/>
                              <w:tcBorders>
                                <w:top w:val="nil"/>
                                <w:left w:val="nil"/>
                                <w:bottom w:val="nil"/>
                              </w:tcBorders>
                              <w:shd w:val="clear" w:color="auto" w:fill="auto"/>
                            </w:tcPr>
                            <w:p w14:paraId="77ABE8D1"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MA.A-APR.D.7</w:t>
                              </w:r>
                            </w:p>
                          </w:tc>
                          <w:tc>
                            <w:tcPr>
                              <w:tcW w:w="7606" w:type="dxa"/>
                              <w:tcBorders>
                                <w:top w:val="nil"/>
                                <w:bottom w:val="nil"/>
                                <w:right w:val="nil"/>
                              </w:tcBorders>
                              <w:shd w:val="clear" w:color="auto" w:fill="auto"/>
                            </w:tcPr>
                            <w:p w14:paraId="190F817B"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Understand that rational expressions form a system analogous to the rational numbers, closed under addition, subtraction, multiplication, and division by a nonzero rational expression; add, subtract, multiply, and divide rational expressions.</w:t>
                              </w:r>
                              <w:r w:rsidRPr="00DB1826">
                                <w:rPr>
                                  <w:rFonts w:cs="Calibri"/>
                                  <w:bCs/>
                                  <w:color w:val="000000"/>
                                  <w:sz w:val="20"/>
                                  <w:szCs w:val="20"/>
                                </w:rPr>
                                <w:t xml:space="preserve"> </w:t>
                              </w:r>
                            </w:p>
                          </w:tc>
                        </w:tr>
                        <w:tr w:rsidR="00AF5136" w14:paraId="4B9859A6" w14:textId="77777777" w:rsidTr="00B97A74">
                          <w:trPr>
                            <w:trHeight w:val="50"/>
                          </w:trPr>
                          <w:tc>
                            <w:tcPr>
                              <w:tcW w:w="3050" w:type="dxa"/>
                              <w:tcBorders>
                                <w:top w:val="nil"/>
                                <w:left w:val="nil"/>
                                <w:bottom w:val="nil"/>
                              </w:tcBorders>
                              <w:shd w:val="clear" w:color="auto" w:fill="auto"/>
                            </w:tcPr>
                            <w:p w14:paraId="7305977F"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MA.A-APR.C</w:t>
                              </w:r>
                            </w:p>
                          </w:tc>
                          <w:tc>
                            <w:tcPr>
                              <w:tcW w:w="7606" w:type="dxa"/>
                              <w:tcBorders>
                                <w:top w:val="nil"/>
                                <w:bottom w:val="nil"/>
                                <w:right w:val="nil"/>
                              </w:tcBorders>
                              <w:shd w:val="clear" w:color="auto" w:fill="auto"/>
                            </w:tcPr>
                            <w:p w14:paraId="3891C752"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Use polynomial identities to solve problems</w:t>
                              </w:r>
                              <w:r w:rsidRPr="00DB1826">
                                <w:rPr>
                                  <w:rFonts w:cs="Calibri"/>
                                  <w:bCs/>
                                  <w:color w:val="000000"/>
                                  <w:sz w:val="20"/>
                                  <w:szCs w:val="20"/>
                                </w:rPr>
                                <w:t xml:space="preserve"> </w:t>
                              </w:r>
                            </w:p>
                          </w:tc>
                        </w:tr>
                      </w:tbl>
                      <w:p w14:paraId="2EB40C5F" w14:textId="77777777" w:rsidR="00AF5136" w:rsidRPr="00DB1826" w:rsidRDefault="00AF5136" w:rsidP="00AF5136">
                        <w:pPr>
                          <w:spacing w:after="100"/>
                          <w:rPr>
                            <w:sz w:val="20"/>
                            <w:szCs w:val="20"/>
                          </w:rPr>
                        </w:pPr>
                      </w:p>
                    </w:tc>
                  </w:tr>
                </w:tbl>
                <w:p w14:paraId="05D073F9" w14:textId="77777777" w:rsidR="00AF5136" w:rsidRPr="008E6455" w:rsidRDefault="00AF5136" w:rsidP="00AF5136">
                  <w:pPr>
                    <w:spacing w:after="100"/>
                    <w:rPr>
                      <w:sz w:val="16"/>
                      <w:szCs w:val="16"/>
                    </w:rPr>
                  </w:pPr>
                </w:p>
                <w:p w14:paraId="28FDD7D2"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514"/>
                  </w:tblGrid>
                  <w:tr w:rsidR="00AF5136" w14:paraId="0E8B7AB9" w14:textId="77777777" w:rsidTr="00B97A74">
                    <w:trPr>
                      <w:trHeight w:val="165"/>
                    </w:trPr>
                    <w:tc>
                      <w:tcPr>
                        <w:tcW w:w="10878" w:type="dxa"/>
                        <w:tcBorders>
                          <w:bottom w:val="single" w:sz="8" w:space="0" w:color="auto"/>
                        </w:tcBorders>
                        <w:shd w:val="clear" w:color="auto" w:fill="FFFFFF"/>
                        <w:vAlign w:val="center"/>
                      </w:tcPr>
                      <w:p w14:paraId="2D4D6E41"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Domain: Creating Equations</w:t>
                        </w:r>
                      </w:p>
                    </w:tc>
                  </w:tr>
                  <w:tr w:rsidR="00AF5136" w14:paraId="17AC451F" w14:textId="77777777" w:rsidTr="00B97A74">
                    <w:trPr>
                      <w:trHeight w:val="165"/>
                    </w:trPr>
                    <w:tc>
                      <w:tcPr>
                        <w:tcW w:w="10878" w:type="dxa"/>
                      </w:tcPr>
                      <w:p w14:paraId="17EFCD26" w14:textId="77777777" w:rsidR="00AF5136" w:rsidRPr="00DB1826" w:rsidRDefault="00AF5136" w:rsidP="00AF513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759A2426" w14:textId="77777777" w:rsidTr="00B97A74">
                          <w:trPr>
                            <w:trHeight w:val="50"/>
                          </w:trPr>
                          <w:tc>
                            <w:tcPr>
                              <w:tcW w:w="3050" w:type="dxa"/>
                              <w:tcBorders>
                                <w:top w:val="nil"/>
                                <w:left w:val="nil"/>
                                <w:bottom w:val="nil"/>
                              </w:tcBorders>
                              <w:shd w:val="clear" w:color="auto" w:fill="auto"/>
                            </w:tcPr>
                            <w:p w14:paraId="659DD849"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MA.A-CED.A</w:t>
                              </w:r>
                            </w:p>
                          </w:tc>
                          <w:tc>
                            <w:tcPr>
                              <w:tcW w:w="7606" w:type="dxa"/>
                              <w:tcBorders>
                                <w:top w:val="nil"/>
                                <w:bottom w:val="nil"/>
                                <w:right w:val="nil"/>
                              </w:tcBorders>
                              <w:shd w:val="clear" w:color="auto" w:fill="auto"/>
                            </w:tcPr>
                            <w:p w14:paraId="737F4C2C"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Create equations that describe numbers or relationships</w:t>
                              </w:r>
                              <w:r w:rsidRPr="00DB1826">
                                <w:rPr>
                                  <w:rFonts w:cs="Calibri"/>
                                  <w:bCs/>
                                  <w:color w:val="000000"/>
                                  <w:sz w:val="20"/>
                                  <w:szCs w:val="20"/>
                                </w:rPr>
                                <w:t xml:space="preserve"> </w:t>
                              </w:r>
                            </w:p>
                          </w:tc>
                        </w:tr>
                        <w:tr w:rsidR="00AF5136" w14:paraId="0B03FEE9" w14:textId="77777777" w:rsidTr="00B97A74">
                          <w:trPr>
                            <w:trHeight w:val="50"/>
                          </w:trPr>
                          <w:tc>
                            <w:tcPr>
                              <w:tcW w:w="3050" w:type="dxa"/>
                              <w:tcBorders>
                                <w:top w:val="nil"/>
                                <w:left w:val="nil"/>
                                <w:bottom w:val="nil"/>
                              </w:tcBorders>
                              <w:shd w:val="clear" w:color="auto" w:fill="auto"/>
                            </w:tcPr>
                            <w:p w14:paraId="3569C2DC"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MA.A-CED.A.1</w:t>
                              </w:r>
                            </w:p>
                          </w:tc>
                          <w:tc>
                            <w:tcPr>
                              <w:tcW w:w="7606" w:type="dxa"/>
                              <w:tcBorders>
                                <w:top w:val="nil"/>
                                <w:bottom w:val="nil"/>
                                <w:right w:val="nil"/>
                              </w:tcBorders>
                              <w:shd w:val="clear" w:color="auto" w:fill="auto"/>
                            </w:tcPr>
                            <w:p w14:paraId="356551E8"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Create equations and inequalities in one variable and use them to solve problems.</w:t>
                              </w:r>
                              <w:r w:rsidRPr="00DB1826">
                                <w:rPr>
                                  <w:rFonts w:cs="Calibri"/>
                                  <w:bCs/>
                                  <w:color w:val="000000"/>
                                  <w:sz w:val="20"/>
                                  <w:szCs w:val="20"/>
                                </w:rPr>
                                <w:t xml:space="preserve"> </w:t>
                              </w:r>
                            </w:p>
                          </w:tc>
                        </w:tr>
                        <w:tr w:rsidR="00AF5136" w14:paraId="3AE79A28" w14:textId="77777777" w:rsidTr="00B97A74">
                          <w:trPr>
                            <w:trHeight w:val="50"/>
                          </w:trPr>
                          <w:tc>
                            <w:tcPr>
                              <w:tcW w:w="3050" w:type="dxa"/>
                              <w:tcBorders>
                                <w:top w:val="nil"/>
                                <w:left w:val="nil"/>
                                <w:bottom w:val="nil"/>
                              </w:tcBorders>
                              <w:shd w:val="clear" w:color="auto" w:fill="auto"/>
                            </w:tcPr>
                            <w:p w14:paraId="3356EB04"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MA.A-CED.A.2</w:t>
                              </w:r>
                            </w:p>
                          </w:tc>
                          <w:tc>
                            <w:tcPr>
                              <w:tcW w:w="7606" w:type="dxa"/>
                              <w:tcBorders>
                                <w:top w:val="nil"/>
                                <w:bottom w:val="nil"/>
                                <w:right w:val="nil"/>
                              </w:tcBorders>
                              <w:shd w:val="clear" w:color="auto" w:fill="auto"/>
                            </w:tcPr>
                            <w:p w14:paraId="2882BF0A"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Create equations in two or more variables to represent relationships between quantities; graph equations on coordinate axes with labels and scales.</w:t>
                              </w:r>
                              <w:r w:rsidRPr="00DB1826">
                                <w:rPr>
                                  <w:rFonts w:cs="Calibri"/>
                                  <w:bCs/>
                                  <w:color w:val="000000"/>
                                  <w:sz w:val="20"/>
                                  <w:szCs w:val="20"/>
                                </w:rPr>
                                <w:t xml:space="preserve"> </w:t>
                              </w:r>
                            </w:p>
                          </w:tc>
                        </w:tr>
                        <w:tr w:rsidR="00AF5136" w14:paraId="2525F519" w14:textId="77777777" w:rsidTr="00B97A74">
                          <w:trPr>
                            <w:trHeight w:val="50"/>
                          </w:trPr>
                          <w:tc>
                            <w:tcPr>
                              <w:tcW w:w="3050" w:type="dxa"/>
                              <w:tcBorders>
                                <w:top w:val="nil"/>
                                <w:left w:val="nil"/>
                                <w:bottom w:val="nil"/>
                              </w:tcBorders>
                              <w:shd w:val="clear" w:color="auto" w:fill="auto"/>
                            </w:tcPr>
                            <w:p w14:paraId="6211BADC"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MA.A-CED.A.3</w:t>
                              </w:r>
                            </w:p>
                          </w:tc>
                          <w:tc>
                            <w:tcPr>
                              <w:tcW w:w="7606" w:type="dxa"/>
                              <w:tcBorders>
                                <w:top w:val="nil"/>
                                <w:bottom w:val="nil"/>
                                <w:right w:val="nil"/>
                              </w:tcBorders>
                              <w:shd w:val="clear" w:color="auto" w:fill="auto"/>
                            </w:tcPr>
                            <w:p w14:paraId="5D3A6AF4"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Represent constraints by equations or inequalities, and by systems of equations and/or inequalities, and interpret solutions as viable or nonviable options in a modeling context.</w:t>
                              </w:r>
                              <w:r w:rsidRPr="00DB1826">
                                <w:rPr>
                                  <w:rFonts w:cs="Calibri"/>
                                  <w:bCs/>
                                  <w:color w:val="000000"/>
                                  <w:sz w:val="20"/>
                                  <w:szCs w:val="20"/>
                                </w:rPr>
                                <w:t xml:space="preserve"> </w:t>
                              </w:r>
                            </w:p>
                          </w:tc>
                        </w:tr>
                        <w:tr w:rsidR="00AF5136" w14:paraId="5953F952" w14:textId="77777777" w:rsidTr="00B97A74">
                          <w:trPr>
                            <w:trHeight w:val="50"/>
                          </w:trPr>
                          <w:tc>
                            <w:tcPr>
                              <w:tcW w:w="3050" w:type="dxa"/>
                              <w:tcBorders>
                                <w:top w:val="nil"/>
                                <w:left w:val="nil"/>
                                <w:bottom w:val="nil"/>
                              </w:tcBorders>
                              <w:shd w:val="clear" w:color="auto" w:fill="auto"/>
                            </w:tcPr>
                            <w:p w14:paraId="3C388D7C"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MA.A-CED.A.4</w:t>
                              </w:r>
                            </w:p>
                          </w:tc>
                          <w:tc>
                            <w:tcPr>
                              <w:tcW w:w="7606" w:type="dxa"/>
                              <w:tcBorders>
                                <w:top w:val="nil"/>
                                <w:bottom w:val="nil"/>
                                <w:right w:val="nil"/>
                              </w:tcBorders>
                              <w:shd w:val="clear" w:color="auto" w:fill="auto"/>
                            </w:tcPr>
                            <w:p w14:paraId="609899DF"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Rearrange formulas to highlight a quantity of interest, using the same reasoning as in solving equations.</w:t>
                              </w:r>
                              <w:r w:rsidRPr="00DB1826">
                                <w:rPr>
                                  <w:rFonts w:cs="Calibri"/>
                                  <w:bCs/>
                                  <w:color w:val="000000"/>
                                  <w:sz w:val="20"/>
                                  <w:szCs w:val="20"/>
                                </w:rPr>
                                <w:t xml:space="preserve"> </w:t>
                              </w:r>
                            </w:p>
                          </w:tc>
                        </w:tr>
                      </w:tbl>
                      <w:p w14:paraId="05909B8E" w14:textId="77777777" w:rsidR="00AF5136" w:rsidRPr="00DB1826" w:rsidRDefault="00AF5136" w:rsidP="00AF5136">
                        <w:pPr>
                          <w:spacing w:after="100"/>
                          <w:rPr>
                            <w:sz w:val="20"/>
                            <w:szCs w:val="20"/>
                          </w:rPr>
                        </w:pPr>
                      </w:p>
                    </w:tc>
                  </w:tr>
                </w:tbl>
                <w:p w14:paraId="46E46205" w14:textId="77777777" w:rsidR="00AF5136" w:rsidRPr="008E6455" w:rsidRDefault="00AF5136" w:rsidP="00AF5136">
                  <w:pPr>
                    <w:spacing w:after="100"/>
                    <w:rPr>
                      <w:sz w:val="16"/>
                      <w:szCs w:val="16"/>
                    </w:rPr>
                  </w:pPr>
                </w:p>
                <w:p w14:paraId="429136A7"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514"/>
                  </w:tblGrid>
                  <w:tr w:rsidR="00AF5136" w14:paraId="5A51AF68" w14:textId="77777777" w:rsidTr="00B97A74">
                    <w:trPr>
                      <w:trHeight w:val="165"/>
                    </w:trPr>
                    <w:tc>
                      <w:tcPr>
                        <w:tcW w:w="10878" w:type="dxa"/>
                        <w:tcBorders>
                          <w:bottom w:val="single" w:sz="8" w:space="0" w:color="auto"/>
                        </w:tcBorders>
                        <w:shd w:val="clear" w:color="auto" w:fill="FFFFFF"/>
                        <w:vAlign w:val="center"/>
                      </w:tcPr>
                      <w:p w14:paraId="57EA8087"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Domain: Reasoning with Equations and Inequalities</w:t>
                        </w:r>
                      </w:p>
                    </w:tc>
                  </w:tr>
                  <w:tr w:rsidR="00AF5136" w14:paraId="722D56DA" w14:textId="77777777" w:rsidTr="00B97A74">
                    <w:trPr>
                      <w:trHeight w:val="165"/>
                    </w:trPr>
                    <w:tc>
                      <w:tcPr>
                        <w:tcW w:w="10878" w:type="dxa"/>
                      </w:tcPr>
                      <w:p w14:paraId="0AC305FF" w14:textId="77777777" w:rsidR="00AF5136" w:rsidRPr="00DB1826" w:rsidRDefault="00AF5136" w:rsidP="00AF513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177F99FC" w14:textId="77777777" w:rsidTr="00B97A74">
                          <w:trPr>
                            <w:trHeight w:val="50"/>
                          </w:trPr>
                          <w:tc>
                            <w:tcPr>
                              <w:tcW w:w="3050" w:type="dxa"/>
                              <w:tcBorders>
                                <w:top w:val="nil"/>
                                <w:left w:val="nil"/>
                                <w:bottom w:val="nil"/>
                              </w:tcBorders>
                              <w:shd w:val="clear" w:color="auto" w:fill="auto"/>
                            </w:tcPr>
                            <w:p w14:paraId="76C9B99C"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MA.A-REI.B</w:t>
                              </w:r>
                            </w:p>
                          </w:tc>
                          <w:tc>
                            <w:tcPr>
                              <w:tcW w:w="7606" w:type="dxa"/>
                              <w:tcBorders>
                                <w:top w:val="nil"/>
                                <w:bottom w:val="nil"/>
                                <w:right w:val="nil"/>
                              </w:tcBorders>
                              <w:shd w:val="clear" w:color="auto" w:fill="auto"/>
                            </w:tcPr>
                            <w:p w14:paraId="33E29BCB"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Solve equations and inequalities in one variable</w:t>
                              </w:r>
                              <w:r w:rsidRPr="00DB1826">
                                <w:rPr>
                                  <w:rFonts w:cs="Calibri"/>
                                  <w:bCs/>
                                  <w:color w:val="000000"/>
                                  <w:sz w:val="20"/>
                                  <w:szCs w:val="20"/>
                                </w:rPr>
                                <w:t xml:space="preserve"> </w:t>
                              </w:r>
                            </w:p>
                          </w:tc>
                        </w:tr>
                        <w:tr w:rsidR="00AF5136" w14:paraId="64D8E121" w14:textId="77777777" w:rsidTr="00B97A74">
                          <w:trPr>
                            <w:trHeight w:val="50"/>
                          </w:trPr>
                          <w:tc>
                            <w:tcPr>
                              <w:tcW w:w="3050" w:type="dxa"/>
                              <w:tcBorders>
                                <w:top w:val="nil"/>
                                <w:left w:val="nil"/>
                                <w:bottom w:val="nil"/>
                              </w:tcBorders>
                              <w:shd w:val="clear" w:color="auto" w:fill="auto"/>
                            </w:tcPr>
                            <w:p w14:paraId="154306DB"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MA.A-REI.B.3</w:t>
                              </w:r>
                            </w:p>
                          </w:tc>
                          <w:tc>
                            <w:tcPr>
                              <w:tcW w:w="7606" w:type="dxa"/>
                              <w:tcBorders>
                                <w:top w:val="nil"/>
                                <w:bottom w:val="nil"/>
                                <w:right w:val="nil"/>
                              </w:tcBorders>
                              <w:shd w:val="clear" w:color="auto" w:fill="auto"/>
                            </w:tcPr>
                            <w:p w14:paraId="476ABCC6"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Solve linear equations and inequalities in one variable, including equations with coefficients represented by letters.</w:t>
                              </w:r>
                              <w:r w:rsidRPr="00DB1826">
                                <w:rPr>
                                  <w:rFonts w:cs="Calibri"/>
                                  <w:bCs/>
                                  <w:color w:val="000000"/>
                                  <w:sz w:val="20"/>
                                  <w:szCs w:val="20"/>
                                </w:rPr>
                                <w:t xml:space="preserve"> </w:t>
                              </w:r>
                            </w:p>
                          </w:tc>
                        </w:tr>
                        <w:tr w:rsidR="00AF5136" w14:paraId="77C67629" w14:textId="77777777" w:rsidTr="00B97A74">
                          <w:trPr>
                            <w:trHeight w:val="50"/>
                          </w:trPr>
                          <w:tc>
                            <w:tcPr>
                              <w:tcW w:w="3050" w:type="dxa"/>
                              <w:tcBorders>
                                <w:top w:val="nil"/>
                                <w:left w:val="nil"/>
                                <w:bottom w:val="nil"/>
                              </w:tcBorders>
                              <w:shd w:val="clear" w:color="auto" w:fill="auto"/>
                            </w:tcPr>
                            <w:p w14:paraId="6F4189B9"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MA.A-REI.B.4</w:t>
                              </w:r>
                            </w:p>
                          </w:tc>
                          <w:tc>
                            <w:tcPr>
                              <w:tcW w:w="7606" w:type="dxa"/>
                              <w:tcBorders>
                                <w:top w:val="nil"/>
                                <w:bottom w:val="nil"/>
                                <w:right w:val="nil"/>
                              </w:tcBorders>
                              <w:shd w:val="clear" w:color="auto" w:fill="auto"/>
                            </w:tcPr>
                            <w:p w14:paraId="404D7D23"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Solve quadratic equations in one variable.</w:t>
                              </w:r>
                              <w:r w:rsidRPr="00DB1826">
                                <w:rPr>
                                  <w:rFonts w:cs="Calibri"/>
                                  <w:bCs/>
                                  <w:color w:val="000000"/>
                                  <w:sz w:val="20"/>
                                  <w:szCs w:val="20"/>
                                </w:rPr>
                                <w:t xml:space="preserve"> </w:t>
                              </w:r>
                            </w:p>
                          </w:tc>
                        </w:tr>
                        <w:tr w:rsidR="00AF5136" w14:paraId="3D04D44C" w14:textId="77777777" w:rsidTr="00B97A74">
                          <w:trPr>
                            <w:trHeight w:val="50"/>
                          </w:trPr>
                          <w:tc>
                            <w:tcPr>
                              <w:tcW w:w="3050" w:type="dxa"/>
                              <w:tcBorders>
                                <w:top w:val="nil"/>
                                <w:left w:val="nil"/>
                                <w:bottom w:val="nil"/>
                              </w:tcBorders>
                              <w:shd w:val="clear" w:color="auto" w:fill="auto"/>
                            </w:tcPr>
                            <w:p w14:paraId="13B009EB"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MA.A-REI.C</w:t>
                              </w:r>
                            </w:p>
                          </w:tc>
                          <w:tc>
                            <w:tcPr>
                              <w:tcW w:w="7606" w:type="dxa"/>
                              <w:tcBorders>
                                <w:top w:val="nil"/>
                                <w:bottom w:val="nil"/>
                                <w:right w:val="nil"/>
                              </w:tcBorders>
                              <w:shd w:val="clear" w:color="auto" w:fill="auto"/>
                            </w:tcPr>
                            <w:p w14:paraId="63793C22"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Solve systems of equations</w:t>
                              </w:r>
                              <w:r w:rsidRPr="00DB1826">
                                <w:rPr>
                                  <w:rFonts w:cs="Calibri"/>
                                  <w:bCs/>
                                  <w:color w:val="000000"/>
                                  <w:sz w:val="20"/>
                                  <w:szCs w:val="20"/>
                                </w:rPr>
                                <w:t xml:space="preserve"> </w:t>
                              </w:r>
                            </w:p>
                          </w:tc>
                        </w:tr>
                        <w:tr w:rsidR="00AF5136" w14:paraId="172EA660" w14:textId="77777777" w:rsidTr="00B97A74">
                          <w:trPr>
                            <w:trHeight w:val="50"/>
                          </w:trPr>
                          <w:tc>
                            <w:tcPr>
                              <w:tcW w:w="3050" w:type="dxa"/>
                              <w:tcBorders>
                                <w:top w:val="nil"/>
                                <w:left w:val="nil"/>
                                <w:bottom w:val="nil"/>
                              </w:tcBorders>
                              <w:shd w:val="clear" w:color="auto" w:fill="auto"/>
                            </w:tcPr>
                            <w:p w14:paraId="7D512951"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MA.A-REI.C.5</w:t>
                              </w:r>
                            </w:p>
                          </w:tc>
                          <w:tc>
                            <w:tcPr>
                              <w:tcW w:w="7606" w:type="dxa"/>
                              <w:tcBorders>
                                <w:top w:val="nil"/>
                                <w:bottom w:val="nil"/>
                                <w:right w:val="nil"/>
                              </w:tcBorders>
                              <w:shd w:val="clear" w:color="auto" w:fill="auto"/>
                            </w:tcPr>
                            <w:p w14:paraId="2DAB1418"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Prove that, given a system of two equations in two variables, replacing one equation by the sum of that equation and a multiple of the other produces a system with the same solutions.</w:t>
                              </w:r>
                              <w:r w:rsidRPr="00DB1826">
                                <w:rPr>
                                  <w:rFonts w:cs="Calibri"/>
                                  <w:bCs/>
                                  <w:color w:val="000000"/>
                                  <w:sz w:val="20"/>
                                  <w:szCs w:val="20"/>
                                </w:rPr>
                                <w:t xml:space="preserve"> </w:t>
                              </w:r>
                            </w:p>
                          </w:tc>
                        </w:tr>
                        <w:tr w:rsidR="00AF5136" w14:paraId="2C2FD8AC" w14:textId="77777777" w:rsidTr="00B97A74">
                          <w:trPr>
                            <w:trHeight w:val="50"/>
                          </w:trPr>
                          <w:tc>
                            <w:tcPr>
                              <w:tcW w:w="3050" w:type="dxa"/>
                              <w:tcBorders>
                                <w:top w:val="nil"/>
                                <w:left w:val="nil"/>
                                <w:bottom w:val="nil"/>
                              </w:tcBorders>
                              <w:shd w:val="clear" w:color="auto" w:fill="auto"/>
                            </w:tcPr>
                            <w:p w14:paraId="73B1798D"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MA.A-REI.C.6</w:t>
                              </w:r>
                            </w:p>
                          </w:tc>
                          <w:tc>
                            <w:tcPr>
                              <w:tcW w:w="7606" w:type="dxa"/>
                              <w:tcBorders>
                                <w:top w:val="nil"/>
                                <w:bottom w:val="nil"/>
                                <w:right w:val="nil"/>
                              </w:tcBorders>
                              <w:shd w:val="clear" w:color="auto" w:fill="auto"/>
                            </w:tcPr>
                            <w:p w14:paraId="7A911DC4"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Solve systems of linear equations exactly and approximately (e.g., with graphs), focusing on pairs of linear equations in two variables.</w:t>
                              </w:r>
                              <w:r w:rsidRPr="00DB1826">
                                <w:rPr>
                                  <w:rFonts w:cs="Calibri"/>
                                  <w:bCs/>
                                  <w:color w:val="000000"/>
                                  <w:sz w:val="20"/>
                                  <w:szCs w:val="20"/>
                                </w:rPr>
                                <w:t xml:space="preserve"> </w:t>
                              </w:r>
                            </w:p>
                          </w:tc>
                        </w:tr>
                        <w:tr w:rsidR="00AF5136" w14:paraId="4812A4F1" w14:textId="77777777" w:rsidTr="00B97A74">
                          <w:trPr>
                            <w:trHeight w:val="50"/>
                          </w:trPr>
                          <w:tc>
                            <w:tcPr>
                              <w:tcW w:w="3050" w:type="dxa"/>
                              <w:tcBorders>
                                <w:top w:val="nil"/>
                                <w:left w:val="nil"/>
                                <w:bottom w:val="nil"/>
                              </w:tcBorders>
                              <w:shd w:val="clear" w:color="auto" w:fill="auto"/>
                            </w:tcPr>
                            <w:p w14:paraId="42980AB0"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lastRenderedPageBreak/>
                                <w:t>MA.A-REI.C.7</w:t>
                              </w:r>
                            </w:p>
                          </w:tc>
                          <w:tc>
                            <w:tcPr>
                              <w:tcW w:w="7606" w:type="dxa"/>
                              <w:tcBorders>
                                <w:top w:val="nil"/>
                                <w:bottom w:val="nil"/>
                                <w:right w:val="nil"/>
                              </w:tcBorders>
                              <w:shd w:val="clear" w:color="auto" w:fill="auto"/>
                            </w:tcPr>
                            <w:p w14:paraId="5DDED15C"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Solve a simple system consisting of a linear equation and a quadratic equation in two variables algebraically and graphically.</w:t>
                              </w:r>
                              <w:r w:rsidRPr="00DB1826">
                                <w:rPr>
                                  <w:rFonts w:cs="Calibri"/>
                                  <w:bCs/>
                                  <w:color w:val="000000"/>
                                  <w:sz w:val="20"/>
                                  <w:szCs w:val="20"/>
                                </w:rPr>
                                <w:t xml:space="preserve"> </w:t>
                              </w:r>
                            </w:p>
                          </w:tc>
                        </w:tr>
                        <w:tr w:rsidR="00AF5136" w14:paraId="58BDDCDF" w14:textId="77777777" w:rsidTr="00B97A74">
                          <w:trPr>
                            <w:trHeight w:val="50"/>
                          </w:trPr>
                          <w:tc>
                            <w:tcPr>
                              <w:tcW w:w="3050" w:type="dxa"/>
                              <w:tcBorders>
                                <w:top w:val="nil"/>
                                <w:left w:val="nil"/>
                                <w:bottom w:val="nil"/>
                              </w:tcBorders>
                              <w:shd w:val="clear" w:color="auto" w:fill="auto"/>
                            </w:tcPr>
                            <w:p w14:paraId="0E4E8852"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MA.A-REI.C.8</w:t>
                              </w:r>
                            </w:p>
                          </w:tc>
                          <w:tc>
                            <w:tcPr>
                              <w:tcW w:w="7606" w:type="dxa"/>
                              <w:tcBorders>
                                <w:top w:val="nil"/>
                                <w:bottom w:val="nil"/>
                                <w:right w:val="nil"/>
                              </w:tcBorders>
                              <w:shd w:val="clear" w:color="auto" w:fill="auto"/>
                            </w:tcPr>
                            <w:p w14:paraId="75D0724D"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Represent a system of linear equations as a single matrix equation in a vector variable.</w:t>
                              </w:r>
                              <w:r w:rsidRPr="00DB1826">
                                <w:rPr>
                                  <w:rFonts w:cs="Calibri"/>
                                  <w:bCs/>
                                  <w:color w:val="000000"/>
                                  <w:sz w:val="20"/>
                                  <w:szCs w:val="20"/>
                                </w:rPr>
                                <w:t xml:space="preserve"> </w:t>
                              </w:r>
                            </w:p>
                          </w:tc>
                        </w:tr>
                        <w:tr w:rsidR="00AF5136" w14:paraId="5407B96B" w14:textId="77777777" w:rsidTr="00B97A74">
                          <w:trPr>
                            <w:trHeight w:val="50"/>
                          </w:trPr>
                          <w:tc>
                            <w:tcPr>
                              <w:tcW w:w="3050" w:type="dxa"/>
                              <w:tcBorders>
                                <w:top w:val="nil"/>
                                <w:left w:val="nil"/>
                                <w:bottom w:val="nil"/>
                              </w:tcBorders>
                              <w:shd w:val="clear" w:color="auto" w:fill="auto"/>
                            </w:tcPr>
                            <w:p w14:paraId="06CF3C3E"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MA.A-REI.C.9</w:t>
                              </w:r>
                            </w:p>
                          </w:tc>
                          <w:tc>
                            <w:tcPr>
                              <w:tcW w:w="7606" w:type="dxa"/>
                              <w:tcBorders>
                                <w:top w:val="nil"/>
                                <w:bottom w:val="nil"/>
                                <w:right w:val="nil"/>
                              </w:tcBorders>
                              <w:shd w:val="clear" w:color="auto" w:fill="auto"/>
                            </w:tcPr>
                            <w:p w14:paraId="5746D935"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Find the inverse of a matrix if it exists and use it to solve systems of linear equations (using technology for matrices of dimension 3 × 3 or greater).</w:t>
                              </w:r>
                              <w:r w:rsidRPr="00DB1826">
                                <w:rPr>
                                  <w:rFonts w:cs="Calibri"/>
                                  <w:bCs/>
                                  <w:color w:val="000000"/>
                                  <w:sz w:val="20"/>
                                  <w:szCs w:val="20"/>
                                </w:rPr>
                                <w:t xml:space="preserve"> </w:t>
                              </w:r>
                            </w:p>
                          </w:tc>
                        </w:tr>
                        <w:tr w:rsidR="00AF5136" w14:paraId="5DF0009A" w14:textId="77777777" w:rsidTr="00B97A74">
                          <w:trPr>
                            <w:trHeight w:val="50"/>
                          </w:trPr>
                          <w:tc>
                            <w:tcPr>
                              <w:tcW w:w="3050" w:type="dxa"/>
                              <w:tcBorders>
                                <w:top w:val="nil"/>
                                <w:left w:val="nil"/>
                                <w:bottom w:val="nil"/>
                              </w:tcBorders>
                              <w:shd w:val="clear" w:color="auto" w:fill="auto"/>
                            </w:tcPr>
                            <w:p w14:paraId="47611EAE"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MA.A-REI.D</w:t>
                              </w:r>
                            </w:p>
                          </w:tc>
                          <w:tc>
                            <w:tcPr>
                              <w:tcW w:w="7606" w:type="dxa"/>
                              <w:tcBorders>
                                <w:top w:val="nil"/>
                                <w:bottom w:val="nil"/>
                                <w:right w:val="nil"/>
                              </w:tcBorders>
                              <w:shd w:val="clear" w:color="auto" w:fill="auto"/>
                            </w:tcPr>
                            <w:p w14:paraId="73E2C6C2"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Represent and solve equations and inequalities graphically</w:t>
                              </w:r>
                              <w:r w:rsidRPr="00DB1826">
                                <w:rPr>
                                  <w:rFonts w:cs="Calibri"/>
                                  <w:bCs/>
                                  <w:color w:val="000000"/>
                                  <w:sz w:val="20"/>
                                  <w:szCs w:val="20"/>
                                </w:rPr>
                                <w:t xml:space="preserve"> </w:t>
                              </w:r>
                            </w:p>
                          </w:tc>
                        </w:tr>
                        <w:tr w:rsidR="00AF5136" w14:paraId="3D0FB294" w14:textId="77777777" w:rsidTr="00B97A74">
                          <w:trPr>
                            <w:trHeight w:val="50"/>
                          </w:trPr>
                          <w:tc>
                            <w:tcPr>
                              <w:tcW w:w="3050" w:type="dxa"/>
                              <w:tcBorders>
                                <w:top w:val="nil"/>
                                <w:left w:val="nil"/>
                                <w:bottom w:val="nil"/>
                              </w:tcBorders>
                              <w:shd w:val="clear" w:color="auto" w:fill="auto"/>
                            </w:tcPr>
                            <w:p w14:paraId="5B540529"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MA.A-REI.B.4a</w:t>
                              </w:r>
                            </w:p>
                          </w:tc>
                          <w:tc>
                            <w:tcPr>
                              <w:tcW w:w="7606" w:type="dxa"/>
                              <w:tcBorders>
                                <w:top w:val="nil"/>
                                <w:bottom w:val="nil"/>
                                <w:right w:val="nil"/>
                              </w:tcBorders>
                              <w:shd w:val="clear" w:color="auto" w:fill="auto"/>
                            </w:tcPr>
                            <w:p w14:paraId="4156E158"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 xml:space="preserve">Use the method of completing the square to transform any quadratic equation in </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into an equation of the form (</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𝑝</w:t>
                              </w:r>
                              <w:r w:rsidRPr="00DB1826">
                                <w:rPr>
                                  <w:rFonts w:cs="Calibri"/>
                                  <w:bCs/>
                                  <w:noProof/>
                                  <w:color w:val="000000"/>
                                  <w:sz w:val="20"/>
                                  <w:szCs w:val="20"/>
                                </w:rPr>
                                <w:t xml:space="preserve">)² = </w:t>
                              </w:r>
                              <w:r w:rsidRPr="00DB1826">
                                <w:rPr>
                                  <w:rFonts w:ascii="Cambria Math" w:hAnsi="Cambria Math" w:cs="Cambria Math"/>
                                  <w:bCs/>
                                  <w:noProof/>
                                  <w:color w:val="000000"/>
                                  <w:sz w:val="20"/>
                                  <w:szCs w:val="20"/>
                                </w:rPr>
                                <w:t>𝑞</w:t>
                              </w:r>
                              <w:r w:rsidRPr="00DB1826">
                                <w:rPr>
                                  <w:rFonts w:cs="Calibri"/>
                                  <w:bCs/>
                                  <w:noProof/>
                                  <w:color w:val="000000"/>
                                  <w:sz w:val="20"/>
                                  <w:szCs w:val="20"/>
                                </w:rPr>
                                <w:t xml:space="preserve"> that has the same solutions. Derive the quadratic formula from this form.</w:t>
                              </w:r>
                              <w:r w:rsidRPr="00DB1826">
                                <w:rPr>
                                  <w:rFonts w:cs="Calibri"/>
                                  <w:bCs/>
                                  <w:color w:val="000000"/>
                                  <w:sz w:val="20"/>
                                  <w:szCs w:val="20"/>
                                </w:rPr>
                                <w:t xml:space="preserve"> </w:t>
                              </w:r>
                            </w:p>
                          </w:tc>
                        </w:tr>
                        <w:tr w:rsidR="00AF5136" w14:paraId="70EE3EE5" w14:textId="77777777" w:rsidTr="00B97A74">
                          <w:trPr>
                            <w:trHeight w:val="50"/>
                          </w:trPr>
                          <w:tc>
                            <w:tcPr>
                              <w:tcW w:w="3050" w:type="dxa"/>
                              <w:tcBorders>
                                <w:top w:val="nil"/>
                                <w:left w:val="nil"/>
                                <w:bottom w:val="nil"/>
                              </w:tcBorders>
                              <w:shd w:val="clear" w:color="auto" w:fill="auto"/>
                            </w:tcPr>
                            <w:p w14:paraId="1E42A7CB"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MA.A-REI.D.10</w:t>
                              </w:r>
                            </w:p>
                          </w:tc>
                          <w:tc>
                            <w:tcPr>
                              <w:tcW w:w="7606" w:type="dxa"/>
                              <w:tcBorders>
                                <w:top w:val="nil"/>
                                <w:bottom w:val="nil"/>
                                <w:right w:val="nil"/>
                              </w:tcBorders>
                              <w:shd w:val="clear" w:color="auto" w:fill="auto"/>
                            </w:tcPr>
                            <w:p w14:paraId="7E2BC9EB"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Understand that the graph of an equation in two variables is the set of all its solutions plotted in the coordinate plane, often forming a curve (which could be a line).</w:t>
                              </w:r>
                              <w:r w:rsidRPr="00DB1826">
                                <w:rPr>
                                  <w:rFonts w:cs="Calibri"/>
                                  <w:bCs/>
                                  <w:color w:val="000000"/>
                                  <w:sz w:val="20"/>
                                  <w:szCs w:val="20"/>
                                </w:rPr>
                                <w:t xml:space="preserve"> </w:t>
                              </w:r>
                            </w:p>
                          </w:tc>
                        </w:tr>
                        <w:tr w:rsidR="00AF5136" w14:paraId="3E1DAC7C" w14:textId="77777777" w:rsidTr="00B97A74">
                          <w:trPr>
                            <w:trHeight w:val="50"/>
                          </w:trPr>
                          <w:tc>
                            <w:tcPr>
                              <w:tcW w:w="3050" w:type="dxa"/>
                              <w:tcBorders>
                                <w:top w:val="nil"/>
                                <w:left w:val="nil"/>
                                <w:bottom w:val="nil"/>
                              </w:tcBorders>
                              <w:shd w:val="clear" w:color="auto" w:fill="auto"/>
                            </w:tcPr>
                            <w:p w14:paraId="7EEFC136"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MA.A-REI.B.4b</w:t>
                              </w:r>
                            </w:p>
                          </w:tc>
                          <w:tc>
                            <w:tcPr>
                              <w:tcW w:w="7606" w:type="dxa"/>
                              <w:tcBorders>
                                <w:top w:val="nil"/>
                                <w:bottom w:val="nil"/>
                                <w:right w:val="nil"/>
                              </w:tcBorders>
                              <w:shd w:val="clear" w:color="auto" w:fill="auto"/>
                            </w:tcPr>
                            <w:p w14:paraId="4ED435B8"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 xml:space="preserve">Solve quadratic equations by inspection (e.g., for </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² = 49), taking square roots, completing the square, the quadratic formula and factoring, as appropriate to the initial form of the equation. Recognize when the quadratic formula gives complex solutions and write them as </w:t>
                              </w:r>
                              <w:r w:rsidRPr="00DB1826">
                                <w:rPr>
                                  <w:rFonts w:ascii="Cambria Math" w:hAnsi="Cambria Math" w:cs="Cambria Math"/>
                                  <w:bCs/>
                                  <w:noProof/>
                                  <w:color w:val="000000"/>
                                  <w:sz w:val="20"/>
                                  <w:szCs w:val="20"/>
                                </w:rPr>
                                <w:t>𝑎</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𝑏𝑖</w:t>
                              </w:r>
                              <w:r w:rsidRPr="00DB1826">
                                <w:rPr>
                                  <w:rFonts w:cs="Calibri"/>
                                  <w:bCs/>
                                  <w:noProof/>
                                  <w:color w:val="000000"/>
                                  <w:sz w:val="20"/>
                                  <w:szCs w:val="20"/>
                                </w:rPr>
                                <w:t xml:space="preserve"> for real numbers </w:t>
                              </w:r>
                              <w:r w:rsidRPr="00DB1826">
                                <w:rPr>
                                  <w:rFonts w:ascii="Cambria Math" w:hAnsi="Cambria Math" w:cs="Cambria Math"/>
                                  <w:bCs/>
                                  <w:noProof/>
                                  <w:color w:val="000000"/>
                                  <w:sz w:val="20"/>
                                  <w:szCs w:val="20"/>
                                </w:rPr>
                                <w:t>𝑎</w:t>
                              </w:r>
                              <w:r w:rsidRPr="00DB1826">
                                <w:rPr>
                                  <w:rFonts w:cs="Calibri"/>
                                  <w:bCs/>
                                  <w:noProof/>
                                  <w:color w:val="000000"/>
                                  <w:sz w:val="20"/>
                                  <w:szCs w:val="20"/>
                                </w:rPr>
                                <w:t xml:space="preserve"> and </w:t>
                              </w:r>
                              <w:r w:rsidRPr="00DB1826">
                                <w:rPr>
                                  <w:rFonts w:ascii="Cambria Math" w:hAnsi="Cambria Math" w:cs="Cambria Math"/>
                                  <w:bCs/>
                                  <w:noProof/>
                                  <w:color w:val="000000"/>
                                  <w:sz w:val="20"/>
                                  <w:szCs w:val="20"/>
                                </w:rPr>
                                <w:t>𝑏</w:t>
                              </w:r>
                              <w:r w:rsidRPr="00DB1826">
                                <w:rPr>
                                  <w:rFonts w:cs="Calibri"/>
                                  <w:bCs/>
                                  <w:noProof/>
                                  <w:color w:val="000000"/>
                                  <w:sz w:val="20"/>
                                  <w:szCs w:val="20"/>
                                </w:rPr>
                                <w:t>.</w:t>
                              </w:r>
                              <w:r w:rsidRPr="00DB1826">
                                <w:rPr>
                                  <w:rFonts w:cs="Calibri"/>
                                  <w:bCs/>
                                  <w:color w:val="000000"/>
                                  <w:sz w:val="20"/>
                                  <w:szCs w:val="20"/>
                                </w:rPr>
                                <w:t xml:space="preserve"> </w:t>
                              </w:r>
                            </w:p>
                          </w:tc>
                        </w:tr>
                        <w:tr w:rsidR="00AF5136" w14:paraId="62EA54C6" w14:textId="77777777" w:rsidTr="00B97A74">
                          <w:trPr>
                            <w:trHeight w:val="50"/>
                          </w:trPr>
                          <w:tc>
                            <w:tcPr>
                              <w:tcW w:w="3050" w:type="dxa"/>
                              <w:tcBorders>
                                <w:top w:val="nil"/>
                                <w:left w:val="nil"/>
                                <w:bottom w:val="nil"/>
                              </w:tcBorders>
                              <w:shd w:val="clear" w:color="auto" w:fill="auto"/>
                            </w:tcPr>
                            <w:p w14:paraId="136EE651"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MA.A-REI.A</w:t>
                              </w:r>
                            </w:p>
                          </w:tc>
                          <w:tc>
                            <w:tcPr>
                              <w:tcW w:w="7606" w:type="dxa"/>
                              <w:tcBorders>
                                <w:top w:val="nil"/>
                                <w:bottom w:val="nil"/>
                                <w:right w:val="nil"/>
                              </w:tcBorders>
                              <w:shd w:val="clear" w:color="auto" w:fill="auto"/>
                            </w:tcPr>
                            <w:p w14:paraId="20868007"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Understand solving equations as a process of reasoning and explain the reasoning</w:t>
                              </w:r>
                              <w:r w:rsidRPr="00DB1826">
                                <w:rPr>
                                  <w:rFonts w:cs="Calibri"/>
                                  <w:bCs/>
                                  <w:color w:val="000000"/>
                                  <w:sz w:val="20"/>
                                  <w:szCs w:val="20"/>
                                </w:rPr>
                                <w:t xml:space="preserve"> </w:t>
                              </w:r>
                            </w:p>
                          </w:tc>
                        </w:tr>
                        <w:tr w:rsidR="00AF5136" w14:paraId="58762BDD" w14:textId="77777777" w:rsidTr="00B97A74">
                          <w:trPr>
                            <w:trHeight w:val="50"/>
                          </w:trPr>
                          <w:tc>
                            <w:tcPr>
                              <w:tcW w:w="3050" w:type="dxa"/>
                              <w:tcBorders>
                                <w:top w:val="nil"/>
                                <w:left w:val="nil"/>
                                <w:bottom w:val="nil"/>
                              </w:tcBorders>
                              <w:shd w:val="clear" w:color="auto" w:fill="auto"/>
                            </w:tcPr>
                            <w:p w14:paraId="52C30DAA"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MA.A-REI.D.12</w:t>
                              </w:r>
                            </w:p>
                          </w:tc>
                          <w:tc>
                            <w:tcPr>
                              <w:tcW w:w="7606" w:type="dxa"/>
                              <w:tcBorders>
                                <w:top w:val="nil"/>
                                <w:bottom w:val="nil"/>
                                <w:right w:val="nil"/>
                              </w:tcBorders>
                              <w:shd w:val="clear" w:color="auto" w:fill="auto"/>
                            </w:tcPr>
                            <w:p w14:paraId="1FF01584"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Graph the solutions to a linear inequality in two variables as a half plane (excluding the boundary in the case of a strict inequality), and graph the solution set to a system of linear inequalities in two variables as the intersection of the corresponding half-planes.</w:t>
                              </w:r>
                              <w:r w:rsidRPr="00DB1826">
                                <w:rPr>
                                  <w:rFonts w:cs="Calibri"/>
                                  <w:bCs/>
                                  <w:color w:val="000000"/>
                                  <w:sz w:val="20"/>
                                  <w:szCs w:val="20"/>
                                </w:rPr>
                                <w:t xml:space="preserve"> </w:t>
                              </w:r>
                            </w:p>
                          </w:tc>
                        </w:tr>
                        <w:tr w:rsidR="00AF5136" w14:paraId="14C44385" w14:textId="77777777" w:rsidTr="00B97A74">
                          <w:trPr>
                            <w:trHeight w:val="50"/>
                          </w:trPr>
                          <w:tc>
                            <w:tcPr>
                              <w:tcW w:w="3050" w:type="dxa"/>
                              <w:tcBorders>
                                <w:top w:val="nil"/>
                                <w:left w:val="nil"/>
                                <w:bottom w:val="nil"/>
                              </w:tcBorders>
                              <w:shd w:val="clear" w:color="auto" w:fill="auto"/>
                            </w:tcPr>
                            <w:p w14:paraId="487D9EFE"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MA.A-REI.A.1</w:t>
                              </w:r>
                            </w:p>
                          </w:tc>
                          <w:tc>
                            <w:tcPr>
                              <w:tcW w:w="7606" w:type="dxa"/>
                              <w:tcBorders>
                                <w:top w:val="nil"/>
                                <w:bottom w:val="nil"/>
                                <w:right w:val="nil"/>
                              </w:tcBorders>
                              <w:shd w:val="clear" w:color="auto" w:fill="auto"/>
                            </w:tcPr>
                            <w:p w14:paraId="16494AB8"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Explain each step in solving a simple equation as following from the equality of numbers asserted at the previous step, starting from the assumption that the original equation has a solution. Construct a viable argument to justify a solution method.</w:t>
                              </w:r>
                              <w:r w:rsidRPr="00DB1826">
                                <w:rPr>
                                  <w:rFonts w:cs="Calibri"/>
                                  <w:bCs/>
                                  <w:color w:val="000000"/>
                                  <w:sz w:val="20"/>
                                  <w:szCs w:val="20"/>
                                </w:rPr>
                                <w:t xml:space="preserve"> </w:t>
                              </w:r>
                            </w:p>
                          </w:tc>
                        </w:tr>
                        <w:tr w:rsidR="00AF5136" w14:paraId="3E4DCECE" w14:textId="77777777" w:rsidTr="00B97A74">
                          <w:trPr>
                            <w:trHeight w:val="50"/>
                          </w:trPr>
                          <w:tc>
                            <w:tcPr>
                              <w:tcW w:w="3050" w:type="dxa"/>
                              <w:tcBorders>
                                <w:top w:val="nil"/>
                                <w:left w:val="nil"/>
                                <w:bottom w:val="nil"/>
                              </w:tcBorders>
                              <w:shd w:val="clear" w:color="auto" w:fill="auto"/>
                            </w:tcPr>
                            <w:p w14:paraId="485F1484"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MA.A-REI.D.11</w:t>
                              </w:r>
                            </w:p>
                          </w:tc>
                          <w:tc>
                            <w:tcPr>
                              <w:tcW w:w="7606" w:type="dxa"/>
                              <w:tcBorders>
                                <w:top w:val="nil"/>
                                <w:bottom w:val="nil"/>
                                <w:right w:val="nil"/>
                              </w:tcBorders>
                              <w:shd w:val="clear" w:color="auto" w:fill="auto"/>
                            </w:tcPr>
                            <w:p w14:paraId="02A2E592"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 xml:space="preserve">Explain why the </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-coordinates of the points where the graphs of the equations </w:t>
                              </w:r>
                              <w:r w:rsidRPr="00DB1826">
                                <w:rPr>
                                  <w:rFonts w:ascii="Cambria Math" w:hAnsi="Cambria Math" w:cs="Cambria Math"/>
                                  <w:bCs/>
                                  <w:noProof/>
                                  <w:color w:val="000000"/>
                                  <w:sz w:val="20"/>
                                  <w:szCs w:val="20"/>
                                </w:rPr>
                                <w:t>𝑦</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𝑓</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and </w:t>
                              </w:r>
                              <w:r w:rsidRPr="00DB1826">
                                <w:rPr>
                                  <w:rFonts w:ascii="Cambria Math" w:hAnsi="Cambria Math" w:cs="Cambria Math"/>
                                  <w:bCs/>
                                  <w:noProof/>
                                  <w:color w:val="000000"/>
                                  <w:sz w:val="20"/>
                                  <w:szCs w:val="20"/>
                                </w:rPr>
                                <w:t>𝑦</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𝑔</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intersect are the solutions of the equation</w:t>
                              </w:r>
                              <w:r w:rsidRPr="00DB1826">
                                <w:rPr>
                                  <w:rFonts w:ascii="Cambria Math" w:hAnsi="Cambria Math" w:cs="Cambria Math"/>
                                  <w:bCs/>
                                  <w:noProof/>
                                  <w:color w:val="000000"/>
                                  <w:sz w:val="20"/>
                                  <w:szCs w:val="20"/>
                                </w:rPr>
                                <w:t>𝑓</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𝑔</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find the solutions approximately, e.g., using technology to graph the functions, make tables of values, or find successive approximations. Include cases where </w:t>
                              </w:r>
                              <w:r w:rsidRPr="00DB1826">
                                <w:rPr>
                                  <w:rFonts w:ascii="Cambria Math" w:hAnsi="Cambria Math" w:cs="Cambria Math"/>
                                  <w:bCs/>
                                  <w:noProof/>
                                  <w:color w:val="000000"/>
                                  <w:sz w:val="20"/>
                                  <w:szCs w:val="20"/>
                                </w:rPr>
                                <w:t>𝑓</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and/or </w:t>
                              </w:r>
                              <w:r w:rsidRPr="00DB1826">
                                <w:rPr>
                                  <w:rFonts w:ascii="Cambria Math" w:hAnsi="Cambria Math" w:cs="Cambria Math"/>
                                  <w:bCs/>
                                  <w:noProof/>
                                  <w:color w:val="000000"/>
                                  <w:sz w:val="20"/>
                                  <w:szCs w:val="20"/>
                                </w:rPr>
                                <w:t>𝑔</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are linear, polynomial, rational, absolute value, exponential, and logarithmic functions.</w:t>
                              </w:r>
                              <w:r w:rsidRPr="00DB1826">
                                <w:rPr>
                                  <w:rFonts w:cs="Calibri"/>
                                  <w:bCs/>
                                  <w:color w:val="000000"/>
                                  <w:sz w:val="20"/>
                                  <w:szCs w:val="20"/>
                                </w:rPr>
                                <w:t xml:space="preserve"> </w:t>
                              </w:r>
                            </w:p>
                          </w:tc>
                        </w:tr>
                        <w:tr w:rsidR="00AF5136" w14:paraId="6836889E" w14:textId="77777777" w:rsidTr="00B97A74">
                          <w:trPr>
                            <w:trHeight w:val="50"/>
                          </w:trPr>
                          <w:tc>
                            <w:tcPr>
                              <w:tcW w:w="3050" w:type="dxa"/>
                              <w:tcBorders>
                                <w:top w:val="nil"/>
                                <w:left w:val="nil"/>
                                <w:bottom w:val="nil"/>
                              </w:tcBorders>
                              <w:shd w:val="clear" w:color="auto" w:fill="auto"/>
                            </w:tcPr>
                            <w:p w14:paraId="4A039A97"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MA.A-REI.A.2</w:t>
                              </w:r>
                            </w:p>
                          </w:tc>
                          <w:tc>
                            <w:tcPr>
                              <w:tcW w:w="7606" w:type="dxa"/>
                              <w:tcBorders>
                                <w:top w:val="nil"/>
                                <w:bottom w:val="nil"/>
                                <w:right w:val="nil"/>
                              </w:tcBorders>
                              <w:shd w:val="clear" w:color="auto" w:fill="auto"/>
                            </w:tcPr>
                            <w:p w14:paraId="074E76F7"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Solve simple rational and radical equations in one variable, and give examples showing how extraneous solutions may arise.</w:t>
                              </w:r>
                              <w:r w:rsidRPr="00DB1826">
                                <w:rPr>
                                  <w:rFonts w:cs="Calibri"/>
                                  <w:bCs/>
                                  <w:color w:val="000000"/>
                                  <w:sz w:val="20"/>
                                  <w:szCs w:val="20"/>
                                </w:rPr>
                                <w:t xml:space="preserve"> </w:t>
                              </w:r>
                            </w:p>
                          </w:tc>
                        </w:tr>
                      </w:tbl>
                      <w:p w14:paraId="0F23F9A8" w14:textId="77777777" w:rsidR="00AF5136" w:rsidRPr="00DB1826" w:rsidRDefault="00AF5136" w:rsidP="00AF5136">
                        <w:pPr>
                          <w:spacing w:after="100"/>
                          <w:rPr>
                            <w:sz w:val="20"/>
                            <w:szCs w:val="20"/>
                          </w:rPr>
                        </w:pPr>
                      </w:p>
                    </w:tc>
                  </w:tr>
                </w:tbl>
                <w:p w14:paraId="5069EB92" w14:textId="77777777" w:rsidR="00AF5136" w:rsidRPr="008E6455" w:rsidRDefault="00AF5136" w:rsidP="00AF5136">
                  <w:pPr>
                    <w:spacing w:after="100"/>
                    <w:rPr>
                      <w:sz w:val="16"/>
                      <w:szCs w:val="16"/>
                    </w:rPr>
                  </w:pPr>
                </w:p>
                <w:p w14:paraId="0A7F1BFB"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514"/>
                  </w:tblGrid>
                  <w:tr w:rsidR="00AF5136" w14:paraId="2D4D9079" w14:textId="77777777" w:rsidTr="00B97A74">
                    <w:trPr>
                      <w:trHeight w:val="165"/>
                    </w:trPr>
                    <w:tc>
                      <w:tcPr>
                        <w:tcW w:w="10878" w:type="dxa"/>
                        <w:tcBorders>
                          <w:bottom w:val="single" w:sz="8" w:space="0" w:color="auto"/>
                        </w:tcBorders>
                        <w:shd w:val="clear" w:color="auto" w:fill="FFFFFF"/>
                        <w:vAlign w:val="center"/>
                      </w:tcPr>
                      <w:p w14:paraId="49611ACA"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Essential Questions</w:t>
                        </w:r>
                      </w:p>
                    </w:tc>
                  </w:tr>
                  <w:tr w:rsidR="00AF5136" w14:paraId="2B6D638B" w14:textId="77777777" w:rsidTr="00B97A74">
                    <w:trPr>
                      <w:trHeight w:val="165"/>
                    </w:trPr>
                    <w:tc>
                      <w:tcPr>
                        <w:tcW w:w="10878" w:type="dxa"/>
                      </w:tcPr>
                      <w:p w14:paraId="13AC4AAD" w14:textId="77777777" w:rsidR="00AF5136" w:rsidRDefault="00AF5136" w:rsidP="00AF5136">
                        <w:pPr>
                          <w:spacing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How do we solve differential equations that have two variables?</w:t>
                        </w:r>
                      </w:p>
                      <w:p w14:paraId="53B984B8" w14:textId="77777777" w:rsidR="00AF5136" w:rsidRPr="00DB1826" w:rsidRDefault="00AF5136" w:rsidP="00AF5136">
                        <w:pPr>
                          <w:rPr>
                            <w:sz w:val="20"/>
                            <w:szCs w:val="20"/>
                          </w:rPr>
                        </w:pPr>
                      </w:p>
                      <w:p w14:paraId="0F2577B0" w14:textId="77777777" w:rsidR="00AF5136" w:rsidRPr="00DB1826" w:rsidRDefault="00AF5136" w:rsidP="00AF5136">
                        <w:pPr>
                          <w:spacing w:after="100"/>
                          <w:rPr>
                            <w:sz w:val="20"/>
                            <w:szCs w:val="20"/>
                          </w:rPr>
                        </w:pPr>
                      </w:p>
                    </w:tc>
                  </w:tr>
                </w:tbl>
                <w:p w14:paraId="1E90A5B6" w14:textId="77777777" w:rsidR="00AF5136" w:rsidRPr="008E6455" w:rsidRDefault="00AF5136" w:rsidP="00AF5136">
                  <w:pPr>
                    <w:spacing w:after="100"/>
                    <w:rPr>
                      <w:sz w:val="16"/>
                      <w:szCs w:val="16"/>
                    </w:rPr>
                  </w:pPr>
                </w:p>
                <w:p w14:paraId="2E320545"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514"/>
                  </w:tblGrid>
                  <w:tr w:rsidR="00AF5136" w14:paraId="4E8B374B" w14:textId="77777777" w:rsidTr="00B97A74">
                    <w:trPr>
                      <w:trHeight w:val="165"/>
                    </w:trPr>
                    <w:tc>
                      <w:tcPr>
                        <w:tcW w:w="10878" w:type="dxa"/>
                        <w:tcBorders>
                          <w:bottom w:val="single" w:sz="8" w:space="0" w:color="auto"/>
                        </w:tcBorders>
                        <w:shd w:val="clear" w:color="auto" w:fill="FFFFFF"/>
                        <w:vAlign w:val="center"/>
                      </w:tcPr>
                      <w:p w14:paraId="5000ECDA"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Enduring Understanding</w:t>
                        </w:r>
                      </w:p>
                    </w:tc>
                  </w:tr>
                  <w:tr w:rsidR="00AF5136" w14:paraId="6721A814" w14:textId="77777777" w:rsidTr="00B97A74">
                    <w:trPr>
                      <w:trHeight w:val="165"/>
                    </w:trPr>
                    <w:tc>
                      <w:tcPr>
                        <w:tcW w:w="10878" w:type="dxa"/>
                      </w:tcPr>
                      <w:p w14:paraId="4DD518C1" w14:textId="77777777" w:rsidR="00AF5136" w:rsidRDefault="00AF5136" w:rsidP="00AF5136">
                        <w:pPr>
                          <w:spacing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When given some data, for example, about a radioactive decay problem, we can find the missing information using techniques for solving differential equations.  This can be applied to any exponential growth/decay problem</w:t>
                        </w:r>
                      </w:p>
                      <w:p w14:paraId="03237C28" w14:textId="77777777" w:rsidR="00AF5136" w:rsidRPr="00DB1826" w:rsidRDefault="00AF5136" w:rsidP="00AF5136">
                        <w:pPr>
                          <w:rPr>
                            <w:sz w:val="20"/>
                            <w:szCs w:val="20"/>
                          </w:rPr>
                        </w:pPr>
                      </w:p>
                      <w:p w14:paraId="035ECE6C" w14:textId="77777777" w:rsidR="00AF5136" w:rsidRPr="00DB1826" w:rsidRDefault="00AF5136" w:rsidP="00AF5136">
                        <w:pPr>
                          <w:spacing w:after="100"/>
                          <w:rPr>
                            <w:sz w:val="20"/>
                            <w:szCs w:val="20"/>
                          </w:rPr>
                        </w:pPr>
                      </w:p>
                    </w:tc>
                  </w:tr>
                </w:tbl>
                <w:p w14:paraId="1139E37F" w14:textId="77777777" w:rsidR="00AF5136" w:rsidRPr="008E6455" w:rsidRDefault="00AF5136" w:rsidP="00AF5136">
                  <w:pPr>
                    <w:spacing w:after="100"/>
                    <w:rPr>
                      <w:sz w:val="16"/>
                      <w:szCs w:val="16"/>
                    </w:rPr>
                  </w:pPr>
                </w:p>
                <w:p w14:paraId="74D93A54"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514"/>
                  </w:tblGrid>
                  <w:tr w:rsidR="00AF5136" w14:paraId="2132CDF5" w14:textId="77777777" w:rsidTr="00B97A74">
                    <w:trPr>
                      <w:trHeight w:val="165"/>
                    </w:trPr>
                    <w:tc>
                      <w:tcPr>
                        <w:tcW w:w="10878" w:type="dxa"/>
                        <w:tcBorders>
                          <w:bottom w:val="single" w:sz="8" w:space="0" w:color="auto"/>
                        </w:tcBorders>
                        <w:shd w:val="clear" w:color="auto" w:fill="FFFFFF"/>
                        <w:vAlign w:val="center"/>
                      </w:tcPr>
                      <w:p w14:paraId="4C9F9563"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Students will know...</w:t>
                        </w:r>
                      </w:p>
                    </w:tc>
                  </w:tr>
                  <w:tr w:rsidR="00AF5136" w14:paraId="1165265F" w14:textId="77777777" w:rsidTr="00B97A74">
                    <w:trPr>
                      <w:trHeight w:val="165"/>
                    </w:trPr>
                    <w:tc>
                      <w:tcPr>
                        <w:tcW w:w="10878" w:type="dxa"/>
                      </w:tcPr>
                      <w:p w14:paraId="3514056C" w14:textId="77777777" w:rsidR="00AF5136" w:rsidRDefault="00AF5136" w:rsidP="00AF5136">
                        <w:pPr>
                          <w:numPr>
                            <w:ilvl w:val="0"/>
                            <w:numId w:val="28"/>
                          </w:numPr>
                          <w:ind w:hanging="28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how to solve separable 1</w:t>
                        </w:r>
                        <w:r>
                          <w:rPr>
                            <w:rFonts w:ascii="Times New Roman" w:eastAsia="Times New Roman" w:hAnsi="Times New Roman"/>
                            <w:sz w:val="30"/>
                            <w:szCs w:val="30"/>
                            <w:vertAlign w:val="superscript"/>
                            <w:lang w:val="en-US" w:eastAsia="en-US" w:bidi="ar-SA"/>
                          </w:rPr>
                          <w:t>st</w:t>
                        </w:r>
                        <w:r>
                          <w:rPr>
                            <w:rFonts w:ascii="Times New Roman" w:eastAsia="Times New Roman" w:hAnsi="Times New Roman"/>
                            <w:sz w:val="24"/>
                            <w:szCs w:val="24"/>
                            <w:lang w:val="en-US" w:eastAsia="en-US" w:bidi="ar-SA"/>
                          </w:rPr>
                          <w:t xml:space="preserve"> order differential equations algebraically</w:t>
                        </w:r>
                      </w:p>
                      <w:p w14:paraId="5C20DCC5" w14:textId="77777777" w:rsidR="00AF5136" w:rsidRDefault="00AF5136" w:rsidP="00AF5136">
                        <w:pPr>
                          <w:numPr>
                            <w:ilvl w:val="0"/>
                            <w:numId w:val="28"/>
                          </w:numPr>
                          <w:ind w:hanging="28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how to interpret differential equations geometrically</w:t>
                        </w:r>
                      </w:p>
                      <w:p w14:paraId="73C257EA" w14:textId="77777777" w:rsidR="00AF5136" w:rsidRDefault="00AF5136" w:rsidP="00AF5136">
                        <w:pPr>
                          <w:numPr>
                            <w:ilvl w:val="0"/>
                            <w:numId w:val="28"/>
                          </w:numPr>
                          <w:spacing w:after="240"/>
                          <w:ind w:hanging="28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how to apply differential equations to problems in biology, physics, and economics</w:t>
                        </w:r>
                      </w:p>
                      <w:p w14:paraId="01B3B0DC" w14:textId="77777777" w:rsidR="00AF5136" w:rsidRPr="00DB1826" w:rsidRDefault="00AF5136" w:rsidP="00AF5136">
                        <w:pPr>
                          <w:rPr>
                            <w:sz w:val="20"/>
                            <w:szCs w:val="20"/>
                          </w:rPr>
                        </w:pPr>
                      </w:p>
                      <w:p w14:paraId="65949D58" w14:textId="77777777" w:rsidR="00AF5136" w:rsidRPr="00DB1826" w:rsidRDefault="00AF5136" w:rsidP="00AF5136">
                        <w:pPr>
                          <w:spacing w:after="100"/>
                          <w:rPr>
                            <w:sz w:val="20"/>
                            <w:szCs w:val="20"/>
                          </w:rPr>
                        </w:pPr>
                      </w:p>
                    </w:tc>
                  </w:tr>
                </w:tbl>
                <w:p w14:paraId="707DB61E" w14:textId="77777777" w:rsidR="00AF5136" w:rsidRPr="008E6455" w:rsidRDefault="00AF5136" w:rsidP="00AF5136">
                  <w:pPr>
                    <w:spacing w:after="100"/>
                    <w:rPr>
                      <w:sz w:val="16"/>
                      <w:szCs w:val="16"/>
                    </w:rPr>
                  </w:pPr>
                </w:p>
                <w:p w14:paraId="21C0922A"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514"/>
                  </w:tblGrid>
                  <w:tr w:rsidR="00AF5136" w14:paraId="5E4C941F" w14:textId="77777777" w:rsidTr="00B97A74">
                    <w:trPr>
                      <w:trHeight w:val="165"/>
                    </w:trPr>
                    <w:tc>
                      <w:tcPr>
                        <w:tcW w:w="10878" w:type="dxa"/>
                        <w:tcBorders>
                          <w:bottom w:val="single" w:sz="8" w:space="0" w:color="auto"/>
                        </w:tcBorders>
                        <w:shd w:val="clear" w:color="auto" w:fill="FFFFFF"/>
                        <w:vAlign w:val="center"/>
                      </w:tcPr>
                      <w:p w14:paraId="73B41312"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Students will be able to...</w:t>
                        </w:r>
                      </w:p>
                    </w:tc>
                  </w:tr>
                  <w:tr w:rsidR="00AF5136" w14:paraId="2FCC31D2" w14:textId="77777777" w:rsidTr="00B97A74">
                    <w:trPr>
                      <w:trHeight w:val="165"/>
                    </w:trPr>
                    <w:tc>
                      <w:tcPr>
                        <w:tcW w:w="10878" w:type="dxa"/>
                      </w:tcPr>
                      <w:p w14:paraId="3ADB4965" w14:textId="77777777" w:rsidR="00AF5136" w:rsidRDefault="00AF5136" w:rsidP="00AF5136">
                        <w:pPr>
                          <w:spacing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1. Solve first order differential equations</w:t>
                        </w:r>
                      </w:p>
                      <w:p w14:paraId="099B8342"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2. Model real-life situations with differential equations</w:t>
                        </w:r>
                      </w:p>
                      <w:p w14:paraId="2E072D1B"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3. Solve separable differential equations</w:t>
                        </w:r>
                      </w:p>
                      <w:p w14:paraId="645A2C23"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4. Explain geometric interpretation of differential equations via slope fields and the relationship between slope fields and solution curves for differential equations</w:t>
                        </w:r>
                      </w:p>
                      <w:p w14:paraId="725C37EB"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 </w:t>
                        </w:r>
                      </w:p>
                      <w:p w14:paraId="56DA2037" w14:textId="77777777" w:rsidR="00AF5136" w:rsidRPr="00DB1826" w:rsidRDefault="00AF5136" w:rsidP="00AF5136">
                        <w:pPr>
                          <w:rPr>
                            <w:sz w:val="20"/>
                            <w:szCs w:val="20"/>
                          </w:rPr>
                        </w:pPr>
                      </w:p>
                      <w:p w14:paraId="0912C2EA" w14:textId="77777777" w:rsidR="00AF5136" w:rsidRPr="00DB1826" w:rsidRDefault="00AF5136" w:rsidP="00AF5136">
                        <w:pPr>
                          <w:spacing w:after="100"/>
                          <w:rPr>
                            <w:sz w:val="20"/>
                            <w:szCs w:val="20"/>
                          </w:rPr>
                        </w:pPr>
                      </w:p>
                    </w:tc>
                  </w:tr>
                </w:tbl>
                <w:p w14:paraId="47A02293" w14:textId="77777777" w:rsidR="00AF5136" w:rsidRPr="008E6455" w:rsidRDefault="00AF5136" w:rsidP="00AF5136">
                  <w:pPr>
                    <w:spacing w:after="100"/>
                    <w:rPr>
                      <w:sz w:val="16"/>
                      <w:szCs w:val="16"/>
                    </w:rPr>
                  </w:pPr>
                </w:p>
                <w:p w14:paraId="655B40B6"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514"/>
                  </w:tblGrid>
                  <w:tr w:rsidR="00AF5136" w14:paraId="20890893" w14:textId="77777777" w:rsidTr="00B97A74">
                    <w:trPr>
                      <w:trHeight w:val="165"/>
                    </w:trPr>
                    <w:tc>
                      <w:tcPr>
                        <w:tcW w:w="10878" w:type="dxa"/>
                        <w:tcBorders>
                          <w:bottom w:val="single" w:sz="8" w:space="0" w:color="auto"/>
                        </w:tcBorders>
                        <w:shd w:val="clear" w:color="auto" w:fill="FFFFFF"/>
                        <w:vAlign w:val="center"/>
                      </w:tcPr>
                      <w:p w14:paraId="78CE61C0"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STAGE 2- EVIDENCE OF LEARNING</w:t>
                        </w:r>
                      </w:p>
                    </w:tc>
                  </w:tr>
                  <w:tr w:rsidR="00AF5136" w14:paraId="362D3D5B" w14:textId="77777777" w:rsidTr="00B97A74">
                    <w:trPr>
                      <w:trHeight w:val="165"/>
                    </w:trPr>
                    <w:tc>
                      <w:tcPr>
                        <w:tcW w:w="10878" w:type="dxa"/>
                      </w:tcPr>
                      <w:p w14:paraId="441AB2C3" w14:textId="77777777" w:rsidR="00AF5136" w:rsidRPr="00DB1826" w:rsidRDefault="00AF5136" w:rsidP="00AF5136">
                        <w:pPr>
                          <w:rPr>
                            <w:sz w:val="20"/>
                            <w:szCs w:val="20"/>
                          </w:rPr>
                        </w:pPr>
                      </w:p>
                      <w:p w14:paraId="4F48C7FE" w14:textId="77777777" w:rsidR="00AF5136" w:rsidRPr="00DB1826" w:rsidRDefault="00AF5136" w:rsidP="00AF5136">
                        <w:pPr>
                          <w:spacing w:after="100"/>
                          <w:rPr>
                            <w:sz w:val="20"/>
                            <w:szCs w:val="20"/>
                          </w:rPr>
                        </w:pPr>
                      </w:p>
                    </w:tc>
                  </w:tr>
                </w:tbl>
                <w:p w14:paraId="00979CFC" w14:textId="77777777" w:rsidR="00AF5136" w:rsidRPr="008E6455" w:rsidRDefault="00AF5136" w:rsidP="00AF5136">
                  <w:pPr>
                    <w:spacing w:after="100"/>
                    <w:rPr>
                      <w:sz w:val="16"/>
                      <w:szCs w:val="16"/>
                    </w:rPr>
                  </w:pPr>
                </w:p>
                <w:p w14:paraId="536E299E"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514"/>
                  </w:tblGrid>
                  <w:tr w:rsidR="00AF5136" w14:paraId="4ED7EC6D" w14:textId="77777777" w:rsidTr="00B97A74">
                    <w:trPr>
                      <w:trHeight w:val="165"/>
                    </w:trPr>
                    <w:tc>
                      <w:tcPr>
                        <w:tcW w:w="10878" w:type="dxa"/>
                        <w:tcBorders>
                          <w:bottom w:val="single" w:sz="8" w:space="0" w:color="auto"/>
                        </w:tcBorders>
                        <w:shd w:val="clear" w:color="auto" w:fill="FFFFFF"/>
                        <w:vAlign w:val="center"/>
                      </w:tcPr>
                      <w:p w14:paraId="443F6379"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Formative Assessment Suggestions</w:t>
                        </w:r>
                      </w:p>
                    </w:tc>
                  </w:tr>
                  <w:tr w:rsidR="00AF5136" w14:paraId="30FC8F1F" w14:textId="77777777" w:rsidTr="00B97A74">
                    <w:trPr>
                      <w:trHeight w:val="165"/>
                    </w:trPr>
                    <w:tc>
                      <w:tcPr>
                        <w:tcW w:w="10878" w:type="dxa"/>
                      </w:tcPr>
                      <w:p w14:paraId="4C95F8C6" w14:textId="77777777" w:rsidR="00AF5136" w:rsidRPr="00DB1826" w:rsidRDefault="00AF5136" w:rsidP="00AF513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AF5136" w14:paraId="0D6A18E2" w14:textId="77777777" w:rsidTr="00B97A74">
                          <w:trPr>
                            <w:trHeight w:val="20"/>
                          </w:trPr>
                          <w:tc>
                            <w:tcPr>
                              <w:tcW w:w="8769" w:type="dxa"/>
                              <w:tcBorders>
                                <w:top w:val="nil"/>
                                <w:left w:val="nil"/>
                                <w:bottom w:val="nil"/>
                              </w:tcBorders>
                              <w:shd w:val="clear" w:color="auto" w:fill="auto"/>
                            </w:tcPr>
                            <w:p w14:paraId="3075A257"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3- Minute Pause</w:t>
                              </w:r>
                            </w:p>
                          </w:tc>
                          <w:tc>
                            <w:tcPr>
                              <w:tcW w:w="1849" w:type="dxa"/>
                              <w:tcBorders>
                                <w:top w:val="nil"/>
                                <w:bottom w:val="nil"/>
                                <w:right w:val="nil"/>
                              </w:tcBorders>
                              <w:shd w:val="clear" w:color="auto" w:fill="auto"/>
                            </w:tcPr>
                            <w:p w14:paraId="2BE1B85A"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1B5FA1AE" w14:textId="77777777" w:rsidTr="00B97A74">
                          <w:trPr>
                            <w:trHeight w:val="20"/>
                          </w:trPr>
                          <w:tc>
                            <w:tcPr>
                              <w:tcW w:w="8769" w:type="dxa"/>
                              <w:tcBorders>
                                <w:top w:val="nil"/>
                                <w:left w:val="nil"/>
                                <w:bottom w:val="nil"/>
                              </w:tcBorders>
                              <w:shd w:val="clear" w:color="auto" w:fill="auto"/>
                            </w:tcPr>
                            <w:p w14:paraId="3A4954D1"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A-B-C Summaries</w:t>
                              </w:r>
                            </w:p>
                          </w:tc>
                          <w:tc>
                            <w:tcPr>
                              <w:tcW w:w="1849" w:type="dxa"/>
                              <w:tcBorders>
                                <w:top w:val="nil"/>
                                <w:bottom w:val="nil"/>
                                <w:right w:val="nil"/>
                              </w:tcBorders>
                              <w:shd w:val="clear" w:color="auto" w:fill="auto"/>
                            </w:tcPr>
                            <w:p w14:paraId="2A47B10A"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27C0F6FD" w14:textId="77777777" w:rsidTr="00B97A74">
                          <w:trPr>
                            <w:trHeight w:val="20"/>
                          </w:trPr>
                          <w:tc>
                            <w:tcPr>
                              <w:tcW w:w="8769" w:type="dxa"/>
                              <w:tcBorders>
                                <w:top w:val="nil"/>
                                <w:left w:val="nil"/>
                                <w:bottom w:val="nil"/>
                              </w:tcBorders>
                              <w:shd w:val="clear" w:color="auto" w:fill="auto"/>
                            </w:tcPr>
                            <w:p w14:paraId="3ECA49E8"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Analogy Prompt</w:t>
                              </w:r>
                            </w:p>
                          </w:tc>
                          <w:tc>
                            <w:tcPr>
                              <w:tcW w:w="1849" w:type="dxa"/>
                              <w:tcBorders>
                                <w:top w:val="nil"/>
                                <w:bottom w:val="nil"/>
                                <w:right w:val="nil"/>
                              </w:tcBorders>
                              <w:shd w:val="clear" w:color="auto" w:fill="auto"/>
                            </w:tcPr>
                            <w:p w14:paraId="71821DDF"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3319902E" w14:textId="77777777" w:rsidTr="00B97A74">
                          <w:trPr>
                            <w:trHeight w:val="20"/>
                          </w:trPr>
                          <w:tc>
                            <w:tcPr>
                              <w:tcW w:w="8769" w:type="dxa"/>
                              <w:tcBorders>
                                <w:top w:val="nil"/>
                                <w:left w:val="nil"/>
                                <w:bottom w:val="nil"/>
                              </w:tcBorders>
                              <w:shd w:val="clear" w:color="auto" w:fill="auto"/>
                            </w:tcPr>
                            <w:p w14:paraId="30D00EDE"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Choral Response</w:t>
                              </w:r>
                            </w:p>
                          </w:tc>
                          <w:tc>
                            <w:tcPr>
                              <w:tcW w:w="1849" w:type="dxa"/>
                              <w:tcBorders>
                                <w:top w:val="nil"/>
                                <w:bottom w:val="nil"/>
                                <w:right w:val="nil"/>
                              </w:tcBorders>
                              <w:shd w:val="clear" w:color="auto" w:fill="auto"/>
                            </w:tcPr>
                            <w:p w14:paraId="38D73503"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52AA5768" w14:textId="77777777" w:rsidTr="00B97A74">
                          <w:trPr>
                            <w:trHeight w:val="20"/>
                          </w:trPr>
                          <w:tc>
                            <w:tcPr>
                              <w:tcW w:w="8769" w:type="dxa"/>
                              <w:tcBorders>
                                <w:top w:val="nil"/>
                                <w:left w:val="nil"/>
                                <w:bottom w:val="nil"/>
                              </w:tcBorders>
                              <w:shd w:val="clear" w:color="auto" w:fill="auto"/>
                            </w:tcPr>
                            <w:p w14:paraId="76BCF140"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Debriefing</w:t>
                              </w:r>
                            </w:p>
                          </w:tc>
                          <w:tc>
                            <w:tcPr>
                              <w:tcW w:w="1849" w:type="dxa"/>
                              <w:tcBorders>
                                <w:top w:val="nil"/>
                                <w:bottom w:val="nil"/>
                                <w:right w:val="nil"/>
                              </w:tcBorders>
                              <w:shd w:val="clear" w:color="auto" w:fill="auto"/>
                            </w:tcPr>
                            <w:p w14:paraId="49801B76"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41041966" w14:textId="77777777" w:rsidTr="00B97A74">
                          <w:trPr>
                            <w:trHeight w:val="20"/>
                          </w:trPr>
                          <w:tc>
                            <w:tcPr>
                              <w:tcW w:w="8769" w:type="dxa"/>
                              <w:tcBorders>
                                <w:top w:val="nil"/>
                                <w:left w:val="nil"/>
                                <w:bottom w:val="nil"/>
                              </w:tcBorders>
                              <w:shd w:val="clear" w:color="auto" w:fill="auto"/>
                            </w:tcPr>
                            <w:p w14:paraId="6BE80CF1"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Exit Card / Ticket</w:t>
                              </w:r>
                            </w:p>
                          </w:tc>
                          <w:tc>
                            <w:tcPr>
                              <w:tcW w:w="1849" w:type="dxa"/>
                              <w:tcBorders>
                                <w:top w:val="nil"/>
                                <w:bottom w:val="nil"/>
                                <w:right w:val="nil"/>
                              </w:tcBorders>
                              <w:shd w:val="clear" w:color="auto" w:fill="auto"/>
                            </w:tcPr>
                            <w:p w14:paraId="4045636D"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09BAF883" w14:textId="77777777" w:rsidTr="00B97A74">
                          <w:trPr>
                            <w:trHeight w:val="20"/>
                          </w:trPr>
                          <w:tc>
                            <w:tcPr>
                              <w:tcW w:w="8769" w:type="dxa"/>
                              <w:tcBorders>
                                <w:top w:val="nil"/>
                                <w:left w:val="nil"/>
                                <w:bottom w:val="nil"/>
                              </w:tcBorders>
                              <w:shd w:val="clear" w:color="auto" w:fill="auto"/>
                            </w:tcPr>
                            <w:p w14:paraId="554F3EDC"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Hand Signals</w:t>
                              </w:r>
                            </w:p>
                          </w:tc>
                          <w:tc>
                            <w:tcPr>
                              <w:tcW w:w="1849" w:type="dxa"/>
                              <w:tcBorders>
                                <w:top w:val="nil"/>
                                <w:bottom w:val="nil"/>
                                <w:right w:val="nil"/>
                              </w:tcBorders>
                              <w:shd w:val="clear" w:color="auto" w:fill="auto"/>
                            </w:tcPr>
                            <w:p w14:paraId="5C2B71D6"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748B2E4E" w14:textId="77777777" w:rsidTr="00B97A74">
                          <w:trPr>
                            <w:trHeight w:val="20"/>
                          </w:trPr>
                          <w:tc>
                            <w:tcPr>
                              <w:tcW w:w="8769" w:type="dxa"/>
                              <w:tcBorders>
                                <w:top w:val="nil"/>
                                <w:left w:val="nil"/>
                                <w:bottom w:val="nil"/>
                              </w:tcBorders>
                              <w:shd w:val="clear" w:color="auto" w:fill="auto"/>
                            </w:tcPr>
                            <w:p w14:paraId="64DC5DEE"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lastRenderedPageBreak/>
                                <w:t xml:space="preserve">•    </w:t>
                              </w:r>
                              <w:r w:rsidRPr="00DB1826">
                                <w:rPr>
                                  <w:rFonts w:cs="Calibri"/>
                                  <w:bCs/>
                                  <w:noProof/>
                                  <w:color w:val="000000"/>
                                  <w:sz w:val="20"/>
                                  <w:szCs w:val="20"/>
                                </w:rPr>
                                <w:t>Idea Spinner</w:t>
                              </w:r>
                            </w:p>
                          </w:tc>
                          <w:tc>
                            <w:tcPr>
                              <w:tcW w:w="1849" w:type="dxa"/>
                              <w:tcBorders>
                                <w:top w:val="nil"/>
                                <w:bottom w:val="nil"/>
                                <w:right w:val="nil"/>
                              </w:tcBorders>
                              <w:shd w:val="clear" w:color="auto" w:fill="auto"/>
                            </w:tcPr>
                            <w:p w14:paraId="750C50F8"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5DABE867" w14:textId="77777777" w:rsidTr="00B97A74">
                          <w:trPr>
                            <w:trHeight w:val="20"/>
                          </w:trPr>
                          <w:tc>
                            <w:tcPr>
                              <w:tcW w:w="8769" w:type="dxa"/>
                              <w:tcBorders>
                                <w:top w:val="nil"/>
                                <w:left w:val="nil"/>
                                <w:bottom w:val="nil"/>
                              </w:tcBorders>
                              <w:shd w:val="clear" w:color="auto" w:fill="auto"/>
                            </w:tcPr>
                            <w:p w14:paraId="1A7C5C0D"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Index Card Summaries</w:t>
                              </w:r>
                            </w:p>
                          </w:tc>
                          <w:tc>
                            <w:tcPr>
                              <w:tcW w:w="1849" w:type="dxa"/>
                              <w:tcBorders>
                                <w:top w:val="nil"/>
                                <w:bottom w:val="nil"/>
                                <w:right w:val="nil"/>
                              </w:tcBorders>
                              <w:shd w:val="clear" w:color="auto" w:fill="auto"/>
                            </w:tcPr>
                            <w:p w14:paraId="2FE41FFD"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68547B3A" w14:textId="77777777" w:rsidTr="00B97A74">
                          <w:trPr>
                            <w:trHeight w:val="20"/>
                          </w:trPr>
                          <w:tc>
                            <w:tcPr>
                              <w:tcW w:w="8769" w:type="dxa"/>
                              <w:tcBorders>
                                <w:top w:val="nil"/>
                                <w:left w:val="nil"/>
                                <w:bottom w:val="nil"/>
                              </w:tcBorders>
                              <w:shd w:val="clear" w:color="auto" w:fill="auto"/>
                            </w:tcPr>
                            <w:p w14:paraId="26FF99CD"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Inside-Outside Circle Discussion (Fishbowl)</w:t>
                              </w:r>
                            </w:p>
                          </w:tc>
                          <w:tc>
                            <w:tcPr>
                              <w:tcW w:w="1849" w:type="dxa"/>
                              <w:tcBorders>
                                <w:top w:val="nil"/>
                                <w:bottom w:val="nil"/>
                                <w:right w:val="nil"/>
                              </w:tcBorders>
                              <w:shd w:val="clear" w:color="auto" w:fill="auto"/>
                            </w:tcPr>
                            <w:p w14:paraId="36BC13E8"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6107B270" w14:textId="77777777" w:rsidTr="00B97A74">
                          <w:trPr>
                            <w:trHeight w:val="20"/>
                          </w:trPr>
                          <w:tc>
                            <w:tcPr>
                              <w:tcW w:w="8769" w:type="dxa"/>
                              <w:tcBorders>
                                <w:top w:val="nil"/>
                                <w:left w:val="nil"/>
                                <w:bottom w:val="nil"/>
                              </w:tcBorders>
                              <w:shd w:val="clear" w:color="auto" w:fill="auto"/>
                            </w:tcPr>
                            <w:p w14:paraId="0C085902"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Journal Entry</w:t>
                              </w:r>
                            </w:p>
                          </w:tc>
                          <w:tc>
                            <w:tcPr>
                              <w:tcW w:w="1849" w:type="dxa"/>
                              <w:tcBorders>
                                <w:top w:val="nil"/>
                                <w:bottom w:val="nil"/>
                                <w:right w:val="nil"/>
                              </w:tcBorders>
                              <w:shd w:val="clear" w:color="auto" w:fill="auto"/>
                            </w:tcPr>
                            <w:p w14:paraId="374B5BA6"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6EA52408" w14:textId="77777777" w:rsidTr="00B97A74">
                          <w:trPr>
                            <w:trHeight w:val="20"/>
                          </w:trPr>
                          <w:tc>
                            <w:tcPr>
                              <w:tcW w:w="8769" w:type="dxa"/>
                              <w:tcBorders>
                                <w:top w:val="nil"/>
                                <w:left w:val="nil"/>
                                <w:bottom w:val="nil"/>
                              </w:tcBorders>
                              <w:shd w:val="clear" w:color="auto" w:fill="auto"/>
                            </w:tcPr>
                            <w:p w14:paraId="7F55694C"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Misconception Check</w:t>
                              </w:r>
                            </w:p>
                          </w:tc>
                          <w:tc>
                            <w:tcPr>
                              <w:tcW w:w="1849" w:type="dxa"/>
                              <w:tcBorders>
                                <w:top w:val="nil"/>
                                <w:bottom w:val="nil"/>
                                <w:right w:val="nil"/>
                              </w:tcBorders>
                              <w:shd w:val="clear" w:color="auto" w:fill="auto"/>
                            </w:tcPr>
                            <w:p w14:paraId="0AB5770F"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4E4BAE34" w14:textId="77777777" w:rsidTr="00B97A74">
                          <w:trPr>
                            <w:trHeight w:val="20"/>
                          </w:trPr>
                          <w:tc>
                            <w:tcPr>
                              <w:tcW w:w="8769" w:type="dxa"/>
                              <w:tcBorders>
                                <w:top w:val="nil"/>
                                <w:left w:val="nil"/>
                                <w:bottom w:val="nil"/>
                              </w:tcBorders>
                              <w:shd w:val="clear" w:color="auto" w:fill="auto"/>
                            </w:tcPr>
                            <w:p w14:paraId="50643FD7"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Observation</w:t>
                              </w:r>
                            </w:p>
                          </w:tc>
                          <w:tc>
                            <w:tcPr>
                              <w:tcW w:w="1849" w:type="dxa"/>
                              <w:tcBorders>
                                <w:top w:val="nil"/>
                                <w:bottom w:val="nil"/>
                                <w:right w:val="nil"/>
                              </w:tcBorders>
                              <w:shd w:val="clear" w:color="auto" w:fill="auto"/>
                            </w:tcPr>
                            <w:p w14:paraId="30F1FB8A"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7DF4AEBC" w14:textId="77777777" w:rsidTr="00B97A74">
                          <w:trPr>
                            <w:trHeight w:val="20"/>
                          </w:trPr>
                          <w:tc>
                            <w:tcPr>
                              <w:tcW w:w="8769" w:type="dxa"/>
                              <w:tcBorders>
                                <w:top w:val="nil"/>
                                <w:left w:val="nil"/>
                                <w:bottom w:val="nil"/>
                              </w:tcBorders>
                              <w:shd w:val="clear" w:color="auto" w:fill="auto"/>
                            </w:tcPr>
                            <w:p w14:paraId="4866EF43"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One Minute Essay</w:t>
                              </w:r>
                            </w:p>
                          </w:tc>
                          <w:tc>
                            <w:tcPr>
                              <w:tcW w:w="1849" w:type="dxa"/>
                              <w:tcBorders>
                                <w:top w:val="nil"/>
                                <w:bottom w:val="nil"/>
                                <w:right w:val="nil"/>
                              </w:tcBorders>
                              <w:shd w:val="clear" w:color="auto" w:fill="auto"/>
                            </w:tcPr>
                            <w:p w14:paraId="2FF5A62C"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10C9243C" w14:textId="77777777" w:rsidTr="00B97A74">
                          <w:trPr>
                            <w:trHeight w:val="20"/>
                          </w:trPr>
                          <w:tc>
                            <w:tcPr>
                              <w:tcW w:w="8769" w:type="dxa"/>
                              <w:tcBorders>
                                <w:top w:val="nil"/>
                                <w:left w:val="nil"/>
                                <w:bottom w:val="nil"/>
                              </w:tcBorders>
                              <w:shd w:val="clear" w:color="auto" w:fill="auto"/>
                            </w:tcPr>
                            <w:p w14:paraId="2EE070D0"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One Word Summary</w:t>
                              </w:r>
                            </w:p>
                          </w:tc>
                          <w:tc>
                            <w:tcPr>
                              <w:tcW w:w="1849" w:type="dxa"/>
                              <w:tcBorders>
                                <w:top w:val="nil"/>
                                <w:bottom w:val="nil"/>
                                <w:right w:val="nil"/>
                              </w:tcBorders>
                              <w:shd w:val="clear" w:color="auto" w:fill="auto"/>
                            </w:tcPr>
                            <w:p w14:paraId="7354A19E"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6C879327" w14:textId="77777777" w:rsidTr="00B97A74">
                          <w:trPr>
                            <w:trHeight w:val="20"/>
                          </w:trPr>
                          <w:tc>
                            <w:tcPr>
                              <w:tcW w:w="8769" w:type="dxa"/>
                              <w:tcBorders>
                                <w:top w:val="nil"/>
                                <w:left w:val="nil"/>
                                <w:bottom w:val="nil"/>
                              </w:tcBorders>
                              <w:shd w:val="clear" w:color="auto" w:fill="auto"/>
                            </w:tcPr>
                            <w:p w14:paraId="0F7FD2C3"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Portfolio Check</w:t>
                              </w:r>
                            </w:p>
                          </w:tc>
                          <w:tc>
                            <w:tcPr>
                              <w:tcW w:w="1849" w:type="dxa"/>
                              <w:tcBorders>
                                <w:top w:val="nil"/>
                                <w:bottom w:val="nil"/>
                                <w:right w:val="nil"/>
                              </w:tcBorders>
                              <w:shd w:val="clear" w:color="auto" w:fill="auto"/>
                            </w:tcPr>
                            <w:p w14:paraId="35C548D3"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4F0009F8" w14:textId="77777777" w:rsidTr="00B97A74">
                          <w:trPr>
                            <w:trHeight w:val="20"/>
                          </w:trPr>
                          <w:tc>
                            <w:tcPr>
                              <w:tcW w:w="8769" w:type="dxa"/>
                              <w:tcBorders>
                                <w:top w:val="nil"/>
                                <w:left w:val="nil"/>
                                <w:bottom w:val="nil"/>
                              </w:tcBorders>
                              <w:shd w:val="clear" w:color="auto" w:fill="auto"/>
                            </w:tcPr>
                            <w:p w14:paraId="28252A78"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Questions &amp; Answers</w:t>
                              </w:r>
                            </w:p>
                          </w:tc>
                          <w:tc>
                            <w:tcPr>
                              <w:tcW w:w="1849" w:type="dxa"/>
                              <w:tcBorders>
                                <w:top w:val="nil"/>
                                <w:bottom w:val="nil"/>
                                <w:right w:val="nil"/>
                              </w:tcBorders>
                              <w:shd w:val="clear" w:color="auto" w:fill="auto"/>
                            </w:tcPr>
                            <w:p w14:paraId="34DAF544"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2C80790F" w14:textId="77777777" w:rsidTr="00B97A74">
                          <w:trPr>
                            <w:trHeight w:val="20"/>
                          </w:trPr>
                          <w:tc>
                            <w:tcPr>
                              <w:tcW w:w="8769" w:type="dxa"/>
                              <w:tcBorders>
                                <w:top w:val="nil"/>
                                <w:left w:val="nil"/>
                                <w:bottom w:val="nil"/>
                              </w:tcBorders>
                              <w:shd w:val="clear" w:color="auto" w:fill="auto"/>
                            </w:tcPr>
                            <w:p w14:paraId="4F8B47E2"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Quiz</w:t>
                              </w:r>
                            </w:p>
                          </w:tc>
                          <w:tc>
                            <w:tcPr>
                              <w:tcW w:w="1849" w:type="dxa"/>
                              <w:tcBorders>
                                <w:top w:val="nil"/>
                                <w:bottom w:val="nil"/>
                                <w:right w:val="nil"/>
                              </w:tcBorders>
                              <w:shd w:val="clear" w:color="auto" w:fill="auto"/>
                            </w:tcPr>
                            <w:p w14:paraId="2D518C4F"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16B85594" w14:textId="77777777" w:rsidTr="00B97A74">
                          <w:trPr>
                            <w:trHeight w:val="20"/>
                          </w:trPr>
                          <w:tc>
                            <w:tcPr>
                              <w:tcW w:w="8769" w:type="dxa"/>
                              <w:tcBorders>
                                <w:top w:val="nil"/>
                                <w:left w:val="nil"/>
                                <w:bottom w:val="nil"/>
                              </w:tcBorders>
                              <w:shd w:val="clear" w:color="auto" w:fill="auto"/>
                            </w:tcPr>
                            <w:p w14:paraId="57B0FD6E"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Self-Assessment</w:t>
                              </w:r>
                            </w:p>
                          </w:tc>
                          <w:tc>
                            <w:tcPr>
                              <w:tcW w:w="1849" w:type="dxa"/>
                              <w:tcBorders>
                                <w:top w:val="nil"/>
                                <w:bottom w:val="nil"/>
                                <w:right w:val="nil"/>
                              </w:tcBorders>
                              <w:shd w:val="clear" w:color="auto" w:fill="auto"/>
                            </w:tcPr>
                            <w:p w14:paraId="3BF73BA7"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712FB990" w14:textId="77777777" w:rsidTr="00B97A74">
                          <w:trPr>
                            <w:trHeight w:val="20"/>
                          </w:trPr>
                          <w:tc>
                            <w:tcPr>
                              <w:tcW w:w="8769" w:type="dxa"/>
                              <w:tcBorders>
                                <w:top w:val="nil"/>
                                <w:left w:val="nil"/>
                                <w:bottom w:val="nil"/>
                              </w:tcBorders>
                              <w:shd w:val="clear" w:color="auto" w:fill="auto"/>
                            </w:tcPr>
                            <w:p w14:paraId="38B7D56C"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Student Conference</w:t>
                              </w:r>
                            </w:p>
                          </w:tc>
                          <w:tc>
                            <w:tcPr>
                              <w:tcW w:w="1849" w:type="dxa"/>
                              <w:tcBorders>
                                <w:top w:val="nil"/>
                                <w:bottom w:val="nil"/>
                                <w:right w:val="nil"/>
                              </w:tcBorders>
                              <w:shd w:val="clear" w:color="auto" w:fill="auto"/>
                            </w:tcPr>
                            <w:p w14:paraId="7F837516"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6AD08236" w14:textId="77777777" w:rsidTr="00B97A74">
                          <w:trPr>
                            <w:trHeight w:val="20"/>
                          </w:trPr>
                          <w:tc>
                            <w:tcPr>
                              <w:tcW w:w="8769" w:type="dxa"/>
                              <w:tcBorders>
                                <w:top w:val="nil"/>
                                <w:left w:val="nil"/>
                                <w:bottom w:val="nil"/>
                              </w:tcBorders>
                              <w:shd w:val="clear" w:color="auto" w:fill="auto"/>
                            </w:tcPr>
                            <w:p w14:paraId="4EEEAACB"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Think-Pair-Share</w:t>
                              </w:r>
                            </w:p>
                          </w:tc>
                          <w:tc>
                            <w:tcPr>
                              <w:tcW w:w="1849" w:type="dxa"/>
                              <w:tcBorders>
                                <w:top w:val="nil"/>
                                <w:bottom w:val="nil"/>
                                <w:right w:val="nil"/>
                              </w:tcBorders>
                              <w:shd w:val="clear" w:color="auto" w:fill="auto"/>
                            </w:tcPr>
                            <w:p w14:paraId="351B13B9"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5AFE03CE" w14:textId="77777777" w:rsidTr="00B97A74">
                          <w:trPr>
                            <w:trHeight w:val="20"/>
                          </w:trPr>
                          <w:tc>
                            <w:tcPr>
                              <w:tcW w:w="8769" w:type="dxa"/>
                              <w:tcBorders>
                                <w:top w:val="nil"/>
                                <w:left w:val="nil"/>
                                <w:bottom w:val="nil"/>
                              </w:tcBorders>
                              <w:shd w:val="clear" w:color="auto" w:fill="auto"/>
                            </w:tcPr>
                            <w:p w14:paraId="5C2041EF"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Web or Concept Map</w:t>
                              </w:r>
                            </w:p>
                          </w:tc>
                          <w:tc>
                            <w:tcPr>
                              <w:tcW w:w="1849" w:type="dxa"/>
                              <w:tcBorders>
                                <w:top w:val="nil"/>
                                <w:bottom w:val="nil"/>
                                <w:right w:val="nil"/>
                              </w:tcBorders>
                              <w:shd w:val="clear" w:color="auto" w:fill="auto"/>
                            </w:tcPr>
                            <w:p w14:paraId="5C8E5274"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bl>
                      <w:p w14:paraId="5DE4E39B" w14:textId="77777777" w:rsidR="00AF5136" w:rsidRPr="00DB1826" w:rsidRDefault="00AF5136" w:rsidP="00AF5136">
                        <w:pPr>
                          <w:spacing w:after="100"/>
                          <w:rPr>
                            <w:sz w:val="20"/>
                            <w:szCs w:val="20"/>
                          </w:rPr>
                        </w:pPr>
                      </w:p>
                    </w:tc>
                  </w:tr>
                </w:tbl>
                <w:p w14:paraId="640B5B9F" w14:textId="77777777" w:rsidR="00AF5136" w:rsidRPr="008E6455" w:rsidRDefault="00AF5136" w:rsidP="00AF5136">
                  <w:pPr>
                    <w:spacing w:after="100"/>
                    <w:rPr>
                      <w:sz w:val="16"/>
                      <w:szCs w:val="16"/>
                    </w:rPr>
                  </w:pPr>
                </w:p>
                <w:p w14:paraId="22C6C7EB"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514"/>
                  </w:tblGrid>
                  <w:tr w:rsidR="00AF5136" w14:paraId="218AC948" w14:textId="77777777" w:rsidTr="00B97A74">
                    <w:trPr>
                      <w:trHeight w:val="165"/>
                    </w:trPr>
                    <w:tc>
                      <w:tcPr>
                        <w:tcW w:w="10878" w:type="dxa"/>
                        <w:tcBorders>
                          <w:bottom w:val="single" w:sz="8" w:space="0" w:color="auto"/>
                        </w:tcBorders>
                        <w:shd w:val="clear" w:color="auto" w:fill="FFFFFF"/>
                        <w:vAlign w:val="center"/>
                      </w:tcPr>
                      <w:p w14:paraId="3EF03E17"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Authentic Assessments Suggestions</w:t>
                        </w:r>
                      </w:p>
                    </w:tc>
                  </w:tr>
                  <w:tr w:rsidR="00AF5136" w14:paraId="25E53A82" w14:textId="77777777" w:rsidTr="00B97A74">
                    <w:trPr>
                      <w:trHeight w:val="165"/>
                    </w:trPr>
                    <w:tc>
                      <w:tcPr>
                        <w:tcW w:w="10878" w:type="dxa"/>
                      </w:tcPr>
                      <w:p w14:paraId="64588939" w14:textId="77777777" w:rsidR="00AF5136" w:rsidRDefault="00AF5136" w:rsidP="00AF5136">
                        <w:pPr>
                          <w:spacing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Quarterlies</w:t>
                        </w:r>
                      </w:p>
                      <w:p w14:paraId="33954725"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Class Discussions</w:t>
                        </w:r>
                      </w:p>
                      <w:p w14:paraId="00D71E74"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Do Nows</w:t>
                        </w:r>
                      </w:p>
                      <w:p w14:paraId="57B7EA9B"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Notebook Checks</w:t>
                        </w:r>
                      </w:p>
                      <w:p w14:paraId="45B02B6E"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Homework</w:t>
                        </w:r>
                      </w:p>
                      <w:p w14:paraId="127EE837"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Presentations</w:t>
                        </w:r>
                      </w:p>
                      <w:p w14:paraId="299F43DF"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Webassign</w:t>
                        </w:r>
                      </w:p>
                      <w:p w14:paraId="2D0B4F12" w14:textId="2FDB821B" w:rsidR="00AF5136" w:rsidRPr="00BD2088" w:rsidRDefault="00AF5136" w:rsidP="00BD2088">
                        <w:pPr>
                          <w:spacing w:before="240" w:after="240"/>
                          <w:rPr>
                            <w:rFonts w:ascii="Times New Roman" w:eastAsia="Times New Roman" w:hAnsi="Times New Roman"/>
                            <w:sz w:val="24"/>
                            <w:szCs w:val="24"/>
                            <w:lang w:eastAsia="en-US" w:bidi="ar-SA"/>
                          </w:rPr>
                        </w:pPr>
                        <w:r>
                          <w:rPr>
                            <w:rFonts w:ascii="Times New Roman" w:eastAsia="Times New Roman" w:hAnsi="Times New Roman"/>
                            <w:sz w:val="24"/>
                            <w:szCs w:val="24"/>
                            <w:lang w:eastAsia="en-US" w:bidi="ar-SA"/>
                          </w:rPr>
                          <w:t>Edmentum Exact Path</w:t>
                        </w:r>
                      </w:p>
                    </w:tc>
                  </w:tr>
                </w:tbl>
                <w:p w14:paraId="66026650" w14:textId="77777777" w:rsidR="00AF5136" w:rsidRPr="008E6455" w:rsidRDefault="00AF5136" w:rsidP="00AF5136">
                  <w:pPr>
                    <w:spacing w:after="100"/>
                    <w:rPr>
                      <w:sz w:val="16"/>
                      <w:szCs w:val="16"/>
                    </w:rPr>
                  </w:pPr>
                </w:p>
                <w:p w14:paraId="051C0A25"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514"/>
                  </w:tblGrid>
                  <w:tr w:rsidR="00AF5136" w14:paraId="52C664E7" w14:textId="77777777" w:rsidTr="00B97A74">
                    <w:trPr>
                      <w:trHeight w:val="165"/>
                    </w:trPr>
                    <w:tc>
                      <w:tcPr>
                        <w:tcW w:w="10878" w:type="dxa"/>
                        <w:tcBorders>
                          <w:bottom w:val="single" w:sz="8" w:space="0" w:color="auto"/>
                        </w:tcBorders>
                        <w:shd w:val="clear" w:color="auto" w:fill="FFFFFF"/>
                        <w:vAlign w:val="center"/>
                      </w:tcPr>
                      <w:p w14:paraId="1FBDE351"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Benchmark Assessments</w:t>
                        </w:r>
                      </w:p>
                    </w:tc>
                  </w:tr>
                  <w:tr w:rsidR="00AF5136" w14:paraId="48D41F92" w14:textId="77777777" w:rsidTr="00B97A74">
                    <w:trPr>
                      <w:trHeight w:val="165"/>
                    </w:trPr>
                    <w:tc>
                      <w:tcPr>
                        <w:tcW w:w="10878" w:type="dxa"/>
                      </w:tcPr>
                      <w:p w14:paraId="2019E0E4" w14:textId="77777777" w:rsidR="00AF5136" w:rsidRPr="00DB1826" w:rsidRDefault="00AF5136" w:rsidP="00AF5136">
                        <w:pPr>
                          <w:rPr>
                            <w:sz w:val="20"/>
                            <w:szCs w:val="20"/>
                          </w:rPr>
                        </w:pPr>
                      </w:p>
                      <w:p w14:paraId="1BD53EAE" w14:textId="77777777" w:rsidR="00AF5136" w:rsidRPr="00F55585" w:rsidRDefault="00AF5136" w:rsidP="00AF5136">
                        <w:pPr>
                          <w:spacing w:after="100"/>
                          <w:rPr>
                            <w:sz w:val="20"/>
                            <w:szCs w:val="20"/>
                          </w:rPr>
                        </w:pPr>
                        <w:r w:rsidRPr="00F55585">
                          <w:rPr>
                            <w:sz w:val="20"/>
                            <w:szCs w:val="20"/>
                          </w:rPr>
                          <w:t xml:space="preserve">Forms of evaluations will include </w:t>
                        </w:r>
                        <w:r>
                          <w:rPr>
                            <w:sz w:val="20"/>
                            <w:szCs w:val="20"/>
                          </w:rPr>
                          <w:t xml:space="preserve">Edmentum Exact Path BOY, MOY, EOY Assessments, </w:t>
                        </w:r>
                        <w:r w:rsidRPr="00F55585">
                          <w:rPr>
                            <w:sz w:val="20"/>
                            <w:szCs w:val="20"/>
                          </w:rPr>
                          <w:t xml:space="preserve">unit tests, homework assignments, portfolio projects and a final examination. Some assignments are prepared for both internal and external assessment and are completed for a portion of the IB score. Students are required to take the IB exam in their senior year. </w:t>
                        </w:r>
                      </w:p>
                      <w:p w14:paraId="5ED2675C" w14:textId="77777777" w:rsidR="00AF5136" w:rsidRPr="00DB1826" w:rsidRDefault="00AF5136" w:rsidP="00AF5136">
                        <w:pPr>
                          <w:spacing w:after="100"/>
                          <w:rPr>
                            <w:sz w:val="20"/>
                            <w:szCs w:val="20"/>
                          </w:rPr>
                        </w:pPr>
                      </w:p>
                    </w:tc>
                  </w:tr>
                </w:tbl>
                <w:p w14:paraId="0CCBF424" w14:textId="77777777" w:rsidR="00AF5136" w:rsidRPr="008E6455" w:rsidRDefault="00AF5136" w:rsidP="00AF5136">
                  <w:pPr>
                    <w:spacing w:after="100"/>
                    <w:rPr>
                      <w:sz w:val="16"/>
                      <w:szCs w:val="16"/>
                    </w:rPr>
                  </w:pPr>
                </w:p>
                <w:p w14:paraId="0761C33A"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514"/>
                  </w:tblGrid>
                  <w:tr w:rsidR="00AF5136" w14:paraId="14333EA3" w14:textId="77777777" w:rsidTr="00B97A74">
                    <w:trPr>
                      <w:trHeight w:val="165"/>
                    </w:trPr>
                    <w:tc>
                      <w:tcPr>
                        <w:tcW w:w="10878" w:type="dxa"/>
                        <w:tcBorders>
                          <w:bottom w:val="single" w:sz="8" w:space="0" w:color="auto"/>
                        </w:tcBorders>
                        <w:shd w:val="clear" w:color="auto" w:fill="FFFFFF"/>
                        <w:vAlign w:val="center"/>
                      </w:tcPr>
                      <w:p w14:paraId="4C8B39BF"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STAGE 3- LEARNING PLAN</w:t>
                        </w:r>
                      </w:p>
                    </w:tc>
                  </w:tr>
                  <w:tr w:rsidR="00AF5136" w14:paraId="5B610F23" w14:textId="77777777" w:rsidTr="00B97A74">
                    <w:trPr>
                      <w:trHeight w:val="165"/>
                    </w:trPr>
                    <w:tc>
                      <w:tcPr>
                        <w:tcW w:w="10878" w:type="dxa"/>
                      </w:tcPr>
                      <w:p w14:paraId="0CF6BC6C" w14:textId="77777777" w:rsidR="00AF5136" w:rsidRPr="00DB1826" w:rsidRDefault="00AF5136" w:rsidP="00AF5136">
                        <w:pPr>
                          <w:rPr>
                            <w:sz w:val="20"/>
                            <w:szCs w:val="20"/>
                          </w:rPr>
                        </w:pPr>
                      </w:p>
                      <w:p w14:paraId="70A74077" w14:textId="77777777" w:rsidR="00AF5136" w:rsidRPr="00DB1826" w:rsidRDefault="00AF5136" w:rsidP="00AF5136">
                        <w:pPr>
                          <w:spacing w:after="100"/>
                          <w:rPr>
                            <w:sz w:val="20"/>
                            <w:szCs w:val="20"/>
                          </w:rPr>
                        </w:pPr>
                      </w:p>
                    </w:tc>
                  </w:tr>
                </w:tbl>
                <w:p w14:paraId="358E9FEF" w14:textId="77777777" w:rsidR="00AF5136" w:rsidRPr="008E6455" w:rsidRDefault="00AF5136" w:rsidP="00AF5136">
                  <w:pPr>
                    <w:spacing w:after="100"/>
                    <w:rPr>
                      <w:sz w:val="16"/>
                      <w:szCs w:val="16"/>
                    </w:rPr>
                  </w:pPr>
                </w:p>
                <w:p w14:paraId="3B9A7515"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514"/>
                  </w:tblGrid>
                  <w:tr w:rsidR="00AF5136" w14:paraId="6E1C1C86" w14:textId="77777777" w:rsidTr="00B97A74">
                    <w:trPr>
                      <w:trHeight w:val="165"/>
                    </w:trPr>
                    <w:tc>
                      <w:tcPr>
                        <w:tcW w:w="10878" w:type="dxa"/>
                        <w:tcBorders>
                          <w:bottom w:val="single" w:sz="8" w:space="0" w:color="auto"/>
                        </w:tcBorders>
                        <w:shd w:val="clear" w:color="auto" w:fill="FFFFFF"/>
                        <w:vAlign w:val="center"/>
                      </w:tcPr>
                      <w:p w14:paraId="2F8A77A1"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Instructional Map</w:t>
                        </w:r>
                      </w:p>
                    </w:tc>
                  </w:tr>
                  <w:tr w:rsidR="00AF5136" w14:paraId="7269F60B" w14:textId="77777777" w:rsidTr="00B97A74">
                    <w:trPr>
                      <w:trHeight w:val="165"/>
                    </w:trPr>
                    <w:tc>
                      <w:tcPr>
                        <w:tcW w:w="10878" w:type="dxa"/>
                      </w:tcPr>
                      <w:p w14:paraId="477F33FF" w14:textId="77777777" w:rsidR="00AF5136" w:rsidRDefault="00AF5136" w:rsidP="00AF5136">
                        <w:pPr>
                          <w:spacing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Topic #1:  Definitions and concepts of differential equations</w:t>
                        </w:r>
                      </w:p>
                      <w:p w14:paraId="75FA8617"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Topic #2:  Verifying solutions</w:t>
                        </w:r>
                      </w:p>
                      <w:p w14:paraId="26F712FF"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Topic #3:  Finding particular solutions</w:t>
                        </w:r>
                      </w:p>
                      <w:p w14:paraId="6FA0972D"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Topic #4:  Separating and solving differential equations</w:t>
                        </w:r>
                      </w:p>
                      <w:p w14:paraId="7ED491AE"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Topic #5:  Geometric interpretation of differential equations via slope fields, and their relationship to derivatives of implicitly defined functions</w:t>
                        </w:r>
                      </w:p>
                      <w:p w14:paraId="3BE5B5A0"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Topic #6:  Applications in biology, physics, economics, and population growth</w:t>
                        </w:r>
                      </w:p>
                      <w:p w14:paraId="767586E0"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 </w:t>
                        </w:r>
                      </w:p>
                      <w:p w14:paraId="15C431B8" w14:textId="77777777" w:rsidR="00AF5136" w:rsidRPr="00DB1826" w:rsidRDefault="00AF5136" w:rsidP="00AF5136">
                        <w:pPr>
                          <w:rPr>
                            <w:sz w:val="20"/>
                            <w:szCs w:val="20"/>
                          </w:rPr>
                        </w:pPr>
                      </w:p>
                      <w:p w14:paraId="22B41A84" w14:textId="77777777" w:rsidR="00AF5136" w:rsidRPr="00DB1826" w:rsidRDefault="00AF5136" w:rsidP="00AF5136">
                        <w:pPr>
                          <w:spacing w:after="100"/>
                          <w:rPr>
                            <w:sz w:val="20"/>
                            <w:szCs w:val="20"/>
                          </w:rPr>
                        </w:pPr>
                      </w:p>
                    </w:tc>
                  </w:tr>
                </w:tbl>
                <w:p w14:paraId="6610F7C2" w14:textId="77777777" w:rsidR="00AF5136" w:rsidRPr="008E6455" w:rsidRDefault="00AF5136" w:rsidP="00AF5136">
                  <w:pPr>
                    <w:spacing w:after="100"/>
                    <w:rPr>
                      <w:sz w:val="16"/>
                      <w:szCs w:val="16"/>
                    </w:rPr>
                  </w:pPr>
                </w:p>
                <w:p w14:paraId="33FDBFBE"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514"/>
                  </w:tblGrid>
                  <w:tr w:rsidR="00AF5136" w14:paraId="449D90D4" w14:textId="77777777" w:rsidTr="00B97A74">
                    <w:trPr>
                      <w:trHeight w:val="165"/>
                    </w:trPr>
                    <w:tc>
                      <w:tcPr>
                        <w:tcW w:w="10878" w:type="dxa"/>
                        <w:tcBorders>
                          <w:bottom w:val="single" w:sz="8" w:space="0" w:color="auto"/>
                        </w:tcBorders>
                        <w:shd w:val="clear" w:color="auto" w:fill="FFFFFF"/>
                        <w:vAlign w:val="center"/>
                      </w:tcPr>
                      <w:p w14:paraId="28B1B5F0"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Modifications/Differentiation of Instruction</w:t>
                        </w:r>
                      </w:p>
                    </w:tc>
                  </w:tr>
                  <w:tr w:rsidR="00AF5136" w14:paraId="163D6D50" w14:textId="77777777" w:rsidTr="00B97A74">
                    <w:trPr>
                      <w:trHeight w:val="165"/>
                    </w:trPr>
                    <w:tc>
                      <w:tcPr>
                        <w:tcW w:w="10878" w:type="dxa"/>
                      </w:tcPr>
                      <w:p w14:paraId="6BC9EA48" w14:textId="77777777" w:rsidR="00AF5136" w:rsidRDefault="00AF5136" w:rsidP="00AF5136">
                        <w:pPr>
                          <w:spacing w:after="240"/>
                          <w:rPr>
                            <w:rFonts w:ascii="Times New Roman" w:eastAsia="Times New Roman" w:hAnsi="Times New Roman"/>
                            <w:sz w:val="24"/>
                            <w:szCs w:val="24"/>
                            <w:lang w:val="en-US" w:eastAsia="en-US" w:bidi="ar-SA"/>
                          </w:rPr>
                        </w:pPr>
                        <w:r>
                          <w:rPr>
                            <w:rFonts w:ascii="Times New Roman" w:eastAsia="Times New Roman" w:hAnsi="Times New Roman"/>
                            <w:sz w:val="24"/>
                            <w:szCs w:val="24"/>
                            <w:u w:val="single"/>
                            <w:lang w:val="en-US" w:eastAsia="en-US" w:bidi="ar-SA"/>
                          </w:rPr>
                          <w:t>Differentiation Strategies for Special Education Students</w:t>
                        </w:r>
                      </w:p>
                      <w:p w14:paraId="3C2DC11F" w14:textId="77777777" w:rsidR="00AF5136" w:rsidRDefault="00AF5136" w:rsidP="00AF5136">
                        <w:pPr>
                          <w:numPr>
                            <w:ilvl w:val="0"/>
                            <w:numId w:val="29"/>
                          </w:numPr>
                          <w:spacing w:before="240"/>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Remove unnecessary material, words, etc., that can distract from the content</w:t>
                        </w:r>
                      </w:p>
                      <w:p w14:paraId="42568A91" w14:textId="77777777" w:rsidR="00AF5136" w:rsidRDefault="00AF5136" w:rsidP="00AF5136">
                        <w:pPr>
                          <w:numPr>
                            <w:ilvl w:val="0"/>
                            <w:numId w:val="29"/>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Use of off-grade level materials </w:t>
                        </w:r>
                      </w:p>
                      <w:p w14:paraId="0D0EC162" w14:textId="77777777" w:rsidR="00AF5136" w:rsidRDefault="00AF5136" w:rsidP="00AF5136">
                        <w:pPr>
                          <w:numPr>
                            <w:ilvl w:val="0"/>
                            <w:numId w:val="29"/>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Provide appropriate scaffolding</w:t>
                        </w:r>
                      </w:p>
                      <w:p w14:paraId="0A1D84E0" w14:textId="77777777" w:rsidR="00AF5136" w:rsidRDefault="00AF5136" w:rsidP="00AF5136">
                        <w:pPr>
                          <w:numPr>
                            <w:ilvl w:val="0"/>
                            <w:numId w:val="29"/>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Limit the number of steps required for completion </w:t>
                        </w:r>
                      </w:p>
                      <w:p w14:paraId="297F48AA" w14:textId="77777777" w:rsidR="00AF5136" w:rsidRDefault="00AF5136" w:rsidP="00AF5136">
                        <w:pPr>
                          <w:numPr>
                            <w:ilvl w:val="0"/>
                            <w:numId w:val="29"/>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Time allowed  </w:t>
                        </w:r>
                      </w:p>
                      <w:p w14:paraId="13135995" w14:textId="77777777" w:rsidR="00AF5136" w:rsidRDefault="00AF5136" w:rsidP="00AF5136">
                        <w:pPr>
                          <w:numPr>
                            <w:ilvl w:val="0"/>
                            <w:numId w:val="29"/>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Level of independence required</w:t>
                        </w:r>
                      </w:p>
                      <w:p w14:paraId="686068F7" w14:textId="77777777" w:rsidR="00AF5136" w:rsidRDefault="00AF5136" w:rsidP="00AF5136">
                        <w:pPr>
                          <w:numPr>
                            <w:ilvl w:val="0"/>
                            <w:numId w:val="29"/>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Tiered centers, assignments, lessons, or products </w:t>
                        </w:r>
                      </w:p>
                      <w:p w14:paraId="55A7C2A4" w14:textId="77777777" w:rsidR="00AF5136" w:rsidRDefault="00AF5136" w:rsidP="00AF5136">
                        <w:pPr>
                          <w:numPr>
                            <w:ilvl w:val="0"/>
                            <w:numId w:val="29"/>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Provide appropriate leveled reading materials</w:t>
                        </w:r>
                      </w:p>
                      <w:p w14:paraId="1FE2F189" w14:textId="77777777" w:rsidR="00AF5136" w:rsidRDefault="00AF5136" w:rsidP="00AF5136">
                        <w:pPr>
                          <w:numPr>
                            <w:ilvl w:val="0"/>
                            <w:numId w:val="29"/>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Deliver the content in “chunks”</w:t>
                        </w:r>
                      </w:p>
                      <w:p w14:paraId="6058D415" w14:textId="77777777" w:rsidR="00AF5136" w:rsidRDefault="00AF5136" w:rsidP="00AF5136">
                        <w:pPr>
                          <w:numPr>
                            <w:ilvl w:val="0"/>
                            <w:numId w:val="29"/>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Varied texts and supplementary materials</w:t>
                        </w:r>
                      </w:p>
                      <w:p w14:paraId="4ACD1620" w14:textId="77777777" w:rsidR="00AF5136" w:rsidRDefault="00AF5136" w:rsidP="00AF5136">
                        <w:pPr>
                          <w:numPr>
                            <w:ilvl w:val="0"/>
                            <w:numId w:val="29"/>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Use technology, if available and appropriate</w:t>
                        </w:r>
                      </w:p>
                      <w:p w14:paraId="38D6A410" w14:textId="77777777" w:rsidR="00AF5136" w:rsidRDefault="00AF5136" w:rsidP="00AF5136">
                        <w:pPr>
                          <w:numPr>
                            <w:ilvl w:val="0"/>
                            <w:numId w:val="29"/>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Varied homework and products </w:t>
                        </w:r>
                      </w:p>
                      <w:p w14:paraId="1D60DCDF" w14:textId="77777777" w:rsidR="00AF5136" w:rsidRDefault="00AF5136" w:rsidP="00AF5136">
                        <w:pPr>
                          <w:numPr>
                            <w:ilvl w:val="0"/>
                            <w:numId w:val="29"/>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Varied questioning strategies </w:t>
                        </w:r>
                      </w:p>
                      <w:p w14:paraId="28060F6F" w14:textId="77777777" w:rsidR="00AF5136" w:rsidRDefault="00AF5136" w:rsidP="00AF5136">
                        <w:pPr>
                          <w:numPr>
                            <w:ilvl w:val="0"/>
                            <w:numId w:val="29"/>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Provide background knowledge</w:t>
                        </w:r>
                      </w:p>
                      <w:p w14:paraId="0B8AE68D" w14:textId="77777777" w:rsidR="00AF5136" w:rsidRDefault="00AF5136" w:rsidP="00AF5136">
                        <w:pPr>
                          <w:numPr>
                            <w:ilvl w:val="0"/>
                            <w:numId w:val="29"/>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lastRenderedPageBreak/>
                          <w:t>Define key vocabulary, multiple-meaning words, and figurative language. </w:t>
                        </w:r>
                      </w:p>
                      <w:p w14:paraId="6ABB5ECD" w14:textId="77777777" w:rsidR="00AF5136" w:rsidRDefault="00AF5136" w:rsidP="00AF5136">
                        <w:pPr>
                          <w:numPr>
                            <w:ilvl w:val="0"/>
                            <w:numId w:val="29"/>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Use audio and visual supports, if available and appropriate </w:t>
                        </w:r>
                      </w:p>
                      <w:p w14:paraId="3130C56D" w14:textId="77777777" w:rsidR="00AF5136" w:rsidRDefault="00AF5136" w:rsidP="00AF5136">
                        <w:pPr>
                          <w:numPr>
                            <w:ilvl w:val="0"/>
                            <w:numId w:val="29"/>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Provide multiple learning opportunities to reinforce key concepts and vocabulary</w:t>
                        </w:r>
                      </w:p>
                      <w:p w14:paraId="3712B01A" w14:textId="77777777" w:rsidR="00AF5136" w:rsidRDefault="00AF5136" w:rsidP="00AF5136">
                        <w:pPr>
                          <w:numPr>
                            <w:ilvl w:val="0"/>
                            <w:numId w:val="29"/>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Meet with small groups to reteach idea/skill</w:t>
                        </w:r>
                      </w:p>
                      <w:p w14:paraId="62FAB68D" w14:textId="77777777" w:rsidR="00AF5136" w:rsidRDefault="00AF5136" w:rsidP="00AF5136">
                        <w:pPr>
                          <w:numPr>
                            <w:ilvl w:val="0"/>
                            <w:numId w:val="29"/>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Provide cross-content application of concepts</w:t>
                        </w:r>
                      </w:p>
                      <w:p w14:paraId="473A28A6" w14:textId="77777777" w:rsidR="00AF5136" w:rsidRDefault="00AF5136" w:rsidP="00AF5136">
                        <w:pPr>
                          <w:numPr>
                            <w:ilvl w:val="0"/>
                            <w:numId w:val="29"/>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Ability to work at their own pace </w:t>
                        </w:r>
                      </w:p>
                      <w:p w14:paraId="1D363196" w14:textId="77777777" w:rsidR="00AF5136" w:rsidRDefault="00AF5136" w:rsidP="00AF5136">
                        <w:pPr>
                          <w:numPr>
                            <w:ilvl w:val="0"/>
                            <w:numId w:val="29"/>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Present ideas using auditory, visual, kinesthetic, &amp; tactile means</w:t>
                        </w:r>
                      </w:p>
                      <w:p w14:paraId="431913B2" w14:textId="77777777" w:rsidR="00AF5136" w:rsidRDefault="00AF5136" w:rsidP="00AF5136">
                        <w:pPr>
                          <w:numPr>
                            <w:ilvl w:val="0"/>
                            <w:numId w:val="29"/>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Provide graphic organizers and/or highlighted materials</w:t>
                        </w:r>
                      </w:p>
                      <w:p w14:paraId="34156317" w14:textId="77777777" w:rsidR="00AF5136" w:rsidRDefault="00AF5136" w:rsidP="00AF5136">
                        <w:pPr>
                          <w:numPr>
                            <w:ilvl w:val="0"/>
                            <w:numId w:val="29"/>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Strategy and flexible groups based on formative assessment </w:t>
                        </w:r>
                      </w:p>
                      <w:p w14:paraId="33873183" w14:textId="77777777" w:rsidR="00AF5136" w:rsidRDefault="00AF5136" w:rsidP="00AF5136">
                        <w:pPr>
                          <w:numPr>
                            <w:ilvl w:val="0"/>
                            <w:numId w:val="29"/>
                          </w:numPr>
                          <w:spacing w:after="240"/>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Differentiated checklists and rubrics, if available and appropriate</w:t>
                        </w:r>
                      </w:p>
                      <w:p w14:paraId="6483455B"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 </w:t>
                        </w:r>
                      </w:p>
                      <w:p w14:paraId="1B089AF0"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 </w:t>
                        </w:r>
                      </w:p>
                      <w:p w14:paraId="342CABBA"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u w:val="single"/>
                            <w:lang w:val="en-US" w:eastAsia="en-US" w:bidi="ar-SA"/>
                          </w:rPr>
                          <w:t>Differentiation Strategies for Gifted and Talented Students</w:t>
                        </w:r>
                      </w:p>
                      <w:p w14:paraId="30C4BD70" w14:textId="77777777" w:rsidR="00AF5136" w:rsidRDefault="00AF5136" w:rsidP="00AF5136">
                        <w:pPr>
                          <w:numPr>
                            <w:ilvl w:val="0"/>
                            <w:numId w:val="30"/>
                          </w:numPr>
                          <w:spacing w:before="240"/>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Increase the level of complexity </w:t>
                        </w:r>
                      </w:p>
                      <w:p w14:paraId="06A43461" w14:textId="77777777" w:rsidR="00AF5136" w:rsidRDefault="00AF5136" w:rsidP="00AF5136">
                        <w:pPr>
                          <w:numPr>
                            <w:ilvl w:val="0"/>
                            <w:numId w:val="30"/>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Decrease scaffolding </w:t>
                        </w:r>
                      </w:p>
                      <w:p w14:paraId="647A13AD" w14:textId="77777777" w:rsidR="00AF5136" w:rsidRDefault="00AF5136" w:rsidP="00AF5136">
                        <w:pPr>
                          <w:numPr>
                            <w:ilvl w:val="0"/>
                            <w:numId w:val="30"/>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Variety of finished products</w:t>
                        </w:r>
                      </w:p>
                      <w:p w14:paraId="3A51B4A8" w14:textId="77777777" w:rsidR="00AF5136" w:rsidRDefault="00AF5136" w:rsidP="00AF5136">
                        <w:pPr>
                          <w:numPr>
                            <w:ilvl w:val="0"/>
                            <w:numId w:val="30"/>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Allow for greater independence</w:t>
                        </w:r>
                      </w:p>
                      <w:p w14:paraId="6B8C5E94" w14:textId="77777777" w:rsidR="00AF5136" w:rsidRDefault="00AF5136" w:rsidP="00AF5136">
                        <w:pPr>
                          <w:numPr>
                            <w:ilvl w:val="0"/>
                            <w:numId w:val="30"/>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Learning stations, interest groups </w:t>
                        </w:r>
                      </w:p>
                      <w:p w14:paraId="031553E6" w14:textId="77777777" w:rsidR="00AF5136" w:rsidRDefault="00AF5136" w:rsidP="00AF5136">
                        <w:pPr>
                          <w:numPr>
                            <w:ilvl w:val="0"/>
                            <w:numId w:val="30"/>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Varied texts and supplementary materials</w:t>
                        </w:r>
                      </w:p>
                      <w:p w14:paraId="6440430B" w14:textId="77777777" w:rsidR="00AF5136" w:rsidRDefault="00AF5136" w:rsidP="00AF5136">
                        <w:pPr>
                          <w:numPr>
                            <w:ilvl w:val="0"/>
                            <w:numId w:val="30"/>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Use of technology </w:t>
                        </w:r>
                      </w:p>
                      <w:p w14:paraId="1058E873" w14:textId="77777777" w:rsidR="00AF5136" w:rsidRDefault="00AF5136" w:rsidP="00AF5136">
                        <w:pPr>
                          <w:numPr>
                            <w:ilvl w:val="0"/>
                            <w:numId w:val="30"/>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Flexibility in assignments</w:t>
                        </w:r>
                      </w:p>
                      <w:p w14:paraId="3DDA3A07" w14:textId="77777777" w:rsidR="00AF5136" w:rsidRDefault="00AF5136" w:rsidP="00AF5136">
                        <w:pPr>
                          <w:numPr>
                            <w:ilvl w:val="0"/>
                            <w:numId w:val="30"/>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Varied questioning strategies </w:t>
                        </w:r>
                      </w:p>
                      <w:p w14:paraId="77F0E57F" w14:textId="77777777" w:rsidR="00AF5136" w:rsidRDefault="00AF5136" w:rsidP="00AF5136">
                        <w:pPr>
                          <w:numPr>
                            <w:ilvl w:val="0"/>
                            <w:numId w:val="30"/>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Encourage research</w:t>
                        </w:r>
                      </w:p>
                      <w:p w14:paraId="6FA139DC" w14:textId="77777777" w:rsidR="00AF5136" w:rsidRDefault="00AF5136" w:rsidP="00AF5136">
                        <w:pPr>
                          <w:numPr>
                            <w:ilvl w:val="0"/>
                            <w:numId w:val="30"/>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Strategy and flexible groups based on formative assessment or student choice</w:t>
                        </w:r>
                      </w:p>
                      <w:p w14:paraId="1735AF86" w14:textId="77777777" w:rsidR="00AF5136" w:rsidRDefault="00AF5136" w:rsidP="00AF5136">
                        <w:pPr>
                          <w:numPr>
                            <w:ilvl w:val="0"/>
                            <w:numId w:val="30"/>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Acceleration within a unit of study</w:t>
                        </w:r>
                      </w:p>
                      <w:p w14:paraId="019B723D" w14:textId="77777777" w:rsidR="00AF5136" w:rsidRDefault="00AF5136" w:rsidP="00AF5136">
                        <w:pPr>
                          <w:numPr>
                            <w:ilvl w:val="0"/>
                            <w:numId w:val="30"/>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Exposure to more advanced or complex concepts, abstractions, and materials</w:t>
                        </w:r>
                      </w:p>
                      <w:p w14:paraId="437A375F" w14:textId="77777777" w:rsidR="00AF5136" w:rsidRDefault="00AF5136" w:rsidP="00AF5136">
                        <w:pPr>
                          <w:numPr>
                            <w:ilvl w:val="0"/>
                            <w:numId w:val="30"/>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Encourage students to move through content areas at their own pace</w:t>
                        </w:r>
                      </w:p>
                      <w:p w14:paraId="42AB0D9B" w14:textId="77777777" w:rsidR="00AF5136" w:rsidRDefault="00AF5136" w:rsidP="00AF5136">
                        <w:pPr>
                          <w:numPr>
                            <w:ilvl w:val="0"/>
                            <w:numId w:val="30"/>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After mastery of a unit, provide students with more advanced learning activities, not more of the same activity</w:t>
                        </w:r>
                      </w:p>
                      <w:p w14:paraId="3735CD4C" w14:textId="77777777" w:rsidR="00AF5136" w:rsidRDefault="00AF5136" w:rsidP="00AF5136">
                        <w:pPr>
                          <w:numPr>
                            <w:ilvl w:val="0"/>
                            <w:numId w:val="30"/>
                          </w:numPr>
                          <w:spacing w:after="240"/>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Present information using a thematic, broad-based, and integrative content, rather than just single-subject areas</w:t>
                        </w:r>
                      </w:p>
                      <w:p w14:paraId="2611BC38"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 </w:t>
                        </w:r>
                      </w:p>
                      <w:p w14:paraId="116E817F"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 </w:t>
                        </w:r>
                      </w:p>
                      <w:p w14:paraId="576A8DBF"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u w:val="single"/>
                            <w:lang w:val="en-US" w:eastAsia="en-US" w:bidi="ar-SA"/>
                          </w:rPr>
                          <w:t>Differentiated Strategies for ELL Students</w:t>
                        </w:r>
                      </w:p>
                      <w:p w14:paraId="2DCCC376" w14:textId="77777777" w:rsidR="00AF5136" w:rsidRDefault="00AF5136" w:rsidP="00AF5136">
                        <w:pPr>
                          <w:numPr>
                            <w:ilvl w:val="0"/>
                            <w:numId w:val="31"/>
                          </w:numPr>
                          <w:spacing w:before="240"/>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Remove unnecessary materials, words, etc., that can distract from the content</w:t>
                        </w:r>
                      </w:p>
                      <w:p w14:paraId="23734F00" w14:textId="77777777" w:rsidR="00AF5136" w:rsidRDefault="00AF5136" w:rsidP="00AF5136">
                        <w:pPr>
                          <w:numPr>
                            <w:ilvl w:val="0"/>
                            <w:numId w:val="31"/>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Provide appropriate scaffolding</w:t>
                        </w:r>
                      </w:p>
                      <w:p w14:paraId="19AA7145" w14:textId="77777777" w:rsidR="00AF5136" w:rsidRDefault="00AF5136" w:rsidP="00AF5136">
                        <w:pPr>
                          <w:numPr>
                            <w:ilvl w:val="0"/>
                            <w:numId w:val="31"/>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Limit the number of steps required for completion </w:t>
                        </w:r>
                      </w:p>
                      <w:p w14:paraId="3AC8155F" w14:textId="77777777" w:rsidR="00AF5136" w:rsidRDefault="00AF5136" w:rsidP="00AF5136">
                        <w:pPr>
                          <w:numPr>
                            <w:ilvl w:val="0"/>
                            <w:numId w:val="31"/>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lastRenderedPageBreak/>
                          <w:t>Gradually increase the level of independence required</w:t>
                        </w:r>
                      </w:p>
                      <w:p w14:paraId="28E8A4EC" w14:textId="77777777" w:rsidR="00AF5136" w:rsidRDefault="00AF5136" w:rsidP="00AF5136">
                        <w:pPr>
                          <w:numPr>
                            <w:ilvl w:val="0"/>
                            <w:numId w:val="31"/>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Tiered centers, assignments, lessons, or products </w:t>
                        </w:r>
                      </w:p>
                      <w:p w14:paraId="000BA92F" w14:textId="77777777" w:rsidR="00AF5136" w:rsidRDefault="00AF5136" w:rsidP="00AF5136">
                        <w:pPr>
                          <w:numPr>
                            <w:ilvl w:val="0"/>
                            <w:numId w:val="31"/>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Provide appropriate leveled reading materials</w:t>
                        </w:r>
                      </w:p>
                      <w:p w14:paraId="5A66336F" w14:textId="77777777" w:rsidR="00AF5136" w:rsidRDefault="00AF5136" w:rsidP="00AF5136">
                        <w:pPr>
                          <w:numPr>
                            <w:ilvl w:val="0"/>
                            <w:numId w:val="31"/>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Deliver the content in “chunks”</w:t>
                        </w:r>
                      </w:p>
                      <w:p w14:paraId="1DD00E7B" w14:textId="77777777" w:rsidR="00AF5136" w:rsidRDefault="00AF5136" w:rsidP="00AF5136">
                        <w:pPr>
                          <w:numPr>
                            <w:ilvl w:val="0"/>
                            <w:numId w:val="31"/>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Varied texts and supplementary materials, including visuals</w:t>
                        </w:r>
                      </w:p>
                      <w:p w14:paraId="51C84E0A" w14:textId="77777777" w:rsidR="00AF5136" w:rsidRDefault="00AF5136" w:rsidP="00AF5136">
                        <w:pPr>
                          <w:numPr>
                            <w:ilvl w:val="0"/>
                            <w:numId w:val="31"/>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Use technology, if available and appropriate</w:t>
                        </w:r>
                      </w:p>
                      <w:p w14:paraId="0C66A8CF" w14:textId="77777777" w:rsidR="00AF5136" w:rsidRDefault="00AF5136" w:rsidP="00AF5136">
                        <w:pPr>
                          <w:numPr>
                            <w:ilvl w:val="0"/>
                            <w:numId w:val="31"/>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Differentiate homework and products </w:t>
                        </w:r>
                      </w:p>
                      <w:p w14:paraId="5966B223" w14:textId="77777777" w:rsidR="00AF5136" w:rsidRDefault="00AF5136" w:rsidP="00AF5136">
                        <w:pPr>
                          <w:numPr>
                            <w:ilvl w:val="0"/>
                            <w:numId w:val="31"/>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Varied questioning strategies </w:t>
                        </w:r>
                      </w:p>
                      <w:p w14:paraId="53CCD79C" w14:textId="77777777" w:rsidR="00AF5136" w:rsidRDefault="00AF5136" w:rsidP="00AF5136">
                        <w:pPr>
                          <w:numPr>
                            <w:ilvl w:val="0"/>
                            <w:numId w:val="31"/>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Provide background knowledge</w:t>
                        </w:r>
                      </w:p>
                      <w:p w14:paraId="74784EEA" w14:textId="77777777" w:rsidR="00AF5136" w:rsidRDefault="00AF5136" w:rsidP="00AF5136">
                        <w:pPr>
                          <w:numPr>
                            <w:ilvl w:val="0"/>
                            <w:numId w:val="31"/>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Define key vocabulary, multiple-meaning words, and figurative language. </w:t>
                        </w:r>
                      </w:p>
                      <w:p w14:paraId="46785FA4" w14:textId="77777777" w:rsidR="00AF5136" w:rsidRDefault="00AF5136" w:rsidP="00AF5136">
                        <w:pPr>
                          <w:numPr>
                            <w:ilvl w:val="0"/>
                            <w:numId w:val="31"/>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Use audio and visual supports, if available and appropriate</w:t>
                        </w:r>
                      </w:p>
                      <w:p w14:paraId="12FA0181" w14:textId="77777777" w:rsidR="00AF5136" w:rsidRDefault="00AF5136" w:rsidP="00AF5136">
                        <w:pPr>
                          <w:numPr>
                            <w:ilvl w:val="0"/>
                            <w:numId w:val="31"/>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Provide multiple learning opportunities to reinforce key concepts and vocabulary</w:t>
                        </w:r>
                      </w:p>
                      <w:p w14:paraId="1C186D0F" w14:textId="77777777" w:rsidR="00AF5136" w:rsidRDefault="00AF5136" w:rsidP="00AF5136">
                        <w:pPr>
                          <w:numPr>
                            <w:ilvl w:val="0"/>
                            <w:numId w:val="31"/>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Meet with small groups to reteach idea/skill</w:t>
                        </w:r>
                      </w:p>
                      <w:p w14:paraId="701C9EF4" w14:textId="77777777" w:rsidR="00AF5136" w:rsidRDefault="00AF5136" w:rsidP="00AF5136">
                        <w:pPr>
                          <w:numPr>
                            <w:ilvl w:val="0"/>
                            <w:numId w:val="31"/>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Provide cross-content application of concepts</w:t>
                        </w:r>
                      </w:p>
                      <w:p w14:paraId="150AF3EC" w14:textId="77777777" w:rsidR="00AF5136" w:rsidRDefault="00AF5136" w:rsidP="00AF5136">
                        <w:pPr>
                          <w:numPr>
                            <w:ilvl w:val="0"/>
                            <w:numId w:val="31"/>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Allow students to work at their own pace </w:t>
                        </w:r>
                      </w:p>
                      <w:p w14:paraId="603C732F" w14:textId="77777777" w:rsidR="00AF5136" w:rsidRDefault="00AF5136" w:rsidP="00AF5136">
                        <w:pPr>
                          <w:numPr>
                            <w:ilvl w:val="0"/>
                            <w:numId w:val="31"/>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Presenting ideas through auditory, visual, kinesthetic, &amp; tactile means</w:t>
                        </w:r>
                      </w:p>
                      <w:p w14:paraId="0A1BB2BC" w14:textId="77777777" w:rsidR="00AF5136" w:rsidRDefault="00AF5136" w:rsidP="00AF5136">
                        <w:pPr>
                          <w:numPr>
                            <w:ilvl w:val="0"/>
                            <w:numId w:val="31"/>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Role play</w:t>
                        </w:r>
                      </w:p>
                      <w:p w14:paraId="63A495E9" w14:textId="77777777" w:rsidR="00AF5136" w:rsidRDefault="00AF5136" w:rsidP="00AF5136">
                        <w:pPr>
                          <w:numPr>
                            <w:ilvl w:val="0"/>
                            <w:numId w:val="31"/>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Provide graphic organizers, highlighted materials</w:t>
                        </w:r>
                      </w:p>
                      <w:p w14:paraId="3C17EDA7" w14:textId="77777777" w:rsidR="00AF5136" w:rsidRDefault="00AF5136" w:rsidP="00AF5136">
                        <w:pPr>
                          <w:numPr>
                            <w:ilvl w:val="0"/>
                            <w:numId w:val="31"/>
                          </w:numPr>
                          <w:spacing w:after="240"/>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Strategy and flexible groups based on formative assessment </w:t>
                        </w:r>
                      </w:p>
                      <w:p w14:paraId="7D04E99E"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 </w:t>
                        </w:r>
                      </w:p>
                      <w:p w14:paraId="40835D51"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 </w:t>
                        </w:r>
                      </w:p>
                      <w:p w14:paraId="0A9FBD47"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u w:val="single"/>
                            <w:lang w:val="en-US" w:eastAsia="en-US" w:bidi="ar-SA"/>
                          </w:rPr>
                          <w:t>Differentiation Strategies for At Risk Students</w:t>
                        </w:r>
                      </w:p>
                      <w:p w14:paraId="2D2CFFE5" w14:textId="77777777" w:rsidR="00AF5136" w:rsidRDefault="00AF5136" w:rsidP="00AF5136">
                        <w:pPr>
                          <w:numPr>
                            <w:ilvl w:val="0"/>
                            <w:numId w:val="32"/>
                          </w:numPr>
                          <w:spacing w:before="240"/>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Remove unnecessary materials, words, etc., that can distract from the content</w:t>
                        </w:r>
                      </w:p>
                      <w:p w14:paraId="3261C963" w14:textId="77777777" w:rsidR="00AF5136" w:rsidRDefault="00AF5136" w:rsidP="00AF5136">
                        <w:pPr>
                          <w:numPr>
                            <w:ilvl w:val="0"/>
                            <w:numId w:val="32"/>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Provide appropriate scaffolding </w:t>
                        </w:r>
                      </w:p>
                      <w:p w14:paraId="6C77A298" w14:textId="77777777" w:rsidR="00AF5136" w:rsidRDefault="00AF5136" w:rsidP="00AF5136">
                        <w:pPr>
                          <w:numPr>
                            <w:ilvl w:val="0"/>
                            <w:numId w:val="32"/>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Limit the number of steps required for completion </w:t>
                        </w:r>
                      </w:p>
                      <w:p w14:paraId="44A593EF" w14:textId="77777777" w:rsidR="00AF5136" w:rsidRDefault="00AF5136" w:rsidP="00AF5136">
                        <w:pPr>
                          <w:numPr>
                            <w:ilvl w:val="0"/>
                            <w:numId w:val="32"/>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Gradually increase the level of independence required</w:t>
                        </w:r>
                      </w:p>
                      <w:p w14:paraId="1F291543" w14:textId="77777777" w:rsidR="00AF5136" w:rsidRDefault="00AF5136" w:rsidP="00AF5136">
                        <w:pPr>
                          <w:numPr>
                            <w:ilvl w:val="0"/>
                            <w:numId w:val="32"/>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Tiered centers, assignments, lessons, or products </w:t>
                        </w:r>
                      </w:p>
                      <w:p w14:paraId="0621723A" w14:textId="77777777" w:rsidR="00AF5136" w:rsidRDefault="00AF5136" w:rsidP="00AF5136">
                        <w:pPr>
                          <w:numPr>
                            <w:ilvl w:val="0"/>
                            <w:numId w:val="32"/>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Provide appropriate leveled reading materials</w:t>
                        </w:r>
                      </w:p>
                      <w:p w14:paraId="4C27C81A" w14:textId="77777777" w:rsidR="00AF5136" w:rsidRDefault="00AF5136" w:rsidP="00AF5136">
                        <w:pPr>
                          <w:numPr>
                            <w:ilvl w:val="0"/>
                            <w:numId w:val="32"/>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Deliver the content in “chunks”</w:t>
                        </w:r>
                      </w:p>
                      <w:p w14:paraId="2D346DA8" w14:textId="77777777" w:rsidR="00AF5136" w:rsidRDefault="00AF5136" w:rsidP="00AF5136">
                        <w:pPr>
                          <w:numPr>
                            <w:ilvl w:val="0"/>
                            <w:numId w:val="32"/>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Varied texts and supplementary materials</w:t>
                        </w:r>
                      </w:p>
                      <w:p w14:paraId="4F5F8233" w14:textId="77777777" w:rsidR="00AF5136" w:rsidRDefault="00AF5136" w:rsidP="00AF5136">
                        <w:pPr>
                          <w:numPr>
                            <w:ilvl w:val="0"/>
                            <w:numId w:val="32"/>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Use technology, if available and appropriate</w:t>
                        </w:r>
                      </w:p>
                      <w:p w14:paraId="1E12B2E6" w14:textId="77777777" w:rsidR="00AF5136" w:rsidRDefault="00AF5136" w:rsidP="00AF5136">
                        <w:pPr>
                          <w:numPr>
                            <w:ilvl w:val="0"/>
                            <w:numId w:val="32"/>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Differentiate homework and products </w:t>
                        </w:r>
                      </w:p>
                      <w:p w14:paraId="4E65E943" w14:textId="77777777" w:rsidR="00AF5136" w:rsidRDefault="00AF5136" w:rsidP="00AF5136">
                        <w:pPr>
                          <w:numPr>
                            <w:ilvl w:val="0"/>
                            <w:numId w:val="32"/>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Varied questioning strategies </w:t>
                        </w:r>
                      </w:p>
                      <w:p w14:paraId="36B282A9" w14:textId="77777777" w:rsidR="00AF5136" w:rsidRDefault="00AF5136" w:rsidP="00AF5136">
                        <w:pPr>
                          <w:numPr>
                            <w:ilvl w:val="0"/>
                            <w:numId w:val="32"/>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Provide background knowledge</w:t>
                        </w:r>
                      </w:p>
                      <w:p w14:paraId="794B66A2" w14:textId="77777777" w:rsidR="00AF5136" w:rsidRDefault="00AF5136" w:rsidP="00AF5136">
                        <w:pPr>
                          <w:numPr>
                            <w:ilvl w:val="0"/>
                            <w:numId w:val="32"/>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Define key vocabulary, multiple-meaning words, and figurative language </w:t>
                        </w:r>
                      </w:p>
                      <w:p w14:paraId="5CAD3B80" w14:textId="77777777" w:rsidR="00AF5136" w:rsidRDefault="00AF5136" w:rsidP="00AF5136">
                        <w:pPr>
                          <w:numPr>
                            <w:ilvl w:val="0"/>
                            <w:numId w:val="32"/>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Use audio and visual supports, if available and appropriate</w:t>
                        </w:r>
                      </w:p>
                      <w:p w14:paraId="7CD09801" w14:textId="77777777" w:rsidR="00AF5136" w:rsidRDefault="00AF5136" w:rsidP="00AF5136">
                        <w:pPr>
                          <w:numPr>
                            <w:ilvl w:val="0"/>
                            <w:numId w:val="32"/>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Provide multiple learning opportunities to reinforce key concepts and vocabulary</w:t>
                        </w:r>
                      </w:p>
                      <w:p w14:paraId="69645DE4" w14:textId="77777777" w:rsidR="00AF5136" w:rsidRDefault="00AF5136" w:rsidP="00AF5136">
                        <w:pPr>
                          <w:numPr>
                            <w:ilvl w:val="0"/>
                            <w:numId w:val="32"/>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Meet with small groups to reteach idea/skill</w:t>
                        </w:r>
                      </w:p>
                      <w:p w14:paraId="4A72D3A9" w14:textId="77777777" w:rsidR="00AF5136" w:rsidRDefault="00AF5136" w:rsidP="00AF5136">
                        <w:pPr>
                          <w:numPr>
                            <w:ilvl w:val="0"/>
                            <w:numId w:val="32"/>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Provide cross-content application of concepts</w:t>
                        </w:r>
                      </w:p>
                      <w:p w14:paraId="322EE073" w14:textId="77777777" w:rsidR="00AF5136" w:rsidRDefault="00AF5136" w:rsidP="00AF5136">
                        <w:pPr>
                          <w:numPr>
                            <w:ilvl w:val="0"/>
                            <w:numId w:val="32"/>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lastRenderedPageBreak/>
                          <w:t>Presenting ideas through auditory, visual, kinesthetic, &amp; tactile means</w:t>
                        </w:r>
                      </w:p>
                      <w:p w14:paraId="4B655E63" w14:textId="77777777" w:rsidR="00AF5136" w:rsidRDefault="00AF5136" w:rsidP="00AF5136">
                        <w:pPr>
                          <w:numPr>
                            <w:ilvl w:val="0"/>
                            <w:numId w:val="32"/>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Provide graphic organizers and/or highlighted materials</w:t>
                        </w:r>
                      </w:p>
                      <w:p w14:paraId="0AE2E82A" w14:textId="77777777" w:rsidR="00AF5136" w:rsidRDefault="00AF5136" w:rsidP="00AF5136">
                        <w:pPr>
                          <w:numPr>
                            <w:ilvl w:val="0"/>
                            <w:numId w:val="32"/>
                          </w:numPr>
                          <w:spacing w:after="240"/>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Strategy and flexible groups based on formative assessment </w:t>
                        </w:r>
                      </w:p>
                      <w:p w14:paraId="3DF151D3"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 </w:t>
                        </w:r>
                      </w:p>
                      <w:p w14:paraId="6DDCD8D3"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b/>
                            <w:bCs/>
                            <w:sz w:val="24"/>
                            <w:szCs w:val="24"/>
                            <w:lang w:val="en-US" w:eastAsia="en-US" w:bidi="ar-SA"/>
                          </w:rPr>
                          <w:t> </w:t>
                        </w:r>
                      </w:p>
                      <w:p w14:paraId="4C771A4D"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b/>
                            <w:bCs/>
                            <w:sz w:val="24"/>
                            <w:szCs w:val="24"/>
                            <w:lang w:val="en-US" w:eastAsia="en-US" w:bidi="ar-SA"/>
                          </w:rPr>
                          <w:t>504 Plans</w:t>
                        </w:r>
                      </w:p>
                      <w:p w14:paraId="1038DB5C"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Students can qualify for 504 plans if they have physical or mental impairments that affect or limit any of their abilities to:</w:t>
                        </w:r>
                      </w:p>
                      <w:p w14:paraId="704414A9" w14:textId="77777777" w:rsidR="00AF5136" w:rsidRDefault="00AF5136" w:rsidP="00AF5136">
                        <w:pPr>
                          <w:numPr>
                            <w:ilvl w:val="0"/>
                            <w:numId w:val="33"/>
                          </w:numPr>
                          <w:spacing w:before="240"/>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walk, breathe, eat, or sleep</w:t>
                        </w:r>
                      </w:p>
                      <w:p w14:paraId="7ED99918" w14:textId="77777777" w:rsidR="00AF5136" w:rsidRDefault="00AF5136" w:rsidP="00AF5136">
                        <w:pPr>
                          <w:numPr>
                            <w:ilvl w:val="0"/>
                            <w:numId w:val="33"/>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communicate, see, hear, or speak</w:t>
                        </w:r>
                      </w:p>
                      <w:p w14:paraId="7CD317BD" w14:textId="77777777" w:rsidR="00AF5136" w:rsidRDefault="00AF5136" w:rsidP="00AF5136">
                        <w:pPr>
                          <w:numPr>
                            <w:ilvl w:val="0"/>
                            <w:numId w:val="33"/>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read, concentrate, think, or learn</w:t>
                        </w:r>
                      </w:p>
                      <w:p w14:paraId="4942AEC3" w14:textId="77777777" w:rsidR="00AF5136" w:rsidRDefault="00AF5136" w:rsidP="00AF5136">
                        <w:pPr>
                          <w:numPr>
                            <w:ilvl w:val="0"/>
                            <w:numId w:val="33"/>
                          </w:numPr>
                          <w:spacing w:after="240"/>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stand, bend, lift, or work</w:t>
                        </w:r>
                      </w:p>
                      <w:p w14:paraId="1E37477B"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 </w:t>
                        </w:r>
                      </w:p>
                      <w:p w14:paraId="49BE0EF4"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 </w:t>
                        </w:r>
                      </w:p>
                      <w:p w14:paraId="1B50753E"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Examples of accommodations in 504 plans include:</w:t>
                        </w:r>
                      </w:p>
                      <w:p w14:paraId="78AE93C0" w14:textId="77777777" w:rsidR="00AF5136" w:rsidRDefault="00AF5136" w:rsidP="00AF5136">
                        <w:pPr>
                          <w:numPr>
                            <w:ilvl w:val="0"/>
                            <w:numId w:val="2"/>
                          </w:numPr>
                          <w:spacing w:before="240"/>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preferential seating</w:t>
                        </w:r>
                      </w:p>
                      <w:p w14:paraId="5C6730D9" w14:textId="77777777" w:rsidR="00AF5136" w:rsidRDefault="00AF5136" w:rsidP="00AF5136">
                        <w:pPr>
                          <w:numPr>
                            <w:ilvl w:val="0"/>
                            <w:numId w:val="2"/>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extended time on tests and assignments</w:t>
                        </w:r>
                      </w:p>
                      <w:p w14:paraId="7DC9D7A9" w14:textId="77777777" w:rsidR="00AF5136" w:rsidRDefault="00AF5136" w:rsidP="00AF5136">
                        <w:pPr>
                          <w:numPr>
                            <w:ilvl w:val="0"/>
                            <w:numId w:val="2"/>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reduced homework or classwork</w:t>
                        </w:r>
                      </w:p>
                      <w:p w14:paraId="43635EA3" w14:textId="77777777" w:rsidR="00AF5136" w:rsidRDefault="00AF5136" w:rsidP="00AF5136">
                        <w:pPr>
                          <w:numPr>
                            <w:ilvl w:val="0"/>
                            <w:numId w:val="2"/>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verbal, visual, or technology aids</w:t>
                        </w:r>
                      </w:p>
                      <w:p w14:paraId="563270F3" w14:textId="77777777" w:rsidR="00AF5136" w:rsidRDefault="00AF5136" w:rsidP="00AF5136">
                        <w:pPr>
                          <w:numPr>
                            <w:ilvl w:val="0"/>
                            <w:numId w:val="2"/>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modified textbooks or audio-video materials</w:t>
                        </w:r>
                      </w:p>
                      <w:p w14:paraId="6823FD08" w14:textId="77777777" w:rsidR="00AF5136" w:rsidRDefault="00AF5136" w:rsidP="00AF5136">
                        <w:pPr>
                          <w:numPr>
                            <w:ilvl w:val="0"/>
                            <w:numId w:val="2"/>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behavior management support</w:t>
                        </w:r>
                      </w:p>
                      <w:p w14:paraId="47AF052E" w14:textId="77777777" w:rsidR="00AF5136" w:rsidRDefault="00AF5136" w:rsidP="00AF5136">
                        <w:pPr>
                          <w:numPr>
                            <w:ilvl w:val="0"/>
                            <w:numId w:val="2"/>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adjusted class schedules or grading</w:t>
                        </w:r>
                      </w:p>
                      <w:p w14:paraId="2066976B" w14:textId="77777777" w:rsidR="00AF5136" w:rsidRDefault="00AF5136" w:rsidP="00AF5136">
                        <w:pPr>
                          <w:numPr>
                            <w:ilvl w:val="0"/>
                            <w:numId w:val="2"/>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verbal testing</w:t>
                        </w:r>
                      </w:p>
                      <w:p w14:paraId="1ACBB851" w14:textId="77777777" w:rsidR="00AF5136" w:rsidRDefault="00AF5136" w:rsidP="00AF5136">
                        <w:pPr>
                          <w:numPr>
                            <w:ilvl w:val="0"/>
                            <w:numId w:val="2"/>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excused lateness, absence, or missed classwork</w:t>
                        </w:r>
                      </w:p>
                      <w:p w14:paraId="146ACA1A" w14:textId="77777777" w:rsidR="00AF5136" w:rsidRDefault="00AF5136" w:rsidP="00AF5136">
                        <w:pPr>
                          <w:numPr>
                            <w:ilvl w:val="0"/>
                            <w:numId w:val="2"/>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pre-approved nurse's office visits and accompaniment to visits</w:t>
                        </w:r>
                      </w:p>
                      <w:p w14:paraId="5FD816A5" w14:textId="77777777" w:rsidR="00AF5136" w:rsidRDefault="00AF5136" w:rsidP="00AF5136">
                        <w:pPr>
                          <w:numPr>
                            <w:ilvl w:val="0"/>
                            <w:numId w:val="2"/>
                          </w:numPr>
                          <w:spacing w:after="240"/>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occupational or physical therapy</w:t>
                        </w:r>
                      </w:p>
                      <w:p w14:paraId="7FE9918D" w14:textId="77777777" w:rsidR="00AF5136" w:rsidRPr="00DB1826" w:rsidRDefault="00AF5136" w:rsidP="00AF5136">
                        <w:pPr>
                          <w:rPr>
                            <w:sz w:val="20"/>
                            <w:szCs w:val="20"/>
                          </w:rPr>
                        </w:pPr>
                      </w:p>
                      <w:p w14:paraId="3E81D7B7" w14:textId="77777777" w:rsidR="00AF5136" w:rsidRPr="00DB1826" w:rsidRDefault="00AF5136" w:rsidP="00AF5136">
                        <w:pPr>
                          <w:spacing w:after="100"/>
                          <w:rPr>
                            <w:sz w:val="20"/>
                            <w:szCs w:val="20"/>
                          </w:rPr>
                        </w:pPr>
                      </w:p>
                    </w:tc>
                  </w:tr>
                </w:tbl>
                <w:p w14:paraId="4D9743C5" w14:textId="77777777" w:rsidR="00AF5136" w:rsidRPr="008E6455" w:rsidRDefault="00AF5136" w:rsidP="00AF5136">
                  <w:pPr>
                    <w:spacing w:after="100"/>
                    <w:rPr>
                      <w:sz w:val="16"/>
                      <w:szCs w:val="16"/>
                    </w:rPr>
                  </w:pPr>
                </w:p>
                <w:p w14:paraId="3F0FAEC3"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514"/>
                  </w:tblGrid>
                  <w:tr w:rsidR="00AF5136" w14:paraId="225F5BAF" w14:textId="77777777" w:rsidTr="00B97A74">
                    <w:trPr>
                      <w:trHeight w:val="165"/>
                    </w:trPr>
                    <w:tc>
                      <w:tcPr>
                        <w:tcW w:w="10878" w:type="dxa"/>
                        <w:tcBorders>
                          <w:bottom w:val="single" w:sz="8" w:space="0" w:color="auto"/>
                        </w:tcBorders>
                        <w:shd w:val="clear" w:color="auto" w:fill="FFFFFF"/>
                        <w:vAlign w:val="center"/>
                      </w:tcPr>
                      <w:p w14:paraId="57B052A5"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Modification Strategies</w:t>
                        </w:r>
                      </w:p>
                    </w:tc>
                  </w:tr>
                  <w:tr w:rsidR="00AF5136" w14:paraId="3F3C38BE" w14:textId="77777777" w:rsidTr="00B97A74">
                    <w:trPr>
                      <w:trHeight w:val="165"/>
                    </w:trPr>
                    <w:tc>
                      <w:tcPr>
                        <w:tcW w:w="10878" w:type="dxa"/>
                      </w:tcPr>
                      <w:p w14:paraId="3F4D16F3" w14:textId="77777777" w:rsidR="00AF5136" w:rsidRPr="00DB1826" w:rsidRDefault="00AF5136" w:rsidP="00AF513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AF5136" w14:paraId="3253C8A6" w14:textId="77777777" w:rsidTr="00B97A74">
                          <w:trPr>
                            <w:trHeight w:val="20"/>
                          </w:trPr>
                          <w:tc>
                            <w:tcPr>
                              <w:tcW w:w="8769" w:type="dxa"/>
                              <w:tcBorders>
                                <w:top w:val="nil"/>
                                <w:left w:val="nil"/>
                                <w:bottom w:val="nil"/>
                              </w:tcBorders>
                              <w:shd w:val="clear" w:color="auto" w:fill="auto"/>
                            </w:tcPr>
                            <w:p w14:paraId="0B7641F8"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Extended Time</w:t>
                              </w:r>
                            </w:p>
                          </w:tc>
                          <w:tc>
                            <w:tcPr>
                              <w:tcW w:w="1849" w:type="dxa"/>
                              <w:tcBorders>
                                <w:top w:val="nil"/>
                                <w:bottom w:val="nil"/>
                                <w:right w:val="nil"/>
                              </w:tcBorders>
                              <w:shd w:val="clear" w:color="auto" w:fill="auto"/>
                            </w:tcPr>
                            <w:p w14:paraId="52CD8AD4"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4FFCACF7" w14:textId="77777777" w:rsidTr="00B97A74">
                          <w:trPr>
                            <w:trHeight w:val="20"/>
                          </w:trPr>
                          <w:tc>
                            <w:tcPr>
                              <w:tcW w:w="8769" w:type="dxa"/>
                              <w:tcBorders>
                                <w:top w:val="nil"/>
                                <w:left w:val="nil"/>
                                <w:bottom w:val="nil"/>
                              </w:tcBorders>
                              <w:shd w:val="clear" w:color="auto" w:fill="auto"/>
                            </w:tcPr>
                            <w:p w14:paraId="534555C8"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Frequent Breaks</w:t>
                              </w:r>
                            </w:p>
                          </w:tc>
                          <w:tc>
                            <w:tcPr>
                              <w:tcW w:w="1849" w:type="dxa"/>
                              <w:tcBorders>
                                <w:top w:val="nil"/>
                                <w:bottom w:val="nil"/>
                                <w:right w:val="nil"/>
                              </w:tcBorders>
                              <w:shd w:val="clear" w:color="auto" w:fill="auto"/>
                            </w:tcPr>
                            <w:p w14:paraId="25F8AC74"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58E7DDB2" w14:textId="77777777" w:rsidTr="00B97A74">
                          <w:trPr>
                            <w:trHeight w:val="20"/>
                          </w:trPr>
                          <w:tc>
                            <w:tcPr>
                              <w:tcW w:w="8769" w:type="dxa"/>
                              <w:tcBorders>
                                <w:top w:val="nil"/>
                                <w:left w:val="nil"/>
                                <w:bottom w:val="nil"/>
                              </w:tcBorders>
                              <w:shd w:val="clear" w:color="auto" w:fill="auto"/>
                            </w:tcPr>
                            <w:p w14:paraId="2B845CDE"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Highlighted Text</w:t>
                              </w:r>
                            </w:p>
                          </w:tc>
                          <w:tc>
                            <w:tcPr>
                              <w:tcW w:w="1849" w:type="dxa"/>
                              <w:tcBorders>
                                <w:top w:val="nil"/>
                                <w:bottom w:val="nil"/>
                                <w:right w:val="nil"/>
                              </w:tcBorders>
                              <w:shd w:val="clear" w:color="auto" w:fill="auto"/>
                            </w:tcPr>
                            <w:p w14:paraId="0FEB8206"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3D79990D" w14:textId="77777777" w:rsidTr="00B97A74">
                          <w:trPr>
                            <w:trHeight w:val="20"/>
                          </w:trPr>
                          <w:tc>
                            <w:tcPr>
                              <w:tcW w:w="8769" w:type="dxa"/>
                              <w:tcBorders>
                                <w:top w:val="nil"/>
                                <w:left w:val="nil"/>
                                <w:bottom w:val="nil"/>
                              </w:tcBorders>
                              <w:shd w:val="clear" w:color="auto" w:fill="auto"/>
                            </w:tcPr>
                            <w:p w14:paraId="5230D45F"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lastRenderedPageBreak/>
                                <w:t xml:space="preserve">•    </w:t>
                              </w:r>
                              <w:r w:rsidRPr="00DB1826">
                                <w:rPr>
                                  <w:rFonts w:cs="Calibri"/>
                                  <w:bCs/>
                                  <w:noProof/>
                                  <w:color w:val="000000"/>
                                  <w:sz w:val="20"/>
                                  <w:szCs w:val="20"/>
                                </w:rPr>
                                <w:t>Interactive Notebook</w:t>
                              </w:r>
                            </w:p>
                          </w:tc>
                          <w:tc>
                            <w:tcPr>
                              <w:tcW w:w="1849" w:type="dxa"/>
                              <w:tcBorders>
                                <w:top w:val="nil"/>
                                <w:bottom w:val="nil"/>
                                <w:right w:val="nil"/>
                              </w:tcBorders>
                              <w:shd w:val="clear" w:color="auto" w:fill="auto"/>
                            </w:tcPr>
                            <w:p w14:paraId="36503121"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7993C859" w14:textId="77777777" w:rsidTr="00B97A74">
                          <w:trPr>
                            <w:trHeight w:val="20"/>
                          </w:trPr>
                          <w:tc>
                            <w:tcPr>
                              <w:tcW w:w="8769" w:type="dxa"/>
                              <w:tcBorders>
                                <w:top w:val="nil"/>
                                <w:left w:val="nil"/>
                                <w:bottom w:val="nil"/>
                              </w:tcBorders>
                              <w:shd w:val="clear" w:color="auto" w:fill="auto"/>
                            </w:tcPr>
                            <w:p w14:paraId="7CF16E4C"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Modified Test</w:t>
                              </w:r>
                            </w:p>
                          </w:tc>
                          <w:tc>
                            <w:tcPr>
                              <w:tcW w:w="1849" w:type="dxa"/>
                              <w:tcBorders>
                                <w:top w:val="nil"/>
                                <w:bottom w:val="nil"/>
                                <w:right w:val="nil"/>
                              </w:tcBorders>
                              <w:shd w:val="clear" w:color="auto" w:fill="auto"/>
                            </w:tcPr>
                            <w:p w14:paraId="55214CFF"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40473527" w14:textId="77777777" w:rsidTr="00B97A74">
                          <w:trPr>
                            <w:trHeight w:val="20"/>
                          </w:trPr>
                          <w:tc>
                            <w:tcPr>
                              <w:tcW w:w="8769" w:type="dxa"/>
                              <w:tcBorders>
                                <w:top w:val="nil"/>
                                <w:left w:val="nil"/>
                                <w:bottom w:val="nil"/>
                              </w:tcBorders>
                              <w:shd w:val="clear" w:color="auto" w:fill="auto"/>
                            </w:tcPr>
                            <w:p w14:paraId="3579E5E2"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Oral Directions</w:t>
                              </w:r>
                            </w:p>
                          </w:tc>
                          <w:tc>
                            <w:tcPr>
                              <w:tcW w:w="1849" w:type="dxa"/>
                              <w:tcBorders>
                                <w:top w:val="nil"/>
                                <w:bottom w:val="nil"/>
                                <w:right w:val="nil"/>
                              </w:tcBorders>
                              <w:shd w:val="clear" w:color="auto" w:fill="auto"/>
                            </w:tcPr>
                            <w:p w14:paraId="2074EA24"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422CE85B" w14:textId="77777777" w:rsidTr="00B97A74">
                          <w:trPr>
                            <w:trHeight w:val="20"/>
                          </w:trPr>
                          <w:tc>
                            <w:tcPr>
                              <w:tcW w:w="8769" w:type="dxa"/>
                              <w:tcBorders>
                                <w:top w:val="nil"/>
                                <w:left w:val="nil"/>
                                <w:bottom w:val="nil"/>
                              </w:tcBorders>
                              <w:shd w:val="clear" w:color="auto" w:fill="auto"/>
                            </w:tcPr>
                            <w:p w14:paraId="06CEFD5A"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Peer Tutoring</w:t>
                              </w:r>
                            </w:p>
                          </w:tc>
                          <w:tc>
                            <w:tcPr>
                              <w:tcW w:w="1849" w:type="dxa"/>
                              <w:tcBorders>
                                <w:top w:val="nil"/>
                                <w:bottom w:val="nil"/>
                                <w:right w:val="nil"/>
                              </w:tcBorders>
                              <w:shd w:val="clear" w:color="auto" w:fill="auto"/>
                            </w:tcPr>
                            <w:p w14:paraId="4DDA138D"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59E476F2" w14:textId="77777777" w:rsidTr="00B97A74">
                          <w:trPr>
                            <w:trHeight w:val="20"/>
                          </w:trPr>
                          <w:tc>
                            <w:tcPr>
                              <w:tcW w:w="8769" w:type="dxa"/>
                              <w:tcBorders>
                                <w:top w:val="nil"/>
                                <w:left w:val="nil"/>
                                <w:bottom w:val="nil"/>
                              </w:tcBorders>
                              <w:shd w:val="clear" w:color="auto" w:fill="auto"/>
                            </w:tcPr>
                            <w:p w14:paraId="4FDAC69F"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Preferential Seating</w:t>
                              </w:r>
                            </w:p>
                          </w:tc>
                          <w:tc>
                            <w:tcPr>
                              <w:tcW w:w="1849" w:type="dxa"/>
                              <w:tcBorders>
                                <w:top w:val="nil"/>
                                <w:bottom w:val="nil"/>
                                <w:right w:val="nil"/>
                              </w:tcBorders>
                              <w:shd w:val="clear" w:color="auto" w:fill="auto"/>
                            </w:tcPr>
                            <w:p w14:paraId="17029A41"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2F0128C9" w14:textId="77777777" w:rsidTr="00B97A74">
                          <w:trPr>
                            <w:trHeight w:val="20"/>
                          </w:trPr>
                          <w:tc>
                            <w:tcPr>
                              <w:tcW w:w="8769" w:type="dxa"/>
                              <w:tcBorders>
                                <w:top w:val="nil"/>
                                <w:left w:val="nil"/>
                                <w:bottom w:val="nil"/>
                              </w:tcBorders>
                              <w:shd w:val="clear" w:color="auto" w:fill="auto"/>
                            </w:tcPr>
                            <w:p w14:paraId="2CB3F8C2"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Re-Direct</w:t>
                              </w:r>
                            </w:p>
                          </w:tc>
                          <w:tc>
                            <w:tcPr>
                              <w:tcW w:w="1849" w:type="dxa"/>
                              <w:tcBorders>
                                <w:top w:val="nil"/>
                                <w:bottom w:val="nil"/>
                                <w:right w:val="nil"/>
                              </w:tcBorders>
                              <w:shd w:val="clear" w:color="auto" w:fill="auto"/>
                            </w:tcPr>
                            <w:p w14:paraId="0F5AF1F6"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3B114E6C" w14:textId="77777777" w:rsidTr="00B97A74">
                          <w:trPr>
                            <w:trHeight w:val="20"/>
                          </w:trPr>
                          <w:tc>
                            <w:tcPr>
                              <w:tcW w:w="8769" w:type="dxa"/>
                              <w:tcBorders>
                                <w:top w:val="nil"/>
                                <w:left w:val="nil"/>
                                <w:bottom w:val="nil"/>
                              </w:tcBorders>
                              <w:shd w:val="clear" w:color="auto" w:fill="auto"/>
                            </w:tcPr>
                            <w:p w14:paraId="5A866642"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Repeated Drill / Practice</w:t>
                              </w:r>
                            </w:p>
                          </w:tc>
                          <w:tc>
                            <w:tcPr>
                              <w:tcW w:w="1849" w:type="dxa"/>
                              <w:tcBorders>
                                <w:top w:val="nil"/>
                                <w:bottom w:val="nil"/>
                                <w:right w:val="nil"/>
                              </w:tcBorders>
                              <w:shd w:val="clear" w:color="auto" w:fill="auto"/>
                            </w:tcPr>
                            <w:p w14:paraId="710DD780"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5AC8DCAC" w14:textId="77777777" w:rsidTr="00B97A74">
                          <w:trPr>
                            <w:trHeight w:val="20"/>
                          </w:trPr>
                          <w:tc>
                            <w:tcPr>
                              <w:tcW w:w="8769" w:type="dxa"/>
                              <w:tcBorders>
                                <w:top w:val="nil"/>
                                <w:left w:val="nil"/>
                                <w:bottom w:val="nil"/>
                              </w:tcBorders>
                              <w:shd w:val="clear" w:color="auto" w:fill="auto"/>
                            </w:tcPr>
                            <w:p w14:paraId="21FA6811"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Shortened Assignments</w:t>
                              </w:r>
                            </w:p>
                          </w:tc>
                          <w:tc>
                            <w:tcPr>
                              <w:tcW w:w="1849" w:type="dxa"/>
                              <w:tcBorders>
                                <w:top w:val="nil"/>
                                <w:bottom w:val="nil"/>
                                <w:right w:val="nil"/>
                              </w:tcBorders>
                              <w:shd w:val="clear" w:color="auto" w:fill="auto"/>
                            </w:tcPr>
                            <w:p w14:paraId="1E771E0F"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11D14A5F" w14:textId="77777777" w:rsidTr="00B97A74">
                          <w:trPr>
                            <w:trHeight w:val="20"/>
                          </w:trPr>
                          <w:tc>
                            <w:tcPr>
                              <w:tcW w:w="8769" w:type="dxa"/>
                              <w:tcBorders>
                                <w:top w:val="nil"/>
                                <w:left w:val="nil"/>
                                <w:bottom w:val="nil"/>
                              </w:tcBorders>
                              <w:shd w:val="clear" w:color="auto" w:fill="auto"/>
                            </w:tcPr>
                            <w:p w14:paraId="66C6874D"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Teacher Notes</w:t>
                              </w:r>
                            </w:p>
                          </w:tc>
                          <w:tc>
                            <w:tcPr>
                              <w:tcW w:w="1849" w:type="dxa"/>
                              <w:tcBorders>
                                <w:top w:val="nil"/>
                                <w:bottom w:val="nil"/>
                                <w:right w:val="nil"/>
                              </w:tcBorders>
                              <w:shd w:val="clear" w:color="auto" w:fill="auto"/>
                            </w:tcPr>
                            <w:p w14:paraId="6941867D"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52DF4F1D" w14:textId="77777777" w:rsidTr="00B97A74">
                          <w:trPr>
                            <w:trHeight w:val="20"/>
                          </w:trPr>
                          <w:tc>
                            <w:tcPr>
                              <w:tcW w:w="8769" w:type="dxa"/>
                              <w:tcBorders>
                                <w:top w:val="nil"/>
                                <w:left w:val="nil"/>
                                <w:bottom w:val="nil"/>
                              </w:tcBorders>
                              <w:shd w:val="clear" w:color="auto" w:fill="auto"/>
                            </w:tcPr>
                            <w:p w14:paraId="251ED3A3"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Tutorials</w:t>
                              </w:r>
                            </w:p>
                          </w:tc>
                          <w:tc>
                            <w:tcPr>
                              <w:tcW w:w="1849" w:type="dxa"/>
                              <w:tcBorders>
                                <w:top w:val="nil"/>
                                <w:bottom w:val="nil"/>
                                <w:right w:val="nil"/>
                              </w:tcBorders>
                              <w:shd w:val="clear" w:color="auto" w:fill="auto"/>
                            </w:tcPr>
                            <w:p w14:paraId="2AA9E5BD"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0CD9E82C" w14:textId="77777777" w:rsidTr="00B97A74">
                          <w:trPr>
                            <w:trHeight w:val="20"/>
                          </w:trPr>
                          <w:tc>
                            <w:tcPr>
                              <w:tcW w:w="8769" w:type="dxa"/>
                              <w:tcBorders>
                                <w:top w:val="nil"/>
                                <w:left w:val="nil"/>
                                <w:bottom w:val="nil"/>
                              </w:tcBorders>
                              <w:shd w:val="clear" w:color="auto" w:fill="auto"/>
                            </w:tcPr>
                            <w:p w14:paraId="5BEAE200"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Use of Additional Reference Material</w:t>
                              </w:r>
                            </w:p>
                          </w:tc>
                          <w:tc>
                            <w:tcPr>
                              <w:tcW w:w="1849" w:type="dxa"/>
                              <w:tcBorders>
                                <w:top w:val="nil"/>
                                <w:bottom w:val="nil"/>
                                <w:right w:val="nil"/>
                              </w:tcBorders>
                              <w:shd w:val="clear" w:color="auto" w:fill="auto"/>
                            </w:tcPr>
                            <w:p w14:paraId="5CED0B5D"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038B0C18" w14:textId="77777777" w:rsidTr="00B97A74">
                          <w:trPr>
                            <w:trHeight w:val="20"/>
                          </w:trPr>
                          <w:tc>
                            <w:tcPr>
                              <w:tcW w:w="8769" w:type="dxa"/>
                              <w:tcBorders>
                                <w:top w:val="nil"/>
                                <w:left w:val="nil"/>
                                <w:bottom w:val="nil"/>
                              </w:tcBorders>
                              <w:shd w:val="clear" w:color="auto" w:fill="auto"/>
                            </w:tcPr>
                            <w:p w14:paraId="1EAC9D5A"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Use of Audio Resources</w:t>
                              </w:r>
                            </w:p>
                          </w:tc>
                          <w:tc>
                            <w:tcPr>
                              <w:tcW w:w="1849" w:type="dxa"/>
                              <w:tcBorders>
                                <w:top w:val="nil"/>
                                <w:bottom w:val="nil"/>
                                <w:right w:val="nil"/>
                              </w:tcBorders>
                              <w:shd w:val="clear" w:color="auto" w:fill="auto"/>
                            </w:tcPr>
                            <w:p w14:paraId="5F1D5677"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bl>
                      <w:p w14:paraId="085BA7AC" w14:textId="77777777" w:rsidR="00AF5136" w:rsidRPr="00DB1826" w:rsidRDefault="00AF5136" w:rsidP="00AF5136">
                        <w:pPr>
                          <w:spacing w:after="100"/>
                          <w:rPr>
                            <w:sz w:val="20"/>
                            <w:szCs w:val="20"/>
                          </w:rPr>
                        </w:pPr>
                      </w:p>
                    </w:tc>
                  </w:tr>
                </w:tbl>
                <w:p w14:paraId="0459A0E7" w14:textId="77777777" w:rsidR="00AF5136" w:rsidRPr="008E6455" w:rsidRDefault="00AF5136" w:rsidP="00AF5136">
                  <w:pPr>
                    <w:spacing w:after="100"/>
                    <w:rPr>
                      <w:sz w:val="16"/>
                      <w:szCs w:val="16"/>
                    </w:rPr>
                  </w:pPr>
                </w:p>
                <w:p w14:paraId="7D7E6327"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514"/>
                  </w:tblGrid>
                  <w:tr w:rsidR="00AF5136" w14:paraId="72EB8EF2" w14:textId="77777777" w:rsidTr="00B97A74">
                    <w:trPr>
                      <w:trHeight w:val="165"/>
                    </w:trPr>
                    <w:tc>
                      <w:tcPr>
                        <w:tcW w:w="10878" w:type="dxa"/>
                        <w:tcBorders>
                          <w:bottom w:val="single" w:sz="8" w:space="0" w:color="auto"/>
                        </w:tcBorders>
                        <w:shd w:val="clear" w:color="auto" w:fill="FFFFFF"/>
                        <w:vAlign w:val="center"/>
                      </w:tcPr>
                      <w:p w14:paraId="74AED9EF"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High Preparation Differentiation</w:t>
                        </w:r>
                      </w:p>
                    </w:tc>
                  </w:tr>
                  <w:tr w:rsidR="00AF5136" w14:paraId="665EF328" w14:textId="77777777" w:rsidTr="00B97A74">
                    <w:trPr>
                      <w:trHeight w:val="165"/>
                    </w:trPr>
                    <w:tc>
                      <w:tcPr>
                        <w:tcW w:w="10878" w:type="dxa"/>
                      </w:tcPr>
                      <w:p w14:paraId="51D7D41F" w14:textId="77777777" w:rsidR="00AF5136" w:rsidRPr="00DB1826" w:rsidRDefault="00AF5136" w:rsidP="00AF513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AF5136" w14:paraId="26F347DB" w14:textId="77777777" w:rsidTr="00B97A74">
                          <w:trPr>
                            <w:trHeight w:val="20"/>
                          </w:trPr>
                          <w:tc>
                            <w:tcPr>
                              <w:tcW w:w="8769" w:type="dxa"/>
                              <w:tcBorders>
                                <w:top w:val="nil"/>
                                <w:left w:val="nil"/>
                                <w:bottom w:val="nil"/>
                              </w:tcBorders>
                              <w:shd w:val="clear" w:color="auto" w:fill="auto"/>
                            </w:tcPr>
                            <w:p w14:paraId="5FF18CFD"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Alternative Assessments</w:t>
                              </w:r>
                            </w:p>
                          </w:tc>
                          <w:tc>
                            <w:tcPr>
                              <w:tcW w:w="1849" w:type="dxa"/>
                              <w:tcBorders>
                                <w:top w:val="nil"/>
                                <w:bottom w:val="nil"/>
                                <w:right w:val="nil"/>
                              </w:tcBorders>
                              <w:shd w:val="clear" w:color="auto" w:fill="auto"/>
                            </w:tcPr>
                            <w:p w14:paraId="50BABD0C"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169FEBBA" w14:textId="77777777" w:rsidTr="00B97A74">
                          <w:trPr>
                            <w:trHeight w:val="20"/>
                          </w:trPr>
                          <w:tc>
                            <w:tcPr>
                              <w:tcW w:w="8769" w:type="dxa"/>
                              <w:tcBorders>
                                <w:top w:val="nil"/>
                                <w:left w:val="nil"/>
                                <w:bottom w:val="nil"/>
                              </w:tcBorders>
                              <w:shd w:val="clear" w:color="auto" w:fill="auto"/>
                            </w:tcPr>
                            <w:p w14:paraId="5E1875DF"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Choice Boards</w:t>
                              </w:r>
                            </w:p>
                          </w:tc>
                          <w:tc>
                            <w:tcPr>
                              <w:tcW w:w="1849" w:type="dxa"/>
                              <w:tcBorders>
                                <w:top w:val="nil"/>
                                <w:bottom w:val="nil"/>
                                <w:right w:val="nil"/>
                              </w:tcBorders>
                              <w:shd w:val="clear" w:color="auto" w:fill="auto"/>
                            </w:tcPr>
                            <w:p w14:paraId="6B6ED9A1"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320978DF" w14:textId="77777777" w:rsidTr="00B97A74">
                          <w:trPr>
                            <w:trHeight w:val="20"/>
                          </w:trPr>
                          <w:tc>
                            <w:tcPr>
                              <w:tcW w:w="8769" w:type="dxa"/>
                              <w:tcBorders>
                                <w:top w:val="nil"/>
                                <w:left w:val="nil"/>
                                <w:bottom w:val="nil"/>
                              </w:tcBorders>
                              <w:shd w:val="clear" w:color="auto" w:fill="auto"/>
                            </w:tcPr>
                            <w:p w14:paraId="10230A53"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Games and Tournaments</w:t>
                              </w:r>
                            </w:p>
                          </w:tc>
                          <w:tc>
                            <w:tcPr>
                              <w:tcW w:w="1849" w:type="dxa"/>
                              <w:tcBorders>
                                <w:top w:val="nil"/>
                                <w:bottom w:val="nil"/>
                                <w:right w:val="nil"/>
                              </w:tcBorders>
                              <w:shd w:val="clear" w:color="auto" w:fill="auto"/>
                            </w:tcPr>
                            <w:p w14:paraId="2B4FDE22"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290B87CD" w14:textId="77777777" w:rsidTr="00B97A74">
                          <w:trPr>
                            <w:trHeight w:val="20"/>
                          </w:trPr>
                          <w:tc>
                            <w:tcPr>
                              <w:tcW w:w="8769" w:type="dxa"/>
                              <w:tcBorders>
                                <w:top w:val="nil"/>
                                <w:left w:val="nil"/>
                                <w:bottom w:val="nil"/>
                              </w:tcBorders>
                              <w:shd w:val="clear" w:color="auto" w:fill="auto"/>
                            </w:tcPr>
                            <w:p w14:paraId="306ED788"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Group Investigations</w:t>
                              </w:r>
                            </w:p>
                          </w:tc>
                          <w:tc>
                            <w:tcPr>
                              <w:tcW w:w="1849" w:type="dxa"/>
                              <w:tcBorders>
                                <w:top w:val="nil"/>
                                <w:bottom w:val="nil"/>
                                <w:right w:val="nil"/>
                              </w:tcBorders>
                              <w:shd w:val="clear" w:color="auto" w:fill="auto"/>
                            </w:tcPr>
                            <w:p w14:paraId="274F520D"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7FFDF477" w14:textId="77777777" w:rsidTr="00B97A74">
                          <w:trPr>
                            <w:trHeight w:val="20"/>
                          </w:trPr>
                          <w:tc>
                            <w:tcPr>
                              <w:tcW w:w="8769" w:type="dxa"/>
                              <w:tcBorders>
                                <w:top w:val="nil"/>
                                <w:left w:val="nil"/>
                                <w:bottom w:val="nil"/>
                              </w:tcBorders>
                              <w:shd w:val="clear" w:color="auto" w:fill="auto"/>
                            </w:tcPr>
                            <w:p w14:paraId="3A659D76"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Guided Reading</w:t>
                              </w:r>
                            </w:p>
                          </w:tc>
                          <w:tc>
                            <w:tcPr>
                              <w:tcW w:w="1849" w:type="dxa"/>
                              <w:tcBorders>
                                <w:top w:val="nil"/>
                                <w:bottom w:val="nil"/>
                                <w:right w:val="nil"/>
                              </w:tcBorders>
                              <w:shd w:val="clear" w:color="auto" w:fill="auto"/>
                            </w:tcPr>
                            <w:p w14:paraId="67569779"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5A279D9F" w14:textId="77777777" w:rsidTr="00B97A74">
                          <w:trPr>
                            <w:trHeight w:val="20"/>
                          </w:trPr>
                          <w:tc>
                            <w:tcPr>
                              <w:tcW w:w="8769" w:type="dxa"/>
                              <w:tcBorders>
                                <w:top w:val="nil"/>
                                <w:left w:val="nil"/>
                                <w:bottom w:val="nil"/>
                              </w:tcBorders>
                              <w:shd w:val="clear" w:color="auto" w:fill="auto"/>
                            </w:tcPr>
                            <w:p w14:paraId="4C986E91"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Independent Research / Project</w:t>
                              </w:r>
                            </w:p>
                          </w:tc>
                          <w:tc>
                            <w:tcPr>
                              <w:tcW w:w="1849" w:type="dxa"/>
                              <w:tcBorders>
                                <w:top w:val="nil"/>
                                <w:bottom w:val="nil"/>
                                <w:right w:val="nil"/>
                              </w:tcBorders>
                              <w:shd w:val="clear" w:color="auto" w:fill="auto"/>
                            </w:tcPr>
                            <w:p w14:paraId="0ED69BE7"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0379AE13" w14:textId="77777777" w:rsidTr="00B97A74">
                          <w:trPr>
                            <w:trHeight w:val="20"/>
                          </w:trPr>
                          <w:tc>
                            <w:tcPr>
                              <w:tcW w:w="8769" w:type="dxa"/>
                              <w:tcBorders>
                                <w:top w:val="nil"/>
                                <w:left w:val="nil"/>
                                <w:bottom w:val="nil"/>
                              </w:tcBorders>
                              <w:shd w:val="clear" w:color="auto" w:fill="auto"/>
                            </w:tcPr>
                            <w:p w14:paraId="3CD6B926"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Interest Groups</w:t>
                              </w:r>
                            </w:p>
                          </w:tc>
                          <w:tc>
                            <w:tcPr>
                              <w:tcW w:w="1849" w:type="dxa"/>
                              <w:tcBorders>
                                <w:top w:val="nil"/>
                                <w:bottom w:val="nil"/>
                                <w:right w:val="nil"/>
                              </w:tcBorders>
                              <w:shd w:val="clear" w:color="auto" w:fill="auto"/>
                            </w:tcPr>
                            <w:p w14:paraId="1489BF39"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327CFC78" w14:textId="77777777" w:rsidTr="00B97A74">
                          <w:trPr>
                            <w:trHeight w:val="20"/>
                          </w:trPr>
                          <w:tc>
                            <w:tcPr>
                              <w:tcW w:w="8769" w:type="dxa"/>
                              <w:tcBorders>
                                <w:top w:val="nil"/>
                                <w:left w:val="nil"/>
                                <w:bottom w:val="nil"/>
                              </w:tcBorders>
                              <w:shd w:val="clear" w:color="auto" w:fill="auto"/>
                            </w:tcPr>
                            <w:p w14:paraId="6E17C380"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Learning Contracts</w:t>
                              </w:r>
                            </w:p>
                          </w:tc>
                          <w:tc>
                            <w:tcPr>
                              <w:tcW w:w="1849" w:type="dxa"/>
                              <w:tcBorders>
                                <w:top w:val="nil"/>
                                <w:bottom w:val="nil"/>
                                <w:right w:val="nil"/>
                              </w:tcBorders>
                              <w:shd w:val="clear" w:color="auto" w:fill="auto"/>
                            </w:tcPr>
                            <w:p w14:paraId="20B3F2F9"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3C5260AE" w14:textId="77777777" w:rsidTr="00B97A74">
                          <w:trPr>
                            <w:trHeight w:val="20"/>
                          </w:trPr>
                          <w:tc>
                            <w:tcPr>
                              <w:tcW w:w="8769" w:type="dxa"/>
                              <w:tcBorders>
                                <w:top w:val="nil"/>
                                <w:left w:val="nil"/>
                                <w:bottom w:val="nil"/>
                              </w:tcBorders>
                              <w:shd w:val="clear" w:color="auto" w:fill="auto"/>
                            </w:tcPr>
                            <w:p w14:paraId="7FEE6267"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Leveled Rubrics</w:t>
                              </w:r>
                            </w:p>
                          </w:tc>
                          <w:tc>
                            <w:tcPr>
                              <w:tcW w:w="1849" w:type="dxa"/>
                              <w:tcBorders>
                                <w:top w:val="nil"/>
                                <w:bottom w:val="nil"/>
                                <w:right w:val="nil"/>
                              </w:tcBorders>
                              <w:shd w:val="clear" w:color="auto" w:fill="auto"/>
                            </w:tcPr>
                            <w:p w14:paraId="77420F50"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63CFCCA4" w14:textId="77777777" w:rsidTr="00B97A74">
                          <w:trPr>
                            <w:trHeight w:val="20"/>
                          </w:trPr>
                          <w:tc>
                            <w:tcPr>
                              <w:tcW w:w="8769" w:type="dxa"/>
                              <w:tcBorders>
                                <w:top w:val="nil"/>
                                <w:left w:val="nil"/>
                                <w:bottom w:val="nil"/>
                              </w:tcBorders>
                              <w:shd w:val="clear" w:color="auto" w:fill="auto"/>
                            </w:tcPr>
                            <w:p w14:paraId="3F53CD5A"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Literature Circles</w:t>
                              </w:r>
                            </w:p>
                          </w:tc>
                          <w:tc>
                            <w:tcPr>
                              <w:tcW w:w="1849" w:type="dxa"/>
                              <w:tcBorders>
                                <w:top w:val="nil"/>
                                <w:bottom w:val="nil"/>
                                <w:right w:val="nil"/>
                              </w:tcBorders>
                              <w:shd w:val="clear" w:color="auto" w:fill="auto"/>
                            </w:tcPr>
                            <w:p w14:paraId="0CF9BCE1"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55F561AA" w14:textId="77777777" w:rsidTr="00B97A74">
                          <w:trPr>
                            <w:trHeight w:val="20"/>
                          </w:trPr>
                          <w:tc>
                            <w:tcPr>
                              <w:tcW w:w="8769" w:type="dxa"/>
                              <w:tcBorders>
                                <w:top w:val="nil"/>
                                <w:left w:val="nil"/>
                                <w:bottom w:val="nil"/>
                              </w:tcBorders>
                              <w:shd w:val="clear" w:color="auto" w:fill="auto"/>
                            </w:tcPr>
                            <w:p w14:paraId="35EAA5AB"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Menu Assignments</w:t>
                              </w:r>
                            </w:p>
                          </w:tc>
                          <w:tc>
                            <w:tcPr>
                              <w:tcW w:w="1849" w:type="dxa"/>
                              <w:tcBorders>
                                <w:top w:val="nil"/>
                                <w:bottom w:val="nil"/>
                                <w:right w:val="nil"/>
                              </w:tcBorders>
                              <w:shd w:val="clear" w:color="auto" w:fill="auto"/>
                            </w:tcPr>
                            <w:p w14:paraId="05E24ECA"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34BA48CB" w14:textId="77777777" w:rsidTr="00B97A74">
                          <w:trPr>
                            <w:trHeight w:val="20"/>
                          </w:trPr>
                          <w:tc>
                            <w:tcPr>
                              <w:tcW w:w="8769" w:type="dxa"/>
                              <w:tcBorders>
                                <w:top w:val="nil"/>
                                <w:left w:val="nil"/>
                                <w:bottom w:val="nil"/>
                              </w:tcBorders>
                              <w:shd w:val="clear" w:color="auto" w:fill="auto"/>
                            </w:tcPr>
                            <w:p w14:paraId="41B09F22"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Multiple Intelligence Options</w:t>
                              </w:r>
                            </w:p>
                          </w:tc>
                          <w:tc>
                            <w:tcPr>
                              <w:tcW w:w="1849" w:type="dxa"/>
                              <w:tcBorders>
                                <w:top w:val="nil"/>
                                <w:bottom w:val="nil"/>
                                <w:right w:val="nil"/>
                              </w:tcBorders>
                              <w:shd w:val="clear" w:color="auto" w:fill="auto"/>
                            </w:tcPr>
                            <w:p w14:paraId="2FD5B62A"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567EE27F" w14:textId="77777777" w:rsidTr="00B97A74">
                          <w:trPr>
                            <w:trHeight w:val="20"/>
                          </w:trPr>
                          <w:tc>
                            <w:tcPr>
                              <w:tcW w:w="8769" w:type="dxa"/>
                              <w:tcBorders>
                                <w:top w:val="nil"/>
                                <w:left w:val="nil"/>
                                <w:bottom w:val="nil"/>
                              </w:tcBorders>
                              <w:shd w:val="clear" w:color="auto" w:fill="auto"/>
                            </w:tcPr>
                            <w:p w14:paraId="69875DEC"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Multiple Texts</w:t>
                              </w:r>
                            </w:p>
                          </w:tc>
                          <w:tc>
                            <w:tcPr>
                              <w:tcW w:w="1849" w:type="dxa"/>
                              <w:tcBorders>
                                <w:top w:val="nil"/>
                                <w:bottom w:val="nil"/>
                                <w:right w:val="nil"/>
                              </w:tcBorders>
                              <w:shd w:val="clear" w:color="auto" w:fill="auto"/>
                            </w:tcPr>
                            <w:p w14:paraId="092B2032"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7AADF16C" w14:textId="77777777" w:rsidTr="00B97A74">
                          <w:trPr>
                            <w:trHeight w:val="20"/>
                          </w:trPr>
                          <w:tc>
                            <w:tcPr>
                              <w:tcW w:w="8769" w:type="dxa"/>
                              <w:tcBorders>
                                <w:top w:val="nil"/>
                                <w:left w:val="nil"/>
                                <w:bottom w:val="nil"/>
                              </w:tcBorders>
                              <w:shd w:val="clear" w:color="auto" w:fill="auto"/>
                            </w:tcPr>
                            <w:p w14:paraId="5CC41526"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Personal Agendas</w:t>
                              </w:r>
                            </w:p>
                          </w:tc>
                          <w:tc>
                            <w:tcPr>
                              <w:tcW w:w="1849" w:type="dxa"/>
                              <w:tcBorders>
                                <w:top w:val="nil"/>
                                <w:bottom w:val="nil"/>
                                <w:right w:val="nil"/>
                              </w:tcBorders>
                              <w:shd w:val="clear" w:color="auto" w:fill="auto"/>
                            </w:tcPr>
                            <w:p w14:paraId="696C4C09"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6FFBA416" w14:textId="77777777" w:rsidTr="00B97A74">
                          <w:trPr>
                            <w:trHeight w:val="20"/>
                          </w:trPr>
                          <w:tc>
                            <w:tcPr>
                              <w:tcW w:w="8769" w:type="dxa"/>
                              <w:tcBorders>
                                <w:top w:val="nil"/>
                                <w:left w:val="nil"/>
                                <w:bottom w:val="nil"/>
                              </w:tcBorders>
                              <w:shd w:val="clear" w:color="auto" w:fill="auto"/>
                            </w:tcPr>
                            <w:p w14:paraId="7E13BB9C"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Project Based Learning (PBL)</w:t>
                              </w:r>
                            </w:p>
                          </w:tc>
                          <w:tc>
                            <w:tcPr>
                              <w:tcW w:w="1849" w:type="dxa"/>
                              <w:tcBorders>
                                <w:top w:val="nil"/>
                                <w:bottom w:val="nil"/>
                                <w:right w:val="nil"/>
                              </w:tcBorders>
                              <w:shd w:val="clear" w:color="auto" w:fill="auto"/>
                            </w:tcPr>
                            <w:p w14:paraId="561147C8"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7F10D8A9" w14:textId="77777777" w:rsidTr="00B97A74">
                          <w:trPr>
                            <w:trHeight w:val="20"/>
                          </w:trPr>
                          <w:tc>
                            <w:tcPr>
                              <w:tcW w:w="8769" w:type="dxa"/>
                              <w:tcBorders>
                                <w:top w:val="nil"/>
                                <w:left w:val="nil"/>
                                <w:bottom w:val="nil"/>
                              </w:tcBorders>
                              <w:shd w:val="clear" w:color="auto" w:fill="auto"/>
                            </w:tcPr>
                            <w:p w14:paraId="23D2D76E"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Stations / Centers</w:t>
                              </w:r>
                            </w:p>
                          </w:tc>
                          <w:tc>
                            <w:tcPr>
                              <w:tcW w:w="1849" w:type="dxa"/>
                              <w:tcBorders>
                                <w:top w:val="nil"/>
                                <w:bottom w:val="nil"/>
                                <w:right w:val="nil"/>
                              </w:tcBorders>
                              <w:shd w:val="clear" w:color="auto" w:fill="auto"/>
                            </w:tcPr>
                            <w:p w14:paraId="6A9F5F1D"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6EBE35D9" w14:textId="77777777" w:rsidTr="00B97A74">
                          <w:trPr>
                            <w:trHeight w:val="20"/>
                          </w:trPr>
                          <w:tc>
                            <w:tcPr>
                              <w:tcW w:w="8769" w:type="dxa"/>
                              <w:tcBorders>
                                <w:top w:val="nil"/>
                                <w:left w:val="nil"/>
                                <w:bottom w:val="nil"/>
                              </w:tcBorders>
                              <w:shd w:val="clear" w:color="auto" w:fill="auto"/>
                            </w:tcPr>
                            <w:p w14:paraId="4454D8A2"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Think-Tac-Toe</w:t>
                              </w:r>
                            </w:p>
                          </w:tc>
                          <w:tc>
                            <w:tcPr>
                              <w:tcW w:w="1849" w:type="dxa"/>
                              <w:tcBorders>
                                <w:top w:val="nil"/>
                                <w:bottom w:val="nil"/>
                                <w:right w:val="nil"/>
                              </w:tcBorders>
                              <w:shd w:val="clear" w:color="auto" w:fill="auto"/>
                            </w:tcPr>
                            <w:p w14:paraId="0607A7D4"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5C83FE9C" w14:textId="77777777" w:rsidTr="00B97A74">
                          <w:trPr>
                            <w:trHeight w:val="20"/>
                          </w:trPr>
                          <w:tc>
                            <w:tcPr>
                              <w:tcW w:w="8769" w:type="dxa"/>
                              <w:tcBorders>
                                <w:top w:val="nil"/>
                                <w:left w:val="nil"/>
                                <w:bottom w:val="nil"/>
                              </w:tcBorders>
                              <w:shd w:val="clear" w:color="auto" w:fill="auto"/>
                            </w:tcPr>
                            <w:p w14:paraId="1224AAC3"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Tiered Activities / Assignments</w:t>
                              </w:r>
                            </w:p>
                          </w:tc>
                          <w:tc>
                            <w:tcPr>
                              <w:tcW w:w="1849" w:type="dxa"/>
                              <w:tcBorders>
                                <w:top w:val="nil"/>
                                <w:bottom w:val="nil"/>
                                <w:right w:val="nil"/>
                              </w:tcBorders>
                              <w:shd w:val="clear" w:color="auto" w:fill="auto"/>
                            </w:tcPr>
                            <w:p w14:paraId="23B7C818"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232D9CC3" w14:textId="77777777" w:rsidTr="00B97A74">
                          <w:trPr>
                            <w:trHeight w:val="20"/>
                          </w:trPr>
                          <w:tc>
                            <w:tcPr>
                              <w:tcW w:w="8769" w:type="dxa"/>
                              <w:tcBorders>
                                <w:top w:val="nil"/>
                                <w:left w:val="nil"/>
                                <w:bottom w:val="nil"/>
                              </w:tcBorders>
                              <w:shd w:val="clear" w:color="auto" w:fill="auto"/>
                            </w:tcPr>
                            <w:p w14:paraId="4ECB81DC"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Varying Graphic Organizers</w:t>
                              </w:r>
                            </w:p>
                          </w:tc>
                          <w:tc>
                            <w:tcPr>
                              <w:tcW w:w="1849" w:type="dxa"/>
                              <w:tcBorders>
                                <w:top w:val="nil"/>
                                <w:bottom w:val="nil"/>
                                <w:right w:val="nil"/>
                              </w:tcBorders>
                              <w:shd w:val="clear" w:color="auto" w:fill="auto"/>
                            </w:tcPr>
                            <w:p w14:paraId="7041B0EE"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bl>
                      <w:p w14:paraId="27E3B9E3" w14:textId="77777777" w:rsidR="00AF5136" w:rsidRPr="00DB1826" w:rsidRDefault="00AF5136" w:rsidP="00AF5136">
                        <w:pPr>
                          <w:spacing w:after="100"/>
                          <w:rPr>
                            <w:sz w:val="20"/>
                            <w:szCs w:val="20"/>
                          </w:rPr>
                        </w:pPr>
                      </w:p>
                    </w:tc>
                  </w:tr>
                </w:tbl>
                <w:p w14:paraId="63A3407D" w14:textId="77777777" w:rsidR="00AF5136" w:rsidRPr="008E6455" w:rsidRDefault="00AF5136" w:rsidP="00AF5136">
                  <w:pPr>
                    <w:spacing w:after="100"/>
                    <w:rPr>
                      <w:sz w:val="16"/>
                      <w:szCs w:val="16"/>
                    </w:rPr>
                  </w:pPr>
                </w:p>
                <w:p w14:paraId="08EDD806"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514"/>
                  </w:tblGrid>
                  <w:tr w:rsidR="00AF5136" w14:paraId="39EE8A14" w14:textId="77777777" w:rsidTr="00B97A74">
                    <w:trPr>
                      <w:trHeight w:val="165"/>
                    </w:trPr>
                    <w:tc>
                      <w:tcPr>
                        <w:tcW w:w="10878" w:type="dxa"/>
                        <w:tcBorders>
                          <w:bottom w:val="single" w:sz="8" w:space="0" w:color="auto"/>
                        </w:tcBorders>
                        <w:shd w:val="clear" w:color="auto" w:fill="FFFFFF"/>
                        <w:vAlign w:val="center"/>
                      </w:tcPr>
                      <w:p w14:paraId="27852523"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lastRenderedPageBreak/>
                          <w:t>Low Preparation Differentiation</w:t>
                        </w:r>
                      </w:p>
                    </w:tc>
                  </w:tr>
                  <w:tr w:rsidR="00AF5136" w14:paraId="58C70E63" w14:textId="77777777" w:rsidTr="00B97A74">
                    <w:trPr>
                      <w:trHeight w:val="165"/>
                    </w:trPr>
                    <w:tc>
                      <w:tcPr>
                        <w:tcW w:w="10878" w:type="dxa"/>
                      </w:tcPr>
                      <w:p w14:paraId="0F33FD5B" w14:textId="77777777" w:rsidR="00AF5136" w:rsidRPr="00DB1826" w:rsidRDefault="00AF5136" w:rsidP="00AF513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AF5136" w14:paraId="5C90A136" w14:textId="77777777" w:rsidTr="00B97A74">
                          <w:trPr>
                            <w:trHeight w:val="20"/>
                          </w:trPr>
                          <w:tc>
                            <w:tcPr>
                              <w:tcW w:w="8769" w:type="dxa"/>
                              <w:tcBorders>
                                <w:top w:val="nil"/>
                                <w:left w:val="nil"/>
                                <w:bottom w:val="nil"/>
                              </w:tcBorders>
                              <w:shd w:val="clear" w:color="auto" w:fill="auto"/>
                            </w:tcPr>
                            <w:p w14:paraId="588B4899"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Choice of Book / Activity</w:t>
                              </w:r>
                            </w:p>
                          </w:tc>
                          <w:tc>
                            <w:tcPr>
                              <w:tcW w:w="1849" w:type="dxa"/>
                              <w:tcBorders>
                                <w:top w:val="nil"/>
                                <w:bottom w:val="nil"/>
                                <w:right w:val="nil"/>
                              </w:tcBorders>
                              <w:shd w:val="clear" w:color="auto" w:fill="auto"/>
                            </w:tcPr>
                            <w:p w14:paraId="726D0CCA"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25EED64D" w14:textId="77777777" w:rsidTr="00B97A74">
                          <w:trPr>
                            <w:trHeight w:val="20"/>
                          </w:trPr>
                          <w:tc>
                            <w:tcPr>
                              <w:tcW w:w="8769" w:type="dxa"/>
                              <w:tcBorders>
                                <w:top w:val="nil"/>
                                <w:left w:val="nil"/>
                                <w:bottom w:val="nil"/>
                              </w:tcBorders>
                              <w:shd w:val="clear" w:color="auto" w:fill="auto"/>
                            </w:tcPr>
                            <w:p w14:paraId="338569F6"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Cubing Activities</w:t>
                              </w:r>
                            </w:p>
                          </w:tc>
                          <w:tc>
                            <w:tcPr>
                              <w:tcW w:w="1849" w:type="dxa"/>
                              <w:tcBorders>
                                <w:top w:val="nil"/>
                                <w:bottom w:val="nil"/>
                                <w:right w:val="nil"/>
                              </w:tcBorders>
                              <w:shd w:val="clear" w:color="auto" w:fill="auto"/>
                            </w:tcPr>
                            <w:p w14:paraId="203ED7F0"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5D8F74EF" w14:textId="77777777" w:rsidTr="00B97A74">
                          <w:trPr>
                            <w:trHeight w:val="20"/>
                          </w:trPr>
                          <w:tc>
                            <w:tcPr>
                              <w:tcW w:w="8769" w:type="dxa"/>
                              <w:tcBorders>
                                <w:top w:val="nil"/>
                                <w:left w:val="nil"/>
                                <w:bottom w:val="nil"/>
                              </w:tcBorders>
                              <w:shd w:val="clear" w:color="auto" w:fill="auto"/>
                            </w:tcPr>
                            <w:p w14:paraId="569FFFB8"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Exploration by Interest (using interest inventories)</w:t>
                              </w:r>
                            </w:p>
                          </w:tc>
                          <w:tc>
                            <w:tcPr>
                              <w:tcW w:w="1849" w:type="dxa"/>
                              <w:tcBorders>
                                <w:top w:val="nil"/>
                                <w:bottom w:val="nil"/>
                                <w:right w:val="nil"/>
                              </w:tcBorders>
                              <w:shd w:val="clear" w:color="auto" w:fill="auto"/>
                            </w:tcPr>
                            <w:p w14:paraId="53221514"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460F1823" w14:textId="77777777" w:rsidTr="00B97A74">
                          <w:trPr>
                            <w:trHeight w:val="20"/>
                          </w:trPr>
                          <w:tc>
                            <w:tcPr>
                              <w:tcW w:w="8769" w:type="dxa"/>
                              <w:tcBorders>
                                <w:top w:val="nil"/>
                                <w:left w:val="nil"/>
                                <w:bottom w:val="nil"/>
                              </w:tcBorders>
                              <w:shd w:val="clear" w:color="auto" w:fill="auto"/>
                            </w:tcPr>
                            <w:p w14:paraId="6385D867"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Flexible Grouping</w:t>
                              </w:r>
                            </w:p>
                          </w:tc>
                          <w:tc>
                            <w:tcPr>
                              <w:tcW w:w="1849" w:type="dxa"/>
                              <w:tcBorders>
                                <w:top w:val="nil"/>
                                <w:bottom w:val="nil"/>
                                <w:right w:val="nil"/>
                              </w:tcBorders>
                              <w:shd w:val="clear" w:color="auto" w:fill="auto"/>
                            </w:tcPr>
                            <w:p w14:paraId="20CBD09F"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297B1A3A" w14:textId="77777777" w:rsidTr="00B97A74">
                          <w:trPr>
                            <w:trHeight w:val="20"/>
                          </w:trPr>
                          <w:tc>
                            <w:tcPr>
                              <w:tcW w:w="8769" w:type="dxa"/>
                              <w:tcBorders>
                                <w:top w:val="nil"/>
                                <w:left w:val="nil"/>
                                <w:bottom w:val="nil"/>
                              </w:tcBorders>
                              <w:shd w:val="clear" w:color="auto" w:fill="auto"/>
                            </w:tcPr>
                            <w:p w14:paraId="4C1DCF48"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Goal Setting With Student</w:t>
                              </w:r>
                            </w:p>
                          </w:tc>
                          <w:tc>
                            <w:tcPr>
                              <w:tcW w:w="1849" w:type="dxa"/>
                              <w:tcBorders>
                                <w:top w:val="nil"/>
                                <w:bottom w:val="nil"/>
                                <w:right w:val="nil"/>
                              </w:tcBorders>
                              <w:shd w:val="clear" w:color="auto" w:fill="auto"/>
                            </w:tcPr>
                            <w:p w14:paraId="2EA5CB75"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39D7DF35" w14:textId="77777777" w:rsidTr="00B97A74">
                          <w:trPr>
                            <w:trHeight w:val="20"/>
                          </w:trPr>
                          <w:tc>
                            <w:tcPr>
                              <w:tcW w:w="8769" w:type="dxa"/>
                              <w:tcBorders>
                                <w:top w:val="nil"/>
                                <w:left w:val="nil"/>
                                <w:bottom w:val="nil"/>
                              </w:tcBorders>
                              <w:shd w:val="clear" w:color="auto" w:fill="auto"/>
                            </w:tcPr>
                            <w:p w14:paraId="72A9EAEC"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Homework Options</w:t>
                              </w:r>
                            </w:p>
                          </w:tc>
                          <w:tc>
                            <w:tcPr>
                              <w:tcW w:w="1849" w:type="dxa"/>
                              <w:tcBorders>
                                <w:top w:val="nil"/>
                                <w:bottom w:val="nil"/>
                                <w:right w:val="nil"/>
                              </w:tcBorders>
                              <w:shd w:val="clear" w:color="auto" w:fill="auto"/>
                            </w:tcPr>
                            <w:p w14:paraId="7BA6675A"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7ED48575" w14:textId="77777777" w:rsidTr="00B97A74">
                          <w:trPr>
                            <w:trHeight w:val="20"/>
                          </w:trPr>
                          <w:tc>
                            <w:tcPr>
                              <w:tcW w:w="8769" w:type="dxa"/>
                              <w:tcBorders>
                                <w:top w:val="nil"/>
                                <w:left w:val="nil"/>
                                <w:bottom w:val="nil"/>
                              </w:tcBorders>
                              <w:shd w:val="clear" w:color="auto" w:fill="auto"/>
                            </w:tcPr>
                            <w:p w14:paraId="299AC34E"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Jigsaw</w:t>
                              </w:r>
                            </w:p>
                          </w:tc>
                          <w:tc>
                            <w:tcPr>
                              <w:tcW w:w="1849" w:type="dxa"/>
                              <w:tcBorders>
                                <w:top w:val="nil"/>
                                <w:bottom w:val="nil"/>
                                <w:right w:val="nil"/>
                              </w:tcBorders>
                              <w:shd w:val="clear" w:color="auto" w:fill="auto"/>
                            </w:tcPr>
                            <w:p w14:paraId="31435304"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03D0BEB3" w14:textId="77777777" w:rsidTr="00B97A74">
                          <w:trPr>
                            <w:trHeight w:val="20"/>
                          </w:trPr>
                          <w:tc>
                            <w:tcPr>
                              <w:tcW w:w="8769" w:type="dxa"/>
                              <w:tcBorders>
                                <w:top w:val="nil"/>
                                <w:left w:val="nil"/>
                                <w:bottom w:val="nil"/>
                              </w:tcBorders>
                              <w:shd w:val="clear" w:color="auto" w:fill="auto"/>
                            </w:tcPr>
                            <w:p w14:paraId="3A10E4DF"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Mini Workshops to Extend Skills</w:t>
                              </w:r>
                            </w:p>
                          </w:tc>
                          <w:tc>
                            <w:tcPr>
                              <w:tcW w:w="1849" w:type="dxa"/>
                              <w:tcBorders>
                                <w:top w:val="nil"/>
                                <w:bottom w:val="nil"/>
                                <w:right w:val="nil"/>
                              </w:tcBorders>
                              <w:shd w:val="clear" w:color="auto" w:fill="auto"/>
                            </w:tcPr>
                            <w:p w14:paraId="35291328"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10615EA2" w14:textId="77777777" w:rsidTr="00B97A74">
                          <w:trPr>
                            <w:trHeight w:val="20"/>
                          </w:trPr>
                          <w:tc>
                            <w:tcPr>
                              <w:tcW w:w="8769" w:type="dxa"/>
                              <w:tcBorders>
                                <w:top w:val="nil"/>
                                <w:left w:val="nil"/>
                                <w:bottom w:val="nil"/>
                              </w:tcBorders>
                              <w:shd w:val="clear" w:color="auto" w:fill="auto"/>
                            </w:tcPr>
                            <w:p w14:paraId="7A309258"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Mini Workshops to Re-teach</w:t>
                              </w:r>
                            </w:p>
                          </w:tc>
                          <w:tc>
                            <w:tcPr>
                              <w:tcW w:w="1849" w:type="dxa"/>
                              <w:tcBorders>
                                <w:top w:val="nil"/>
                                <w:bottom w:val="nil"/>
                                <w:right w:val="nil"/>
                              </w:tcBorders>
                              <w:shd w:val="clear" w:color="auto" w:fill="auto"/>
                            </w:tcPr>
                            <w:p w14:paraId="346B3873"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73532722" w14:textId="77777777" w:rsidTr="00B97A74">
                          <w:trPr>
                            <w:trHeight w:val="20"/>
                          </w:trPr>
                          <w:tc>
                            <w:tcPr>
                              <w:tcW w:w="8769" w:type="dxa"/>
                              <w:tcBorders>
                                <w:top w:val="nil"/>
                                <w:left w:val="nil"/>
                                <w:bottom w:val="nil"/>
                              </w:tcBorders>
                              <w:shd w:val="clear" w:color="auto" w:fill="auto"/>
                            </w:tcPr>
                            <w:p w14:paraId="027831F1"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Open-ended Activities</w:t>
                              </w:r>
                            </w:p>
                          </w:tc>
                          <w:tc>
                            <w:tcPr>
                              <w:tcW w:w="1849" w:type="dxa"/>
                              <w:tcBorders>
                                <w:top w:val="nil"/>
                                <w:bottom w:val="nil"/>
                                <w:right w:val="nil"/>
                              </w:tcBorders>
                              <w:shd w:val="clear" w:color="auto" w:fill="auto"/>
                            </w:tcPr>
                            <w:p w14:paraId="582089CB"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5FBDB9F5" w14:textId="77777777" w:rsidTr="00B97A74">
                          <w:trPr>
                            <w:trHeight w:val="20"/>
                          </w:trPr>
                          <w:tc>
                            <w:tcPr>
                              <w:tcW w:w="8769" w:type="dxa"/>
                              <w:tcBorders>
                                <w:top w:val="nil"/>
                                <w:left w:val="nil"/>
                                <w:bottom w:val="nil"/>
                              </w:tcBorders>
                              <w:shd w:val="clear" w:color="auto" w:fill="auto"/>
                            </w:tcPr>
                            <w:p w14:paraId="581133E5"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Think-Pair-Share by Interest</w:t>
                              </w:r>
                            </w:p>
                          </w:tc>
                          <w:tc>
                            <w:tcPr>
                              <w:tcW w:w="1849" w:type="dxa"/>
                              <w:tcBorders>
                                <w:top w:val="nil"/>
                                <w:bottom w:val="nil"/>
                                <w:right w:val="nil"/>
                              </w:tcBorders>
                              <w:shd w:val="clear" w:color="auto" w:fill="auto"/>
                            </w:tcPr>
                            <w:p w14:paraId="2700AB70"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7D3CD6C1" w14:textId="77777777" w:rsidTr="00B97A74">
                          <w:trPr>
                            <w:trHeight w:val="20"/>
                          </w:trPr>
                          <w:tc>
                            <w:tcPr>
                              <w:tcW w:w="8769" w:type="dxa"/>
                              <w:tcBorders>
                                <w:top w:val="nil"/>
                                <w:left w:val="nil"/>
                                <w:bottom w:val="nil"/>
                              </w:tcBorders>
                              <w:shd w:val="clear" w:color="auto" w:fill="auto"/>
                            </w:tcPr>
                            <w:p w14:paraId="0C93D6C8"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Think-Pair-Share by Learning Style</w:t>
                              </w:r>
                            </w:p>
                          </w:tc>
                          <w:tc>
                            <w:tcPr>
                              <w:tcW w:w="1849" w:type="dxa"/>
                              <w:tcBorders>
                                <w:top w:val="nil"/>
                                <w:bottom w:val="nil"/>
                                <w:right w:val="nil"/>
                              </w:tcBorders>
                              <w:shd w:val="clear" w:color="auto" w:fill="auto"/>
                            </w:tcPr>
                            <w:p w14:paraId="1EA363EA"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42918E92" w14:textId="77777777" w:rsidTr="00B97A74">
                          <w:trPr>
                            <w:trHeight w:val="20"/>
                          </w:trPr>
                          <w:tc>
                            <w:tcPr>
                              <w:tcW w:w="8769" w:type="dxa"/>
                              <w:tcBorders>
                                <w:top w:val="nil"/>
                                <w:left w:val="nil"/>
                                <w:bottom w:val="nil"/>
                              </w:tcBorders>
                              <w:shd w:val="clear" w:color="auto" w:fill="auto"/>
                            </w:tcPr>
                            <w:p w14:paraId="2207A6A5"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Think-Pair-Share by Learning Style</w:t>
                              </w:r>
                            </w:p>
                          </w:tc>
                          <w:tc>
                            <w:tcPr>
                              <w:tcW w:w="1849" w:type="dxa"/>
                              <w:tcBorders>
                                <w:top w:val="nil"/>
                                <w:bottom w:val="nil"/>
                                <w:right w:val="nil"/>
                              </w:tcBorders>
                              <w:shd w:val="clear" w:color="auto" w:fill="auto"/>
                            </w:tcPr>
                            <w:p w14:paraId="1A90DD96"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0544FE52" w14:textId="77777777" w:rsidTr="00B97A74">
                          <w:trPr>
                            <w:trHeight w:val="20"/>
                          </w:trPr>
                          <w:tc>
                            <w:tcPr>
                              <w:tcW w:w="8769" w:type="dxa"/>
                              <w:tcBorders>
                                <w:top w:val="nil"/>
                                <w:left w:val="nil"/>
                                <w:bottom w:val="nil"/>
                              </w:tcBorders>
                              <w:shd w:val="clear" w:color="auto" w:fill="auto"/>
                            </w:tcPr>
                            <w:p w14:paraId="65175107"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Think-Pair-Share by Readiness</w:t>
                              </w:r>
                            </w:p>
                          </w:tc>
                          <w:tc>
                            <w:tcPr>
                              <w:tcW w:w="1849" w:type="dxa"/>
                              <w:tcBorders>
                                <w:top w:val="nil"/>
                                <w:bottom w:val="nil"/>
                                <w:right w:val="nil"/>
                              </w:tcBorders>
                              <w:shd w:val="clear" w:color="auto" w:fill="auto"/>
                            </w:tcPr>
                            <w:p w14:paraId="4A8C5927"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3E11971E" w14:textId="77777777" w:rsidTr="00B97A74">
                          <w:trPr>
                            <w:trHeight w:val="20"/>
                          </w:trPr>
                          <w:tc>
                            <w:tcPr>
                              <w:tcW w:w="8769" w:type="dxa"/>
                              <w:tcBorders>
                                <w:top w:val="nil"/>
                                <w:left w:val="nil"/>
                                <w:bottom w:val="nil"/>
                              </w:tcBorders>
                              <w:shd w:val="clear" w:color="auto" w:fill="auto"/>
                            </w:tcPr>
                            <w:p w14:paraId="42DD3866"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Use of Collaboration</w:t>
                              </w:r>
                            </w:p>
                          </w:tc>
                          <w:tc>
                            <w:tcPr>
                              <w:tcW w:w="1849" w:type="dxa"/>
                              <w:tcBorders>
                                <w:top w:val="nil"/>
                                <w:bottom w:val="nil"/>
                                <w:right w:val="nil"/>
                              </w:tcBorders>
                              <w:shd w:val="clear" w:color="auto" w:fill="auto"/>
                            </w:tcPr>
                            <w:p w14:paraId="3BC98C21"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3BE54586" w14:textId="77777777" w:rsidTr="00B97A74">
                          <w:trPr>
                            <w:trHeight w:val="20"/>
                          </w:trPr>
                          <w:tc>
                            <w:tcPr>
                              <w:tcW w:w="8769" w:type="dxa"/>
                              <w:tcBorders>
                                <w:top w:val="nil"/>
                                <w:left w:val="nil"/>
                                <w:bottom w:val="nil"/>
                              </w:tcBorders>
                              <w:shd w:val="clear" w:color="auto" w:fill="auto"/>
                            </w:tcPr>
                            <w:p w14:paraId="43DF3E87"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Use of Reading Buddies</w:t>
                              </w:r>
                            </w:p>
                          </w:tc>
                          <w:tc>
                            <w:tcPr>
                              <w:tcW w:w="1849" w:type="dxa"/>
                              <w:tcBorders>
                                <w:top w:val="nil"/>
                                <w:bottom w:val="nil"/>
                                <w:right w:val="nil"/>
                              </w:tcBorders>
                              <w:shd w:val="clear" w:color="auto" w:fill="auto"/>
                            </w:tcPr>
                            <w:p w14:paraId="666E98B5"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7DF94980" w14:textId="77777777" w:rsidTr="00B97A74">
                          <w:trPr>
                            <w:trHeight w:val="20"/>
                          </w:trPr>
                          <w:tc>
                            <w:tcPr>
                              <w:tcW w:w="8769" w:type="dxa"/>
                              <w:tcBorders>
                                <w:top w:val="nil"/>
                                <w:left w:val="nil"/>
                                <w:bottom w:val="nil"/>
                              </w:tcBorders>
                              <w:shd w:val="clear" w:color="auto" w:fill="auto"/>
                            </w:tcPr>
                            <w:p w14:paraId="65A9037D"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Varied Journal Prompts</w:t>
                              </w:r>
                            </w:p>
                          </w:tc>
                          <w:tc>
                            <w:tcPr>
                              <w:tcW w:w="1849" w:type="dxa"/>
                              <w:tcBorders>
                                <w:top w:val="nil"/>
                                <w:bottom w:val="nil"/>
                                <w:right w:val="nil"/>
                              </w:tcBorders>
                              <w:shd w:val="clear" w:color="auto" w:fill="auto"/>
                            </w:tcPr>
                            <w:p w14:paraId="1FF7BC23"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050AE90D" w14:textId="77777777" w:rsidTr="00B97A74">
                          <w:trPr>
                            <w:trHeight w:val="20"/>
                          </w:trPr>
                          <w:tc>
                            <w:tcPr>
                              <w:tcW w:w="8769" w:type="dxa"/>
                              <w:tcBorders>
                                <w:top w:val="nil"/>
                                <w:left w:val="nil"/>
                                <w:bottom w:val="nil"/>
                              </w:tcBorders>
                              <w:shd w:val="clear" w:color="auto" w:fill="auto"/>
                            </w:tcPr>
                            <w:p w14:paraId="5F85BBF1"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Varied Product Choice</w:t>
                              </w:r>
                            </w:p>
                          </w:tc>
                          <w:tc>
                            <w:tcPr>
                              <w:tcW w:w="1849" w:type="dxa"/>
                              <w:tcBorders>
                                <w:top w:val="nil"/>
                                <w:bottom w:val="nil"/>
                                <w:right w:val="nil"/>
                              </w:tcBorders>
                              <w:shd w:val="clear" w:color="auto" w:fill="auto"/>
                            </w:tcPr>
                            <w:p w14:paraId="288803EA"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770519B8" w14:textId="77777777" w:rsidTr="00B97A74">
                          <w:trPr>
                            <w:trHeight w:val="20"/>
                          </w:trPr>
                          <w:tc>
                            <w:tcPr>
                              <w:tcW w:w="8769" w:type="dxa"/>
                              <w:tcBorders>
                                <w:top w:val="nil"/>
                                <w:left w:val="nil"/>
                                <w:bottom w:val="nil"/>
                              </w:tcBorders>
                              <w:shd w:val="clear" w:color="auto" w:fill="auto"/>
                            </w:tcPr>
                            <w:p w14:paraId="0E9B3E50"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Varied Supplemental Materials</w:t>
                              </w:r>
                            </w:p>
                          </w:tc>
                          <w:tc>
                            <w:tcPr>
                              <w:tcW w:w="1849" w:type="dxa"/>
                              <w:tcBorders>
                                <w:top w:val="nil"/>
                                <w:bottom w:val="nil"/>
                                <w:right w:val="nil"/>
                              </w:tcBorders>
                              <w:shd w:val="clear" w:color="auto" w:fill="auto"/>
                            </w:tcPr>
                            <w:p w14:paraId="74B24B71"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47985D13" w14:textId="77777777" w:rsidTr="00B97A74">
                          <w:trPr>
                            <w:trHeight w:val="20"/>
                          </w:trPr>
                          <w:tc>
                            <w:tcPr>
                              <w:tcW w:w="8769" w:type="dxa"/>
                              <w:tcBorders>
                                <w:top w:val="nil"/>
                                <w:left w:val="nil"/>
                                <w:bottom w:val="nil"/>
                              </w:tcBorders>
                              <w:shd w:val="clear" w:color="auto" w:fill="auto"/>
                            </w:tcPr>
                            <w:p w14:paraId="19B8A8CC"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Work Alone / Together</w:t>
                              </w:r>
                            </w:p>
                          </w:tc>
                          <w:tc>
                            <w:tcPr>
                              <w:tcW w:w="1849" w:type="dxa"/>
                              <w:tcBorders>
                                <w:top w:val="nil"/>
                                <w:bottom w:val="nil"/>
                                <w:right w:val="nil"/>
                              </w:tcBorders>
                              <w:shd w:val="clear" w:color="auto" w:fill="auto"/>
                            </w:tcPr>
                            <w:p w14:paraId="5C3064D0"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bl>
                      <w:p w14:paraId="3B376FC1" w14:textId="77777777" w:rsidR="00AF5136" w:rsidRPr="00DB1826" w:rsidRDefault="00AF5136" w:rsidP="00AF5136">
                        <w:pPr>
                          <w:spacing w:after="100"/>
                          <w:rPr>
                            <w:sz w:val="20"/>
                            <w:szCs w:val="20"/>
                          </w:rPr>
                        </w:pPr>
                      </w:p>
                    </w:tc>
                  </w:tr>
                </w:tbl>
                <w:p w14:paraId="677FCC8C" w14:textId="77777777" w:rsidR="00AF5136" w:rsidRPr="008E6455" w:rsidRDefault="00AF5136" w:rsidP="00AF5136">
                  <w:pPr>
                    <w:spacing w:after="100"/>
                    <w:rPr>
                      <w:sz w:val="16"/>
                      <w:szCs w:val="16"/>
                    </w:rPr>
                  </w:pPr>
                </w:p>
                <w:p w14:paraId="2CD6F5DF"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514"/>
                  </w:tblGrid>
                  <w:tr w:rsidR="00AF5136" w14:paraId="07D33AE0" w14:textId="77777777" w:rsidTr="00B97A74">
                    <w:trPr>
                      <w:trHeight w:val="165"/>
                    </w:trPr>
                    <w:tc>
                      <w:tcPr>
                        <w:tcW w:w="10878" w:type="dxa"/>
                        <w:tcBorders>
                          <w:bottom w:val="single" w:sz="8" w:space="0" w:color="auto"/>
                        </w:tcBorders>
                        <w:shd w:val="clear" w:color="auto" w:fill="FFFFFF"/>
                        <w:vAlign w:val="center"/>
                      </w:tcPr>
                      <w:p w14:paraId="4DA32BC6"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Horizontal Integration- Interdisciplinary Connections</w:t>
                        </w:r>
                      </w:p>
                    </w:tc>
                  </w:tr>
                  <w:tr w:rsidR="00AF5136" w14:paraId="0DF8C463" w14:textId="77777777" w:rsidTr="00B97A74">
                    <w:trPr>
                      <w:trHeight w:val="165"/>
                    </w:trPr>
                    <w:tc>
                      <w:tcPr>
                        <w:tcW w:w="10878" w:type="dxa"/>
                      </w:tcPr>
                      <w:p w14:paraId="4D866516" w14:textId="77777777" w:rsidR="00AF5136" w:rsidRDefault="00AF5136" w:rsidP="00AF5136">
                        <w:pPr>
                          <w:spacing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 xml:space="preserve">Mathematical calculations occur at every step in Physics. The laws of motion, friction, expansion of solids, liquid pressure are explained using Mathematics. All the measurements in Physics need Mathematics. The coefficient of linear expansion of different metals, cubical expansion of liquids, expansion of gases and conversion of scales are a few to mention. New, exciting challenges in the Life Sciences can and are being met using mathematical modelling with a direct impact on improving people's quality of life in health, social and ecological issues. Knowledge of Mathematics is considered essential for a biologist for two reasons: firstly, biological study depends largely on its branches Bio-Physics and Bio-Chemistry. In Chemistry, all chemical combinations and their equations are governed by certain Mathematical laws. Also, Mathematics is the foundation of all Engineering Sciences, including IT. We know that Engineering Sciences deal with surveying, lending, construction, estimation, designing, measurement, calculation, drafting, drawing etc. Researchers in Economics, both theoretical and empirical, are using more mathematical tools in their research work and the growing importance of Econometrics. Mathematical terms like </w:t>
                        </w:r>
                        <w:r>
                          <w:rPr>
                            <w:rFonts w:ascii="Times New Roman" w:eastAsia="Times New Roman" w:hAnsi="Times New Roman"/>
                            <w:sz w:val="24"/>
                            <w:szCs w:val="24"/>
                            <w:lang w:val="en-US" w:eastAsia="en-US" w:bidi="ar-SA"/>
                          </w:rPr>
                          <w:lastRenderedPageBreak/>
                          <w:t>Relations, Functions, Continuity, etc., are very much used in Economics. Mathematics is used in almost all Social Science subjects. Mathematical knowledge is applied in History to know the dates, time, etc., of various historical events. In Geography to study the shape and size of earth, to measure area, height and distance, to study about latitude or longitude we need mathematical knowledge. To study the rivers, mountains, canals, population, climate, etc. all these studies need the tools of Mathematics in one way or other.</w:t>
                        </w:r>
                      </w:p>
                      <w:p w14:paraId="37E0E24C" w14:textId="77777777" w:rsidR="00AF5136" w:rsidRPr="00DB1826" w:rsidRDefault="00AF5136" w:rsidP="00AF5136">
                        <w:pPr>
                          <w:rPr>
                            <w:sz w:val="20"/>
                            <w:szCs w:val="20"/>
                          </w:rPr>
                        </w:pPr>
                      </w:p>
                      <w:p w14:paraId="49564743" w14:textId="77777777" w:rsidR="00AF5136" w:rsidRPr="00DB1826" w:rsidRDefault="00AF5136" w:rsidP="00AF5136">
                        <w:pPr>
                          <w:spacing w:after="100"/>
                          <w:rPr>
                            <w:sz w:val="20"/>
                            <w:szCs w:val="20"/>
                          </w:rPr>
                        </w:pPr>
                      </w:p>
                    </w:tc>
                  </w:tr>
                </w:tbl>
                <w:p w14:paraId="1B92C4C9" w14:textId="77777777" w:rsidR="00AF5136" w:rsidRPr="008E6455" w:rsidRDefault="00AF5136" w:rsidP="00AF5136">
                  <w:pPr>
                    <w:spacing w:after="100"/>
                    <w:rPr>
                      <w:sz w:val="16"/>
                      <w:szCs w:val="16"/>
                    </w:rPr>
                  </w:pPr>
                </w:p>
                <w:p w14:paraId="68941D0C"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514"/>
                  </w:tblGrid>
                  <w:tr w:rsidR="00AF5136" w14:paraId="3764EAAE" w14:textId="77777777" w:rsidTr="00B97A74">
                    <w:trPr>
                      <w:trHeight w:val="165"/>
                    </w:trPr>
                    <w:tc>
                      <w:tcPr>
                        <w:tcW w:w="10878" w:type="dxa"/>
                        <w:tcBorders>
                          <w:bottom w:val="single" w:sz="8" w:space="0" w:color="auto"/>
                        </w:tcBorders>
                        <w:shd w:val="clear" w:color="auto" w:fill="FFFFFF"/>
                        <w:vAlign w:val="center"/>
                      </w:tcPr>
                      <w:p w14:paraId="152B40E2"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Vertical Integration- Discipline Mapping</w:t>
                        </w:r>
                      </w:p>
                    </w:tc>
                  </w:tr>
                  <w:tr w:rsidR="00AF5136" w14:paraId="2CB9E76B" w14:textId="77777777" w:rsidTr="00B97A74">
                    <w:trPr>
                      <w:trHeight w:val="165"/>
                    </w:trPr>
                    <w:tc>
                      <w:tcPr>
                        <w:tcW w:w="10878" w:type="dxa"/>
                      </w:tcPr>
                      <w:p w14:paraId="358BE11D" w14:textId="77777777" w:rsidR="00AF5136" w:rsidRPr="00DB1826" w:rsidRDefault="00AF5136" w:rsidP="00AF5136">
                        <w:pPr>
                          <w:rPr>
                            <w:sz w:val="20"/>
                            <w:szCs w:val="20"/>
                          </w:rPr>
                        </w:pPr>
                      </w:p>
                      <w:p w14:paraId="5247EF73" w14:textId="77777777" w:rsidR="00AF5136" w:rsidRPr="00DB1826" w:rsidRDefault="00AF5136" w:rsidP="00AF5136">
                        <w:pPr>
                          <w:spacing w:after="100"/>
                          <w:rPr>
                            <w:sz w:val="20"/>
                            <w:szCs w:val="20"/>
                          </w:rPr>
                        </w:pPr>
                        <w:r>
                          <w:rPr>
                            <w:rFonts w:ascii="Times New Roman" w:eastAsia="Times New Roman" w:hAnsi="Times New Roman"/>
                            <w:sz w:val="24"/>
                            <w:szCs w:val="24"/>
                            <w:lang w:val="en-US" w:eastAsia="en-US" w:bidi="ar-SA"/>
                          </w:rPr>
                          <w:t xml:space="preserve">The standards in this unit were introduced in Algebra </w:t>
                        </w:r>
                        <w:r>
                          <w:rPr>
                            <w:rFonts w:ascii="Times New Roman" w:eastAsia="Times New Roman" w:hAnsi="Times New Roman"/>
                            <w:sz w:val="24"/>
                            <w:szCs w:val="24"/>
                            <w:lang w:eastAsia="en-US" w:bidi="ar-SA"/>
                          </w:rPr>
                          <w:t>I, Geometry and Algebra II. The IB coursework focuses on preparing the students to be proficient on the standards necessary to complete their portfolio projects and final examination.</w:t>
                        </w:r>
                      </w:p>
                    </w:tc>
                  </w:tr>
                </w:tbl>
                <w:p w14:paraId="72EFC923" w14:textId="77777777" w:rsidR="00AF5136" w:rsidRPr="008E6455" w:rsidRDefault="00AF5136" w:rsidP="00AF5136">
                  <w:pPr>
                    <w:spacing w:after="100"/>
                    <w:rPr>
                      <w:sz w:val="16"/>
                      <w:szCs w:val="16"/>
                    </w:rPr>
                  </w:pPr>
                </w:p>
                <w:p w14:paraId="740438AD"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514"/>
                  </w:tblGrid>
                  <w:tr w:rsidR="00AF5136" w14:paraId="396833BB" w14:textId="77777777" w:rsidTr="00B97A74">
                    <w:trPr>
                      <w:trHeight w:val="165"/>
                    </w:trPr>
                    <w:tc>
                      <w:tcPr>
                        <w:tcW w:w="10878" w:type="dxa"/>
                        <w:tcBorders>
                          <w:bottom w:val="single" w:sz="8" w:space="0" w:color="auto"/>
                        </w:tcBorders>
                        <w:shd w:val="clear" w:color="auto" w:fill="FFFFFF"/>
                        <w:vAlign w:val="center"/>
                      </w:tcPr>
                      <w:p w14:paraId="60FF3384"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Additional Materials</w:t>
                        </w:r>
                      </w:p>
                    </w:tc>
                  </w:tr>
                  <w:tr w:rsidR="00AF5136" w14:paraId="5BEC057B" w14:textId="77777777" w:rsidTr="00B97A74">
                    <w:trPr>
                      <w:trHeight w:val="165"/>
                    </w:trPr>
                    <w:tc>
                      <w:tcPr>
                        <w:tcW w:w="10878" w:type="dxa"/>
                      </w:tcPr>
                      <w:p w14:paraId="6D957289" w14:textId="77777777" w:rsidR="00AF5136" w:rsidRPr="00DB1826" w:rsidRDefault="00AF5136" w:rsidP="00AF5136">
                        <w:pPr>
                          <w:rPr>
                            <w:sz w:val="20"/>
                            <w:szCs w:val="20"/>
                          </w:rPr>
                        </w:pPr>
                      </w:p>
                      <w:p w14:paraId="1957D74D" w14:textId="77777777" w:rsidR="00AF5136" w:rsidRDefault="00AF5136" w:rsidP="00AF5136">
                        <w:pPr>
                          <w:spacing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 xml:space="preserve">LPS Adopted Textbooks and Programs </w:t>
                        </w:r>
                      </w:p>
                      <w:p w14:paraId="59EB5D3E" w14:textId="77777777" w:rsidR="00AF5136" w:rsidRPr="00A95AE6" w:rsidRDefault="00AF5136" w:rsidP="00AF5136">
                        <w:pPr>
                          <w:numPr>
                            <w:ilvl w:val="0"/>
                            <w:numId w:val="2"/>
                          </w:numPr>
                          <w:spacing w:before="240" w:after="240"/>
                          <w:ind w:hanging="210"/>
                          <w:rPr>
                            <w:rFonts w:ascii="Times New Roman" w:eastAsia="Times New Roman" w:hAnsi="Times New Roman"/>
                            <w:sz w:val="24"/>
                            <w:szCs w:val="24"/>
                            <w:lang w:val="en-US" w:eastAsia="en-US" w:bidi="ar-SA"/>
                          </w:rPr>
                        </w:pPr>
                        <w:proofErr w:type="spellStart"/>
                        <w:r>
                          <w:rPr>
                            <w:rFonts w:ascii="Times New Roman" w:eastAsia="Times New Roman" w:hAnsi="Times New Roman"/>
                            <w:sz w:val="24"/>
                            <w:szCs w:val="24"/>
                            <w:lang w:eastAsia="en-US" w:bidi="ar-SA"/>
                          </w:rPr>
                          <w:t>Haese</w:t>
                        </w:r>
                        <w:proofErr w:type="spellEnd"/>
                        <w:r>
                          <w:rPr>
                            <w:rFonts w:ascii="Times New Roman" w:eastAsia="Times New Roman" w:hAnsi="Times New Roman"/>
                            <w:sz w:val="24"/>
                            <w:szCs w:val="24"/>
                            <w:lang w:eastAsia="en-US" w:bidi="ar-SA"/>
                          </w:rPr>
                          <w:t xml:space="preserve"> Mathematics Core Topics SL 1 - (11</w:t>
                        </w:r>
                        <w:r w:rsidRPr="00A95AE6">
                          <w:rPr>
                            <w:rFonts w:ascii="Times New Roman" w:eastAsia="Times New Roman" w:hAnsi="Times New Roman"/>
                            <w:sz w:val="24"/>
                            <w:szCs w:val="24"/>
                            <w:vertAlign w:val="superscript"/>
                            <w:lang w:eastAsia="en-US" w:bidi="ar-SA"/>
                          </w:rPr>
                          <w:t>th</w:t>
                        </w:r>
                        <w:r>
                          <w:rPr>
                            <w:rFonts w:ascii="Times New Roman" w:eastAsia="Times New Roman" w:hAnsi="Times New Roman"/>
                            <w:sz w:val="24"/>
                            <w:szCs w:val="24"/>
                            <w:lang w:eastAsia="en-US" w:bidi="ar-SA"/>
                          </w:rPr>
                          <w:t xml:space="preserve"> Grade)</w:t>
                        </w:r>
                      </w:p>
                      <w:p w14:paraId="3564FD2C" w14:textId="77777777" w:rsidR="00AF5136" w:rsidRPr="00B74A42" w:rsidRDefault="00AF5136" w:rsidP="00AF5136">
                        <w:pPr>
                          <w:numPr>
                            <w:ilvl w:val="0"/>
                            <w:numId w:val="2"/>
                          </w:numPr>
                          <w:spacing w:before="240" w:after="240"/>
                          <w:ind w:hanging="210"/>
                          <w:rPr>
                            <w:rFonts w:ascii="Times New Roman" w:eastAsia="Times New Roman" w:hAnsi="Times New Roman"/>
                            <w:sz w:val="24"/>
                            <w:szCs w:val="24"/>
                            <w:lang w:val="en-US" w:eastAsia="en-US" w:bidi="ar-SA"/>
                          </w:rPr>
                        </w:pPr>
                        <w:proofErr w:type="spellStart"/>
                        <w:r>
                          <w:rPr>
                            <w:rFonts w:ascii="Times New Roman" w:eastAsia="Times New Roman" w:hAnsi="Times New Roman"/>
                            <w:sz w:val="24"/>
                            <w:szCs w:val="24"/>
                            <w:lang w:eastAsia="en-US" w:bidi="ar-SA"/>
                          </w:rPr>
                          <w:t>Haese</w:t>
                        </w:r>
                        <w:proofErr w:type="spellEnd"/>
                        <w:r>
                          <w:rPr>
                            <w:rFonts w:ascii="Times New Roman" w:eastAsia="Times New Roman" w:hAnsi="Times New Roman"/>
                            <w:sz w:val="24"/>
                            <w:szCs w:val="24"/>
                            <w:lang w:eastAsia="en-US" w:bidi="ar-SA"/>
                          </w:rPr>
                          <w:t xml:space="preserve"> Mathematics Analysis and Approaches SL 2 - (12</w:t>
                        </w:r>
                        <w:r w:rsidRPr="00A95AE6">
                          <w:rPr>
                            <w:rFonts w:ascii="Times New Roman" w:eastAsia="Times New Roman" w:hAnsi="Times New Roman"/>
                            <w:sz w:val="24"/>
                            <w:szCs w:val="24"/>
                            <w:vertAlign w:val="superscript"/>
                            <w:lang w:eastAsia="en-US" w:bidi="ar-SA"/>
                          </w:rPr>
                          <w:t>th</w:t>
                        </w:r>
                        <w:r>
                          <w:rPr>
                            <w:rFonts w:ascii="Times New Roman" w:eastAsia="Times New Roman" w:hAnsi="Times New Roman"/>
                            <w:sz w:val="24"/>
                            <w:szCs w:val="24"/>
                            <w:lang w:eastAsia="en-US" w:bidi="ar-SA"/>
                          </w:rPr>
                          <w:t xml:space="preserve"> Grade)</w:t>
                        </w:r>
                      </w:p>
                      <w:p w14:paraId="7E515F2A" w14:textId="77777777" w:rsidR="00AF5136" w:rsidRPr="003E111E" w:rsidRDefault="00AF5136" w:rsidP="00AF5136">
                        <w:pPr>
                          <w:spacing w:before="240" w:after="240"/>
                          <w:rPr>
                            <w:rFonts w:ascii="Times New Roman" w:eastAsia="Times New Roman" w:hAnsi="Times New Roman"/>
                            <w:sz w:val="24"/>
                            <w:szCs w:val="24"/>
                            <w:lang w:eastAsia="en-US" w:bidi="ar-SA"/>
                          </w:rPr>
                        </w:pPr>
                        <w:r>
                          <w:rPr>
                            <w:rFonts w:ascii="Times New Roman" w:eastAsia="Times New Roman" w:hAnsi="Times New Roman"/>
                            <w:sz w:val="24"/>
                            <w:szCs w:val="24"/>
                            <w:lang w:eastAsia="en-US" w:bidi="ar-SA"/>
                          </w:rPr>
                          <w:t>Edmentum Exact Path</w:t>
                        </w:r>
                      </w:p>
                      <w:p w14:paraId="348DADEA" w14:textId="77777777" w:rsidR="00AF5136" w:rsidRPr="002959D3" w:rsidRDefault="00AF5136" w:rsidP="00AF5136">
                        <w:pPr>
                          <w:spacing w:after="100"/>
                          <w:outlineLvl w:val="0"/>
                          <w:rPr>
                            <w:rFonts w:ascii="Tahoma" w:hAnsi="Tahoma" w:cs="Tahoma"/>
                            <w:b/>
                            <w:sz w:val="40"/>
                            <w:szCs w:val="40"/>
                          </w:rPr>
                        </w:pPr>
                        <w:r w:rsidRPr="002959D3">
                          <w:rPr>
                            <w:rFonts w:ascii="Tahoma" w:hAnsi="Tahoma" w:cs="Tahoma"/>
                            <w:b/>
                            <w:noProof/>
                            <w:sz w:val="40"/>
                            <w:szCs w:val="40"/>
                          </w:rPr>
                          <w:t>Unit 6b: Integral Calculus</w:t>
                        </w:r>
                      </w:p>
                      <w:p w14:paraId="3A55C0ED" w14:textId="77777777" w:rsidR="00AF5136" w:rsidRPr="0027189D" w:rsidRDefault="00AF5136" w:rsidP="00AF5136">
                        <w:pPr>
                          <w:rPr>
                            <w:rFonts w:ascii="Tahoma" w:hAnsi="Tahoma" w:cs="Tahoma"/>
                            <w:b/>
                            <w:sz w:val="18"/>
                            <w:szCs w:val="18"/>
                          </w:rPr>
                        </w:pPr>
                        <w:r>
                          <w:rPr>
                            <w:rFonts w:ascii="Tahoma" w:hAnsi="Tahoma" w:cs="Tahoma"/>
                            <w:sz w:val="18"/>
                            <w:szCs w:val="18"/>
                          </w:rPr>
                          <w:t>Content Area:</w:t>
                        </w:r>
                        <w:r>
                          <w:rPr>
                            <w:rFonts w:ascii="Tahoma" w:hAnsi="Tahoma" w:cs="Tahoma"/>
                            <w:sz w:val="18"/>
                            <w:szCs w:val="18"/>
                          </w:rPr>
                          <w:tab/>
                        </w:r>
                        <w:r w:rsidRPr="004A196C">
                          <w:rPr>
                            <w:rFonts w:ascii="Tahoma" w:hAnsi="Tahoma" w:cs="Tahoma"/>
                            <w:b/>
                            <w:noProof/>
                            <w:sz w:val="18"/>
                            <w:szCs w:val="18"/>
                          </w:rPr>
                          <w:t>Mathematics</w:t>
                        </w:r>
                        <w:r>
                          <w:rPr>
                            <w:rFonts w:ascii="Tahoma" w:hAnsi="Tahoma" w:cs="Tahoma"/>
                            <w:sz w:val="18"/>
                            <w:szCs w:val="18"/>
                          </w:rPr>
                          <w:br/>
                          <w:t>Course(s):</w:t>
                        </w:r>
                        <w:r>
                          <w:rPr>
                            <w:rFonts w:ascii="Tahoma" w:hAnsi="Tahoma" w:cs="Tahoma"/>
                            <w:sz w:val="18"/>
                            <w:szCs w:val="18"/>
                          </w:rPr>
                          <w:tab/>
                        </w:r>
                        <w:r w:rsidRPr="002D3533">
                          <w:rPr>
                            <w:rFonts w:ascii="Tahoma" w:hAnsi="Tahoma" w:cs="Tahoma"/>
                            <w:b/>
                            <w:noProof/>
                            <w:sz w:val="18"/>
                            <w:szCs w:val="18"/>
                          </w:rPr>
                          <w:t>IB Mathematics Analysis and Approaches (SL)</w:t>
                        </w:r>
                        <w:r w:rsidRPr="004A196C">
                          <w:rPr>
                            <w:rFonts w:ascii="Tahoma" w:hAnsi="Tahoma" w:cs="Tahoma"/>
                            <w:sz w:val="18"/>
                            <w:szCs w:val="18"/>
                          </w:rPr>
                          <w:br/>
                          <w:t xml:space="preserve">Time Period: </w:t>
                        </w:r>
                        <w:r>
                          <w:rPr>
                            <w:rFonts w:ascii="Tahoma" w:hAnsi="Tahoma" w:cs="Tahoma"/>
                            <w:sz w:val="18"/>
                            <w:szCs w:val="18"/>
                          </w:rPr>
                          <w:tab/>
                        </w:r>
                        <w:r w:rsidRPr="004A196C">
                          <w:rPr>
                            <w:rFonts w:ascii="Tahoma" w:hAnsi="Tahoma" w:cs="Tahoma"/>
                            <w:b/>
                            <w:noProof/>
                            <w:sz w:val="18"/>
                            <w:szCs w:val="18"/>
                          </w:rPr>
                          <w:t>Second Marking period</w:t>
                        </w:r>
                        <w:r w:rsidRPr="004A196C">
                          <w:rPr>
                            <w:rFonts w:ascii="Tahoma" w:hAnsi="Tahoma" w:cs="Tahoma"/>
                            <w:sz w:val="18"/>
                            <w:szCs w:val="18"/>
                          </w:rPr>
                          <w:br/>
                          <w:t xml:space="preserve">Length: </w:t>
                        </w:r>
                        <w:r w:rsidRPr="004A196C">
                          <w:rPr>
                            <w:rFonts w:ascii="Tahoma" w:hAnsi="Tahoma" w:cs="Tahoma"/>
                            <w:sz w:val="18"/>
                            <w:szCs w:val="18"/>
                          </w:rPr>
                          <w:tab/>
                        </w:r>
                        <w:r>
                          <w:rPr>
                            <w:rFonts w:ascii="Tahoma" w:hAnsi="Tahoma" w:cs="Tahoma"/>
                            <w:sz w:val="18"/>
                            <w:szCs w:val="18"/>
                          </w:rPr>
                          <w:tab/>
                        </w:r>
                        <w:r w:rsidRPr="004A196C">
                          <w:rPr>
                            <w:rFonts w:ascii="Tahoma" w:hAnsi="Tahoma" w:cs="Tahoma"/>
                            <w:b/>
                            <w:noProof/>
                            <w:sz w:val="18"/>
                            <w:szCs w:val="18"/>
                          </w:rPr>
                          <w:t>4 Weeks</w:t>
                        </w:r>
                        <w:r w:rsidRPr="004A196C">
                          <w:rPr>
                            <w:rFonts w:ascii="Tahoma" w:hAnsi="Tahoma" w:cs="Tahoma"/>
                            <w:sz w:val="18"/>
                            <w:szCs w:val="18"/>
                          </w:rPr>
                          <w:br/>
                          <w:t xml:space="preserve">Status: </w:t>
                        </w:r>
                        <w:r w:rsidRPr="004A196C">
                          <w:rPr>
                            <w:rFonts w:ascii="Tahoma" w:hAnsi="Tahoma" w:cs="Tahoma"/>
                            <w:sz w:val="18"/>
                            <w:szCs w:val="18"/>
                          </w:rPr>
                          <w:tab/>
                        </w:r>
                        <w:r>
                          <w:rPr>
                            <w:rFonts w:ascii="Tahoma" w:hAnsi="Tahoma" w:cs="Tahoma"/>
                            <w:sz w:val="18"/>
                            <w:szCs w:val="18"/>
                          </w:rPr>
                          <w:tab/>
                        </w:r>
                        <w:r w:rsidRPr="004A196C">
                          <w:rPr>
                            <w:rFonts w:ascii="Tahoma" w:hAnsi="Tahoma" w:cs="Tahoma"/>
                            <w:b/>
                            <w:noProof/>
                            <w:sz w:val="18"/>
                            <w:szCs w:val="18"/>
                          </w:rPr>
                          <w:t>Published</w:t>
                        </w:r>
                      </w:p>
                      <w:p w14:paraId="06D7128D" w14:textId="77777777" w:rsidR="00AF5136" w:rsidRDefault="00AF5136" w:rsidP="00AF5136">
                        <w:pPr>
                          <w:rPr>
                            <w:sz w:val="16"/>
                            <w:szCs w:val="16"/>
                          </w:rPr>
                        </w:pPr>
                      </w:p>
                      <w:p w14:paraId="03EF6585" w14:textId="77777777" w:rsidR="00AF5136" w:rsidRDefault="00AF5136" w:rsidP="00AF5136">
                        <w:pPr>
                          <w:rPr>
                            <w:sz w:val="16"/>
                            <w:szCs w:val="16"/>
                          </w:rPr>
                        </w:pPr>
                      </w:p>
                      <w:tbl>
                        <w:tblPr>
                          <w:tblW w:w="0" w:type="auto"/>
                          <w:tblInd w:w="138" w:type="dxa"/>
                          <w:tblLook w:val="0000" w:firstRow="0" w:lastRow="0" w:firstColumn="0" w:lastColumn="0" w:noHBand="0" w:noVBand="0"/>
                        </w:tblPr>
                        <w:tblGrid>
                          <w:gridCol w:w="8160"/>
                        </w:tblGrid>
                        <w:tr w:rsidR="00AF5136" w14:paraId="7F44B277" w14:textId="77777777" w:rsidTr="00B97A74">
                          <w:trPr>
                            <w:trHeight w:val="165"/>
                          </w:trPr>
                          <w:tc>
                            <w:tcPr>
                              <w:tcW w:w="10878" w:type="dxa"/>
                              <w:tcBorders>
                                <w:bottom w:val="single" w:sz="8" w:space="0" w:color="auto"/>
                              </w:tcBorders>
                              <w:shd w:val="clear" w:color="auto" w:fill="FFFFFF"/>
                              <w:vAlign w:val="center"/>
                            </w:tcPr>
                            <w:p w14:paraId="12165EEF"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Unit Overview</w:t>
                              </w:r>
                            </w:p>
                          </w:tc>
                        </w:tr>
                        <w:tr w:rsidR="00AF5136" w14:paraId="4130B709" w14:textId="77777777" w:rsidTr="00B97A74">
                          <w:trPr>
                            <w:trHeight w:val="165"/>
                          </w:trPr>
                          <w:tc>
                            <w:tcPr>
                              <w:tcW w:w="10878" w:type="dxa"/>
                            </w:tcPr>
                            <w:p w14:paraId="097F6F8D" w14:textId="77777777" w:rsidR="00AF5136" w:rsidRDefault="00AF5136" w:rsidP="00AF5136">
                              <w:pPr>
                                <w:spacing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 </w:t>
                              </w:r>
                            </w:p>
                            <w:p w14:paraId="78E7327C"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The area under a curve is a concept that can be applied to many problems and phenomena</w:t>
                              </w:r>
                            </w:p>
                            <w:p w14:paraId="5888BD13" w14:textId="77777777" w:rsidR="00AF5136" w:rsidRPr="00DB1826" w:rsidRDefault="00AF5136" w:rsidP="00AF5136">
                              <w:pPr>
                                <w:rPr>
                                  <w:sz w:val="20"/>
                                  <w:szCs w:val="20"/>
                                </w:rPr>
                              </w:pPr>
                            </w:p>
                            <w:p w14:paraId="10CA6FD3" w14:textId="77777777" w:rsidR="00AF5136" w:rsidRPr="00DB1826" w:rsidRDefault="00AF5136" w:rsidP="00AF5136">
                              <w:pPr>
                                <w:spacing w:after="100"/>
                                <w:rPr>
                                  <w:sz w:val="20"/>
                                  <w:szCs w:val="20"/>
                                </w:rPr>
                              </w:pPr>
                            </w:p>
                          </w:tc>
                        </w:tr>
                      </w:tbl>
                      <w:p w14:paraId="04EAB5C1" w14:textId="77777777" w:rsidR="00AF5136" w:rsidRPr="008E6455" w:rsidRDefault="00AF5136" w:rsidP="00AF5136">
                        <w:pPr>
                          <w:spacing w:after="100"/>
                          <w:rPr>
                            <w:sz w:val="16"/>
                            <w:szCs w:val="16"/>
                          </w:rPr>
                        </w:pPr>
                      </w:p>
                      <w:p w14:paraId="3B4B6CA7"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160"/>
                        </w:tblGrid>
                        <w:tr w:rsidR="00AF5136" w14:paraId="684476D4" w14:textId="77777777" w:rsidTr="00B97A74">
                          <w:trPr>
                            <w:trHeight w:val="165"/>
                          </w:trPr>
                          <w:tc>
                            <w:tcPr>
                              <w:tcW w:w="10878" w:type="dxa"/>
                              <w:tcBorders>
                                <w:bottom w:val="single" w:sz="8" w:space="0" w:color="auto"/>
                              </w:tcBorders>
                              <w:shd w:val="clear" w:color="auto" w:fill="FFFFFF"/>
                              <w:vAlign w:val="center"/>
                            </w:tcPr>
                            <w:p w14:paraId="57941DB4"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lastRenderedPageBreak/>
                                <w:t>STAGE 1- DESIRED RESULTS</w:t>
                              </w:r>
                            </w:p>
                          </w:tc>
                        </w:tr>
                        <w:tr w:rsidR="00AF5136" w14:paraId="230558BD" w14:textId="77777777" w:rsidTr="00B97A74">
                          <w:trPr>
                            <w:trHeight w:val="165"/>
                          </w:trPr>
                          <w:tc>
                            <w:tcPr>
                              <w:tcW w:w="10878" w:type="dxa"/>
                            </w:tcPr>
                            <w:p w14:paraId="258F8732" w14:textId="77777777" w:rsidR="00AF5136" w:rsidRPr="00DB1826" w:rsidRDefault="00AF5136" w:rsidP="00AF5136">
                              <w:pPr>
                                <w:rPr>
                                  <w:sz w:val="20"/>
                                  <w:szCs w:val="20"/>
                                </w:rPr>
                              </w:pPr>
                            </w:p>
                            <w:p w14:paraId="0E425D63" w14:textId="77777777" w:rsidR="00AF5136" w:rsidRPr="00DB1826" w:rsidRDefault="00AF5136" w:rsidP="00AF5136">
                              <w:pPr>
                                <w:spacing w:after="100"/>
                                <w:rPr>
                                  <w:sz w:val="20"/>
                                  <w:szCs w:val="20"/>
                                </w:rPr>
                              </w:pPr>
                            </w:p>
                          </w:tc>
                        </w:tr>
                      </w:tbl>
                      <w:p w14:paraId="1F29FFDD" w14:textId="77777777" w:rsidR="00AF5136" w:rsidRPr="008E6455" w:rsidRDefault="00AF5136" w:rsidP="00AF5136">
                        <w:pPr>
                          <w:spacing w:after="100"/>
                          <w:rPr>
                            <w:sz w:val="16"/>
                            <w:szCs w:val="16"/>
                          </w:rPr>
                        </w:pPr>
                      </w:p>
                      <w:p w14:paraId="2949736A"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160"/>
                        </w:tblGrid>
                        <w:tr w:rsidR="00AF5136" w14:paraId="273EBEF3" w14:textId="77777777" w:rsidTr="00B97A74">
                          <w:trPr>
                            <w:trHeight w:val="165"/>
                          </w:trPr>
                          <w:tc>
                            <w:tcPr>
                              <w:tcW w:w="10878" w:type="dxa"/>
                              <w:tcBorders>
                                <w:bottom w:val="single" w:sz="8" w:space="0" w:color="auto"/>
                              </w:tcBorders>
                              <w:shd w:val="clear" w:color="auto" w:fill="FFFFFF"/>
                              <w:vAlign w:val="center"/>
                            </w:tcPr>
                            <w:p w14:paraId="01DD70D8"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Educational Standards</w:t>
                              </w:r>
                            </w:p>
                          </w:tc>
                        </w:tr>
                        <w:tr w:rsidR="00AF5136" w14:paraId="37B78DD8" w14:textId="77777777" w:rsidTr="00B97A74">
                          <w:trPr>
                            <w:trHeight w:val="165"/>
                          </w:trPr>
                          <w:tc>
                            <w:tcPr>
                              <w:tcW w:w="10878" w:type="dxa"/>
                            </w:tcPr>
                            <w:p w14:paraId="2D3037C3" w14:textId="77777777" w:rsidR="00AF5136" w:rsidRDefault="00AF5136" w:rsidP="00AF5136">
                              <w:pPr>
                                <w:spacing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The following goals, as outlined in the NJSLS, will provide a framework for preparation and instruction in mathematics. They make up the eight mathematical practice standards:</w:t>
                              </w:r>
                            </w:p>
                            <w:p w14:paraId="2DD80942"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1. Make sense of problems and persevre in solving them.</w:t>
                              </w:r>
                            </w:p>
                            <w:p w14:paraId="53E80583"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2. Reason abstractly and quantitatively.</w:t>
                              </w:r>
                            </w:p>
                            <w:p w14:paraId="072858F2"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3. Construct viable arguments and critique the reasoning of others.</w:t>
                              </w:r>
                            </w:p>
                            <w:p w14:paraId="31E8F409"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4. Model with mathematics.</w:t>
                              </w:r>
                            </w:p>
                            <w:p w14:paraId="50E6D8FB"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5. Use appropriate tools strategically.</w:t>
                              </w:r>
                            </w:p>
                            <w:p w14:paraId="431EFB9C"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6. Attend to precision.</w:t>
                              </w:r>
                            </w:p>
                            <w:p w14:paraId="16A77521"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7. Look for and make use of structure.</w:t>
                              </w:r>
                            </w:p>
                            <w:p w14:paraId="31452438"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8. Look for and express regularity in repeated reasoning.</w:t>
                              </w:r>
                            </w:p>
                            <w:p w14:paraId="448B38C8" w14:textId="77777777" w:rsidR="00AF5136" w:rsidRPr="00DB1826" w:rsidRDefault="00AF5136" w:rsidP="00AF5136">
                              <w:pPr>
                                <w:rPr>
                                  <w:sz w:val="20"/>
                                  <w:szCs w:val="20"/>
                                </w:rPr>
                              </w:pPr>
                            </w:p>
                            <w:p w14:paraId="2C0E3297" w14:textId="77777777" w:rsidR="00AF5136" w:rsidRPr="00DB1826" w:rsidRDefault="00AF5136" w:rsidP="00AF5136">
                              <w:pPr>
                                <w:spacing w:after="100"/>
                                <w:rPr>
                                  <w:sz w:val="20"/>
                                  <w:szCs w:val="20"/>
                                </w:rPr>
                              </w:pPr>
                            </w:p>
                          </w:tc>
                        </w:tr>
                      </w:tbl>
                      <w:p w14:paraId="17C959C8" w14:textId="77777777" w:rsidR="00AF5136" w:rsidRPr="008E6455" w:rsidRDefault="00AF5136" w:rsidP="00AF5136">
                        <w:pPr>
                          <w:spacing w:after="100"/>
                          <w:rPr>
                            <w:sz w:val="16"/>
                            <w:szCs w:val="16"/>
                          </w:rPr>
                        </w:pPr>
                      </w:p>
                      <w:p w14:paraId="22861DFB"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160"/>
                        </w:tblGrid>
                        <w:tr w:rsidR="00AF5136" w14:paraId="3A24CA7A" w14:textId="77777777" w:rsidTr="00B97A74">
                          <w:trPr>
                            <w:trHeight w:val="165"/>
                          </w:trPr>
                          <w:tc>
                            <w:tcPr>
                              <w:tcW w:w="10878" w:type="dxa"/>
                              <w:tcBorders>
                                <w:bottom w:val="single" w:sz="8" w:space="0" w:color="auto"/>
                              </w:tcBorders>
                              <w:shd w:val="clear" w:color="auto" w:fill="FFFFFF"/>
                              <w:vAlign w:val="center"/>
                            </w:tcPr>
                            <w:p w14:paraId="0E38F53C" w14:textId="0F95171E" w:rsidR="00AF5136" w:rsidRPr="00D96781" w:rsidRDefault="00AF5136" w:rsidP="00AF5136">
                              <w:pPr>
                                <w:rPr>
                                  <w:rFonts w:cs="Calibri"/>
                                  <w:sz w:val="16"/>
                                  <w:szCs w:val="16"/>
                                </w:rPr>
                              </w:pPr>
                              <w:r w:rsidRPr="00FF4641">
                                <w:rPr>
                                  <w:rFonts w:ascii="Tahoma" w:hAnsi="Tahoma" w:cs="Tahoma"/>
                                  <w:b/>
                                  <w:noProof/>
                                  <w:color w:val="292929"/>
                                  <w:sz w:val="24"/>
                                  <w:szCs w:val="24"/>
                                </w:rPr>
                                <w:t>New Jersey Student Learning Standards- Mathematics</w:t>
                              </w:r>
                            </w:p>
                          </w:tc>
                        </w:tr>
                        <w:tr w:rsidR="00AF5136" w14:paraId="05269877" w14:textId="77777777" w:rsidTr="00B97A74">
                          <w:trPr>
                            <w:trHeight w:val="165"/>
                          </w:trPr>
                          <w:tc>
                            <w:tcPr>
                              <w:tcW w:w="10878" w:type="dxa"/>
                            </w:tcPr>
                            <w:p w14:paraId="30786F55" w14:textId="77777777" w:rsidR="00AF5136" w:rsidRPr="00DB1826" w:rsidRDefault="00AF5136" w:rsidP="00AF5136">
                              <w:pPr>
                                <w:rPr>
                                  <w:sz w:val="20"/>
                                  <w:szCs w:val="20"/>
                                </w:rPr>
                              </w:pPr>
                            </w:p>
                            <w:p w14:paraId="1753CE86" w14:textId="77777777" w:rsidR="00AF5136" w:rsidRPr="00DB1826" w:rsidRDefault="00AF5136" w:rsidP="00AF5136">
                              <w:pPr>
                                <w:spacing w:after="100"/>
                                <w:rPr>
                                  <w:sz w:val="20"/>
                                  <w:szCs w:val="20"/>
                                </w:rPr>
                              </w:pPr>
                            </w:p>
                          </w:tc>
                        </w:tr>
                      </w:tbl>
                      <w:p w14:paraId="34B3C008" w14:textId="77777777" w:rsidR="00AF5136" w:rsidRPr="008E6455" w:rsidRDefault="00AF5136" w:rsidP="00AF5136">
                        <w:pPr>
                          <w:spacing w:after="100"/>
                          <w:rPr>
                            <w:sz w:val="16"/>
                            <w:szCs w:val="16"/>
                          </w:rPr>
                        </w:pPr>
                      </w:p>
                      <w:p w14:paraId="6EDAD296"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160"/>
                        </w:tblGrid>
                        <w:tr w:rsidR="00AF5136" w14:paraId="7FBD954F" w14:textId="77777777" w:rsidTr="00B97A74">
                          <w:trPr>
                            <w:trHeight w:val="165"/>
                          </w:trPr>
                          <w:tc>
                            <w:tcPr>
                              <w:tcW w:w="10878" w:type="dxa"/>
                              <w:tcBorders>
                                <w:bottom w:val="single" w:sz="8" w:space="0" w:color="auto"/>
                              </w:tcBorders>
                              <w:shd w:val="clear" w:color="auto" w:fill="FFFFFF"/>
                              <w:vAlign w:val="center"/>
                            </w:tcPr>
                            <w:p w14:paraId="5BCDC2F8"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Standard Set: Number and Quantity</w:t>
                              </w:r>
                            </w:p>
                          </w:tc>
                        </w:tr>
                        <w:tr w:rsidR="00AF5136" w14:paraId="7D807E03" w14:textId="77777777" w:rsidTr="00B97A74">
                          <w:trPr>
                            <w:trHeight w:val="165"/>
                          </w:trPr>
                          <w:tc>
                            <w:tcPr>
                              <w:tcW w:w="10878" w:type="dxa"/>
                            </w:tcPr>
                            <w:p w14:paraId="2715E326" w14:textId="77777777" w:rsidR="00AF5136" w:rsidRPr="00DB1826" w:rsidRDefault="00AF5136" w:rsidP="00AF513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35A696BA" w14:textId="77777777" w:rsidTr="00B97A74">
                                <w:trPr>
                                  <w:trHeight w:val="50"/>
                                </w:trPr>
                                <w:tc>
                                  <w:tcPr>
                                    <w:tcW w:w="3050" w:type="dxa"/>
                                    <w:tcBorders>
                                      <w:top w:val="nil"/>
                                      <w:left w:val="nil"/>
                                      <w:bottom w:val="nil"/>
                                    </w:tcBorders>
                                    <w:shd w:val="clear" w:color="auto" w:fill="auto"/>
                                  </w:tcPr>
                                  <w:p w14:paraId="0DB7EE91"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6447E845"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 xml:space="preserve">During the years from kindergarten to eighth grade, students must repeatedly extend their conception of number. At first, “number” means “counting number”: 1, 2, 3... Soon after that, 0 is used to represent “none” and the whole numbers are formed by the counting numbers together with zero. The next extension is fractions. At first, fractions are barely numbers and tied strongly to pictorial representations. Yet by the time students understand division of fractions, they have a strong concept of fractions as numbers and have connected them, via their decimal representations, with the base-ten system used to represent the whole numbers. During middle school, fractions are augmented by negative fractions to form the rational numbers. In Grade 8, students extend this system once more, augmenting the rational numbers with the irrational numbers to form the real </w:t>
                                    </w:r>
                                    <w:r w:rsidRPr="00DB1826">
                                      <w:rPr>
                                        <w:rFonts w:cs="Calibri"/>
                                        <w:bCs/>
                                        <w:noProof/>
                                        <w:color w:val="000000"/>
                                        <w:sz w:val="20"/>
                                        <w:szCs w:val="20"/>
                                      </w:rPr>
                                      <w:lastRenderedPageBreak/>
                                      <w:t>numbers. In high school, students will be exposed to yet another extension of number, when the real numbers are augmented by the imaginary numbers to form the complex numbers.</w:t>
                                    </w:r>
                                    <w:r w:rsidRPr="00DB1826">
                                      <w:rPr>
                                        <w:rFonts w:cs="Calibri"/>
                                        <w:bCs/>
                                        <w:color w:val="000000"/>
                                        <w:sz w:val="20"/>
                                        <w:szCs w:val="20"/>
                                      </w:rPr>
                                      <w:t xml:space="preserve"> </w:t>
                                    </w:r>
                                  </w:p>
                                </w:tc>
                              </w:tr>
                              <w:tr w:rsidR="00AF5136" w14:paraId="18BF88D6" w14:textId="77777777" w:rsidTr="00B97A74">
                                <w:trPr>
                                  <w:trHeight w:val="50"/>
                                </w:trPr>
                                <w:tc>
                                  <w:tcPr>
                                    <w:tcW w:w="3050" w:type="dxa"/>
                                    <w:tcBorders>
                                      <w:top w:val="nil"/>
                                      <w:left w:val="nil"/>
                                      <w:bottom w:val="nil"/>
                                    </w:tcBorders>
                                    <w:shd w:val="clear" w:color="auto" w:fill="auto"/>
                                  </w:tcPr>
                                  <w:p w14:paraId="52F13A7B"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0B5D6384"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With each extension of number, the meanings of addition, subtraction, multiplication, and division are extended. In each new number system—integers, rational numbers, real numbers, and complex numbers—the four operations stay the same in two important ways: They have the commutative, associative, and distributive properties and their new meanings are consistent with their previous meanings.</w:t>
                                    </w:r>
                                    <w:r w:rsidRPr="00DB1826">
                                      <w:rPr>
                                        <w:rFonts w:cs="Calibri"/>
                                        <w:bCs/>
                                        <w:color w:val="000000"/>
                                        <w:sz w:val="20"/>
                                        <w:szCs w:val="20"/>
                                      </w:rPr>
                                      <w:t xml:space="preserve"> </w:t>
                                    </w:r>
                                  </w:p>
                                </w:tc>
                              </w:tr>
                              <w:tr w:rsidR="00AF5136" w14:paraId="361C1460" w14:textId="77777777" w:rsidTr="00B97A74">
                                <w:trPr>
                                  <w:trHeight w:val="50"/>
                                </w:trPr>
                                <w:tc>
                                  <w:tcPr>
                                    <w:tcW w:w="3050" w:type="dxa"/>
                                    <w:tcBorders>
                                      <w:top w:val="nil"/>
                                      <w:left w:val="nil"/>
                                      <w:bottom w:val="nil"/>
                                    </w:tcBorders>
                                    <w:shd w:val="clear" w:color="auto" w:fill="auto"/>
                                  </w:tcPr>
                                  <w:p w14:paraId="06F130F8"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6DF0488C"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Extending the properties of whole-number exponents leads to new and productive notation. For example, properties of whole-number exponents suggest that (5 to the 1/3 power)³ should be 5 to the (1/3)³ power = 5¹ = 5 and that 5 to the 1/3 power should be the cube root of 5.</w:t>
                                    </w:r>
                                    <w:r w:rsidRPr="00DB1826">
                                      <w:rPr>
                                        <w:rFonts w:cs="Calibri"/>
                                        <w:bCs/>
                                        <w:color w:val="000000"/>
                                        <w:sz w:val="20"/>
                                        <w:szCs w:val="20"/>
                                      </w:rPr>
                                      <w:t xml:space="preserve"> </w:t>
                                    </w:r>
                                  </w:p>
                                </w:tc>
                              </w:tr>
                              <w:tr w:rsidR="00AF5136" w14:paraId="6E276D35" w14:textId="77777777" w:rsidTr="00B97A74">
                                <w:trPr>
                                  <w:trHeight w:val="50"/>
                                </w:trPr>
                                <w:tc>
                                  <w:tcPr>
                                    <w:tcW w:w="3050" w:type="dxa"/>
                                    <w:tcBorders>
                                      <w:top w:val="nil"/>
                                      <w:left w:val="nil"/>
                                      <w:bottom w:val="nil"/>
                                    </w:tcBorders>
                                    <w:shd w:val="clear" w:color="auto" w:fill="auto"/>
                                  </w:tcPr>
                                  <w:p w14:paraId="6E4687E8"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22D8B1BD"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Calculators, spreadsheets, and computer algebra systems can provide ways for students to become better acquainted with these new number systems and their notation. They can be used to generate data for numerical experiments, to help understand the workings of matrix, vector, and complex number algebra, and to experiment with non-integer exponents.</w:t>
                                    </w:r>
                                    <w:r w:rsidRPr="00DB1826">
                                      <w:rPr>
                                        <w:rFonts w:cs="Calibri"/>
                                        <w:bCs/>
                                        <w:color w:val="000000"/>
                                        <w:sz w:val="20"/>
                                        <w:szCs w:val="20"/>
                                      </w:rPr>
                                      <w:t xml:space="preserve"> </w:t>
                                    </w:r>
                                  </w:p>
                                </w:tc>
                              </w:tr>
                              <w:tr w:rsidR="00AF5136" w14:paraId="5B80F9A9" w14:textId="77777777" w:rsidTr="00B97A74">
                                <w:trPr>
                                  <w:trHeight w:val="50"/>
                                </w:trPr>
                                <w:tc>
                                  <w:tcPr>
                                    <w:tcW w:w="3050" w:type="dxa"/>
                                    <w:tcBorders>
                                      <w:top w:val="nil"/>
                                      <w:left w:val="nil"/>
                                      <w:bottom w:val="nil"/>
                                    </w:tcBorders>
                                    <w:shd w:val="clear" w:color="auto" w:fill="auto"/>
                                  </w:tcPr>
                                  <w:p w14:paraId="79958A61"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78EA9C74"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In real world problems, the answers are usually not numbers but quantities: numbers with units, which involves measurement. In their work in measurement up through Grade 8, students primarily measure commonly used attributes such as length, area, and volume. In high school, students encounter a wider variety of units in modeling, e.g., acceleration, currency conversions, derived quantities such as person-hours and heating degree days, social science rates such as per-capita income, and rates in everyday life such as points scored per game or batting averages. They also encounter novel situations in which they themselves must conceive the attributes of interest. For example, to find a good measure of overall highway safety, they might propose measures such as fatalities per year, fatalities per year per driver, or fatalities per vehicle-mile traveled. Such a conceptual process is sometimes called quantification. Quantification is important for science, as when surface area suddenly “stands out” as an important variable in evaporation. Quantification is also important for companies, which must conceptualize relevant attributes and create or choose suitable measures for them.</w:t>
                                    </w:r>
                                    <w:r w:rsidRPr="00DB1826">
                                      <w:rPr>
                                        <w:rFonts w:cs="Calibri"/>
                                        <w:bCs/>
                                        <w:color w:val="000000"/>
                                        <w:sz w:val="20"/>
                                        <w:szCs w:val="20"/>
                                      </w:rPr>
                                      <w:t xml:space="preserve"> </w:t>
                                    </w:r>
                                  </w:p>
                                </w:tc>
                              </w:tr>
                            </w:tbl>
                            <w:p w14:paraId="7DF6BB68" w14:textId="77777777" w:rsidR="00AF5136" w:rsidRPr="00DB1826" w:rsidRDefault="00AF5136" w:rsidP="00AF5136">
                              <w:pPr>
                                <w:spacing w:after="100"/>
                                <w:rPr>
                                  <w:sz w:val="20"/>
                                  <w:szCs w:val="20"/>
                                </w:rPr>
                              </w:pPr>
                            </w:p>
                          </w:tc>
                        </w:tr>
                      </w:tbl>
                      <w:p w14:paraId="456F3565" w14:textId="77777777" w:rsidR="00AF5136" w:rsidRPr="008E6455" w:rsidRDefault="00AF5136" w:rsidP="00AF5136">
                        <w:pPr>
                          <w:spacing w:after="100"/>
                          <w:rPr>
                            <w:sz w:val="16"/>
                            <w:szCs w:val="16"/>
                          </w:rPr>
                        </w:pPr>
                      </w:p>
                      <w:p w14:paraId="56604AB7"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160"/>
                        </w:tblGrid>
                        <w:tr w:rsidR="00AF5136" w14:paraId="15B3116A" w14:textId="77777777" w:rsidTr="00B97A74">
                          <w:trPr>
                            <w:trHeight w:val="165"/>
                          </w:trPr>
                          <w:tc>
                            <w:tcPr>
                              <w:tcW w:w="10878" w:type="dxa"/>
                              <w:tcBorders>
                                <w:bottom w:val="single" w:sz="8" w:space="0" w:color="auto"/>
                              </w:tcBorders>
                              <w:shd w:val="clear" w:color="auto" w:fill="FFFFFF"/>
                              <w:vAlign w:val="center"/>
                            </w:tcPr>
                            <w:p w14:paraId="471F4551"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Domain: The Real Number System</w:t>
                              </w:r>
                            </w:p>
                          </w:tc>
                        </w:tr>
                        <w:tr w:rsidR="00AF5136" w14:paraId="36BF8BF5" w14:textId="77777777" w:rsidTr="00B97A74">
                          <w:trPr>
                            <w:trHeight w:val="165"/>
                          </w:trPr>
                          <w:tc>
                            <w:tcPr>
                              <w:tcW w:w="10878" w:type="dxa"/>
                            </w:tcPr>
                            <w:p w14:paraId="11AFD2F2" w14:textId="77777777" w:rsidR="00AF5136" w:rsidRPr="00DB1826" w:rsidRDefault="00AF5136" w:rsidP="00AF513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4323A5B6" w14:textId="77777777" w:rsidTr="00B97A74">
                                <w:trPr>
                                  <w:trHeight w:val="50"/>
                                </w:trPr>
                                <w:tc>
                                  <w:tcPr>
                                    <w:tcW w:w="3050" w:type="dxa"/>
                                    <w:tcBorders>
                                      <w:top w:val="nil"/>
                                      <w:left w:val="nil"/>
                                      <w:bottom w:val="nil"/>
                                    </w:tcBorders>
                                    <w:shd w:val="clear" w:color="auto" w:fill="auto"/>
                                  </w:tcPr>
                                  <w:p w14:paraId="213C53AD"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MA.N-RN.B.3</w:t>
                                    </w:r>
                                  </w:p>
                                </w:tc>
                                <w:tc>
                                  <w:tcPr>
                                    <w:tcW w:w="7606" w:type="dxa"/>
                                    <w:tcBorders>
                                      <w:top w:val="nil"/>
                                      <w:bottom w:val="nil"/>
                                      <w:right w:val="nil"/>
                                    </w:tcBorders>
                                    <w:shd w:val="clear" w:color="auto" w:fill="auto"/>
                                  </w:tcPr>
                                  <w:p w14:paraId="2262CB72"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Explain why the sum or product of two rational numbers is rational; that the sum of a rational number and an irrational number is irrational; and that the product of a nonzero rational number and an irrational number is irrational.</w:t>
                                    </w:r>
                                    <w:r w:rsidRPr="00DB1826">
                                      <w:rPr>
                                        <w:rFonts w:cs="Calibri"/>
                                        <w:bCs/>
                                        <w:color w:val="000000"/>
                                        <w:sz w:val="20"/>
                                        <w:szCs w:val="20"/>
                                      </w:rPr>
                                      <w:t xml:space="preserve"> </w:t>
                                    </w:r>
                                  </w:p>
                                </w:tc>
                              </w:tr>
                              <w:tr w:rsidR="00AF5136" w14:paraId="3999B3C1" w14:textId="77777777" w:rsidTr="00B97A74">
                                <w:trPr>
                                  <w:trHeight w:val="50"/>
                                </w:trPr>
                                <w:tc>
                                  <w:tcPr>
                                    <w:tcW w:w="3050" w:type="dxa"/>
                                    <w:tcBorders>
                                      <w:top w:val="nil"/>
                                      <w:left w:val="nil"/>
                                      <w:bottom w:val="nil"/>
                                    </w:tcBorders>
                                    <w:shd w:val="clear" w:color="auto" w:fill="auto"/>
                                  </w:tcPr>
                                  <w:p w14:paraId="49991407"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MA.N-RN.A</w:t>
                                    </w:r>
                                  </w:p>
                                </w:tc>
                                <w:tc>
                                  <w:tcPr>
                                    <w:tcW w:w="7606" w:type="dxa"/>
                                    <w:tcBorders>
                                      <w:top w:val="nil"/>
                                      <w:bottom w:val="nil"/>
                                      <w:right w:val="nil"/>
                                    </w:tcBorders>
                                    <w:shd w:val="clear" w:color="auto" w:fill="auto"/>
                                  </w:tcPr>
                                  <w:p w14:paraId="10A23360"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Extend the properties of exponents to rational exponents.</w:t>
                                    </w:r>
                                    <w:r w:rsidRPr="00DB1826">
                                      <w:rPr>
                                        <w:rFonts w:cs="Calibri"/>
                                        <w:bCs/>
                                        <w:color w:val="000000"/>
                                        <w:sz w:val="20"/>
                                        <w:szCs w:val="20"/>
                                      </w:rPr>
                                      <w:t xml:space="preserve"> </w:t>
                                    </w:r>
                                  </w:p>
                                </w:tc>
                              </w:tr>
                              <w:tr w:rsidR="00AF5136" w14:paraId="3C6B4AFC" w14:textId="77777777" w:rsidTr="00B97A74">
                                <w:trPr>
                                  <w:trHeight w:val="50"/>
                                </w:trPr>
                                <w:tc>
                                  <w:tcPr>
                                    <w:tcW w:w="3050" w:type="dxa"/>
                                    <w:tcBorders>
                                      <w:top w:val="nil"/>
                                      <w:left w:val="nil"/>
                                      <w:bottom w:val="nil"/>
                                    </w:tcBorders>
                                    <w:shd w:val="clear" w:color="auto" w:fill="auto"/>
                                  </w:tcPr>
                                  <w:p w14:paraId="5891D0B3"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MA.N-RN.A.1</w:t>
                                    </w:r>
                                  </w:p>
                                </w:tc>
                                <w:tc>
                                  <w:tcPr>
                                    <w:tcW w:w="7606" w:type="dxa"/>
                                    <w:tcBorders>
                                      <w:top w:val="nil"/>
                                      <w:bottom w:val="nil"/>
                                      <w:right w:val="nil"/>
                                    </w:tcBorders>
                                    <w:shd w:val="clear" w:color="auto" w:fill="auto"/>
                                  </w:tcPr>
                                  <w:p w14:paraId="6D0037D8"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Explain how the definition of the meaning of rational exponents follows from extending the properties of integer exponents to those values, allowing for a notation for radicals in terms of rational exponents.</w:t>
                                    </w:r>
                                    <w:r w:rsidRPr="00DB1826">
                                      <w:rPr>
                                        <w:rFonts w:cs="Calibri"/>
                                        <w:bCs/>
                                        <w:color w:val="000000"/>
                                        <w:sz w:val="20"/>
                                        <w:szCs w:val="20"/>
                                      </w:rPr>
                                      <w:t xml:space="preserve"> </w:t>
                                    </w:r>
                                  </w:p>
                                </w:tc>
                              </w:tr>
                              <w:tr w:rsidR="00AF5136" w14:paraId="42F15E42" w14:textId="77777777" w:rsidTr="00B97A74">
                                <w:trPr>
                                  <w:trHeight w:val="50"/>
                                </w:trPr>
                                <w:tc>
                                  <w:tcPr>
                                    <w:tcW w:w="3050" w:type="dxa"/>
                                    <w:tcBorders>
                                      <w:top w:val="nil"/>
                                      <w:left w:val="nil"/>
                                      <w:bottom w:val="nil"/>
                                    </w:tcBorders>
                                    <w:shd w:val="clear" w:color="auto" w:fill="auto"/>
                                  </w:tcPr>
                                  <w:p w14:paraId="7B288693"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MA.N-RN.A.2</w:t>
                                    </w:r>
                                  </w:p>
                                </w:tc>
                                <w:tc>
                                  <w:tcPr>
                                    <w:tcW w:w="7606" w:type="dxa"/>
                                    <w:tcBorders>
                                      <w:top w:val="nil"/>
                                      <w:bottom w:val="nil"/>
                                      <w:right w:val="nil"/>
                                    </w:tcBorders>
                                    <w:shd w:val="clear" w:color="auto" w:fill="auto"/>
                                  </w:tcPr>
                                  <w:p w14:paraId="5CBFBE38"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Rewrite expressions involving radicals and rational exponents using the properties of exponents.</w:t>
                                    </w:r>
                                    <w:r w:rsidRPr="00DB1826">
                                      <w:rPr>
                                        <w:rFonts w:cs="Calibri"/>
                                        <w:bCs/>
                                        <w:color w:val="000000"/>
                                        <w:sz w:val="20"/>
                                        <w:szCs w:val="20"/>
                                      </w:rPr>
                                      <w:t xml:space="preserve"> </w:t>
                                    </w:r>
                                  </w:p>
                                </w:tc>
                              </w:tr>
                              <w:tr w:rsidR="00AF5136" w14:paraId="04A24F16" w14:textId="77777777" w:rsidTr="00B97A74">
                                <w:trPr>
                                  <w:trHeight w:val="50"/>
                                </w:trPr>
                                <w:tc>
                                  <w:tcPr>
                                    <w:tcW w:w="3050" w:type="dxa"/>
                                    <w:tcBorders>
                                      <w:top w:val="nil"/>
                                      <w:left w:val="nil"/>
                                      <w:bottom w:val="nil"/>
                                    </w:tcBorders>
                                    <w:shd w:val="clear" w:color="auto" w:fill="auto"/>
                                  </w:tcPr>
                                  <w:p w14:paraId="40B9E3BE"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MA.N-RN.B</w:t>
                                    </w:r>
                                  </w:p>
                                </w:tc>
                                <w:tc>
                                  <w:tcPr>
                                    <w:tcW w:w="7606" w:type="dxa"/>
                                    <w:tcBorders>
                                      <w:top w:val="nil"/>
                                      <w:bottom w:val="nil"/>
                                      <w:right w:val="nil"/>
                                    </w:tcBorders>
                                    <w:shd w:val="clear" w:color="auto" w:fill="auto"/>
                                  </w:tcPr>
                                  <w:p w14:paraId="3662BABA"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Use properties of rational and irrational numbers.</w:t>
                                    </w:r>
                                    <w:r w:rsidRPr="00DB1826">
                                      <w:rPr>
                                        <w:rFonts w:cs="Calibri"/>
                                        <w:bCs/>
                                        <w:color w:val="000000"/>
                                        <w:sz w:val="20"/>
                                        <w:szCs w:val="20"/>
                                      </w:rPr>
                                      <w:t xml:space="preserve"> </w:t>
                                    </w:r>
                                  </w:p>
                                </w:tc>
                              </w:tr>
                            </w:tbl>
                            <w:p w14:paraId="61C0A67A" w14:textId="77777777" w:rsidR="00AF5136" w:rsidRPr="00DB1826" w:rsidRDefault="00AF5136" w:rsidP="00AF5136">
                              <w:pPr>
                                <w:spacing w:after="100"/>
                                <w:rPr>
                                  <w:sz w:val="20"/>
                                  <w:szCs w:val="20"/>
                                </w:rPr>
                              </w:pPr>
                            </w:p>
                          </w:tc>
                        </w:tr>
                      </w:tbl>
                      <w:p w14:paraId="6D691696" w14:textId="77777777" w:rsidR="00AF5136" w:rsidRPr="008E6455" w:rsidRDefault="00AF5136" w:rsidP="00AF5136">
                        <w:pPr>
                          <w:spacing w:after="100"/>
                          <w:rPr>
                            <w:sz w:val="16"/>
                            <w:szCs w:val="16"/>
                          </w:rPr>
                        </w:pPr>
                      </w:p>
                      <w:p w14:paraId="73945780"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160"/>
                        </w:tblGrid>
                        <w:tr w:rsidR="00AF5136" w14:paraId="65777D24" w14:textId="77777777" w:rsidTr="00B97A74">
                          <w:trPr>
                            <w:trHeight w:val="165"/>
                          </w:trPr>
                          <w:tc>
                            <w:tcPr>
                              <w:tcW w:w="10878" w:type="dxa"/>
                              <w:tcBorders>
                                <w:bottom w:val="single" w:sz="8" w:space="0" w:color="auto"/>
                              </w:tcBorders>
                              <w:shd w:val="clear" w:color="auto" w:fill="FFFFFF"/>
                              <w:vAlign w:val="center"/>
                            </w:tcPr>
                            <w:p w14:paraId="1CEDAFA1"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lastRenderedPageBreak/>
                                <w:t>Domain: Quantities</w:t>
                              </w:r>
                            </w:p>
                          </w:tc>
                        </w:tr>
                        <w:tr w:rsidR="00AF5136" w14:paraId="1C46BB39" w14:textId="77777777" w:rsidTr="00B97A74">
                          <w:trPr>
                            <w:trHeight w:val="165"/>
                          </w:trPr>
                          <w:tc>
                            <w:tcPr>
                              <w:tcW w:w="10878" w:type="dxa"/>
                            </w:tcPr>
                            <w:p w14:paraId="3408BD1F" w14:textId="77777777" w:rsidR="00AF5136" w:rsidRPr="00DB1826" w:rsidRDefault="00AF5136" w:rsidP="00AF513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2D95C493" w14:textId="77777777" w:rsidTr="00B97A74">
                                <w:trPr>
                                  <w:trHeight w:val="50"/>
                                </w:trPr>
                                <w:tc>
                                  <w:tcPr>
                                    <w:tcW w:w="3050" w:type="dxa"/>
                                    <w:tcBorders>
                                      <w:top w:val="nil"/>
                                      <w:left w:val="nil"/>
                                      <w:bottom w:val="nil"/>
                                    </w:tcBorders>
                                    <w:shd w:val="clear" w:color="auto" w:fill="auto"/>
                                  </w:tcPr>
                                  <w:p w14:paraId="4E4C2F71"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MA.N-Q.A</w:t>
                                    </w:r>
                                  </w:p>
                                </w:tc>
                                <w:tc>
                                  <w:tcPr>
                                    <w:tcW w:w="7606" w:type="dxa"/>
                                    <w:tcBorders>
                                      <w:top w:val="nil"/>
                                      <w:bottom w:val="nil"/>
                                      <w:right w:val="nil"/>
                                    </w:tcBorders>
                                    <w:shd w:val="clear" w:color="auto" w:fill="auto"/>
                                  </w:tcPr>
                                  <w:p w14:paraId="5BC4F271"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Reason quantitatively and use units to solve problems.</w:t>
                                    </w:r>
                                    <w:r w:rsidRPr="00DB1826">
                                      <w:rPr>
                                        <w:rFonts w:cs="Calibri"/>
                                        <w:bCs/>
                                        <w:color w:val="000000"/>
                                        <w:sz w:val="20"/>
                                        <w:szCs w:val="20"/>
                                      </w:rPr>
                                      <w:t xml:space="preserve"> </w:t>
                                    </w:r>
                                  </w:p>
                                </w:tc>
                              </w:tr>
                              <w:tr w:rsidR="00AF5136" w14:paraId="5A21C9E8" w14:textId="77777777" w:rsidTr="00B97A74">
                                <w:trPr>
                                  <w:trHeight w:val="50"/>
                                </w:trPr>
                                <w:tc>
                                  <w:tcPr>
                                    <w:tcW w:w="3050" w:type="dxa"/>
                                    <w:tcBorders>
                                      <w:top w:val="nil"/>
                                      <w:left w:val="nil"/>
                                      <w:bottom w:val="nil"/>
                                    </w:tcBorders>
                                    <w:shd w:val="clear" w:color="auto" w:fill="auto"/>
                                  </w:tcPr>
                                  <w:p w14:paraId="65A307FA"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MA.N-Q.A.1</w:t>
                                    </w:r>
                                  </w:p>
                                </w:tc>
                                <w:tc>
                                  <w:tcPr>
                                    <w:tcW w:w="7606" w:type="dxa"/>
                                    <w:tcBorders>
                                      <w:top w:val="nil"/>
                                      <w:bottom w:val="nil"/>
                                      <w:right w:val="nil"/>
                                    </w:tcBorders>
                                    <w:shd w:val="clear" w:color="auto" w:fill="auto"/>
                                  </w:tcPr>
                                  <w:p w14:paraId="3A75F416"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Use units as a way to understand problems and to guide the solution of multi-step problems; choose and interpret units consistently in formulas; choose and interpret the scale and the origin in graphs and data displays.</w:t>
                                    </w:r>
                                    <w:r w:rsidRPr="00DB1826">
                                      <w:rPr>
                                        <w:rFonts w:cs="Calibri"/>
                                        <w:bCs/>
                                        <w:color w:val="000000"/>
                                        <w:sz w:val="20"/>
                                        <w:szCs w:val="20"/>
                                      </w:rPr>
                                      <w:t xml:space="preserve"> </w:t>
                                    </w:r>
                                  </w:p>
                                </w:tc>
                              </w:tr>
                              <w:tr w:rsidR="00AF5136" w14:paraId="585FE4F6" w14:textId="77777777" w:rsidTr="00B97A74">
                                <w:trPr>
                                  <w:trHeight w:val="50"/>
                                </w:trPr>
                                <w:tc>
                                  <w:tcPr>
                                    <w:tcW w:w="3050" w:type="dxa"/>
                                    <w:tcBorders>
                                      <w:top w:val="nil"/>
                                      <w:left w:val="nil"/>
                                      <w:bottom w:val="nil"/>
                                    </w:tcBorders>
                                    <w:shd w:val="clear" w:color="auto" w:fill="auto"/>
                                  </w:tcPr>
                                  <w:p w14:paraId="5D4BA1EC"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MA.N-Q.A.2</w:t>
                                    </w:r>
                                  </w:p>
                                </w:tc>
                                <w:tc>
                                  <w:tcPr>
                                    <w:tcW w:w="7606" w:type="dxa"/>
                                    <w:tcBorders>
                                      <w:top w:val="nil"/>
                                      <w:bottom w:val="nil"/>
                                      <w:right w:val="nil"/>
                                    </w:tcBorders>
                                    <w:shd w:val="clear" w:color="auto" w:fill="auto"/>
                                  </w:tcPr>
                                  <w:p w14:paraId="398FB001"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Define appropriate quantities for the purpose of descriptive modeling.</w:t>
                                    </w:r>
                                    <w:r w:rsidRPr="00DB1826">
                                      <w:rPr>
                                        <w:rFonts w:cs="Calibri"/>
                                        <w:bCs/>
                                        <w:color w:val="000000"/>
                                        <w:sz w:val="20"/>
                                        <w:szCs w:val="20"/>
                                      </w:rPr>
                                      <w:t xml:space="preserve"> </w:t>
                                    </w:r>
                                  </w:p>
                                </w:tc>
                              </w:tr>
                              <w:tr w:rsidR="00AF5136" w14:paraId="7FDA8E46" w14:textId="77777777" w:rsidTr="00B97A74">
                                <w:trPr>
                                  <w:trHeight w:val="50"/>
                                </w:trPr>
                                <w:tc>
                                  <w:tcPr>
                                    <w:tcW w:w="3050" w:type="dxa"/>
                                    <w:tcBorders>
                                      <w:top w:val="nil"/>
                                      <w:left w:val="nil"/>
                                      <w:bottom w:val="nil"/>
                                    </w:tcBorders>
                                    <w:shd w:val="clear" w:color="auto" w:fill="auto"/>
                                  </w:tcPr>
                                  <w:p w14:paraId="71DF9FF5"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MA.N-Q.A.3</w:t>
                                    </w:r>
                                  </w:p>
                                </w:tc>
                                <w:tc>
                                  <w:tcPr>
                                    <w:tcW w:w="7606" w:type="dxa"/>
                                    <w:tcBorders>
                                      <w:top w:val="nil"/>
                                      <w:bottom w:val="nil"/>
                                      <w:right w:val="nil"/>
                                    </w:tcBorders>
                                    <w:shd w:val="clear" w:color="auto" w:fill="auto"/>
                                  </w:tcPr>
                                  <w:p w14:paraId="2B087E1B"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Choose a level of accuracy appropriate to limitations on measurement when reporting quantities.</w:t>
                                    </w:r>
                                    <w:r w:rsidRPr="00DB1826">
                                      <w:rPr>
                                        <w:rFonts w:cs="Calibri"/>
                                        <w:bCs/>
                                        <w:color w:val="000000"/>
                                        <w:sz w:val="20"/>
                                        <w:szCs w:val="20"/>
                                      </w:rPr>
                                      <w:t xml:space="preserve"> </w:t>
                                    </w:r>
                                  </w:p>
                                </w:tc>
                              </w:tr>
                            </w:tbl>
                            <w:p w14:paraId="7E9103AB" w14:textId="77777777" w:rsidR="00AF5136" w:rsidRPr="00DB1826" w:rsidRDefault="00AF5136" w:rsidP="00AF5136">
                              <w:pPr>
                                <w:spacing w:after="100"/>
                                <w:rPr>
                                  <w:sz w:val="20"/>
                                  <w:szCs w:val="20"/>
                                </w:rPr>
                              </w:pPr>
                            </w:p>
                          </w:tc>
                        </w:tr>
                      </w:tbl>
                      <w:p w14:paraId="6089362C" w14:textId="77777777" w:rsidR="00AF5136" w:rsidRPr="008E6455" w:rsidRDefault="00AF5136" w:rsidP="00AF5136">
                        <w:pPr>
                          <w:spacing w:after="100"/>
                          <w:rPr>
                            <w:sz w:val="16"/>
                            <w:szCs w:val="16"/>
                          </w:rPr>
                        </w:pPr>
                      </w:p>
                      <w:p w14:paraId="0AF0263B"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160"/>
                        </w:tblGrid>
                        <w:tr w:rsidR="00AF5136" w14:paraId="61AA6DD9" w14:textId="77777777" w:rsidTr="00B97A74">
                          <w:trPr>
                            <w:trHeight w:val="165"/>
                          </w:trPr>
                          <w:tc>
                            <w:tcPr>
                              <w:tcW w:w="10878" w:type="dxa"/>
                              <w:tcBorders>
                                <w:bottom w:val="single" w:sz="8" w:space="0" w:color="auto"/>
                              </w:tcBorders>
                              <w:shd w:val="clear" w:color="auto" w:fill="FFFFFF"/>
                              <w:vAlign w:val="center"/>
                            </w:tcPr>
                            <w:p w14:paraId="39F75CA8"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Domain: The Complex Number System</w:t>
                              </w:r>
                            </w:p>
                          </w:tc>
                        </w:tr>
                        <w:tr w:rsidR="00AF5136" w14:paraId="4035161B" w14:textId="77777777" w:rsidTr="00B97A74">
                          <w:trPr>
                            <w:trHeight w:val="165"/>
                          </w:trPr>
                          <w:tc>
                            <w:tcPr>
                              <w:tcW w:w="10878" w:type="dxa"/>
                            </w:tcPr>
                            <w:p w14:paraId="62450F59" w14:textId="77777777" w:rsidR="00AF5136" w:rsidRPr="00DB1826" w:rsidRDefault="00AF5136" w:rsidP="00AF513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67FB7208" w14:textId="77777777" w:rsidTr="00B97A74">
                                <w:trPr>
                                  <w:trHeight w:val="50"/>
                                </w:trPr>
                                <w:tc>
                                  <w:tcPr>
                                    <w:tcW w:w="3050" w:type="dxa"/>
                                    <w:tcBorders>
                                      <w:top w:val="nil"/>
                                      <w:left w:val="nil"/>
                                      <w:bottom w:val="nil"/>
                                    </w:tcBorders>
                                    <w:shd w:val="clear" w:color="auto" w:fill="auto"/>
                                  </w:tcPr>
                                  <w:p w14:paraId="0E6AAA4B"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MA.N-CN.B.6</w:t>
                                    </w:r>
                                  </w:p>
                                </w:tc>
                                <w:tc>
                                  <w:tcPr>
                                    <w:tcW w:w="7606" w:type="dxa"/>
                                    <w:tcBorders>
                                      <w:top w:val="nil"/>
                                      <w:bottom w:val="nil"/>
                                      <w:right w:val="nil"/>
                                    </w:tcBorders>
                                    <w:shd w:val="clear" w:color="auto" w:fill="auto"/>
                                  </w:tcPr>
                                  <w:p w14:paraId="2D13B45F"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Calculate the distance between numbers in the complex plane as the modulus of the difference, and the midpoint of a segment as the average of the numbers at its endpoints.</w:t>
                                    </w:r>
                                    <w:r w:rsidRPr="00DB1826">
                                      <w:rPr>
                                        <w:rFonts w:cs="Calibri"/>
                                        <w:bCs/>
                                        <w:color w:val="000000"/>
                                        <w:sz w:val="20"/>
                                        <w:szCs w:val="20"/>
                                      </w:rPr>
                                      <w:t xml:space="preserve"> </w:t>
                                    </w:r>
                                  </w:p>
                                </w:tc>
                              </w:tr>
                              <w:tr w:rsidR="00AF5136" w14:paraId="77C428D9" w14:textId="77777777" w:rsidTr="00B97A74">
                                <w:trPr>
                                  <w:trHeight w:val="50"/>
                                </w:trPr>
                                <w:tc>
                                  <w:tcPr>
                                    <w:tcW w:w="3050" w:type="dxa"/>
                                    <w:tcBorders>
                                      <w:top w:val="nil"/>
                                      <w:left w:val="nil"/>
                                      <w:bottom w:val="nil"/>
                                    </w:tcBorders>
                                    <w:shd w:val="clear" w:color="auto" w:fill="auto"/>
                                  </w:tcPr>
                                  <w:p w14:paraId="34528EB9"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MA.N-CN.A</w:t>
                                    </w:r>
                                  </w:p>
                                </w:tc>
                                <w:tc>
                                  <w:tcPr>
                                    <w:tcW w:w="7606" w:type="dxa"/>
                                    <w:tcBorders>
                                      <w:top w:val="nil"/>
                                      <w:bottom w:val="nil"/>
                                      <w:right w:val="nil"/>
                                    </w:tcBorders>
                                    <w:shd w:val="clear" w:color="auto" w:fill="auto"/>
                                  </w:tcPr>
                                  <w:p w14:paraId="5E3A25AC"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Perform arithmetic operations with complex numbers.</w:t>
                                    </w:r>
                                    <w:r w:rsidRPr="00DB1826">
                                      <w:rPr>
                                        <w:rFonts w:cs="Calibri"/>
                                        <w:bCs/>
                                        <w:color w:val="000000"/>
                                        <w:sz w:val="20"/>
                                        <w:szCs w:val="20"/>
                                      </w:rPr>
                                      <w:t xml:space="preserve"> </w:t>
                                    </w:r>
                                  </w:p>
                                </w:tc>
                              </w:tr>
                              <w:tr w:rsidR="00AF5136" w14:paraId="118DC9E5" w14:textId="77777777" w:rsidTr="00B97A74">
                                <w:trPr>
                                  <w:trHeight w:val="50"/>
                                </w:trPr>
                                <w:tc>
                                  <w:tcPr>
                                    <w:tcW w:w="3050" w:type="dxa"/>
                                    <w:tcBorders>
                                      <w:top w:val="nil"/>
                                      <w:left w:val="nil"/>
                                      <w:bottom w:val="nil"/>
                                    </w:tcBorders>
                                    <w:shd w:val="clear" w:color="auto" w:fill="auto"/>
                                  </w:tcPr>
                                  <w:p w14:paraId="3B600637"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MA.N-CN.A.1</w:t>
                                    </w:r>
                                  </w:p>
                                </w:tc>
                                <w:tc>
                                  <w:tcPr>
                                    <w:tcW w:w="7606" w:type="dxa"/>
                                    <w:tcBorders>
                                      <w:top w:val="nil"/>
                                      <w:bottom w:val="nil"/>
                                      <w:right w:val="nil"/>
                                    </w:tcBorders>
                                    <w:shd w:val="clear" w:color="auto" w:fill="auto"/>
                                  </w:tcPr>
                                  <w:p w14:paraId="6DDB4FB5"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 xml:space="preserve">Know there is a complex number </w:t>
                                    </w:r>
                                    <w:r w:rsidRPr="00DB1826">
                                      <w:rPr>
                                        <w:rFonts w:ascii="Cambria Math" w:hAnsi="Cambria Math" w:cs="Cambria Math"/>
                                        <w:bCs/>
                                        <w:noProof/>
                                        <w:color w:val="000000"/>
                                        <w:sz w:val="20"/>
                                        <w:szCs w:val="20"/>
                                      </w:rPr>
                                      <w:t>𝑖</w:t>
                                    </w:r>
                                    <w:r w:rsidRPr="00DB1826">
                                      <w:rPr>
                                        <w:rFonts w:cs="Calibri"/>
                                        <w:bCs/>
                                        <w:noProof/>
                                        <w:color w:val="000000"/>
                                        <w:sz w:val="20"/>
                                        <w:szCs w:val="20"/>
                                      </w:rPr>
                                      <w:t xml:space="preserve"> such that </w:t>
                                    </w:r>
                                    <w:r w:rsidRPr="00DB1826">
                                      <w:rPr>
                                        <w:rFonts w:ascii="Cambria Math" w:hAnsi="Cambria Math" w:cs="Cambria Math"/>
                                        <w:bCs/>
                                        <w:noProof/>
                                        <w:color w:val="000000"/>
                                        <w:sz w:val="20"/>
                                        <w:szCs w:val="20"/>
                                      </w:rPr>
                                      <w:t>𝑖</w:t>
                                    </w:r>
                                    <w:r w:rsidRPr="00DB1826">
                                      <w:rPr>
                                        <w:rFonts w:cs="Calibri"/>
                                        <w:bCs/>
                                        <w:noProof/>
                                        <w:color w:val="000000"/>
                                        <w:sz w:val="20"/>
                                        <w:szCs w:val="20"/>
                                      </w:rPr>
                                      <w:t xml:space="preserve">² = -1, and every complex number has the form </w:t>
                                    </w:r>
                                    <w:r w:rsidRPr="00DB1826">
                                      <w:rPr>
                                        <w:rFonts w:ascii="Cambria Math" w:hAnsi="Cambria Math" w:cs="Cambria Math"/>
                                        <w:bCs/>
                                        <w:noProof/>
                                        <w:color w:val="000000"/>
                                        <w:sz w:val="20"/>
                                        <w:szCs w:val="20"/>
                                      </w:rPr>
                                      <w:t>𝑎</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𝑏𝑖</w:t>
                                    </w:r>
                                    <w:r w:rsidRPr="00DB1826">
                                      <w:rPr>
                                        <w:rFonts w:cs="Calibri"/>
                                        <w:bCs/>
                                        <w:noProof/>
                                        <w:color w:val="000000"/>
                                        <w:sz w:val="20"/>
                                        <w:szCs w:val="20"/>
                                      </w:rPr>
                                      <w:t xml:space="preserve"> with </w:t>
                                    </w:r>
                                    <w:r w:rsidRPr="00DB1826">
                                      <w:rPr>
                                        <w:rFonts w:ascii="Cambria Math" w:hAnsi="Cambria Math" w:cs="Cambria Math"/>
                                        <w:bCs/>
                                        <w:noProof/>
                                        <w:color w:val="000000"/>
                                        <w:sz w:val="20"/>
                                        <w:szCs w:val="20"/>
                                      </w:rPr>
                                      <w:t>𝑎</w:t>
                                    </w:r>
                                    <w:r w:rsidRPr="00DB1826">
                                      <w:rPr>
                                        <w:rFonts w:cs="Calibri"/>
                                        <w:bCs/>
                                        <w:noProof/>
                                        <w:color w:val="000000"/>
                                        <w:sz w:val="20"/>
                                        <w:szCs w:val="20"/>
                                      </w:rPr>
                                      <w:t xml:space="preserve"> and </w:t>
                                    </w:r>
                                    <w:r w:rsidRPr="00DB1826">
                                      <w:rPr>
                                        <w:rFonts w:ascii="Cambria Math" w:hAnsi="Cambria Math" w:cs="Cambria Math"/>
                                        <w:bCs/>
                                        <w:noProof/>
                                        <w:color w:val="000000"/>
                                        <w:sz w:val="20"/>
                                        <w:szCs w:val="20"/>
                                      </w:rPr>
                                      <w:t>𝑏</w:t>
                                    </w:r>
                                    <w:r w:rsidRPr="00DB1826">
                                      <w:rPr>
                                        <w:rFonts w:cs="Calibri"/>
                                        <w:bCs/>
                                        <w:noProof/>
                                        <w:color w:val="000000"/>
                                        <w:sz w:val="20"/>
                                        <w:szCs w:val="20"/>
                                      </w:rPr>
                                      <w:t xml:space="preserve"> real.</w:t>
                                    </w:r>
                                    <w:r w:rsidRPr="00DB1826">
                                      <w:rPr>
                                        <w:rFonts w:cs="Calibri"/>
                                        <w:bCs/>
                                        <w:color w:val="000000"/>
                                        <w:sz w:val="20"/>
                                        <w:szCs w:val="20"/>
                                      </w:rPr>
                                      <w:t xml:space="preserve"> </w:t>
                                    </w:r>
                                  </w:p>
                                </w:tc>
                              </w:tr>
                              <w:tr w:rsidR="00AF5136" w14:paraId="242BADA2" w14:textId="77777777" w:rsidTr="00B97A74">
                                <w:trPr>
                                  <w:trHeight w:val="50"/>
                                </w:trPr>
                                <w:tc>
                                  <w:tcPr>
                                    <w:tcW w:w="3050" w:type="dxa"/>
                                    <w:tcBorders>
                                      <w:top w:val="nil"/>
                                      <w:left w:val="nil"/>
                                      <w:bottom w:val="nil"/>
                                    </w:tcBorders>
                                    <w:shd w:val="clear" w:color="auto" w:fill="auto"/>
                                  </w:tcPr>
                                  <w:p w14:paraId="0787027A"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MA.N-CN.A.2</w:t>
                                    </w:r>
                                  </w:p>
                                </w:tc>
                                <w:tc>
                                  <w:tcPr>
                                    <w:tcW w:w="7606" w:type="dxa"/>
                                    <w:tcBorders>
                                      <w:top w:val="nil"/>
                                      <w:bottom w:val="nil"/>
                                      <w:right w:val="nil"/>
                                    </w:tcBorders>
                                    <w:shd w:val="clear" w:color="auto" w:fill="auto"/>
                                  </w:tcPr>
                                  <w:p w14:paraId="6176C335"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 xml:space="preserve">Use the relation </w:t>
                                    </w:r>
                                    <w:r w:rsidRPr="00DB1826">
                                      <w:rPr>
                                        <w:rFonts w:ascii="Cambria Math" w:hAnsi="Cambria Math" w:cs="Cambria Math"/>
                                        <w:bCs/>
                                        <w:noProof/>
                                        <w:color w:val="000000"/>
                                        <w:sz w:val="20"/>
                                        <w:szCs w:val="20"/>
                                      </w:rPr>
                                      <w:t>𝑖</w:t>
                                    </w:r>
                                    <w:r w:rsidRPr="00DB1826">
                                      <w:rPr>
                                        <w:rFonts w:cs="Calibri"/>
                                        <w:bCs/>
                                        <w:noProof/>
                                        <w:color w:val="000000"/>
                                        <w:sz w:val="20"/>
                                        <w:szCs w:val="20"/>
                                      </w:rPr>
                                      <w:t>² = -1 and the commutative, associative, and distributive properties to add, subtract, and multiply complex numbers.</w:t>
                                    </w:r>
                                    <w:r w:rsidRPr="00DB1826">
                                      <w:rPr>
                                        <w:rFonts w:cs="Calibri"/>
                                        <w:bCs/>
                                        <w:color w:val="000000"/>
                                        <w:sz w:val="20"/>
                                        <w:szCs w:val="20"/>
                                      </w:rPr>
                                      <w:t xml:space="preserve"> </w:t>
                                    </w:r>
                                  </w:p>
                                </w:tc>
                              </w:tr>
                              <w:tr w:rsidR="00AF5136" w14:paraId="575A654B" w14:textId="77777777" w:rsidTr="00B97A74">
                                <w:trPr>
                                  <w:trHeight w:val="50"/>
                                </w:trPr>
                                <w:tc>
                                  <w:tcPr>
                                    <w:tcW w:w="3050" w:type="dxa"/>
                                    <w:tcBorders>
                                      <w:top w:val="nil"/>
                                      <w:left w:val="nil"/>
                                      <w:bottom w:val="nil"/>
                                    </w:tcBorders>
                                    <w:shd w:val="clear" w:color="auto" w:fill="auto"/>
                                  </w:tcPr>
                                  <w:p w14:paraId="3AB0F07A"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MA.N-CN.A.3</w:t>
                                    </w:r>
                                  </w:p>
                                </w:tc>
                                <w:tc>
                                  <w:tcPr>
                                    <w:tcW w:w="7606" w:type="dxa"/>
                                    <w:tcBorders>
                                      <w:top w:val="nil"/>
                                      <w:bottom w:val="nil"/>
                                      <w:right w:val="nil"/>
                                    </w:tcBorders>
                                    <w:shd w:val="clear" w:color="auto" w:fill="auto"/>
                                  </w:tcPr>
                                  <w:p w14:paraId="31063CE2"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Find the conjugate of a complex number; use conjugates to find moduli and quotients of complex numbers.</w:t>
                                    </w:r>
                                    <w:r w:rsidRPr="00DB1826">
                                      <w:rPr>
                                        <w:rFonts w:cs="Calibri"/>
                                        <w:bCs/>
                                        <w:color w:val="000000"/>
                                        <w:sz w:val="20"/>
                                        <w:szCs w:val="20"/>
                                      </w:rPr>
                                      <w:t xml:space="preserve"> </w:t>
                                    </w:r>
                                  </w:p>
                                </w:tc>
                              </w:tr>
                              <w:tr w:rsidR="00AF5136" w14:paraId="08BCF461" w14:textId="77777777" w:rsidTr="00B97A74">
                                <w:trPr>
                                  <w:trHeight w:val="50"/>
                                </w:trPr>
                                <w:tc>
                                  <w:tcPr>
                                    <w:tcW w:w="3050" w:type="dxa"/>
                                    <w:tcBorders>
                                      <w:top w:val="nil"/>
                                      <w:left w:val="nil"/>
                                      <w:bottom w:val="nil"/>
                                    </w:tcBorders>
                                    <w:shd w:val="clear" w:color="auto" w:fill="auto"/>
                                  </w:tcPr>
                                  <w:p w14:paraId="41ECDB1E"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MA.N-CN.B</w:t>
                                    </w:r>
                                  </w:p>
                                </w:tc>
                                <w:tc>
                                  <w:tcPr>
                                    <w:tcW w:w="7606" w:type="dxa"/>
                                    <w:tcBorders>
                                      <w:top w:val="nil"/>
                                      <w:bottom w:val="nil"/>
                                      <w:right w:val="nil"/>
                                    </w:tcBorders>
                                    <w:shd w:val="clear" w:color="auto" w:fill="auto"/>
                                  </w:tcPr>
                                  <w:p w14:paraId="369EE4D1"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Represent complex numbers and their operations on the complex plane.</w:t>
                                    </w:r>
                                    <w:r w:rsidRPr="00DB1826">
                                      <w:rPr>
                                        <w:rFonts w:cs="Calibri"/>
                                        <w:bCs/>
                                        <w:color w:val="000000"/>
                                        <w:sz w:val="20"/>
                                        <w:szCs w:val="20"/>
                                      </w:rPr>
                                      <w:t xml:space="preserve"> </w:t>
                                    </w:r>
                                  </w:p>
                                </w:tc>
                              </w:tr>
                              <w:tr w:rsidR="00AF5136" w14:paraId="32EBBB9C" w14:textId="77777777" w:rsidTr="00B97A74">
                                <w:trPr>
                                  <w:trHeight w:val="50"/>
                                </w:trPr>
                                <w:tc>
                                  <w:tcPr>
                                    <w:tcW w:w="3050" w:type="dxa"/>
                                    <w:tcBorders>
                                      <w:top w:val="nil"/>
                                      <w:left w:val="nil"/>
                                      <w:bottom w:val="nil"/>
                                    </w:tcBorders>
                                    <w:shd w:val="clear" w:color="auto" w:fill="auto"/>
                                  </w:tcPr>
                                  <w:p w14:paraId="53F7E788"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MA.N-CN.B.4</w:t>
                                    </w:r>
                                  </w:p>
                                </w:tc>
                                <w:tc>
                                  <w:tcPr>
                                    <w:tcW w:w="7606" w:type="dxa"/>
                                    <w:tcBorders>
                                      <w:top w:val="nil"/>
                                      <w:bottom w:val="nil"/>
                                      <w:right w:val="nil"/>
                                    </w:tcBorders>
                                    <w:shd w:val="clear" w:color="auto" w:fill="auto"/>
                                  </w:tcPr>
                                  <w:p w14:paraId="687A3262"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Represent complex numbers on the complex plane in rectangular and polar form (including real and imaginary numbers), and explain why the rectangular and polar forms of a given complex number represent the same number.</w:t>
                                    </w:r>
                                    <w:r w:rsidRPr="00DB1826">
                                      <w:rPr>
                                        <w:rFonts w:cs="Calibri"/>
                                        <w:bCs/>
                                        <w:color w:val="000000"/>
                                        <w:sz w:val="20"/>
                                        <w:szCs w:val="20"/>
                                      </w:rPr>
                                      <w:t xml:space="preserve"> </w:t>
                                    </w:r>
                                  </w:p>
                                </w:tc>
                              </w:tr>
                              <w:tr w:rsidR="00AF5136" w14:paraId="12992AE9" w14:textId="77777777" w:rsidTr="00B97A74">
                                <w:trPr>
                                  <w:trHeight w:val="50"/>
                                </w:trPr>
                                <w:tc>
                                  <w:tcPr>
                                    <w:tcW w:w="3050" w:type="dxa"/>
                                    <w:tcBorders>
                                      <w:top w:val="nil"/>
                                      <w:left w:val="nil"/>
                                      <w:bottom w:val="nil"/>
                                    </w:tcBorders>
                                    <w:shd w:val="clear" w:color="auto" w:fill="auto"/>
                                  </w:tcPr>
                                  <w:p w14:paraId="188919A1"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MA.N-CN.B.5</w:t>
                                    </w:r>
                                  </w:p>
                                </w:tc>
                                <w:tc>
                                  <w:tcPr>
                                    <w:tcW w:w="7606" w:type="dxa"/>
                                    <w:tcBorders>
                                      <w:top w:val="nil"/>
                                      <w:bottom w:val="nil"/>
                                      <w:right w:val="nil"/>
                                    </w:tcBorders>
                                    <w:shd w:val="clear" w:color="auto" w:fill="auto"/>
                                  </w:tcPr>
                                  <w:p w14:paraId="5EA8F3AD"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Represent addition, subtraction, multiplication, and conjugation of complex numbers geometrically on the complex plane; use properties of this representation for computation.</w:t>
                                    </w:r>
                                    <w:r w:rsidRPr="00DB1826">
                                      <w:rPr>
                                        <w:rFonts w:cs="Calibri"/>
                                        <w:bCs/>
                                        <w:color w:val="000000"/>
                                        <w:sz w:val="20"/>
                                        <w:szCs w:val="20"/>
                                      </w:rPr>
                                      <w:t xml:space="preserve"> </w:t>
                                    </w:r>
                                  </w:p>
                                </w:tc>
                              </w:tr>
                              <w:tr w:rsidR="00AF5136" w14:paraId="542E2F1E" w14:textId="77777777" w:rsidTr="00B97A74">
                                <w:trPr>
                                  <w:trHeight w:val="50"/>
                                </w:trPr>
                                <w:tc>
                                  <w:tcPr>
                                    <w:tcW w:w="3050" w:type="dxa"/>
                                    <w:tcBorders>
                                      <w:top w:val="nil"/>
                                      <w:left w:val="nil"/>
                                      <w:bottom w:val="nil"/>
                                    </w:tcBorders>
                                    <w:shd w:val="clear" w:color="auto" w:fill="auto"/>
                                  </w:tcPr>
                                  <w:p w14:paraId="190FF82D"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MA.N-CN.C</w:t>
                                    </w:r>
                                  </w:p>
                                </w:tc>
                                <w:tc>
                                  <w:tcPr>
                                    <w:tcW w:w="7606" w:type="dxa"/>
                                    <w:tcBorders>
                                      <w:top w:val="nil"/>
                                      <w:bottom w:val="nil"/>
                                      <w:right w:val="nil"/>
                                    </w:tcBorders>
                                    <w:shd w:val="clear" w:color="auto" w:fill="auto"/>
                                  </w:tcPr>
                                  <w:p w14:paraId="14B08D6C"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Use complex numbers in polynomial identities and equations.</w:t>
                                    </w:r>
                                    <w:r w:rsidRPr="00DB1826">
                                      <w:rPr>
                                        <w:rFonts w:cs="Calibri"/>
                                        <w:bCs/>
                                        <w:color w:val="000000"/>
                                        <w:sz w:val="20"/>
                                        <w:szCs w:val="20"/>
                                      </w:rPr>
                                      <w:t xml:space="preserve"> </w:t>
                                    </w:r>
                                  </w:p>
                                </w:tc>
                              </w:tr>
                              <w:tr w:rsidR="00AF5136" w14:paraId="35F11AAC" w14:textId="77777777" w:rsidTr="00B97A74">
                                <w:trPr>
                                  <w:trHeight w:val="50"/>
                                </w:trPr>
                                <w:tc>
                                  <w:tcPr>
                                    <w:tcW w:w="3050" w:type="dxa"/>
                                    <w:tcBorders>
                                      <w:top w:val="nil"/>
                                      <w:left w:val="nil"/>
                                      <w:bottom w:val="nil"/>
                                    </w:tcBorders>
                                    <w:shd w:val="clear" w:color="auto" w:fill="auto"/>
                                  </w:tcPr>
                                  <w:p w14:paraId="0AD2654C"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MA.N-CN.C.7</w:t>
                                    </w:r>
                                  </w:p>
                                </w:tc>
                                <w:tc>
                                  <w:tcPr>
                                    <w:tcW w:w="7606" w:type="dxa"/>
                                    <w:tcBorders>
                                      <w:top w:val="nil"/>
                                      <w:bottom w:val="nil"/>
                                      <w:right w:val="nil"/>
                                    </w:tcBorders>
                                    <w:shd w:val="clear" w:color="auto" w:fill="auto"/>
                                  </w:tcPr>
                                  <w:p w14:paraId="4484CE74"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Solve quadratic equations with real coefficients that have complex solutions.</w:t>
                                    </w:r>
                                    <w:r w:rsidRPr="00DB1826">
                                      <w:rPr>
                                        <w:rFonts w:cs="Calibri"/>
                                        <w:bCs/>
                                        <w:color w:val="000000"/>
                                        <w:sz w:val="20"/>
                                        <w:szCs w:val="20"/>
                                      </w:rPr>
                                      <w:t xml:space="preserve"> </w:t>
                                    </w:r>
                                  </w:p>
                                </w:tc>
                              </w:tr>
                              <w:tr w:rsidR="00AF5136" w14:paraId="4E640519" w14:textId="77777777" w:rsidTr="00B97A74">
                                <w:trPr>
                                  <w:trHeight w:val="50"/>
                                </w:trPr>
                                <w:tc>
                                  <w:tcPr>
                                    <w:tcW w:w="3050" w:type="dxa"/>
                                    <w:tcBorders>
                                      <w:top w:val="nil"/>
                                      <w:left w:val="nil"/>
                                      <w:bottom w:val="nil"/>
                                    </w:tcBorders>
                                    <w:shd w:val="clear" w:color="auto" w:fill="auto"/>
                                  </w:tcPr>
                                  <w:p w14:paraId="7D990CDA"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MA.N-CN.C.8</w:t>
                                    </w:r>
                                  </w:p>
                                </w:tc>
                                <w:tc>
                                  <w:tcPr>
                                    <w:tcW w:w="7606" w:type="dxa"/>
                                    <w:tcBorders>
                                      <w:top w:val="nil"/>
                                      <w:bottom w:val="nil"/>
                                      <w:right w:val="nil"/>
                                    </w:tcBorders>
                                    <w:shd w:val="clear" w:color="auto" w:fill="auto"/>
                                  </w:tcPr>
                                  <w:p w14:paraId="738EF543"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Extend polynomial identities to the complex numbers.</w:t>
                                    </w:r>
                                    <w:r w:rsidRPr="00DB1826">
                                      <w:rPr>
                                        <w:rFonts w:cs="Calibri"/>
                                        <w:bCs/>
                                        <w:color w:val="000000"/>
                                        <w:sz w:val="20"/>
                                        <w:szCs w:val="20"/>
                                      </w:rPr>
                                      <w:t xml:space="preserve"> </w:t>
                                    </w:r>
                                  </w:p>
                                </w:tc>
                              </w:tr>
                              <w:tr w:rsidR="00AF5136" w14:paraId="615A85C4" w14:textId="77777777" w:rsidTr="00B97A74">
                                <w:trPr>
                                  <w:trHeight w:val="50"/>
                                </w:trPr>
                                <w:tc>
                                  <w:tcPr>
                                    <w:tcW w:w="3050" w:type="dxa"/>
                                    <w:tcBorders>
                                      <w:top w:val="nil"/>
                                      <w:left w:val="nil"/>
                                      <w:bottom w:val="nil"/>
                                    </w:tcBorders>
                                    <w:shd w:val="clear" w:color="auto" w:fill="auto"/>
                                  </w:tcPr>
                                  <w:p w14:paraId="6E24705D"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MA.N-CN.C.9</w:t>
                                    </w:r>
                                  </w:p>
                                </w:tc>
                                <w:tc>
                                  <w:tcPr>
                                    <w:tcW w:w="7606" w:type="dxa"/>
                                    <w:tcBorders>
                                      <w:top w:val="nil"/>
                                      <w:bottom w:val="nil"/>
                                      <w:right w:val="nil"/>
                                    </w:tcBorders>
                                    <w:shd w:val="clear" w:color="auto" w:fill="auto"/>
                                  </w:tcPr>
                                  <w:p w14:paraId="06F7894A"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Know the Fundamental Theorem of Algebra; show that it is true for quadratic polynomials.</w:t>
                                    </w:r>
                                    <w:r w:rsidRPr="00DB1826">
                                      <w:rPr>
                                        <w:rFonts w:cs="Calibri"/>
                                        <w:bCs/>
                                        <w:color w:val="000000"/>
                                        <w:sz w:val="20"/>
                                        <w:szCs w:val="20"/>
                                      </w:rPr>
                                      <w:t xml:space="preserve"> </w:t>
                                    </w:r>
                                  </w:p>
                                </w:tc>
                              </w:tr>
                            </w:tbl>
                            <w:p w14:paraId="68CA9EA5" w14:textId="77777777" w:rsidR="00AF5136" w:rsidRPr="00DB1826" w:rsidRDefault="00AF5136" w:rsidP="00AF5136">
                              <w:pPr>
                                <w:spacing w:after="100"/>
                                <w:rPr>
                                  <w:sz w:val="20"/>
                                  <w:szCs w:val="20"/>
                                </w:rPr>
                              </w:pPr>
                            </w:p>
                          </w:tc>
                        </w:tr>
                      </w:tbl>
                      <w:p w14:paraId="4F9DCE71" w14:textId="77777777" w:rsidR="00AF5136" w:rsidRPr="008E6455" w:rsidRDefault="00AF5136" w:rsidP="00AF5136">
                        <w:pPr>
                          <w:spacing w:after="100"/>
                          <w:rPr>
                            <w:sz w:val="16"/>
                            <w:szCs w:val="16"/>
                          </w:rPr>
                        </w:pPr>
                      </w:p>
                      <w:p w14:paraId="7405AD93"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160"/>
                        </w:tblGrid>
                        <w:tr w:rsidR="00AF5136" w14:paraId="0291B49D" w14:textId="77777777" w:rsidTr="00B97A74">
                          <w:trPr>
                            <w:trHeight w:val="165"/>
                          </w:trPr>
                          <w:tc>
                            <w:tcPr>
                              <w:tcW w:w="10878" w:type="dxa"/>
                              <w:tcBorders>
                                <w:bottom w:val="single" w:sz="8" w:space="0" w:color="auto"/>
                              </w:tcBorders>
                              <w:shd w:val="clear" w:color="auto" w:fill="FFFFFF"/>
                              <w:vAlign w:val="center"/>
                            </w:tcPr>
                            <w:p w14:paraId="18E0C928"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Domain: Vector and Matrix Quantities</w:t>
                              </w:r>
                            </w:p>
                          </w:tc>
                        </w:tr>
                        <w:tr w:rsidR="00AF5136" w14:paraId="76DB7AED" w14:textId="77777777" w:rsidTr="00B97A74">
                          <w:trPr>
                            <w:trHeight w:val="165"/>
                          </w:trPr>
                          <w:tc>
                            <w:tcPr>
                              <w:tcW w:w="10878" w:type="dxa"/>
                            </w:tcPr>
                            <w:p w14:paraId="2ACA9D8A" w14:textId="77777777" w:rsidR="00AF5136" w:rsidRPr="00DB1826" w:rsidRDefault="00AF5136" w:rsidP="00AF513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1A8411D3" w14:textId="77777777" w:rsidTr="00B97A74">
                                <w:trPr>
                                  <w:trHeight w:val="50"/>
                                </w:trPr>
                                <w:tc>
                                  <w:tcPr>
                                    <w:tcW w:w="3050" w:type="dxa"/>
                                    <w:tcBorders>
                                      <w:top w:val="nil"/>
                                      <w:left w:val="nil"/>
                                      <w:bottom w:val="nil"/>
                                    </w:tcBorders>
                                    <w:shd w:val="clear" w:color="auto" w:fill="auto"/>
                                  </w:tcPr>
                                  <w:p w14:paraId="3A0A7AF2"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MA.N-VM.B.5a</w:t>
                                    </w:r>
                                  </w:p>
                                </w:tc>
                                <w:tc>
                                  <w:tcPr>
                                    <w:tcW w:w="7606" w:type="dxa"/>
                                    <w:tcBorders>
                                      <w:top w:val="nil"/>
                                      <w:bottom w:val="nil"/>
                                      <w:right w:val="nil"/>
                                    </w:tcBorders>
                                    <w:shd w:val="clear" w:color="auto" w:fill="auto"/>
                                  </w:tcPr>
                                  <w:p w14:paraId="3F1B6F27"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 xml:space="preserve">Represent scalar multiplication graphically by scaling vectors and possibly reversing their direction; perform scalar multiplication component-wise, e.g., as </w:t>
                                    </w:r>
                                    <w:r w:rsidRPr="00DB1826">
                                      <w:rPr>
                                        <w:rFonts w:ascii="Cambria Math" w:hAnsi="Cambria Math" w:cs="Cambria Math"/>
                                        <w:bCs/>
                                        <w:noProof/>
                                        <w:color w:val="000000"/>
                                        <w:sz w:val="20"/>
                                        <w:szCs w:val="20"/>
                                      </w:rPr>
                                      <w:t>𝑐</w:t>
                                    </w:r>
                                    <w:r w:rsidRPr="00DB1826">
                                      <w:rPr>
                                        <w:rFonts w:cs="Calibri"/>
                                        <w:bCs/>
                                        <w:noProof/>
                                        <w:color w:val="000000"/>
                                        <w:sz w:val="20"/>
                                        <w:szCs w:val="20"/>
                                      </w:rPr>
                                      <w:t>(</w:t>
                                    </w:r>
                                    <w:r w:rsidRPr="00DB1826">
                                      <w:rPr>
                                        <w:rFonts w:ascii="Cambria Math" w:hAnsi="Cambria Math" w:cs="Cambria Math"/>
                                        <w:bCs/>
                                        <w:noProof/>
                                        <w:color w:val="000000"/>
                                        <w:sz w:val="20"/>
                                        <w:szCs w:val="20"/>
                                      </w:rPr>
                                      <w:t>𝒗</w:t>
                                    </w:r>
                                    <w:r w:rsidRPr="00DB1826">
                                      <w:rPr>
                                        <w:rFonts w:cs="Calibri"/>
                                        <w:bCs/>
                                        <w:noProof/>
                                        <w:color w:val="000000"/>
                                        <w:sz w:val="20"/>
                                        <w:szCs w:val="20"/>
                                      </w:rPr>
                                      <w:t xml:space="preserve">ₓ, </w:t>
                                    </w:r>
                                    <w:r w:rsidRPr="00DB1826">
                                      <w:rPr>
                                        <w:rFonts w:ascii="Cambria Math" w:hAnsi="Cambria Math" w:cs="Cambria Math"/>
                                        <w:bCs/>
                                        <w:noProof/>
                                        <w:color w:val="000000"/>
                                        <w:sz w:val="20"/>
                                        <w:szCs w:val="20"/>
                                      </w:rPr>
                                      <w:t>𝒗</w:t>
                                    </w:r>
                                    <w:r w:rsidRPr="00DB1826">
                                      <w:rPr>
                                        <w:rFonts w:cs="Calibri"/>
                                        <w:bCs/>
                                        <w:noProof/>
                                        <w:color w:val="000000"/>
                                        <w:sz w:val="20"/>
                                        <w:szCs w:val="20"/>
                                      </w:rPr>
                                      <w:t xml:space="preserve"> subscript </w:t>
                                    </w:r>
                                    <w:r w:rsidRPr="00DB1826">
                                      <w:rPr>
                                        <w:rFonts w:ascii="Cambria Math" w:hAnsi="Cambria Math" w:cs="Cambria Math"/>
                                        <w:bCs/>
                                        <w:noProof/>
                                        <w:color w:val="000000"/>
                                        <w:sz w:val="20"/>
                                        <w:szCs w:val="20"/>
                                      </w:rPr>
                                      <w:t>𝑦</w:t>
                                    </w:r>
                                    <w:r w:rsidRPr="00DB1826">
                                      <w:rPr>
                                        <w:rFonts w:cs="Calibri"/>
                                        <w:bCs/>
                                        <w:noProof/>
                                        <w:color w:val="000000"/>
                                        <w:sz w:val="20"/>
                                        <w:szCs w:val="20"/>
                                      </w:rPr>
                                      <w:t>) = (</w:t>
                                    </w:r>
                                    <w:r w:rsidRPr="00DB1826">
                                      <w:rPr>
                                        <w:rFonts w:ascii="Cambria Math" w:hAnsi="Cambria Math" w:cs="Cambria Math"/>
                                        <w:bCs/>
                                        <w:noProof/>
                                        <w:color w:val="000000"/>
                                        <w:sz w:val="20"/>
                                        <w:szCs w:val="20"/>
                                      </w:rPr>
                                      <w:t>𝑐𝒗</w:t>
                                    </w:r>
                                    <w:r w:rsidRPr="00DB1826">
                                      <w:rPr>
                                        <w:rFonts w:cs="Calibri"/>
                                        <w:bCs/>
                                        <w:noProof/>
                                        <w:color w:val="000000"/>
                                        <w:sz w:val="20"/>
                                        <w:szCs w:val="20"/>
                                      </w:rPr>
                                      <w:t xml:space="preserve">ₓ, </w:t>
                                    </w:r>
                                    <w:r w:rsidRPr="00DB1826">
                                      <w:rPr>
                                        <w:rFonts w:ascii="Cambria Math" w:hAnsi="Cambria Math" w:cs="Cambria Math"/>
                                        <w:bCs/>
                                        <w:noProof/>
                                        <w:color w:val="000000"/>
                                        <w:sz w:val="20"/>
                                        <w:szCs w:val="20"/>
                                      </w:rPr>
                                      <w:t>𝑐𝒗</w:t>
                                    </w:r>
                                    <w:r w:rsidRPr="00DB1826">
                                      <w:rPr>
                                        <w:rFonts w:cs="Calibri"/>
                                        <w:bCs/>
                                        <w:noProof/>
                                        <w:color w:val="000000"/>
                                        <w:sz w:val="20"/>
                                        <w:szCs w:val="20"/>
                                      </w:rPr>
                                      <w:t xml:space="preserve"> subscript </w:t>
                                    </w:r>
                                    <w:r w:rsidRPr="00DB1826">
                                      <w:rPr>
                                        <w:rFonts w:ascii="Cambria Math" w:hAnsi="Cambria Math" w:cs="Cambria Math"/>
                                        <w:bCs/>
                                        <w:noProof/>
                                        <w:color w:val="000000"/>
                                        <w:sz w:val="20"/>
                                        <w:szCs w:val="20"/>
                                      </w:rPr>
                                      <w:t>𝑦</w:t>
                                    </w:r>
                                    <w:r w:rsidRPr="00DB1826">
                                      <w:rPr>
                                        <w:rFonts w:cs="Calibri"/>
                                        <w:bCs/>
                                        <w:noProof/>
                                        <w:color w:val="000000"/>
                                        <w:sz w:val="20"/>
                                        <w:szCs w:val="20"/>
                                      </w:rPr>
                                      <w:t>).</w:t>
                                    </w:r>
                                    <w:r w:rsidRPr="00DB1826">
                                      <w:rPr>
                                        <w:rFonts w:cs="Calibri"/>
                                        <w:bCs/>
                                        <w:color w:val="000000"/>
                                        <w:sz w:val="20"/>
                                        <w:szCs w:val="20"/>
                                      </w:rPr>
                                      <w:t xml:space="preserve"> </w:t>
                                    </w:r>
                                  </w:p>
                                </w:tc>
                              </w:tr>
                              <w:tr w:rsidR="00AF5136" w14:paraId="6B4A774F" w14:textId="77777777" w:rsidTr="00B97A74">
                                <w:trPr>
                                  <w:trHeight w:val="50"/>
                                </w:trPr>
                                <w:tc>
                                  <w:tcPr>
                                    <w:tcW w:w="3050" w:type="dxa"/>
                                    <w:tcBorders>
                                      <w:top w:val="nil"/>
                                      <w:left w:val="nil"/>
                                      <w:bottom w:val="nil"/>
                                    </w:tcBorders>
                                    <w:shd w:val="clear" w:color="auto" w:fill="auto"/>
                                  </w:tcPr>
                                  <w:p w14:paraId="57AC7948"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MA.N-VM.B.4c</w:t>
                                    </w:r>
                                  </w:p>
                                </w:tc>
                                <w:tc>
                                  <w:tcPr>
                                    <w:tcW w:w="7606" w:type="dxa"/>
                                    <w:tcBorders>
                                      <w:top w:val="nil"/>
                                      <w:bottom w:val="nil"/>
                                      <w:right w:val="nil"/>
                                    </w:tcBorders>
                                    <w:shd w:val="clear" w:color="auto" w:fill="auto"/>
                                  </w:tcPr>
                                  <w:p w14:paraId="0EB5B0C0"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 xml:space="preserve">Understand vector subtraction </w:t>
                                    </w:r>
                                    <w:r w:rsidRPr="00DB1826">
                                      <w:rPr>
                                        <w:rFonts w:ascii="Cambria Math" w:hAnsi="Cambria Math" w:cs="Cambria Math"/>
                                        <w:bCs/>
                                        <w:noProof/>
                                        <w:color w:val="000000"/>
                                        <w:sz w:val="20"/>
                                        <w:szCs w:val="20"/>
                                      </w:rPr>
                                      <w:t>𝒗</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𝑤</w:t>
                                    </w:r>
                                    <w:r w:rsidRPr="00DB1826">
                                      <w:rPr>
                                        <w:rFonts w:cs="Calibri"/>
                                        <w:bCs/>
                                        <w:noProof/>
                                        <w:color w:val="000000"/>
                                        <w:sz w:val="20"/>
                                        <w:szCs w:val="20"/>
                                      </w:rPr>
                                      <w:t xml:space="preserve"> as </w:t>
                                    </w:r>
                                    <w:r w:rsidRPr="00DB1826">
                                      <w:rPr>
                                        <w:rFonts w:ascii="Cambria Math" w:hAnsi="Cambria Math" w:cs="Cambria Math"/>
                                        <w:bCs/>
                                        <w:noProof/>
                                        <w:color w:val="000000"/>
                                        <w:sz w:val="20"/>
                                        <w:szCs w:val="20"/>
                                      </w:rPr>
                                      <w:t>𝒗</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𝑤</w:t>
                                    </w:r>
                                    <w:r w:rsidRPr="00DB1826">
                                      <w:rPr>
                                        <w:rFonts w:cs="Calibri"/>
                                        <w:bCs/>
                                        <w:noProof/>
                                        <w:color w:val="000000"/>
                                        <w:sz w:val="20"/>
                                        <w:szCs w:val="20"/>
                                      </w:rPr>
                                      <w:t>), where –</w:t>
                                    </w:r>
                                    <w:r w:rsidRPr="00DB1826">
                                      <w:rPr>
                                        <w:rFonts w:ascii="Cambria Math" w:hAnsi="Cambria Math" w:cs="Cambria Math"/>
                                        <w:bCs/>
                                        <w:noProof/>
                                        <w:color w:val="000000"/>
                                        <w:sz w:val="20"/>
                                        <w:szCs w:val="20"/>
                                      </w:rPr>
                                      <w:t>𝑤</w:t>
                                    </w:r>
                                    <w:r w:rsidRPr="00DB1826">
                                      <w:rPr>
                                        <w:rFonts w:cs="Calibri"/>
                                        <w:bCs/>
                                        <w:noProof/>
                                        <w:color w:val="000000"/>
                                        <w:sz w:val="20"/>
                                        <w:szCs w:val="20"/>
                                      </w:rPr>
                                      <w:t xml:space="preserve"> is the additive inverse of </w:t>
                                    </w:r>
                                    <w:r w:rsidRPr="00DB1826">
                                      <w:rPr>
                                        <w:rFonts w:ascii="Cambria Math" w:hAnsi="Cambria Math" w:cs="Cambria Math"/>
                                        <w:bCs/>
                                        <w:noProof/>
                                        <w:color w:val="000000"/>
                                        <w:sz w:val="20"/>
                                        <w:szCs w:val="20"/>
                                      </w:rPr>
                                      <w:t>𝑤</w:t>
                                    </w:r>
                                    <w:r w:rsidRPr="00DB1826">
                                      <w:rPr>
                                        <w:rFonts w:cs="Calibri"/>
                                        <w:bCs/>
                                        <w:noProof/>
                                        <w:color w:val="000000"/>
                                        <w:sz w:val="20"/>
                                        <w:szCs w:val="20"/>
                                      </w:rPr>
                                      <w:t xml:space="preserve">, with the same magnitude as </w:t>
                                    </w:r>
                                    <w:r w:rsidRPr="00DB1826">
                                      <w:rPr>
                                        <w:rFonts w:ascii="Cambria Math" w:hAnsi="Cambria Math" w:cs="Cambria Math"/>
                                        <w:bCs/>
                                        <w:noProof/>
                                        <w:color w:val="000000"/>
                                        <w:sz w:val="20"/>
                                        <w:szCs w:val="20"/>
                                      </w:rPr>
                                      <w:t>𝑤</w:t>
                                    </w:r>
                                    <w:r w:rsidRPr="00DB1826">
                                      <w:rPr>
                                        <w:rFonts w:cs="Calibri"/>
                                        <w:bCs/>
                                        <w:noProof/>
                                        <w:color w:val="000000"/>
                                        <w:sz w:val="20"/>
                                        <w:szCs w:val="20"/>
                                      </w:rPr>
                                      <w:t xml:space="preserve"> and pointing in the opposite direction. Represent vector </w:t>
                                    </w:r>
                                    <w:r w:rsidRPr="00DB1826">
                                      <w:rPr>
                                        <w:rFonts w:cs="Calibri"/>
                                        <w:bCs/>
                                        <w:noProof/>
                                        <w:color w:val="000000"/>
                                        <w:sz w:val="20"/>
                                        <w:szCs w:val="20"/>
                                      </w:rPr>
                                      <w:lastRenderedPageBreak/>
                                      <w:t>subtraction graphically by connecting the tips in the appropriate order, and perform vector subtraction component-wise.</w:t>
                                    </w:r>
                                    <w:r w:rsidRPr="00DB1826">
                                      <w:rPr>
                                        <w:rFonts w:cs="Calibri"/>
                                        <w:bCs/>
                                        <w:color w:val="000000"/>
                                        <w:sz w:val="20"/>
                                        <w:szCs w:val="20"/>
                                      </w:rPr>
                                      <w:t xml:space="preserve"> </w:t>
                                    </w:r>
                                  </w:p>
                                </w:tc>
                              </w:tr>
                              <w:tr w:rsidR="00AF5136" w14:paraId="6FB53F98" w14:textId="77777777" w:rsidTr="00B97A74">
                                <w:trPr>
                                  <w:trHeight w:val="50"/>
                                </w:trPr>
                                <w:tc>
                                  <w:tcPr>
                                    <w:tcW w:w="3050" w:type="dxa"/>
                                    <w:tcBorders>
                                      <w:top w:val="nil"/>
                                      <w:left w:val="nil"/>
                                      <w:bottom w:val="nil"/>
                                    </w:tcBorders>
                                    <w:shd w:val="clear" w:color="auto" w:fill="auto"/>
                                  </w:tcPr>
                                  <w:p w14:paraId="22D00F6E"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lastRenderedPageBreak/>
                                      <w:t>MA.N-VM.B.5b</w:t>
                                    </w:r>
                                  </w:p>
                                </w:tc>
                                <w:tc>
                                  <w:tcPr>
                                    <w:tcW w:w="7606" w:type="dxa"/>
                                    <w:tcBorders>
                                      <w:top w:val="nil"/>
                                      <w:bottom w:val="nil"/>
                                      <w:right w:val="nil"/>
                                    </w:tcBorders>
                                    <w:shd w:val="clear" w:color="auto" w:fill="auto"/>
                                  </w:tcPr>
                                  <w:p w14:paraId="22ECC102"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 xml:space="preserve">Compute the magnitude of a scalar multiple </w:t>
                                    </w:r>
                                    <w:r w:rsidRPr="00DB1826">
                                      <w:rPr>
                                        <w:rFonts w:ascii="Cambria Math" w:hAnsi="Cambria Math" w:cs="Cambria Math"/>
                                        <w:bCs/>
                                        <w:noProof/>
                                        <w:color w:val="000000"/>
                                        <w:sz w:val="20"/>
                                        <w:szCs w:val="20"/>
                                      </w:rPr>
                                      <w:t>𝑐𝒗</w:t>
                                    </w:r>
                                    <w:r w:rsidRPr="00DB1826">
                                      <w:rPr>
                                        <w:rFonts w:cs="Calibri"/>
                                        <w:bCs/>
                                        <w:noProof/>
                                        <w:color w:val="000000"/>
                                        <w:sz w:val="20"/>
                                        <w:szCs w:val="20"/>
                                      </w:rPr>
                                      <w:t xml:space="preserve"> using ||</w:t>
                                    </w:r>
                                    <w:r w:rsidRPr="00DB1826">
                                      <w:rPr>
                                        <w:rFonts w:ascii="Cambria Math" w:hAnsi="Cambria Math" w:cs="Cambria Math"/>
                                        <w:bCs/>
                                        <w:noProof/>
                                        <w:color w:val="000000"/>
                                        <w:sz w:val="20"/>
                                        <w:szCs w:val="20"/>
                                      </w:rPr>
                                      <w:t>𝑐𝒗</w:t>
                                    </w:r>
                                    <w:r w:rsidRPr="00DB1826">
                                      <w:rPr>
                                        <w:rFonts w:cs="Calibri"/>
                                        <w:bCs/>
                                        <w:noProof/>
                                        <w:color w:val="000000"/>
                                        <w:sz w:val="20"/>
                                        <w:szCs w:val="20"/>
                                      </w:rPr>
                                      <w:t>|| = |</w:t>
                                    </w:r>
                                    <w:r w:rsidRPr="00DB1826">
                                      <w:rPr>
                                        <w:rFonts w:ascii="Cambria Math" w:hAnsi="Cambria Math" w:cs="Cambria Math"/>
                                        <w:bCs/>
                                        <w:noProof/>
                                        <w:color w:val="000000"/>
                                        <w:sz w:val="20"/>
                                        <w:szCs w:val="20"/>
                                      </w:rPr>
                                      <w:t>𝑐</w:t>
                                    </w:r>
                                    <w:r w:rsidRPr="00DB1826">
                                      <w:rPr>
                                        <w:rFonts w:cs="Calibri"/>
                                        <w:bCs/>
                                        <w:noProof/>
                                        <w:color w:val="000000"/>
                                        <w:sz w:val="20"/>
                                        <w:szCs w:val="20"/>
                                      </w:rPr>
                                      <w:t>|</w:t>
                                    </w:r>
                                    <w:r w:rsidRPr="00DB1826">
                                      <w:rPr>
                                        <w:rFonts w:ascii="Cambria Math" w:hAnsi="Cambria Math" w:cs="Cambria Math"/>
                                        <w:bCs/>
                                        <w:noProof/>
                                        <w:color w:val="000000"/>
                                        <w:sz w:val="20"/>
                                        <w:szCs w:val="20"/>
                                      </w:rPr>
                                      <w:t>𝒗</w:t>
                                    </w:r>
                                    <w:r w:rsidRPr="00DB1826">
                                      <w:rPr>
                                        <w:rFonts w:cs="Calibri"/>
                                        <w:bCs/>
                                        <w:noProof/>
                                        <w:color w:val="000000"/>
                                        <w:sz w:val="20"/>
                                        <w:szCs w:val="20"/>
                                      </w:rPr>
                                      <w:t xml:space="preserve">. Compute the direction of </w:t>
                                    </w:r>
                                    <w:r w:rsidRPr="00DB1826">
                                      <w:rPr>
                                        <w:rFonts w:ascii="Cambria Math" w:hAnsi="Cambria Math" w:cs="Cambria Math"/>
                                        <w:bCs/>
                                        <w:noProof/>
                                        <w:color w:val="000000"/>
                                        <w:sz w:val="20"/>
                                        <w:szCs w:val="20"/>
                                      </w:rPr>
                                      <w:t>𝑐𝒗</w:t>
                                    </w:r>
                                    <w:r w:rsidRPr="00DB1826">
                                      <w:rPr>
                                        <w:rFonts w:cs="Calibri"/>
                                        <w:bCs/>
                                        <w:noProof/>
                                        <w:color w:val="000000"/>
                                        <w:sz w:val="20"/>
                                        <w:szCs w:val="20"/>
                                      </w:rPr>
                                      <w:t xml:space="preserve"> knowing that when |</w:t>
                                    </w:r>
                                    <w:r w:rsidRPr="00DB1826">
                                      <w:rPr>
                                        <w:rFonts w:ascii="Cambria Math" w:hAnsi="Cambria Math" w:cs="Cambria Math"/>
                                        <w:bCs/>
                                        <w:noProof/>
                                        <w:color w:val="000000"/>
                                        <w:sz w:val="20"/>
                                        <w:szCs w:val="20"/>
                                      </w:rPr>
                                      <w:t>𝑐</w:t>
                                    </w:r>
                                    <w:r w:rsidRPr="00DB1826">
                                      <w:rPr>
                                        <w:rFonts w:cs="Calibri"/>
                                        <w:bCs/>
                                        <w:noProof/>
                                        <w:color w:val="000000"/>
                                        <w:sz w:val="20"/>
                                        <w:szCs w:val="20"/>
                                      </w:rPr>
                                      <w:t>|</w:t>
                                    </w:r>
                                    <w:r w:rsidRPr="00DB1826">
                                      <w:rPr>
                                        <w:rFonts w:ascii="Cambria Math" w:hAnsi="Cambria Math" w:cs="Cambria Math"/>
                                        <w:bCs/>
                                        <w:noProof/>
                                        <w:color w:val="000000"/>
                                        <w:sz w:val="20"/>
                                        <w:szCs w:val="20"/>
                                      </w:rPr>
                                      <w:t>𝒗</w:t>
                                    </w:r>
                                    <w:r w:rsidRPr="00DB1826">
                                      <w:rPr>
                                        <w:rFonts w:cs="Calibri"/>
                                        <w:bCs/>
                                        <w:noProof/>
                                        <w:color w:val="000000"/>
                                        <w:sz w:val="20"/>
                                        <w:szCs w:val="20"/>
                                      </w:rPr>
                                      <w:t xml:space="preserve"> ≠ 0, the direction of </w:t>
                                    </w:r>
                                    <w:r w:rsidRPr="00DB1826">
                                      <w:rPr>
                                        <w:rFonts w:ascii="Cambria Math" w:hAnsi="Cambria Math" w:cs="Cambria Math"/>
                                        <w:bCs/>
                                        <w:noProof/>
                                        <w:color w:val="000000"/>
                                        <w:sz w:val="20"/>
                                        <w:szCs w:val="20"/>
                                      </w:rPr>
                                      <w:t>𝑐𝒗</w:t>
                                    </w:r>
                                    <w:r w:rsidRPr="00DB1826">
                                      <w:rPr>
                                        <w:rFonts w:cs="Calibri"/>
                                        <w:bCs/>
                                        <w:noProof/>
                                        <w:color w:val="000000"/>
                                        <w:sz w:val="20"/>
                                        <w:szCs w:val="20"/>
                                      </w:rPr>
                                      <w:t xml:space="preserve"> is either along </w:t>
                                    </w:r>
                                    <w:r w:rsidRPr="00DB1826">
                                      <w:rPr>
                                        <w:rFonts w:ascii="Cambria Math" w:hAnsi="Cambria Math" w:cs="Cambria Math"/>
                                        <w:bCs/>
                                        <w:noProof/>
                                        <w:color w:val="000000"/>
                                        <w:sz w:val="20"/>
                                        <w:szCs w:val="20"/>
                                      </w:rPr>
                                      <w:t>𝒗</w:t>
                                    </w:r>
                                    <w:r w:rsidRPr="00DB1826">
                                      <w:rPr>
                                        <w:rFonts w:cs="Calibri"/>
                                        <w:bCs/>
                                        <w:noProof/>
                                        <w:color w:val="000000"/>
                                        <w:sz w:val="20"/>
                                        <w:szCs w:val="20"/>
                                      </w:rPr>
                                      <w:t xml:space="preserve"> (for </w:t>
                                    </w:r>
                                    <w:r w:rsidRPr="00DB1826">
                                      <w:rPr>
                                        <w:rFonts w:ascii="Cambria Math" w:hAnsi="Cambria Math" w:cs="Cambria Math"/>
                                        <w:bCs/>
                                        <w:noProof/>
                                        <w:color w:val="000000"/>
                                        <w:sz w:val="20"/>
                                        <w:szCs w:val="20"/>
                                      </w:rPr>
                                      <w:t>𝑐</w:t>
                                    </w:r>
                                    <w:r w:rsidRPr="00DB1826">
                                      <w:rPr>
                                        <w:rFonts w:cs="Calibri"/>
                                        <w:bCs/>
                                        <w:noProof/>
                                        <w:color w:val="000000"/>
                                        <w:sz w:val="20"/>
                                        <w:szCs w:val="20"/>
                                      </w:rPr>
                                      <w:t xml:space="preserve"> &gt; 0) or against </w:t>
                                    </w:r>
                                    <w:r w:rsidRPr="00DB1826">
                                      <w:rPr>
                                        <w:rFonts w:ascii="Cambria Math" w:hAnsi="Cambria Math" w:cs="Cambria Math"/>
                                        <w:bCs/>
                                        <w:noProof/>
                                        <w:color w:val="000000"/>
                                        <w:sz w:val="20"/>
                                        <w:szCs w:val="20"/>
                                      </w:rPr>
                                      <w:t>𝒗</w:t>
                                    </w:r>
                                    <w:r w:rsidRPr="00DB1826">
                                      <w:rPr>
                                        <w:rFonts w:cs="Calibri"/>
                                        <w:bCs/>
                                        <w:noProof/>
                                        <w:color w:val="000000"/>
                                        <w:sz w:val="20"/>
                                        <w:szCs w:val="20"/>
                                      </w:rPr>
                                      <w:t xml:space="preserve"> (for </w:t>
                                    </w:r>
                                    <w:r w:rsidRPr="00DB1826">
                                      <w:rPr>
                                        <w:rFonts w:ascii="Cambria Math" w:hAnsi="Cambria Math" w:cs="Cambria Math"/>
                                        <w:bCs/>
                                        <w:noProof/>
                                        <w:color w:val="000000"/>
                                        <w:sz w:val="20"/>
                                        <w:szCs w:val="20"/>
                                      </w:rPr>
                                      <w:t>𝑐</w:t>
                                    </w:r>
                                    <w:r w:rsidRPr="00DB1826">
                                      <w:rPr>
                                        <w:rFonts w:cs="Calibri"/>
                                        <w:bCs/>
                                        <w:noProof/>
                                        <w:color w:val="000000"/>
                                        <w:sz w:val="20"/>
                                        <w:szCs w:val="20"/>
                                      </w:rPr>
                                      <w:t xml:space="preserve"> &lt; 0).</w:t>
                                    </w:r>
                                    <w:r w:rsidRPr="00DB1826">
                                      <w:rPr>
                                        <w:rFonts w:cs="Calibri"/>
                                        <w:bCs/>
                                        <w:color w:val="000000"/>
                                        <w:sz w:val="20"/>
                                        <w:szCs w:val="20"/>
                                      </w:rPr>
                                      <w:t xml:space="preserve"> </w:t>
                                    </w:r>
                                  </w:p>
                                </w:tc>
                              </w:tr>
                              <w:tr w:rsidR="00AF5136" w14:paraId="6F3A1A8E" w14:textId="77777777" w:rsidTr="00B97A74">
                                <w:trPr>
                                  <w:trHeight w:val="50"/>
                                </w:trPr>
                                <w:tc>
                                  <w:tcPr>
                                    <w:tcW w:w="3050" w:type="dxa"/>
                                    <w:tcBorders>
                                      <w:top w:val="nil"/>
                                      <w:left w:val="nil"/>
                                      <w:bottom w:val="nil"/>
                                    </w:tcBorders>
                                    <w:shd w:val="clear" w:color="auto" w:fill="auto"/>
                                  </w:tcPr>
                                  <w:p w14:paraId="17558A34"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MA.N-VM.A</w:t>
                                    </w:r>
                                  </w:p>
                                </w:tc>
                                <w:tc>
                                  <w:tcPr>
                                    <w:tcW w:w="7606" w:type="dxa"/>
                                    <w:tcBorders>
                                      <w:top w:val="nil"/>
                                      <w:bottom w:val="nil"/>
                                      <w:right w:val="nil"/>
                                    </w:tcBorders>
                                    <w:shd w:val="clear" w:color="auto" w:fill="auto"/>
                                  </w:tcPr>
                                  <w:p w14:paraId="47A3BA97"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Represent and model with vector quantities.</w:t>
                                    </w:r>
                                    <w:r w:rsidRPr="00DB1826">
                                      <w:rPr>
                                        <w:rFonts w:cs="Calibri"/>
                                        <w:bCs/>
                                        <w:color w:val="000000"/>
                                        <w:sz w:val="20"/>
                                        <w:szCs w:val="20"/>
                                      </w:rPr>
                                      <w:t xml:space="preserve"> </w:t>
                                    </w:r>
                                  </w:p>
                                </w:tc>
                              </w:tr>
                              <w:tr w:rsidR="00AF5136" w14:paraId="0D196076" w14:textId="77777777" w:rsidTr="00B97A74">
                                <w:trPr>
                                  <w:trHeight w:val="50"/>
                                </w:trPr>
                                <w:tc>
                                  <w:tcPr>
                                    <w:tcW w:w="3050" w:type="dxa"/>
                                    <w:tcBorders>
                                      <w:top w:val="nil"/>
                                      <w:left w:val="nil"/>
                                      <w:bottom w:val="nil"/>
                                    </w:tcBorders>
                                    <w:shd w:val="clear" w:color="auto" w:fill="auto"/>
                                  </w:tcPr>
                                  <w:p w14:paraId="2319A26A"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MA.N-VM.C</w:t>
                                    </w:r>
                                  </w:p>
                                </w:tc>
                                <w:tc>
                                  <w:tcPr>
                                    <w:tcW w:w="7606" w:type="dxa"/>
                                    <w:tcBorders>
                                      <w:top w:val="nil"/>
                                      <w:bottom w:val="nil"/>
                                      <w:right w:val="nil"/>
                                    </w:tcBorders>
                                    <w:shd w:val="clear" w:color="auto" w:fill="auto"/>
                                  </w:tcPr>
                                  <w:p w14:paraId="2978747B"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Perform operations on matrices and use matrices in applications.</w:t>
                                    </w:r>
                                    <w:r w:rsidRPr="00DB1826">
                                      <w:rPr>
                                        <w:rFonts w:cs="Calibri"/>
                                        <w:bCs/>
                                        <w:color w:val="000000"/>
                                        <w:sz w:val="20"/>
                                        <w:szCs w:val="20"/>
                                      </w:rPr>
                                      <w:t xml:space="preserve"> </w:t>
                                    </w:r>
                                  </w:p>
                                </w:tc>
                              </w:tr>
                              <w:tr w:rsidR="00AF5136" w14:paraId="1BE89993" w14:textId="77777777" w:rsidTr="00B97A74">
                                <w:trPr>
                                  <w:trHeight w:val="50"/>
                                </w:trPr>
                                <w:tc>
                                  <w:tcPr>
                                    <w:tcW w:w="3050" w:type="dxa"/>
                                    <w:tcBorders>
                                      <w:top w:val="nil"/>
                                      <w:left w:val="nil"/>
                                      <w:bottom w:val="nil"/>
                                    </w:tcBorders>
                                    <w:shd w:val="clear" w:color="auto" w:fill="auto"/>
                                  </w:tcPr>
                                  <w:p w14:paraId="2196572D"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MA.N-VM.C.6</w:t>
                                    </w:r>
                                  </w:p>
                                </w:tc>
                                <w:tc>
                                  <w:tcPr>
                                    <w:tcW w:w="7606" w:type="dxa"/>
                                    <w:tcBorders>
                                      <w:top w:val="nil"/>
                                      <w:bottom w:val="nil"/>
                                      <w:right w:val="nil"/>
                                    </w:tcBorders>
                                    <w:shd w:val="clear" w:color="auto" w:fill="auto"/>
                                  </w:tcPr>
                                  <w:p w14:paraId="1F9B17B1"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Use matrices to represent and manipulate data, e.g., to represent payoffs or incidence relationships in a network.</w:t>
                                    </w:r>
                                    <w:r w:rsidRPr="00DB1826">
                                      <w:rPr>
                                        <w:rFonts w:cs="Calibri"/>
                                        <w:bCs/>
                                        <w:color w:val="000000"/>
                                        <w:sz w:val="20"/>
                                        <w:szCs w:val="20"/>
                                      </w:rPr>
                                      <w:t xml:space="preserve"> </w:t>
                                    </w:r>
                                  </w:p>
                                </w:tc>
                              </w:tr>
                              <w:tr w:rsidR="00AF5136" w14:paraId="5D0CA876" w14:textId="77777777" w:rsidTr="00B97A74">
                                <w:trPr>
                                  <w:trHeight w:val="50"/>
                                </w:trPr>
                                <w:tc>
                                  <w:tcPr>
                                    <w:tcW w:w="3050" w:type="dxa"/>
                                    <w:tcBorders>
                                      <w:top w:val="nil"/>
                                      <w:left w:val="nil"/>
                                      <w:bottom w:val="nil"/>
                                    </w:tcBorders>
                                    <w:shd w:val="clear" w:color="auto" w:fill="auto"/>
                                  </w:tcPr>
                                  <w:p w14:paraId="45585FB0"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MA.N-VM.C.7</w:t>
                                    </w:r>
                                  </w:p>
                                </w:tc>
                                <w:tc>
                                  <w:tcPr>
                                    <w:tcW w:w="7606" w:type="dxa"/>
                                    <w:tcBorders>
                                      <w:top w:val="nil"/>
                                      <w:bottom w:val="nil"/>
                                      <w:right w:val="nil"/>
                                    </w:tcBorders>
                                    <w:shd w:val="clear" w:color="auto" w:fill="auto"/>
                                  </w:tcPr>
                                  <w:p w14:paraId="6A5BC11F"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Multiply matrices by scalars to produce new matrices, e.g., as when all of the payoffs in a game are doubled.</w:t>
                                    </w:r>
                                    <w:r w:rsidRPr="00DB1826">
                                      <w:rPr>
                                        <w:rFonts w:cs="Calibri"/>
                                        <w:bCs/>
                                        <w:color w:val="000000"/>
                                        <w:sz w:val="20"/>
                                        <w:szCs w:val="20"/>
                                      </w:rPr>
                                      <w:t xml:space="preserve"> </w:t>
                                    </w:r>
                                  </w:p>
                                </w:tc>
                              </w:tr>
                              <w:tr w:rsidR="00AF5136" w14:paraId="02FE4992" w14:textId="77777777" w:rsidTr="00B97A74">
                                <w:trPr>
                                  <w:trHeight w:val="50"/>
                                </w:trPr>
                                <w:tc>
                                  <w:tcPr>
                                    <w:tcW w:w="3050" w:type="dxa"/>
                                    <w:tcBorders>
                                      <w:top w:val="nil"/>
                                      <w:left w:val="nil"/>
                                      <w:bottom w:val="nil"/>
                                    </w:tcBorders>
                                    <w:shd w:val="clear" w:color="auto" w:fill="auto"/>
                                  </w:tcPr>
                                  <w:p w14:paraId="49A7ADC7"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MA.N-VM.C.8</w:t>
                                    </w:r>
                                  </w:p>
                                </w:tc>
                                <w:tc>
                                  <w:tcPr>
                                    <w:tcW w:w="7606" w:type="dxa"/>
                                    <w:tcBorders>
                                      <w:top w:val="nil"/>
                                      <w:bottom w:val="nil"/>
                                      <w:right w:val="nil"/>
                                    </w:tcBorders>
                                    <w:shd w:val="clear" w:color="auto" w:fill="auto"/>
                                  </w:tcPr>
                                  <w:p w14:paraId="40C28F3F"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Add, subtract, and multiply matrices of appropriate dimensions.</w:t>
                                    </w:r>
                                    <w:r w:rsidRPr="00DB1826">
                                      <w:rPr>
                                        <w:rFonts w:cs="Calibri"/>
                                        <w:bCs/>
                                        <w:color w:val="000000"/>
                                        <w:sz w:val="20"/>
                                        <w:szCs w:val="20"/>
                                      </w:rPr>
                                      <w:t xml:space="preserve"> </w:t>
                                    </w:r>
                                  </w:p>
                                </w:tc>
                              </w:tr>
                              <w:tr w:rsidR="00AF5136" w14:paraId="26C55746" w14:textId="77777777" w:rsidTr="00B97A74">
                                <w:trPr>
                                  <w:trHeight w:val="50"/>
                                </w:trPr>
                                <w:tc>
                                  <w:tcPr>
                                    <w:tcW w:w="3050" w:type="dxa"/>
                                    <w:tcBorders>
                                      <w:top w:val="nil"/>
                                      <w:left w:val="nil"/>
                                      <w:bottom w:val="nil"/>
                                    </w:tcBorders>
                                    <w:shd w:val="clear" w:color="auto" w:fill="auto"/>
                                  </w:tcPr>
                                  <w:p w14:paraId="705905CE"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MA.N-VM.C.9</w:t>
                                    </w:r>
                                  </w:p>
                                </w:tc>
                                <w:tc>
                                  <w:tcPr>
                                    <w:tcW w:w="7606" w:type="dxa"/>
                                    <w:tcBorders>
                                      <w:top w:val="nil"/>
                                      <w:bottom w:val="nil"/>
                                      <w:right w:val="nil"/>
                                    </w:tcBorders>
                                    <w:shd w:val="clear" w:color="auto" w:fill="auto"/>
                                  </w:tcPr>
                                  <w:p w14:paraId="2240B0A4"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Understand that, unlike multiplication of numbers, matrix multiplication for square matrices is not a commutative operation, but still satisfies the associative and distributive properties.</w:t>
                                    </w:r>
                                    <w:r w:rsidRPr="00DB1826">
                                      <w:rPr>
                                        <w:rFonts w:cs="Calibri"/>
                                        <w:bCs/>
                                        <w:color w:val="000000"/>
                                        <w:sz w:val="20"/>
                                        <w:szCs w:val="20"/>
                                      </w:rPr>
                                      <w:t xml:space="preserve"> </w:t>
                                    </w:r>
                                  </w:p>
                                </w:tc>
                              </w:tr>
                              <w:tr w:rsidR="00AF5136" w14:paraId="3DC2F623" w14:textId="77777777" w:rsidTr="00B97A74">
                                <w:trPr>
                                  <w:trHeight w:val="50"/>
                                </w:trPr>
                                <w:tc>
                                  <w:tcPr>
                                    <w:tcW w:w="3050" w:type="dxa"/>
                                    <w:tcBorders>
                                      <w:top w:val="nil"/>
                                      <w:left w:val="nil"/>
                                      <w:bottom w:val="nil"/>
                                    </w:tcBorders>
                                    <w:shd w:val="clear" w:color="auto" w:fill="auto"/>
                                  </w:tcPr>
                                  <w:p w14:paraId="7BB1EE25"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MA.N-VM.C.10</w:t>
                                    </w:r>
                                  </w:p>
                                </w:tc>
                                <w:tc>
                                  <w:tcPr>
                                    <w:tcW w:w="7606" w:type="dxa"/>
                                    <w:tcBorders>
                                      <w:top w:val="nil"/>
                                      <w:bottom w:val="nil"/>
                                      <w:right w:val="nil"/>
                                    </w:tcBorders>
                                    <w:shd w:val="clear" w:color="auto" w:fill="auto"/>
                                  </w:tcPr>
                                  <w:p w14:paraId="7409F9D9"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Understand that the zero and identity matrices play a role in matrix addition and multiplication similar to the role of 0 and 1 in the real numbers. The determinant of a square matrix is nonzero if and only if the matrix has a multiplicative inverse.</w:t>
                                    </w:r>
                                    <w:r w:rsidRPr="00DB1826">
                                      <w:rPr>
                                        <w:rFonts w:cs="Calibri"/>
                                        <w:bCs/>
                                        <w:color w:val="000000"/>
                                        <w:sz w:val="20"/>
                                        <w:szCs w:val="20"/>
                                      </w:rPr>
                                      <w:t xml:space="preserve"> </w:t>
                                    </w:r>
                                  </w:p>
                                </w:tc>
                              </w:tr>
                              <w:tr w:rsidR="00AF5136" w14:paraId="22844546" w14:textId="77777777" w:rsidTr="00B97A74">
                                <w:trPr>
                                  <w:trHeight w:val="50"/>
                                </w:trPr>
                                <w:tc>
                                  <w:tcPr>
                                    <w:tcW w:w="3050" w:type="dxa"/>
                                    <w:tcBorders>
                                      <w:top w:val="nil"/>
                                      <w:left w:val="nil"/>
                                      <w:bottom w:val="nil"/>
                                    </w:tcBorders>
                                    <w:shd w:val="clear" w:color="auto" w:fill="auto"/>
                                  </w:tcPr>
                                  <w:p w14:paraId="7B6983BD"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MA.N-VM.C.11</w:t>
                                    </w:r>
                                  </w:p>
                                </w:tc>
                                <w:tc>
                                  <w:tcPr>
                                    <w:tcW w:w="7606" w:type="dxa"/>
                                    <w:tcBorders>
                                      <w:top w:val="nil"/>
                                      <w:bottom w:val="nil"/>
                                      <w:right w:val="nil"/>
                                    </w:tcBorders>
                                    <w:shd w:val="clear" w:color="auto" w:fill="auto"/>
                                  </w:tcPr>
                                  <w:p w14:paraId="19EFE080"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Multiply a vector (regarded as a matrix with one column) by a matrix of suitable dimensions to produce another vector. Work with matrices as transformations of vectors.</w:t>
                                    </w:r>
                                    <w:r w:rsidRPr="00DB1826">
                                      <w:rPr>
                                        <w:rFonts w:cs="Calibri"/>
                                        <w:bCs/>
                                        <w:color w:val="000000"/>
                                        <w:sz w:val="20"/>
                                        <w:szCs w:val="20"/>
                                      </w:rPr>
                                      <w:t xml:space="preserve"> </w:t>
                                    </w:r>
                                  </w:p>
                                </w:tc>
                              </w:tr>
                              <w:tr w:rsidR="00AF5136" w14:paraId="00799E69" w14:textId="77777777" w:rsidTr="00B97A74">
                                <w:trPr>
                                  <w:trHeight w:val="50"/>
                                </w:trPr>
                                <w:tc>
                                  <w:tcPr>
                                    <w:tcW w:w="3050" w:type="dxa"/>
                                    <w:tcBorders>
                                      <w:top w:val="nil"/>
                                      <w:left w:val="nil"/>
                                      <w:bottom w:val="nil"/>
                                    </w:tcBorders>
                                    <w:shd w:val="clear" w:color="auto" w:fill="auto"/>
                                  </w:tcPr>
                                  <w:p w14:paraId="47625FCD"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MA.N-VM.C.12</w:t>
                                    </w:r>
                                  </w:p>
                                </w:tc>
                                <w:tc>
                                  <w:tcPr>
                                    <w:tcW w:w="7606" w:type="dxa"/>
                                    <w:tcBorders>
                                      <w:top w:val="nil"/>
                                      <w:bottom w:val="nil"/>
                                      <w:right w:val="nil"/>
                                    </w:tcBorders>
                                    <w:shd w:val="clear" w:color="auto" w:fill="auto"/>
                                  </w:tcPr>
                                  <w:p w14:paraId="24021F5B"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Work with 2 × 2 matrices as a transformations of the plane, and interpret the absolute value of the determinant in terms of area.</w:t>
                                    </w:r>
                                    <w:r w:rsidRPr="00DB1826">
                                      <w:rPr>
                                        <w:rFonts w:cs="Calibri"/>
                                        <w:bCs/>
                                        <w:color w:val="000000"/>
                                        <w:sz w:val="20"/>
                                        <w:szCs w:val="20"/>
                                      </w:rPr>
                                      <w:t xml:space="preserve"> </w:t>
                                    </w:r>
                                  </w:p>
                                </w:tc>
                              </w:tr>
                              <w:tr w:rsidR="00AF5136" w14:paraId="26CBABEC" w14:textId="77777777" w:rsidTr="00B97A74">
                                <w:trPr>
                                  <w:trHeight w:val="50"/>
                                </w:trPr>
                                <w:tc>
                                  <w:tcPr>
                                    <w:tcW w:w="3050" w:type="dxa"/>
                                    <w:tcBorders>
                                      <w:top w:val="nil"/>
                                      <w:left w:val="nil"/>
                                      <w:bottom w:val="nil"/>
                                    </w:tcBorders>
                                    <w:shd w:val="clear" w:color="auto" w:fill="auto"/>
                                  </w:tcPr>
                                  <w:p w14:paraId="54BEC609"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MA.N-VM.A.1</w:t>
                                    </w:r>
                                  </w:p>
                                </w:tc>
                                <w:tc>
                                  <w:tcPr>
                                    <w:tcW w:w="7606" w:type="dxa"/>
                                    <w:tcBorders>
                                      <w:top w:val="nil"/>
                                      <w:bottom w:val="nil"/>
                                      <w:right w:val="nil"/>
                                    </w:tcBorders>
                                    <w:shd w:val="clear" w:color="auto" w:fill="auto"/>
                                  </w:tcPr>
                                  <w:p w14:paraId="35C02156"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 xml:space="preserve">Recognize vector quantities as having both magnitude and direction. Represent vector quantities by directed line segments, and use appropriate symbols for vectors and their magnitudes (e.g., </w:t>
                                    </w:r>
                                    <w:r w:rsidRPr="00DB1826">
                                      <w:rPr>
                                        <w:rFonts w:ascii="Cambria Math" w:hAnsi="Cambria Math" w:cs="Cambria Math"/>
                                        <w:bCs/>
                                        <w:noProof/>
                                        <w:color w:val="000000"/>
                                        <w:sz w:val="20"/>
                                        <w:szCs w:val="20"/>
                                      </w:rPr>
                                      <w:t>𝒗</w:t>
                                    </w:r>
                                    <w:r w:rsidRPr="00DB1826">
                                      <w:rPr>
                                        <w:rFonts w:cs="Calibri"/>
                                        <w:bCs/>
                                        <w:noProof/>
                                        <w:color w:val="000000"/>
                                        <w:sz w:val="20"/>
                                        <w:szCs w:val="20"/>
                                      </w:rPr>
                                      <w:t>, |</w:t>
                                    </w:r>
                                    <w:r w:rsidRPr="00DB1826">
                                      <w:rPr>
                                        <w:rFonts w:ascii="Cambria Math" w:hAnsi="Cambria Math" w:cs="Cambria Math"/>
                                        <w:bCs/>
                                        <w:noProof/>
                                        <w:color w:val="000000"/>
                                        <w:sz w:val="20"/>
                                        <w:szCs w:val="20"/>
                                      </w:rPr>
                                      <w:t>𝒗</w:t>
                                    </w:r>
                                    <w:r w:rsidRPr="00DB1826">
                                      <w:rPr>
                                        <w:rFonts w:cs="Calibri"/>
                                        <w:bCs/>
                                        <w:noProof/>
                                        <w:color w:val="000000"/>
                                        <w:sz w:val="20"/>
                                        <w:szCs w:val="20"/>
                                      </w:rPr>
                                      <w:t>|, ||</w:t>
                                    </w:r>
                                    <w:r w:rsidRPr="00DB1826">
                                      <w:rPr>
                                        <w:rFonts w:ascii="Cambria Math" w:hAnsi="Cambria Math" w:cs="Cambria Math"/>
                                        <w:bCs/>
                                        <w:noProof/>
                                        <w:color w:val="000000"/>
                                        <w:sz w:val="20"/>
                                        <w:szCs w:val="20"/>
                                      </w:rPr>
                                      <w:t>𝒗</w:t>
                                    </w:r>
                                    <w:r w:rsidRPr="00DB1826">
                                      <w:rPr>
                                        <w:rFonts w:cs="Calibri"/>
                                        <w:bCs/>
                                        <w:noProof/>
                                        <w:color w:val="000000"/>
                                        <w:sz w:val="20"/>
                                        <w:szCs w:val="20"/>
                                      </w:rPr>
                                      <w:t xml:space="preserve">||, </w:t>
                                    </w:r>
                                    <w:r w:rsidRPr="00DB1826">
                                      <w:rPr>
                                        <w:rFonts w:ascii="Cambria Math" w:hAnsi="Cambria Math" w:cs="Cambria Math"/>
                                        <w:bCs/>
                                        <w:noProof/>
                                        <w:color w:val="000000"/>
                                        <w:sz w:val="20"/>
                                        <w:szCs w:val="20"/>
                                      </w:rPr>
                                      <w:t>𝒗</w:t>
                                    </w:r>
                                    <w:r w:rsidRPr="00DB1826">
                                      <w:rPr>
                                        <w:rFonts w:cs="Calibri"/>
                                        <w:bCs/>
                                        <w:noProof/>
                                        <w:color w:val="000000"/>
                                        <w:sz w:val="20"/>
                                        <w:szCs w:val="20"/>
                                      </w:rPr>
                                      <w:t>).</w:t>
                                    </w:r>
                                    <w:r w:rsidRPr="00DB1826">
                                      <w:rPr>
                                        <w:rFonts w:cs="Calibri"/>
                                        <w:bCs/>
                                        <w:color w:val="000000"/>
                                        <w:sz w:val="20"/>
                                        <w:szCs w:val="20"/>
                                      </w:rPr>
                                      <w:t xml:space="preserve"> </w:t>
                                    </w:r>
                                  </w:p>
                                </w:tc>
                              </w:tr>
                              <w:tr w:rsidR="00AF5136" w14:paraId="2D800FB0" w14:textId="77777777" w:rsidTr="00B97A74">
                                <w:trPr>
                                  <w:trHeight w:val="50"/>
                                </w:trPr>
                                <w:tc>
                                  <w:tcPr>
                                    <w:tcW w:w="3050" w:type="dxa"/>
                                    <w:tcBorders>
                                      <w:top w:val="nil"/>
                                      <w:left w:val="nil"/>
                                      <w:bottom w:val="nil"/>
                                    </w:tcBorders>
                                    <w:shd w:val="clear" w:color="auto" w:fill="auto"/>
                                  </w:tcPr>
                                  <w:p w14:paraId="6E8F41BE"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MA.N-VM.A.2</w:t>
                                    </w:r>
                                  </w:p>
                                </w:tc>
                                <w:tc>
                                  <w:tcPr>
                                    <w:tcW w:w="7606" w:type="dxa"/>
                                    <w:tcBorders>
                                      <w:top w:val="nil"/>
                                      <w:bottom w:val="nil"/>
                                      <w:right w:val="nil"/>
                                    </w:tcBorders>
                                    <w:shd w:val="clear" w:color="auto" w:fill="auto"/>
                                  </w:tcPr>
                                  <w:p w14:paraId="08D9FB08"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Find the components of a vector by subtracting the coordinates of an initial point from the coordinates of a terminal point.</w:t>
                                    </w:r>
                                    <w:r w:rsidRPr="00DB1826">
                                      <w:rPr>
                                        <w:rFonts w:cs="Calibri"/>
                                        <w:bCs/>
                                        <w:color w:val="000000"/>
                                        <w:sz w:val="20"/>
                                        <w:szCs w:val="20"/>
                                      </w:rPr>
                                      <w:t xml:space="preserve"> </w:t>
                                    </w:r>
                                  </w:p>
                                </w:tc>
                              </w:tr>
                              <w:tr w:rsidR="00AF5136" w14:paraId="0780671C" w14:textId="77777777" w:rsidTr="00B97A74">
                                <w:trPr>
                                  <w:trHeight w:val="50"/>
                                </w:trPr>
                                <w:tc>
                                  <w:tcPr>
                                    <w:tcW w:w="3050" w:type="dxa"/>
                                    <w:tcBorders>
                                      <w:top w:val="nil"/>
                                      <w:left w:val="nil"/>
                                      <w:bottom w:val="nil"/>
                                    </w:tcBorders>
                                    <w:shd w:val="clear" w:color="auto" w:fill="auto"/>
                                  </w:tcPr>
                                  <w:p w14:paraId="24E6AC1B"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MA.N-VM.A.3</w:t>
                                    </w:r>
                                  </w:p>
                                </w:tc>
                                <w:tc>
                                  <w:tcPr>
                                    <w:tcW w:w="7606" w:type="dxa"/>
                                    <w:tcBorders>
                                      <w:top w:val="nil"/>
                                      <w:bottom w:val="nil"/>
                                      <w:right w:val="nil"/>
                                    </w:tcBorders>
                                    <w:shd w:val="clear" w:color="auto" w:fill="auto"/>
                                  </w:tcPr>
                                  <w:p w14:paraId="40654121"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Solve problems involving velocity and other quantities that can be represented by vectors.</w:t>
                                    </w:r>
                                    <w:r w:rsidRPr="00DB1826">
                                      <w:rPr>
                                        <w:rFonts w:cs="Calibri"/>
                                        <w:bCs/>
                                        <w:color w:val="000000"/>
                                        <w:sz w:val="20"/>
                                        <w:szCs w:val="20"/>
                                      </w:rPr>
                                      <w:t xml:space="preserve"> </w:t>
                                    </w:r>
                                  </w:p>
                                </w:tc>
                              </w:tr>
                              <w:tr w:rsidR="00AF5136" w14:paraId="5875B313" w14:textId="77777777" w:rsidTr="00B97A74">
                                <w:trPr>
                                  <w:trHeight w:val="50"/>
                                </w:trPr>
                                <w:tc>
                                  <w:tcPr>
                                    <w:tcW w:w="3050" w:type="dxa"/>
                                    <w:tcBorders>
                                      <w:top w:val="nil"/>
                                      <w:left w:val="nil"/>
                                      <w:bottom w:val="nil"/>
                                    </w:tcBorders>
                                    <w:shd w:val="clear" w:color="auto" w:fill="auto"/>
                                  </w:tcPr>
                                  <w:p w14:paraId="640041A9"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MA.N-VM.B</w:t>
                                    </w:r>
                                  </w:p>
                                </w:tc>
                                <w:tc>
                                  <w:tcPr>
                                    <w:tcW w:w="7606" w:type="dxa"/>
                                    <w:tcBorders>
                                      <w:top w:val="nil"/>
                                      <w:bottom w:val="nil"/>
                                      <w:right w:val="nil"/>
                                    </w:tcBorders>
                                    <w:shd w:val="clear" w:color="auto" w:fill="auto"/>
                                  </w:tcPr>
                                  <w:p w14:paraId="78E3DBD7"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Perform operations on vectors.</w:t>
                                    </w:r>
                                    <w:r w:rsidRPr="00DB1826">
                                      <w:rPr>
                                        <w:rFonts w:cs="Calibri"/>
                                        <w:bCs/>
                                        <w:color w:val="000000"/>
                                        <w:sz w:val="20"/>
                                        <w:szCs w:val="20"/>
                                      </w:rPr>
                                      <w:t xml:space="preserve"> </w:t>
                                    </w:r>
                                  </w:p>
                                </w:tc>
                              </w:tr>
                              <w:tr w:rsidR="00AF5136" w14:paraId="0216AB4A" w14:textId="77777777" w:rsidTr="00B97A74">
                                <w:trPr>
                                  <w:trHeight w:val="50"/>
                                </w:trPr>
                                <w:tc>
                                  <w:tcPr>
                                    <w:tcW w:w="3050" w:type="dxa"/>
                                    <w:tcBorders>
                                      <w:top w:val="nil"/>
                                      <w:left w:val="nil"/>
                                      <w:bottom w:val="nil"/>
                                    </w:tcBorders>
                                    <w:shd w:val="clear" w:color="auto" w:fill="auto"/>
                                  </w:tcPr>
                                  <w:p w14:paraId="3663D65D"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MA.N-VM.B.4</w:t>
                                    </w:r>
                                  </w:p>
                                </w:tc>
                                <w:tc>
                                  <w:tcPr>
                                    <w:tcW w:w="7606" w:type="dxa"/>
                                    <w:tcBorders>
                                      <w:top w:val="nil"/>
                                      <w:bottom w:val="nil"/>
                                      <w:right w:val="nil"/>
                                    </w:tcBorders>
                                    <w:shd w:val="clear" w:color="auto" w:fill="auto"/>
                                  </w:tcPr>
                                  <w:p w14:paraId="2F238E4B"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Add and subtract vectors.</w:t>
                                    </w:r>
                                    <w:r w:rsidRPr="00DB1826">
                                      <w:rPr>
                                        <w:rFonts w:cs="Calibri"/>
                                        <w:bCs/>
                                        <w:color w:val="000000"/>
                                        <w:sz w:val="20"/>
                                        <w:szCs w:val="20"/>
                                      </w:rPr>
                                      <w:t xml:space="preserve"> </w:t>
                                    </w:r>
                                  </w:p>
                                </w:tc>
                              </w:tr>
                              <w:tr w:rsidR="00AF5136" w14:paraId="79D25F2A" w14:textId="77777777" w:rsidTr="00B97A74">
                                <w:trPr>
                                  <w:trHeight w:val="50"/>
                                </w:trPr>
                                <w:tc>
                                  <w:tcPr>
                                    <w:tcW w:w="3050" w:type="dxa"/>
                                    <w:tcBorders>
                                      <w:top w:val="nil"/>
                                      <w:left w:val="nil"/>
                                      <w:bottom w:val="nil"/>
                                    </w:tcBorders>
                                    <w:shd w:val="clear" w:color="auto" w:fill="auto"/>
                                  </w:tcPr>
                                  <w:p w14:paraId="3AB5F9C5"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MA.N-VM.B.5</w:t>
                                    </w:r>
                                  </w:p>
                                </w:tc>
                                <w:tc>
                                  <w:tcPr>
                                    <w:tcW w:w="7606" w:type="dxa"/>
                                    <w:tcBorders>
                                      <w:top w:val="nil"/>
                                      <w:bottom w:val="nil"/>
                                      <w:right w:val="nil"/>
                                    </w:tcBorders>
                                    <w:shd w:val="clear" w:color="auto" w:fill="auto"/>
                                  </w:tcPr>
                                  <w:p w14:paraId="723BC3C5"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Multiply a vector by a scalar.</w:t>
                                    </w:r>
                                    <w:r w:rsidRPr="00DB1826">
                                      <w:rPr>
                                        <w:rFonts w:cs="Calibri"/>
                                        <w:bCs/>
                                        <w:color w:val="000000"/>
                                        <w:sz w:val="20"/>
                                        <w:szCs w:val="20"/>
                                      </w:rPr>
                                      <w:t xml:space="preserve"> </w:t>
                                    </w:r>
                                  </w:p>
                                </w:tc>
                              </w:tr>
                              <w:tr w:rsidR="00AF5136" w14:paraId="19F543B3" w14:textId="77777777" w:rsidTr="00B97A74">
                                <w:trPr>
                                  <w:trHeight w:val="50"/>
                                </w:trPr>
                                <w:tc>
                                  <w:tcPr>
                                    <w:tcW w:w="3050" w:type="dxa"/>
                                    <w:tcBorders>
                                      <w:top w:val="nil"/>
                                      <w:left w:val="nil"/>
                                      <w:bottom w:val="nil"/>
                                    </w:tcBorders>
                                    <w:shd w:val="clear" w:color="auto" w:fill="auto"/>
                                  </w:tcPr>
                                  <w:p w14:paraId="1699BF2D"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MA.N-VM.B.4a</w:t>
                                    </w:r>
                                  </w:p>
                                </w:tc>
                                <w:tc>
                                  <w:tcPr>
                                    <w:tcW w:w="7606" w:type="dxa"/>
                                    <w:tcBorders>
                                      <w:top w:val="nil"/>
                                      <w:bottom w:val="nil"/>
                                      <w:right w:val="nil"/>
                                    </w:tcBorders>
                                    <w:shd w:val="clear" w:color="auto" w:fill="auto"/>
                                  </w:tcPr>
                                  <w:p w14:paraId="2347F100"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Add vectors end-to-end, component-wise, and by the parallelogram rule. Understand that the magnitude of a sum of two vectors is typically not the sum of the magnitudes.</w:t>
                                    </w:r>
                                    <w:r w:rsidRPr="00DB1826">
                                      <w:rPr>
                                        <w:rFonts w:cs="Calibri"/>
                                        <w:bCs/>
                                        <w:color w:val="000000"/>
                                        <w:sz w:val="20"/>
                                        <w:szCs w:val="20"/>
                                      </w:rPr>
                                      <w:t xml:space="preserve"> </w:t>
                                    </w:r>
                                  </w:p>
                                </w:tc>
                              </w:tr>
                              <w:tr w:rsidR="00AF5136" w14:paraId="5CB646B3" w14:textId="77777777" w:rsidTr="00B97A74">
                                <w:trPr>
                                  <w:trHeight w:val="50"/>
                                </w:trPr>
                                <w:tc>
                                  <w:tcPr>
                                    <w:tcW w:w="3050" w:type="dxa"/>
                                    <w:tcBorders>
                                      <w:top w:val="nil"/>
                                      <w:left w:val="nil"/>
                                      <w:bottom w:val="nil"/>
                                    </w:tcBorders>
                                    <w:shd w:val="clear" w:color="auto" w:fill="auto"/>
                                  </w:tcPr>
                                  <w:p w14:paraId="7132F46E"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MA.N-VM.B.4b</w:t>
                                    </w:r>
                                  </w:p>
                                </w:tc>
                                <w:tc>
                                  <w:tcPr>
                                    <w:tcW w:w="7606" w:type="dxa"/>
                                    <w:tcBorders>
                                      <w:top w:val="nil"/>
                                      <w:bottom w:val="nil"/>
                                      <w:right w:val="nil"/>
                                    </w:tcBorders>
                                    <w:shd w:val="clear" w:color="auto" w:fill="auto"/>
                                  </w:tcPr>
                                  <w:p w14:paraId="4AD807F6"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Given two vectors in magnitude and direction form, determine the magnitude and direction of their sum.</w:t>
                                    </w:r>
                                    <w:r w:rsidRPr="00DB1826">
                                      <w:rPr>
                                        <w:rFonts w:cs="Calibri"/>
                                        <w:bCs/>
                                        <w:color w:val="000000"/>
                                        <w:sz w:val="20"/>
                                        <w:szCs w:val="20"/>
                                      </w:rPr>
                                      <w:t xml:space="preserve"> </w:t>
                                    </w:r>
                                  </w:p>
                                </w:tc>
                              </w:tr>
                            </w:tbl>
                            <w:p w14:paraId="57C3352A" w14:textId="77777777" w:rsidR="00AF5136" w:rsidRPr="00DB1826" w:rsidRDefault="00AF5136" w:rsidP="00AF5136">
                              <w:pPr>
                                <w:spacing w:after="100"/>
                                <w:rPr>
                                  <w:sz w:val="20"/>
                                  <w:szCs w:val="20"/>
                                </w:rPr>
                              </w:pPr>
                            </w:p>
                          </w:tc>
                        </w:tr>
                      </w:tbl>
                      <w:p w14:paraId="5D07BACD" w14:textId="77777777" w:rsidR="00AF5136" w:rsidRPr="008E6455" w:rsidRDefault="00AF5136" w:rsidP="00AF5136">
                        <w:pPr>
                          <w:spacing w:after="100"/>
                          <w:rPr>
                            <w:sz w:val="16"/>
                            <w:szCs w:val="16"/>
                          </w:rPr>
                        </w:pPr>
                      </w:p>
                      <w:p w14:paraId="0C96291C"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160"/>
                        </w:tblGrid>
                        <w:tr w:rsidR="00AF5136" w14:paraId="49D098B0" w14:textId="77777777" w:rsidTr="00B97A74">
                          <w:trPr>
                            <w:trHeight w:val="165"/>
                          </w:trPr>
                          <w:tc>
                            <w:tcPr>
                              <w:tcW w:w="10878" w:type="dxa"/>
                              <w:tcBorders>
                                <w:bottom w:val="single" w:sz="8" w:space="0" w:color="auto"/>
                              </w:tcBorders>
                              <w:shd w:val="clear" w:color="auto" w:fill="FFFFFF"/>
                              <w:vAlign w:val="center"/>
                            </w:tcPr>
                            <w:p w14:paraId="77B3DA74"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Standard Set: Statistics and Probability</w:t>
                              </w:r>
                            </w:p>
                          </w:tc>
                        </w:tr>
                        <w:tr w:rsidR="00AF5136" w14:paraId="1C97D128" w14:textId="77777777" w:rsidTr="00B97A74">
                          <w:trPr>
                            <w:trHeight w:val="165"/>
                          </w:trPr>
                          <w:tc>
                            <w:tcPr>
                              <w:tcW w:w="10878" w:type="dxa"/>
                            </w:tcPr>
                            <w:p w14:paraId="627E7E36" w14:textId="77777777" w:rsidR="00AF5136" w:rsidRPr="00DB1826" w:rsidRDefault="00AF5136" w:rsidP="00AF513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4A09EE25" w14:textId="77777777" w:rsidTr="00B97A74">
                                <w:trPr>
                                  <w:trHeight w:val="50"/>
                                </w:trPr>
                                <w:tc>
                                  <w:tcPr>
                                    <w:tcW w:w="3050" w:type="dxa"/>
                                    <w:tcBorders>
                                      <w:top w:val="nil"/>
                                      <w:left w:val="nil"/>
                                      <w:bottom w:val="nil"/>
                                    </w:tcBorders>
                                    <w:shd w:val="clear" w:color="auto" w:fill="auto"/>
                                  </w:tcPr>
                                  <w:p w14:paraId="29BCDB80"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4D3D76F8"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 xml:space="preserve">Decisions or predictions are often based on data—numbers in context. These decisions or predictions would be easy if the data always sent a clear message, but the message is </w:t>
                                    </w:r>
                                    <w:r w:rsidRPr="00DB1826">
                                      <w:rPr>
                                        <w:rFonts w:cs="Calibri"/>
                                        <w:bCs/>
                                        <w:noProof/>
                                        <w:color w:val="000000"/>
                                        <w:sz w:val="20"/>
                                        <w:szCs w:val="20"/>
                                      </w:rPr>
                                      <w:lastRenderedPageBreak/>
                                      <w:t>often obscured by variability. Statistics provides tools for describing variability in data and for making informed decisions that take it into account.</w:t>
                                    </w:r>
                                    <w:r w:rsidRPr="00DB1826">
                                      <w:rPr>
                                        <w:rFonts w:cs="Calibri"/>
                                        <w:bCs/>
                                        <w:color w:val="000000"/>
                                        <w:sz w:val="20"/>
                                        <w:szCs w:val="20"/>
                                      </w:rPr>
                                      <w:t xml:space="preserve"> </w:t>
                                    </w:r>
                                  </w:p>
                                </w:tc>
                              </w:tr>
                              <w:tr w:rsidR="00AF5136" w14:paraId="06756E53" w14:textId="77777777" w:rsidTr="00B97A74">
                                <w:trPr>
                                  <w:trHeight w:val="50"/>
                                </w:trPr>
                                <w:tc>
                                  <w:tcPr>
                                    <w:tcW w:w="3050" w:type="dxa"/>
                                    <w:tcBorders>
                                      <w:top w:val="nil"/>
                                      <w:left w:val="nil"/>
                                      <w:bottom w:val="nil"/>
                                    </w:tcBorders>
                                    <w:shd w:val="clear" w:color="auto" w:fill="auto"/>
                                  </w:tcPr>
                                  <w:p w14:paraId="7A01EA6A"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368AD0B5"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Data are gathered, displayed, summarized, examined, and interpreted to discover patterns and deviations from patterns. Quantitative data can be described in terms of key characteristics: measures of shape, center, and spread. The shape of a data distribution might be described as symmetric, skewed, flat, or bell shaped, and it might be summarized by a statistic measuring center (such as mean or median) and a statistic measuring spread (such as standard deviation or interquartile range). Different distributions can be compared numerically using these statistics or compared visually using plots. Knowledge of center and spread are not enough to describe a distribution. Which statistics to compare, which plots to use, and what the results of a comparison might mean, depend on the question to be investigated and the real-life actions to be taken.</w:t>
                                    </w:r>
                                    <w:r w:rsidRPr="00DB1826">
                                      <w:rPr>
                                        <w:rFonts w:cs="Calibri"/>
                                        <w:bCs/>
                                        <w:color w:val="000000"/>
                                        <w:sz w:val="20"/>
                                        <w:szCs w:val="20"/>
                                      </w:rPr>
                                      <w:t xml:space="preserve"> </w:t>
                                    </w:r>
                                  </w:p>
                                </w:tc>
                              </w:tr>
                              <w:tr w:rsidR="00AF5136" w14:paraId="21BDA1C4" w14:textId="77777777" w:rsidTr="00B97A74">
                                <w:trPr>
                                  <w:trHeight w:val="50"/>
                                </w:trPr>
                                <w:tc>
                                  <w:tcPr>
                                    <w:tcW w:w="3050" w:type="dxa"/>
                                    <w:tcBorders>
                                      <w:top w:val="nil"/>
                                      <w:left w:val="nil"/>
                                      <w:bottom w:val="nil"/>
                                    </w:tcBorders>
                                    <w:shd w:val="clear" w:color="auto" w:fill="auto"/>
                                  </w:tcPr>
                                  <w:p w14:paraId="62160CF7"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02FC3D05"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Randomization has two important uses in drawing statistical conclusions. First, collecting data from a random sample of a population makes it possible to draw valid conclusions about the whole population, taking variability into account. Second, randomly assigning individuals to different treatments allows a fair comparison of the effectiveness of those treatments. A statistically significant outcome is one that is unlikely to be due to chance alone, and this can be evaluated only under the condition of randomness. The conditions under which data are collected are important in drawing conclusions from the data; in critically reviewing uses of statistics in public media and other reports, it is important to consider the study design, how the data were gathered, and the analyses employed as well as the data summaries and the conclusions drawn.</w:t>
                                    </w:r>
                                    <w:r w:rsidRPr="00DB1826">
                                      <w:rPr>
                                        <w:rFonts w:cs="Calibri"/>
                                        <w:bCs/>
                                        <w:color w:val="000000"/>
                                        <w:sz w:val="20"/>
                                        <w:szCs w:val="20"/>
                                      </w:rPr>
                                      <w:t xml:space="preserve"> </w:t>
                                    </w:r>
                                  </w:p>
                                </w:tc>
                              </w:tr>
                              <w:tr w:rsidR="00AF5136" w14:paraId="6B02382A" w14:textId="77777777" w:rsidTr="00B97A74">
                                <w:trPr>
                                  <w:trHeight w:val="50"/>
                                </w:trPr>
                                <w:tc>
                                  <w:tcPr>
                                    <w:tcW w:w="3050" w:type="dxa"/>
                                    <w:tcBorders>
                                      <w:top w:val="nil"/>
                                      <w:left w:val="nil"/>
                                      <w:bottom w:val="nil"/>
                                    </w:tcBorders>
                                    <w:shd w:val="clear" w:color="auto" w:fill="auto"/>
                                  </w:tcPr>
                                  <w:p w14:paraId="02F3917C"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5520EBC8"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Random processes can be described mathematically by using a probability model: a list or description of the possible outcomes (the sample space), each of which is assigned a probability. In situations such as flipping a coin, rolling a number cube, or drawing a card, it might be reasonable to assume various outcomes are equally likely. In a probability model, sample points represent outcomes and combine to make up events; probabilities of events can be computed by applying the Addition and Multiplication Rules. Interpreting these probabilities relies on an understanding of independence and conditional probability, which can be approached through the analysis of two-way tables.</w:t>
                                    </w:r>
                                    <w:r w:rsidRPr="00DB1826">
                                      <w:rPr>
                                        <w:rFonts w:cs="Calibri"/>
                                        <w:bCs/>
                                        <w:color w:val="000000"/>
                                        <w:sz w:val="20"/>
                                        <w:szCs w:val="20"/>
                                      </w:rPr>
                                      <w:t xml:space="preserve"> </w:t>
                                    </w:r>
                                  </w:p>
                                </w:tc>
                              </w:tr>
                              <w:tr w:rsidR="00AF5136" w14:paraId="478F094D" w14:textId="77777777" w:rsidTr="00B97A74">
                                <w:trPr>
                                  <w:trHeight w:val="50"/>
                                </w:trPr>
                                <w:tc>
                                  <w:tcPr>
                                    <w:tcW w:w="3050" w:type="dxa"/>
                                    <w:tcBorders>
                                      <w:top w:val="nil"/>
                                      <w:left w:val="nil"/>
                                      <w:bottom w:val="nil"/>
                                    </w:tcBorders>
                                    <w:shd w:val="clear" w:color="auto" w:fill="auto"/>
                                  </w:tcPr>
                                  <w:p w14:paraId="4F31924D"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3BC6754E"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Technology plays an important role in statistics and probability by making it possible to generate plots, regression functions, and correlation coefficients, and to simulate many possible outcomes in a short amount of time.</w:t>
                                    </w:r>
                                    <w:r w:rsidRPr="00DB1826">
                                      <w:rPr>
                                        <w:rFonts w:cs="Calibri"/>
                                        <w:bCs/>
                                        <w:color w:val="000000"/>
                                        <w:sz w:val="20"/>
                                        <w:szCs w:val="20"/>
                                      </w:rPr>
                                      <w:t xml:space="preserve"> </w:t>
                                    </w:r>
                                  </w:p>
                                </w:tc>
                              </w:tr>
                              <w:tr w:rsidR="00AF5136" w14:paraId="7C56C668" w14:textId="77777777" w:rsidTr="00B97A74">
                                <w:trPr>
                                  <w:trHeight w:val="50"/>
                                </w:trPr>
                                <w:tc>
                                  <w:tcPr>
                                    <w:tcW w:w="3050" w:type="dxa"/>
                                    <w:tcBorders>
                                      <w:top w:val="nil"/>
                                      <w:left w:val="nil"/>
                                      <w:bottom w:val="nil"/>
                                    </w:tcBorders>
                                    <w:shd w:val="clear" w:color="auto" w:fill="auto"/>
                                  </w:tcPr>
                                  <w:p w14:paraId="5564B240"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131734F1"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Functions may be used to describe data; if the data suggest a linear relationship, the relationship can be modeled with a regression line, and its strength and direction can be expressed through a correlation coefficient.</w:t>
                                    </w:r>
                                    <w:r w:rsidRPr="00DB1826">
                                      <w:rPr>
                                        <w:rFonts w:cs="Calibri"/>
                                        <w:bCs/>
                                        <w:color w:val="000000"/>
                                        <w:sz w:val="20"/>
                                        <w:szCs w:val="20"/>
                                      </w:rPr>
                                      <w:t xml:space="preserve"> </w:t>
                                    </w:r>
                                  </w:p>
                                </w:tc>
                              </w:tr>
                            </w:tbl>
                            <w:p w14:paraId="28068137" w14:textId="77777777" w:rsidR="00AF5136" w:rsidRPr="00DB1826" w:rsidRDefault="00AF5136" w:rsidP="00AF5136">
                              <w:pPr>
                                <w:spacing w:after="100"/>
                                <w:rPr>
                                  <w:sz w:val="20"/>
                                  <w:szCs w:val="20"/>
                                </w:rPr>
                              </w:pPr>
                            </w:p>
                          </w:tc>
                        </w:tr>
                      </w:tbl>
                      <w:p w14:paraId="073FAB86" w14:textId="77777777" w:rsidR="00AF5136" w:rsidRPr="008E6455" w:rsidRDefault="00AF5136" w:rsidP="00AF5136">
                        <w:pPr>
                          <w:spacing w:after="100"/>
                          <w:rPr>
                            <w:sz w:val="16"/>
                            <w:szCs w:val="16"/>
                          </w:rPr>
                        </w:pPr>
                      </w:p>
                      <w:p w14:paraId="30A3EBCD"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160"/>
                        </w:tblGrid>
                        <w:tr w:rsidR="00AF5136" w14:paraId="7C13387F" w14:textId="77777777" w:rsidTr="00B97A74">
                          <w:trPr>
                            <w:trHeight w:val="165"/>
                          </w:trPr>
                          <w:tc>
                            <w:tcPr>
                              <w:tcW w:w="10878" w:type="dxa"/>
                              <w:tcBorders>
                                <w:bottom w:val="single" w:sz="8" w:space="0" w:color="auto"/>
                              </w:tcBorders>
                              <w:shd w:val="clear" w:color="auto" w:fill="FFFFFF"/>
                              <w:vAlign w:val="center"/>
                            </w:tcPr>
                            <w:p w14:paraId="1B99F330"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Domain: Interpreting Categorical and Quantitative Data</w:t>
                              </w:r>
                            </w:p>
                          </w:tc>
                        </w:tr>
                        <w:tr w:rsidR="00AF5136" w14:paraId="7FAA11C0" w14:textId="77777777" w:rsidTr="00B97A74">
                          <w:trPr>
                            <w:trHeight w:val="165"/>
                          </w:trPr>
                          <w:tc>
                            <w:tcPr>
                              <w:tcW w:w="10878" w:type="dxa"/>
                            </w:tcPr>
                            <w:p w14:paraId="086B6BF5" w14:textId="77777777" w:rsidR="00AF5136" w:rsidRPr="00DB1826" w:rsidRDefault="00AF5136" w:rsidP="00AF513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3B007883" w14:textId="77777777" w:rsidTr="00B97A74">
                                <w:trPr>
                                  <w:trHeight w:val="50"/>
                                </w:trPr>
                                <w:tc>
                                  <w:tcPr>
                                    <w:tcW w:w="3050" w:type="dxa"/>
                                    <w:tcBorders>
                                      <w:top w:val="nil"/>
                                      <w:left w:val="nil"/>
                                      <w:bottom w:val="nil"/>
                                    </w:tcBorders>
                                    <w:shd w:val="clear" w:color="auto" w:fill="auto"/>
                                  </w:tcPr>
                                  <w:p w14:paraId="1C194762"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MA.S-ID.B.6c</w:t>
                                    </w:r>
                                  </w:p>
                                </w:tc>
                                <w:tc>
                                  <w:tcPr>
                                    <w:tcW w:w="7606" w:type="dxa"/>
                                    <w:tcBorders>
                                      <w:top w:val="nil"/>
                                      <w:bottom w:val="nil"/>
                                      <w:right w:val="nil"/>
                                    </w:tcBorders>
                                    <w:shd w:val="clear" w:color="auto" w:fill="auto"/>
                                  </w:tcPr>
                                  <w:p w14:paraId="10D448FB"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Fit a linear function for a scatter plot that suggests a linear association.</w:t>
                                    </w:r>
                                    <w:r w:rsidRPr="00DB1826">
                                      <w:rPr>
                                        <w:rFonts w:cs="Calibri"/>
                                        <w:bCs/>
                                        <w:color w:val="000000"/>
                                        <w:sz w:val="20"/>
                                        <w:szCs w:val="20"/>
                                      </w:rPr>
                                      <w:t xml:space="preserve"> </w:t>
                                    </w:r>
                                  </w:p>
                                </w:tc>
                              </w:tr>
                              <w:tr w:rsidR="00AF5136" w14:paraId="3425FE7F" w14:textId="77777777" w:rsidTr="00B97A74">
                                <w:trPr>
                                  <w:trHeight w:val="50"/>
                                </w:trPr>
                                <w:tc>
                                  <w:tcPr>
                                    <w:tcW w:w="3050" w:type="dxa"/>
                                    <w:tcBorders>
                                      <w:top w:val="nil"/>
                                      <w:left w:val="nil"/>
                                      <w:bottom w:val="nil"/>
                                    </w:tcBorders>
                                    <w:shd w:val="clear" w:color="auto" w:fill="auto"/>
                                  </w:tcPr>
                                  <w:p w14:paraId="1C1BFD54"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MA.S-ID.C</w:t>
                                    </w:r>
                                  </w:p>
                                </w:tc>
                                <w:tc>
                                  <w:tcPr>
                                    <w:tcW w:w="7606" w:type="dxa"/>
                                    <w:tcBorders>
                                      <w:top w:val="nil"/>
                                      <w:bottom w:val="nil"/>
                                      <w:right w:val="nil"/>
                                    </w:tcBorders>
                                    <w:shd w:val="clear" w:color="auto" w:fill="auto"/>
                                  </w:tcPr>
                                  <w:p w14:paraId="78D23AC8"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Interpret linear models</w:t>
                                    </w:r>
                                    <w:r w:rsidRPr="00DB1826">
                                      <w:rPr>
                                        <w:rFonts w:cs="Calibri"/>
                                        <w:bCs/>
                                        <w:color w:val="000000"/>
                                        <w:sz w:val="20"/>
                                        <w:szCs w:val="20"/>
                                      </w:rPr>
                                      <w:t xml:space="preserve"> </w:t>
                                    </w:r>
                                  </w:p>
                                </w:tc>
                              </w:tr>
                              <w:tr w:rsidR="00AF5136" w14:paraId="1318743A" w14:textId="77777777" w:rsidTr="00B97A74">
                                <w:trPr>
                                  <w:trHeight w:val="50"/>
                                </w:trPr>
                                <w:tc>
                                  <w:tcPr>
                                    <w:tcW w:w="3050" w:type="dxa"/>
                                    <w:tcBorders>
                                      <w:top w:val="nil"/>
                                      <w:left w:val="nil"/>
                                      <w:bottom w:val="nil"/>
                                    </w:tcBorders>
                                    <w:shd w:val="clear" w:color="auto" w:fill="auto"/>
                                  </w:tcPr>
                                  <w:p w14:paraId="30A12115"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MA.S-ID.C.7</w:t>
                                    </w:r>
                                  </w:p>
                                </w:tc>
                                <w:tc>
                                  <w:tcPr>
                                    <w:tcW w:w="7606" w:type="dxa"/>
                                    <w:tcBorders>
                                      <w:top w:val="nil"/>
                                      <w:bottom w:val="nil"/>
                                      <w:right w:val="nil"/>
                                    </w:tcBorders>
                                    <w:shd w:val="clear" w:color="auto" w:fill="auto"/>
                                  </w:tcPr>
                                  <w:p w14:paraId="307EFF64"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Interpret the slope (rate of change) and the intercept (constant term) of a linear model in the context of the data.</w:t>
                                    </w:r>
                                    <w:r w:rsidRPr="00DB1826">
                                      <w:rPr>
                                        <w:rFonts w:cs="Calibri"/>
                                        <w:bCs/>
                                        <w:color w:val="000000"/>
                                        <w:sz w:val="20"/>
                                        <w:szCs w:val="20"/>
                                      </w:rPr>
                                      <w:t xml:space="preserve"> </w:t>
                                    </w:r>
                                  </w:p>
                                </w:tc>
                              </w:tr>
                              <w:tr w:rsidR="00AF5136" w14:paraId="5D15840E" w14:textId="77777777" w:rsidTr="00B97A74">
                                <w:trPr>
                                  <w:trHeight w:val="50"/>
                                </w:trPr>
                                <w:tc>
                                  <w:tcPr>
                                    <w:tcW w:w="3050" w:type="dxa"/>
                                    <w:tcBorders>
                                      <w:top w:val="nil"/>
                                      <w:left w:val="nil"/>
                                      <w:bottom w:val="nil"/>
                                    </w:tcBorders>
                                    <w:shd w:val="clear" w:color="auto" w:fill="auto"/>
                                  </w:tcPr>
                                  <w:p w14:paraId="2C2F80D4"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MA.S-ID.C.8</w:t>
                                    </w:r>
                                  </w:p>
                                </w:tc>
                                <w:tc>
                                  <w:tcPr>
                                    <w:tcW w:w="7606" w:type="dxa"/>
                                    <w:tcBorders>
                                      <w:top w:val="nil"/>
                                      <w:bottom w:val="nil"/>
                                      <w:right w:val="nil"/>
                                    </w:tcBorders>
                                    <w:shd w:val="clear" w:color="auto" w:fill="auto"/>
                                  </w:tcPr>
                                  <w:p w14:paraId="356E21DA"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Compute (using technology) and interpret the correlation coefficient of a linear fit.</w:t>
                                    </w:r>
                                    <w:r w:rsidRPr="00DB1826">
                                      <w:rPr>
                                        <w:rFonts w:cs="Calibri"/>
                                        <w:bCs/>
                                        <w:color w:val="000000"/>
                                        <w:sz w:val="20"/>
                                        <w:szCs w:val="20"/>
                                      </w:rPr>
                                      <w:t xml:space="preserve"> </w:t>
                                    </w:r>
                                  </w:p>
                                </w:tc>
                              </w:tr>
                              <w:tr w:rsidR="00AF5136" w14:paraId="67A74340" w14:textId="77777777" w:rsidTr="00B97A74">
                                <w:trPr>
                                  <w:trHeight w:val="50"/>
                                </w:trPr>
                                <w:tc>
                                  <w:tcPr>
                                    <w:tcW w:w="3050" w:type="dxa"/>
                                    <w:tcBorders>
                                      <w:top w:val="nil"/>
                                      <w:left w:val="nil"/>
                                      <w:bottom w:val="nil"/>
                                    </w:tcBorders>
                                    <w:shd w:val="clear" w:color="auto" w:fill="auto"/>
                                  </w:tcPr>
                                  <w:p w14:paraId="1D780174"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MA.S-ID.C.9</w:t>
                                    </w:r>
                                  </w:p>
                                </w:tc>
                                <w:tc>
                                  <w:tcPr>
                                    <w:tcW w:w="7606" w:type="dxa"/>
                                    <w:tcBorders>
                                      <w:top w:val="nil"/>
                                      <w:bottom w:val="nil"/>
                                      <w:right w:val="nil"/>
                                    </w:tcBorders>
                                    <w:shd w:val="clear" w:color="auto" w:fill="auto"/>
                                  </w:tcPr>
                                  <w:p w14:paraId="1FDC75FE"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Distinguish between correlation and causation.</w:t>
                                    </w:r>
                                    <w:r w:rsidRPr="00DB1826">
                                      <w:rPr>
                                        <w:rFonts w:cs="Calibri"/>
                                        <w:bCs/>
                                        <w:color w:val="000000"/>
                                        <w:sz w:val="20"/>
                                        <w:szCs w:val="20"/>
                                      </w:rPr>
                                      <w:t xml:space="preserve"> </w:t>
                                    </w:r>
                                  </w:p>
                                </w:tc>
                              </w:tr>
                              <w:tr w:rsidR="00AF5136" w14:paraId="72714F4B" w14:textId="77777777" w:rsidTr="00B97A74">
                                <w:trPr>
                                  <w:trHeight w:val="50"/>
                                </w:trPr>
                                <w:tc>
                                  <w:tcPr>
                                    <w:tcW w:w="3050" w:type="dxa"/>
                                    <w:tcBorders>
                                      <w:top w:val="nil"/>
                                      <w:left w:val="nil"/>
                                      <w:bottom w:val="nil"/>
                                    </w:tcBorders>
                                    <w:shd w:val="clear" w:color="auto" w:fill="auto"/>
                                  </w:tcPr>
                                  <w:p w14:paraId="16CBCE03"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lastRenderedPageBreak/>
                                      <w:t>MA.S-ID.A</w:t>
                                    </w:r>
                                  </w:p>
                                </w:tc>
                                <w:tc>
                                  <w:tcPr>
                                    <w:tcW w:w="7606" w:type="dxa"/>
                                    <w:tcBorders>
                                      <w:top w:val="nil"/>
                                      <w:bottom w:val="nil"/>
                                      <w:right w:val="nil"/>
                                    </w:tcBorders>
                                    <w:shd w:val="clear" w:color="auto" w:fill="auto"/>
                                  </w:tcPr>
                                  <w:p w14:paraId="23AB01D0"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Summarize, represent, and interpret data on a single count or measurement variable</w:t>
                                    </w:r>
                                    <w:r w:rsidRPr="00DB1826">
                                      <w:rPr>
                                        <w:rFonts w:cs="Calibri"/>
                                        <w:bCs/>
                                        <w:color w:val="000000"/>
                                        <w:sz w:val="20"/>
                                        <w:szCs w:val="20"/>
                                      </w:rPr>
                                      <w:t xml:space="preserve"> </w:t>
                                    </w:r>
                                  </w:p>
                                </w:tc>
                              </w:tr>
                              <w:tr w:rsidR="00AF5136" w14:paraId="4D289BDA" w14:textId="77777777" w:rsidTr="00B97A74">
                                <w:trPr>
                                  <w:trHeight w:val="50"/>
                                </w:trPr>
                                <w:tc>
                                  <w:tcPr>
                                    <w:tcW w:w="3050" w:type="dxa"/>
                                    <w:tcBorders>
                                      <w:top w:val="nil"/>
                                      <w:left w:val="nil"/>
                                      <w:bottom w:val="nil"/>
                                    </w:tcBorders>
                                    <w:shd w:val="clear" w:color="auto" w:fill="auto"/>
                                  </w:tcPr>
                                  <w:p w14:paraId="7FFBDC10"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MA.S-ID.A.1</w:t>
                                    </w:r>
                                  </w:p>
                                </w:tc>
                                <w:tc>
                                  <w:tcPr>
                                    <w:tcW w:w="7606" w:type="dxa"/>
                                    <w:tcBorders>
                                      <w:top w:val="nil"/>
                                      <w:bottom w:val="nil"/>
                                      <w:right w:val="nil"/>
                                    </w:tcBorders>
                                    <w:shd w:val="clear" w:color="auto" w:fill="auto"/>
                                  </w:tcPr>
                                  <w:p w14:paraId="7C3660B3"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Represent data with plots on the real number line (dot plots, histograms, and box plots).</w:t>
                                    </w:r>
                                    <w:r w:rsidRPr="00DB1826">
                                      <w:rPr>
                                        <w:rFonts w:cs="Calibri"/>
                                        <w:bCs/>
                                        <w:color w:val="000000"/>
                                        <w:sz w:val="20"/>
                                        <w:szCs w:val="20"/>
                                      </w:rPr>
                                      <w:t xml:space="preserve"> </w:t>
                                    </w:r>
                                  </w:p>
                                </w:tc>
                              </w:tr>
                              <w:tr w:rsidR="00AF5136" w14:paraId="0AE47E62" w14:textId="77777777" w:rsidTr="00B97A74">
                                <w:trPr>
                                  <w:trHeight w:val="50"/>
                                </w:trPr>
                                <w:tc>
                                  <w:tcPr>
                                    <w:tcW w:w="3050" w:type="dxa"/>
                                    <w:tcBorders>
                                      <w:top w:val="nil"/>
                                      <w:left w:val="nil"/>
                                      <w:bottom w:val="nil"/>
                                    </w:tcBorders>
                                    <w:shd w:val="clear" w:color="auto" w:fill="auto"/>
                                  </w:tcPr>
                                  <w:p w14:paraId="29EFD888"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MA.S-ID.A.2</w:t>
                                    </w:r>
                                  </w:p>
                                </w:tc>
                                <w:tc>
                                  <w:tcPr>
                                    <w:tcW w:w="7606" w:type="dxa"/>
                                    <w:tcBorders>
                                      <w:top w:val="nil"/>
                                      <w:bottom w:val="nil"/>
                                      <w:right w:val="nil"/>
                                    </w:tcBorders>
                                    <w:shd w:val="clear" w:color="auto" w:fill="auto"/>
                                  </w:tcPr>
                                  <w:p w14:paraId="7152A72E"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Use statistics appropriate to the shape of the data distribution to compare center (median, mean) and spread (interquartile range, standard deviation) of two or more different data sets.</w:t>
                                    </w:r>
                                    <w:r w:rsidRPr="00DB1826">
                                      <w:rPr>
                                        <w:rFonts w:cs="Calibri"/>
                                        <w:bCs/>
                                        <w:color w:val="000000"/>
                                        <w:sz w:val="20"/>
                                        <w:szCs w:val="20"/>
                                      </w:rPr>
                                      <w:t xml:space="preserve"> </w:t>
                                    </w:r>
                                  </w:p>
                                </w:tc>
                              </w:tr>
                              <w:tr w:rsidR="00AF5136" w14:paraId="1D75F59E" w14:textId="77777777" w:rsidTr="00B97A74">
                                <w:trPr>
                                  <w:trHeight w:val="50"/>
                                </w:trPr>
                                <w:tc>
                                  <w:tcPr>
                                    <w:tcW w:w="3050" w:type="dxa"/>
                                    <w:tcBorders>
                                      <w:top w:val="nil"/>
                                      <w:left w:val="nil"/>
                                      <w:bottom w:val="nil"/>
                                    </w:tcBorders>
                                    <w:shd w:val="clear" w:color="auto" w:fill="auto"/>
                                  </w:tcPr>
                                  <w:p w14:paraId="7AD13403"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MA.S-ID.A.3</w:t>
                                    </w:r>
                                  </w:p>
                                </w:tc>
                                <w:tc>
                                  <w:tcPr>
                                    <w:tcW w:w="7606" w:type="dxa"/>
                                    <w:tcBorders>
                                      <w:top w:val="nil"/>
                                      <w:bottom w:val="nil"/>
                                      <w:right w:val="nil"/>
                                    </w:tcBorders>
                                    <w:shd w:val="clear" w:color="auto" w:fill="auto"/>
                                  </w:tcPr>
                                  <w:p w14:paraId="46C5630E"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Interpret differences in shape, center, and spread in the context of the data sets, accounting for possible effects of extreme data points (outliers).</w:t>
                                    </w:r>
                                    <w:r w:rsidRPr="00DB1826">
                                      <w:rPr>
                                        <w:rFonts w:cs="Calibri"/>
                                        <w:bCs/>
                                        <w:color w:val="000000"/>
                                        <w:sz w:val="20"/>
                                        <w:szCs w:val="20"/>
                                      </w:rPr>
                                      <w:t xml:space="preserve"> </w:t>
                                    </w:r>
                                  </w:p>
                                </w:tc>
                              </w:tr>
                              <w:tr w:rsidR="00AF5136" w14:paraId="7513D4DC" w14:textId="77777777" w:rsidTr="00B97A74">
                                <w:trPr>
                                  <w:trHeight w:val="50"/>
                                </w:trPr>
                                <w:tc>
                                  <w:tcPr>
                                    <w:tcW w:w="3050" w:type="dxa"/>
                                    <w:tcBorders>
                                      <w:top w:val="nil"/>
                                      <w:left w:val="nil"/>
                                      <w:bottom w:val="nil"/>
                                    </w:tcBorders>
                                    <w:shd w:val="clear" w:color="auto" w:fill="auto"/>
                                  </w:tcPr>
                                  <w:p w14:paraId="515C6698"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MA.S-ID.A.4</w:t>
                                    </w:r>
                                  </w:p>
                                </w:tc>
                                <w:tc>
                                  <w:tcPr>
                                    <w:tcW w:w="7606" w:type="dxa"/>
                                    <w:tcBorders>
                                      <w:top w:val="nil"/>
                                      <w:bottom w:val="nil"/>
                                      <w:right w:val="nil"/>
                                    </w:tcBorders>
                                    <w:shd w:val="clear" w:color="auto" w:fill="auto"/>
                                  </w:tcPr>
                                  <w:p w14:paraId="60D8B7E6"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Use the mean and standard deviation of a data set to fit it to a normal distribution and to estimate population percentages. Recognize that there are data sets for which such a procedure is not appropriate. Use calculators, spreadsheets, and tables to estimate areas under the normal curve.</w:t>
                                    </w:r>
                                    <w:r w:rsidRPr="00DB1826">
                                      <w:rPr>
                                        <w:rFonts w:cs="Calibri"/>
                                        <w:bCs/>
                                        <w:color w:val="000000"/>
                                        <w:sz w:val="20"/>
                                        <w:szCs w:val="20"/>
                                      </w:rPr>
                                      <w:t xml:space="preserve"> </w:t>
                                    </w:r>
                                  </w:p>
                                </w:tc>
                              </w:tr>
                              <w:tr w:rsidR="00AF5136" w14:paraId="3F30685B" w14:textId="77777777" w:rsidTr="00B97A74">
                                <w:trPr>
                                  <w:trHeight w:val="50"/>
                                </w:trPr>
                                <w:tc>
                                  <w:tcPr>
                                    <w:tcW w:w="3050" w:type="dxa"/>
                                    <w:tcBorders>
                                      <w:top w:val="nil"/>
                                      <w:left w:val="nil"/>
                                      <w:bottom w:val="nil"/>
                                    </w:tcBorders>
                                    <w:shd w:val="clear" w:color="auto" w:fill="auto"/>
                                  </w:tcPr>
                                  <w:p w14:paraId="14D9E1C1"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MA.S-ID.B</w:t>
                                    </w:r>
                                  </w:p>
                                </w:tc>
                                <w:tc>
                                  <w:tcPr>
                                    <w:tcW w:w="7606" w:type="dxa"/>
                                    <w:tcBorders>
                                      <w:top w:val="nil"/>
                                      <w:bottom w:val="nil"/>
                                      <w:right w:val="nil"/>
                                    </w:tcBorders>
                                    <w:shd w:val="clear" w:color="auto" w:fill="auto"/>
                                  </w:tcPr>
                                  <w:p w14:paraId="05B656E6"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Summarize, represent, and interpret data on two categorical and quantitative variables</w:t>
                                    </w:r>
                                    <w:r w:rsidRPr="00DB1826">
                                      <w:rPr>
                                        <w:rFonts w:cs="Calibri"/>
                                        <w:bCs/>
                                        <w:color w:val="000000"/>
                                        <w:sz w:val="20"/>
                                        <w:szCs w:val="20"/>
                                      </w:rPr>
                                      <w:t xml:space="preserve"> </w:t>
                                    </w:r>
                                  </w:p>
                                </w:tc>
                              </w:tr>
                              <w:tr w:rsidR="00AF5136" w14:paraId="3816B6EF" w14:textId="77777777" w:rsidTr="00B97A74">
                                <w:trPr>
                                  <w:trHeight w:val="50"/>
                                </w:trPr>
                                <w:tc>
                                  <w:tcPr>
                                    <w:tcW w:w="3050" w:type="dxa"/>
                                    <w:tcBorders>
                                      <w:top w:val="nil"/>
                                      <w:left w:val="nil"/>
                                      <w:bottom w:val="nil"/>
                                    </w:tcBorders>
                                    <w:shd w:val="clear" w:color="auto" w:fill="auto"/>
                                  </w:tcPr>
                                  <w:p w14:paraId="3F204ABE"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MA.S-ID.B.5</w:t>
                                    </w:r>
                                  </w:p>
                                </w:tc>
                                <w:tc>
                                  <w:tcPr>
                                    <w:tcW w:w="7606" w:type="dxa"/>
                                    <w:tcBorders>
                                      <w:top w:val="nil"/>
                                      <w:bottom w:val="nil"/>
                                      <w:right w:val="nil"/>
                                    </w:tcBorders>
                                    <w:shd w:val="clear" w:color="auto" w:fill="auto"/>
                                  </w:tcPr>
                                  <w:p w14:paraId="54E03323"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Summarize categorical data for two categories in two-way frequency tables. Interpret relative frequencies in the context of the data (including joint, marginal, and conditional relative frequencies). Recognize possible associations and trends in the data.</w:t>
                                    </w:r>
                                    <w:r w:rsidRPr="00DB1826">
                                      <w:rPr>
                                        <w:rFonts w:cs="Calibri"/>
                                        <w:bCs/>
                                        <w:color w:val="000000"/>
                                        <w:sz w:val="20"/>
                                        <w:szCs w:val="20"/>
                                      </w:rPr>
                                      <w:t xml:space="preserve"> </w:t>
                                    </w:r>
                                  </w:p>
                                </w:tc>
                              </w:tr>
                              <w:tr w:rsidR="00AF5136" w14:paraId="4A5108A3" w14:textId="77777777" w:rsidTr="00B97A74">
                                <w:trPr>
                                  <w:trHeight w:val="50"/>
                                </w:trPr>
                                <w:tc>
                                  <w:tcPr>
                                    <w:tcW w:w="3050" w:type="dxa"/>
                                    <w:tcBorders>
                                      <w:top w:val="nil"/>
                                      <w:left w:val="nil"/>
                                      <w:bottom w:val="nil"/>
                                    </w:tcBorders>
                                    <w:shd w:val="clear" w:color="auto" w:fill="auto"/>
                                  </w:tcPr>
                                  <w:p w14:paraId="5A74B3E8"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MA.S-ID.B.6</w:t>
                                    </w:r>
                                  </w:p>
                                </w:tc>
                                <w:tc>
                                  <w:tcPr>
                                    <w:tcW w:w="7606" w:type="dxa"/>
                                    <w:tcBorders>
                                      <w:top w:val="nil"/>
                                      <w:bottom w:val="nil"/>
                                      <w:right w:val="nil"/>
                                    </w:tcBorders>
                                    <w:shd w:val="clear" w:color="auto" w:fill="auto"/>
                                  </w:tcPr>
                                  <w:p w14:paraId="4A26B741"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Represent data on two quantitative variables on a scatter plot, and describe how the variables are related.</w:t>
                                    </w:r>
                                    <w:r w:rsidRPr="00DB1826">
                                      <w:rPr>
                                        <w:rFonts w:cs="Calibri"/>
                                        <w:bCs/>
                                        <w:color w:val="000000"/>
                                        <w:sz w:val="20"/>
                                        <w:szCs w:val="20"/>
                                      </w:rPr>
                                      <w:t xml:space="preserve"> </w:t>
                                    </w:r>
                                  </w:p>
                                </w:tc>
                              </w:tr>
                              <w:tr w:rsidR="00AF5136" w14:paraId="15BC2D4E" w14:textId="77777777" w:rsidTr="00B97A74">
                                <w:trPr>
                                  <w:trHeight w:val="50"/>
                                </w:trPr>
                                <w:tc>
                                  <w:tcPr>
                                    <w:tcW w:w="3050" w:type="dxa"/>
                                    <w:tcBorders>
                                      <w:top w:val="nil"/>
                                      <w:left w:val="nil"/>
                                      <w:bottom w:val="nil"/>
                                    </w:tcBorders>
                                    <w:shd w:val="clear" w:color="auto" w:fill="auto"/>
                                  </w:tcPr>
                                  <w:p w14:paraId="21C52EC2"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MA.S-ID.B.6a</w:t>
                                    </w:r>
                                  </w:p>
                                </w:tc>
                                <w:tc>
                                  <w:tcPr>
                                    <w:tcW w:w="7606" w:type="dxa"/>
                                    <w:tcBorders>
                                      <w:top w:val="nil"/>
                                      <w:bottom w:val="nil"/>
                                      <w:right w:val="nil"/>
                                    </w:tcBorders>
                                    <w:shd w:val="clear" w:color="auto" w:fill="auto"/>
                                  </w:tcPr>
                                  <w:p w14:paraId="249F7E47"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Fit a function to the data (including with the use of technology); use functions fitted to data to solve problems in the context of the data.</w:t>
                                    </w:r>
                                    <w:r w:rsidRPr="00DB1826">
                                      <w:rPr>
                                        <w:rFonts w:cs="Calibri"/>
                                        <w:bCs/>
                                        <w:color w:val="000000"/>
                                        <w:sz w:val="20"/>
                                        <w:szCs w:val="20"/>
                                      </w:rPr>
                                      <w:t xml:space="preserve"> </w:t>
                                    </w:r>
                                  </w:p>
                                </w:tc>
                              </w:tr>
                              <w:tr w:rsidR="00AF5136" w14:paraId="5761C16A" w14:textId="77777777" w:rsidTr="00B97A74">
                                <w:trPr>
                                  <w:trHeight w:val="50"/>
                                </w:trPr>
                                <w:tc>
                                  <w:tcPr>
                                    <w:tcW w:w="3050" w:type="dxa"/>
                                    <w:tcBorders>
                                      <w:top w:val="nil"/>
                                      <w:left w:val="nil"/>
                                      <w:bottom w:val="nil"/>
                                    </w:tcBorders>
                                    <w:shd w:val="clear" w:color="auto" w:fill="auto"/>
                                  </w:tcPr>
                                  <w:p w14:paraId="6F22D60F"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MA.S-ID.B.6b</w:t>
                                    </w:r>
                                  </w:p>
                                </w:tc>
                                <w:tc>
                                  <w:tcPr>
                                    <w:tcW w:w="7606" w:type="dxa"/>
                                    <w:tcBorders>
                                      <w:top w:val="nil"/>
                                      <w:bottom w:val="nil"/>
                                      <w:right w:val="nil"/>
                                    </w:tcBorders>
                                    <w:shd w:val="clear" w:color="auto" w:fill="auto"/>
                                  </w:tcPr>
                                  <w:p w14:paraId="267AFDA7"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Informally assess the fit of a function by plotting and analyzing residuals, including with the use of technology.</w:t>
                                    </w:r>
                                    <w:r w:rsidRPr="00DB1826">
                                      <w:rPr>
                                        <w:rFonts w:cs="Calibri"/>
                                        <w:bCs/>
                                        <w:color w:val="000000"/>
                                        <w:sz w:val="20"/>
                                        <w:szCs w:val="20"/>
                                      </w:rPr>
                                      <w:t xml:space="preserve"> </w:t>
                                    </w:r>
                                  </w:p>
                                </w:tc>
                              </w:tr>
                            </w:tbl>
                            <w:p w14:paraId="5C45DFDD" w14:textId="77777777" w:rsidR="00AF5136" w:rsidRPr="00DB1826" w:rsidRDefault="00AF5136" w:rsidP="00AF5136">
                              <w:pPr>
                                <w:spacing w:after="100"/>
                                <w:rPr>
                                  <w:sz w:val="20"/>
                                  <w:szCs w:val="20"/>
                                </w:rPr>
                              </w:pPr>
                            </w:p>
                          </w:tc>
                        </w:tr>
                      </w:tbl>
                      <w:p w14:paraId="3A77E53E" w14:textId="77777777" w:rsidR="00AF5136" w:rsidRPr="008E6455" w:rsidRDefault="00AF5136" w:rsidP="00AF5136">
                        <w:pPr>
                          <w:spacing w:after="100"/>
                          <w:rPr>
                            <w:sz w:val="16"/>
                            <w:szCs w:val="16"/>
                          </w:rPr>
                        </w:pPr>
                      </w:p>
                      <w:p w14:paraId="24A243FB"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160"/>
                        </w:tblGrid>
                        <w:tr w:rsidR="00AF5136" w14:paraId="03E24543" w14:textId="77777777" w:rsidTr="00B97A74">
                          <w:trPr>
                            <w:trHeight w:val="165"/>
                          </w:trPr>
                          <w:tc>
                            <w:tcPr>
                              <w:tcW w:w="10878" w:type="dxa"/>
                              <w:tcBorders>
                                <w:bottom w:val="single" w:sz="8" w:space="0" w:color="auto"/>
                              </w:tcBorders>
                              <w:shd w:val="clear" w:color="auto" w:fill="FFFFFF"/>
                              <w:vAlign w:val="center"/>
                            </w:tcPr>
                            <w:p w14:paraId="0016C077"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Domain: Making Inferences and Justifying Conclusions</w:t>
                              </w:r>
                            </w:p>
                          </w:tc>
                        </w:tr>
                        <w:tr w:rsidR="00AF5136" w14:paraId="794B838D" w14:textId="77777777" w:rsidTr="00B97A74">
                          <w:trPr>
                            <w:trHeight w:val="165"/>
                          </w:trPr>
                          <w:tc>
                            <w:tcPr>
                              <w:tcW w:w="10878" w:type="dxa"/>
                            </w:tcPr>
                            <w:p w14:paraId="1A87DF61" w14:textId="77777777" w:rsidR="00AF5136" w:rsidRPr="00DB1826" w:rsidRDefault="00AF5136" w:rsidP="00AF513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112CAD0D" w14:textId="77777777" w:rsidTr="00B97A74">
                                <w:trPr>
                                  <w:trHeight w:val="50"/>
                                </w:trPr>
                                <w:tc>
                                  <w:tcPr>
                                    <w:tcW w:w="3050" w:type="dxa"/>
                                    <w:tcBorders>
                                      <w:top w:val="nil"/>
                                      <w:left w:val="nil"/>
                                      <w:bottom w:val="nil"/>
                                    </w:tcBorders>
                                    <w:shd w:val="clear" w:color="auto" w:fill="auto"/>
                                  </w:tcPr>
                                  <w:p w14:paraId="69914AAC"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MA.S-IC.A</w:t>
                                    </w:r>
                                  </w:p>
                                </w:tc>
                                <w:tc>
                                  <w:tcPr>
                                    <w:tcW w:w="7606" w:type="dxa"/>
                                    <w:tcBorders>
                                      <w:top w:val="nil"/>
                                      <w:bottom w:val="nil"/>
                                      <w:right w:val="nil"/>
                                    </w:tcBorders>
                                    <w:shd w:val="clear" w:color="auto" w:fill="auto"/>
                                  </w:tcPr>
                                  <w:p w14:paraId="05EA863E"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Understand and evaluate random processes underlying statistical experiments</w:t>
                                    </w:r>
                                    <w:r w:rsidRPr="00DB1826">
                                      <w:rPr>
                                        <w:rFonts w:cs="Calibri"/>
                                        <w:bCs/>
                                        <w:color w:val="000000"/>
                                        <w:sz w:val="20"/>
                                        <w:szCs w:val="20"/>
                                      </w:rPr>
                                      <w:t xml:space="preserve"> </w:t>
                                    </w:r>
                                  </w:p>
                                </w:tc>
                              </w:tr>
                              <w:tr w:rsidR="00AF5136" w14:paraId="0498FA85" w14:textId="77777777" w:rsidTr="00B97A74">
                                <w:trPr>
                                  <w:trHeight w:val="50"/>
                                </w:trPr>
                                <w:tc>
                                  <w:tcPr>
                                    <w:tcW w:w="3050" w:type="dxa"/>
                                    <w:tcBorders>
                                      <w:top w:val="nil"/>
                                      <w:left w:val="nil"/>
                                      <w:bottom w:val="nil"/>
                                    </w:tcBorders>
                                    <w:shd w:val="clear" w:color="auto" w:fill="auto"/>
                                  </w:tcPr>
                                  <w:p w14:paraId="79F78BDC"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MA.S-IC.A.1</w:t>
                                    </w:r>
                                  </w:p>
                                </w:tc>
                                <w:tc>
                                  <w:tcPr>
                                    <w:tcW w:w="7606" w:type="dxa"/>
                                    <w:tcBorders>
                                      <w:top w:val="nil"/>
                                      <w:bottom w:val="nil"/>
                                      <w:right w:val="nil"/>
                                    </w:tcBorders>
                                    <w:shd w:val="clear" w:color="auto" w:fill="auto"/>
                                  </w:tcPr>
                                  <w:p w14:paraId="28BD6358"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Understand statistics as a process for making inferences about population parameters based on a random sample from that population.</w:t>
                                    </w:r>
                                    <w:r w:rsidRPr="00DB1826">
                                      <w:rPr>
                                        <w:rFonts w:cs="Calibri"/>
                                        <w:bCs/>
                                        <w:color w:val="000000"/>
                                        <w:sz w:val="20"/>
                                        <w:szCs w:val="20"/>
                                      </w:rPr>
                                      <w:t xml:space="preserve"> </w:t>
                                    </w:r>
                                  </w:p>
                                </w:tc>
                              </w:tr>
                              <w:tr w:rsidR="00AF5136" w14:paraId="3F5EA6B0" w14:textId="77777777" w:rsidTr="00B97A74">
                                <w:trPr>
                                  <w:trHeight w:val="50"/>
                                </w:trPr>
                                <w:tc>
                                  <w:tcPr>
                                    <w:tcW w:w="3050" w:type="dxa"/>
                                    <w:tcBorders>
                                      <w:top w:val="nil"/>
                                      <w:left w:val="nil"/>
                                      <w:bottom w:val="nil"/>
                                    </w:tcBorders>
                                    <w:shd w:val="clear" w:color="auto" w:fill="auto"/>
                                  </w:tcPr>
                                  <w:p w14:paraId="7BCF61BB"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MA.S-IC.A.2</w:t>
                                    </w:r>
                                  </w:p>
                                </w:tc>
                                <w:tc>
                                  <w:tcPr>
                                    <w:tcW w:w="7606" w:type="dxa"/>
                                    <w:tcBorders>
                                      <w:top w:val="nil"/>
                                      <w:bottom w:val="nil"/>
                                      <w:right w:val="nil"/>
                                    </w:tcBorders>
                                    <w:shd w:val="clear" w:color="auto" w:fill="auto"/>
                                  </w:tcPr>
                                  <w:p w14:paraId="5DE54395"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Decide if a specified model is consistent with results from a given data-generating process, e.g., using simulation.</w:t>
                                    </w:r>
                                    <w:r w:rsidRPr="00DB1826">
                                      <w:rPr>
                                        <w:rFonts w:cs="Calibri"/>
                                        <w:bCs/>
                                        <w:color w:val="000000"/>
                                        <w:sz w:val="20"/>
                                        <w:szCs w:val="20"/>
                                      </w:rPr>
                                      <w:t xml:space="preserve"> </w:t>
                                    </w:r>
                                  </w:p>
                                </w:tc>
                              </w:tr>
                              <w:tr w:rsidR="00AF5136" w14:paraId="6F748FB0" w14:textId="77777777" w:rsidTr="00B97A74">
                                <w:trPr>
                                  <w:trHeight w:val="50"/>
                                </w:trPr>
                                <w:tc>
                                  <w:tcPr>
                                    <w:tcW w:w="3050" w:type="dxa"/>
                                    <w:tcBorders>
                                      <w:top w:val="nil"/>
                                      <w:left w:val="nil"/>
                                      <w:bottom w:val="nil"/>
                                    </w:tcBorders>
                                    <w:shd w:val="clear" w:color="auto" w:fill="auto"/>
                                  </w:tcPr>
                                  <w:p w14:paraId="2D2D7592"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MA.S-IC.B</w:t>
                                    </w:r>
                                  </w:p>
                                </w:tc>
                                <w:tc>
                                  <w:tcPr>
                                    <w:tcW w:w="7606" w:type="dxa"/>
                                    <w:tcBorders>
                                      <w:top w:val="nil"/>
                                      <w:bottom w:val="nil"/>
                                      <w:right w:val="nil"/>
                                    </w:tcBorders>
                                    <w:shd w:val="clear" w:color="auto" w:fill="auto"/>
                                  </w:tcPr>
                                  <w:p w14:paraId="44042E64"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Make inferences and justify conclusions from sample surveys, experiments, and observational studies</w:t>
                                    </w:r>
                                    <w:r w:rsidRPr="00DB1826">
                                      <w:rPr>
                                        <w:rFonts w:cs="Calibri"/>
                                        <w:bCs/>
                                        <w:color w:val="000000"/>
                                        <w:sz w:val="20"/>
                                        <w:szCs w:val="20"/>
                                      </w:rPr>
                                      <w:t xml:space="preserve"> </w:t>
                                    </w:r>
                                  </w:p>
                                </w:tc>
                              </w:tr>
                              <w:tr w:rsidR="00AF5136" w14:paraId="376C29D7" w14:textId="77777777" w:rsidTr="00B97A74">
                                <w:trPr>
                                  <w:trHeight w:val="50"/>
                                </w:trPr>
                                <w:tc>
                                  <w:tcPr>
                                    <w:tcW w:w="3050" w:type="dxa"/>
                                    <w:tcBorders>
                                      <w:top w:val="nil"/>
                                      <w:left w:val="nil"/>
                                      <w:bottom w:val="nil"/>
                                    </w:tcBorders>
                                    <w:shd w:val="clear" w:color="auto" w:fill="auto"/>
                                  </w:tcPr>
                                  <w:p w14:paraId="65B93936"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MA.S-IC.B.3</w:t>
                                    </w:r>
                                  </w:p>
                                </w:tc>
                                <w:tc>
                                  <w:tcPr>
                                    <w:tcW w:w="7606" w:type="dxa"/>
                                    <w:tcBorders>
                                      <w:top w:val="nil"/>
                                      <w:bottom w:val="nil"/>
                                      <w:right w:val="nil"/>
                                    </w:tcBorders>
                                    <w:shd w:val="clear" w:color="auto" w:fill="auto"/>
                                  </w:tcPr>
                                  <w:p w14:paraId="0DD4CA93"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Recognize the purposes of and differences among sample surveys, experiments, and observational studies; explain how randomization relates to each.</w:t>
                                    </w:r>
                                    <w:r w:rsidRPr="00DB1826">
                                      <w:rPr>
                                        <w:rFonts w:cs="Calibri"/>
                                        <w:bCs/>
                                        <w:color w:val="000000"/>
                                        <w:sz w:val="20"/>
                                        <w:szCs w:val="20"/>
                                      </w:rPr>
                                      <w:t xml:space="preserve"> </w:t>
                                    </w:r>
                                  </w:p>
                                </w:tc>
                              </w:tr>
                              <w:tr w:rsidR="00AF5136" w14:paraId="75DEC712" w14:textId="77777777" w:rsidTr="00B97A74">
                                <w:trPr>
                                  <w:trHeight w:val="50"/>
                                </w:trPr>
                                <w:tc>
                                  <w:tcPr>
                                    <w:tcW w:w="3050" w:type="dxa"/>
                                    <w:tcBorders>
                                      <w:top w:val="nil"/>
                                      <w:left w:val="nil"/>
                                      <w:bottom w:val="nil"/>
                                    </w:tcBorders>
                                    <w:shd w:val="clear" w:color="auto" w:fill="auto"/>
                                  </w:tcPr>
                                  <w:p w14:paraId="4B8DFF09"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MA.S-IC.B.4</w:t>
                                    </w:r>
                                  </w:p>
                                </w:tc>
                                <w:tc>
                                  <w:tcPr>
                                    <w:tcW w:w="7606" w:type="dxa"/>
                                    <w:tcBorders>
                                      <w:top w:val="nil"/>
                                      <w:bottom w:val="nil"/>
                                      <w:right w:val="nil"/>
                                    </w:tcBorders>
                                    <w:shd w:val="clear" w:color="auto" w:fill="auto"/>
                                  </w:tcPr>
                                  <w:p w14:paraId="217DE59F"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Use data from a sample survey to estimate a population mean or proportion; develop a margin of error through the use of simulation models for random sampling.</w:t>
                                    </w:r>
                                    <w:r w:rsidRPr="00DB1826">
                                      <w:rPr>
                                        <w:rFonts w:cs="Calibri"/>
                                        <w:bCs/>
                                        <w:color w:val="000000"/>
                                        <w:sz w:val="20"/>
                                        <w:szCs w:val="20"/>
                                      </w:rPr>
                                      <w:t xml:space="preserve"> </w:t>
                                    </w:r>
                                  </w:p>
                                </w:tc>
                              </w:tr>
                              <w:tr w:rsidR="00AF5136" w14:paraId="66C38503" w14:textId="77777777" w:rsidTr="00B97A74">
                                <w:trPr>
                                  <w:trHeight w:val="50"/>
                                </w:trPr>
                                <w:tc>
                                  <w:tcPr>
                                    <w:tcW w:w="3050" w:type="dxa"/>
                                    <w:tcBorders>
                                      <w:top w:val="nil"/>
                                      <w:left w:val="nil"/>
                                      <w:bottom w:val="nil"/>
                                    </w:tcBorders>
                                    <w:shd w:val="clear" w:color="auto" w:fill="auto"/>
                                  </w:tcPr>
                                  <w:p w14:paraId="7E87F439"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MA.S-IC.B.5</w:t>
                                    </w:r>
                                  </w:p>
                                </w:tc>
                                <w:tc>
                                  <w:tcPr>
                                    <w:tcW w:w="7606" w:type="dxa"/>
                                    <w:tcBorders>
                                      <w:top w:val="nil"/>
                                      <w:bottom w:val="nil"/>
                                      <w:right w:val="nil"/>
                                    </w:tcBorders>
                                    <w:shd w:val="clear" w:color="auto" w:fill="auto"/>
                                  </w:tcPr>
                                  <w:p w14:paraId="40B1241F"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Use data from a randomized experiment to compare two treatments; use simulations to decide if differences between parameters are significant.</w:t>
                                    </w:r>
                                    <w:r w:rsidRPr="00DB1826">
                                      <w:rPr>
                                        <w:rFonts w:cs="Calibri"/>
                                        <w:bCs/>
                                        <w:color w:val="000000"/>
                                        <w:sz w:val="20"/>
                                        <w:szCs w:val="20"/>
                                      </w:rPr>
                                      <w:t xml:space="preserve"> </w:t>
                                    </w:r>
                                  </w:p>
                                </w:tc>
                              </w:tr>
                              <w:tr w:rsidR="00AF5136" w14:paraId="2D4E8510" w14:textId="77777777" w:rsidTr="00B97A74">
                                <w:trPr>
                                  <w:trHeight w:val="50"/>
                                </w:trPr>
                                <w:tc>
                                  <w:tcPr>
                                    <w:tcW w:w="3050" w:type="dxa"/>
                                    <w:tcBorders>
                                      <w:top w:val="nil"/>
                                      <w:left w:val="nil"/>
                                      <w:bottom w:val="nil"/>
                                    </w:tcBorders>
                                    <w:shd w:val="clear" w:color="auto" w:fill="auto"/>
                                  </w:tcPr>
                                  <w:p w14:paraId="75D2B66D"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MA.S-IC.B.6</w:t>
                                    </w:r>
                                  </w:p>
                                </w:tc>
                                <w:tc>
                                  <w:tcPr>
                                    <w:tcW w:w="7606" w:type="dxa"/>
                                    <w:tcBorders>
                                      <w:top w:val="nil"/>
                                      <w:bottom w:val="nil"/>
                                      <w:right w:val="nil"/>
                                    </w:tcBorders>
                                    <w:shd w:val="clear" w:color="auto" w:fill="auto"/>
                                  </w:tcPr>
                                  <w:p w14:paraId="2FAD7AD8"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Evaluate reports based on data.</w:t>
                                    </w:r>
                                    <w:r w:rsidRPr="00DB1826">
                                      <w:rPr>
                                        <w:rFonts w:cs="Calibri"/>
                                        <w:bCs/>
                                        <w:color w:val="000000"/>
                                        <w:sz w:val="20"/>
                                        <w:szCs w:val="20"/>
                                      </w:rPr>
                                      <w:t xml:space="preserve"> </w:t>
                                    </w:r>
                                  </w:p>
                                </w:tc>
                              </w:tr>
                            </w:tbl>
                            <w:p w14:paraId="3853936D" w14:textId="77777777" w:rsidR="00AF5136" w:rsidRPr="00DB1826" w:rsidRDefault="00AF5136" w:rsidP="00AF5136">
                              <w:pPr>
                                <w:spacing w:after="100"/>
                                <w:rPr>
                                  <w:sz w:val="20"/>
                                  <w:szCs w:val="20"/>
                                </w:rPr>
                              </w:pPr>
                            </w:p>
                          </w:tc>
                        </w:tr>
                      </w:tbl>
                      <w:p w14:paraId="6102B8F3" w14:textId="77777777" w:rsidR="00AF5136" w:rsidRPr="008E6455" w:rsidRDefault="00AF5136" w:rsidP="00AF5136">
                        <w:pPr>
                          <w:spacing w:after="100"/>
                          <w:rPr>
                            <w:sz w:val="16"/>
                            <w:szCs w:val="16"/>
                          </w:rPr>
                        </w:pPr>
                      </w:p>
                      <w:p w14:paraId="407E1E84"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160"/>
                        </w:tblGrid>
                        <w:tr w:rsidR="00AF5136" w14:paraId="6CCA02ED" w14:textId="77777777" w:rsidTr="00B97A74">
                          <w:trPr>
                            <w:trHeight w:val="165"/>
                          </w:trPr>
                          <w:tc>
                            <w:tcPr>
                              <w:tcW w:w="10878" w:type="dxa"/>
                              <w:tcBorders>
                                <w:bottom w:val="single" w:sz="8" w:space="0" w:color="auto"/>
                              </w:tcBorders>
                              <w:shd w:val="clear" w:color="auto" w:fill="FFFFFF"/>
                              <w:vAlign w:val="center"/>
                            </w:tcPr>
                            <w:p w14:paraId="4165786F"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Domain: Conditional Probability and the Rules of Probability</w:t>
                              </w:r>
                            </w:p>
                          </w:tc>
                        </w:tr>
                        <w:tr w:rsidR="00AF5136" w14:paraId="16438A6B" w14:textId="77777777" w:rsidTr="00B97A74">
                          <w:trPr>
                            <w:trHeight w:val="165"/>
                          </w:trPr>
                          <w:tc>
                            <w:tcPr>
                              <w:tcW w:w="10878" w:type="dxa"/>
                            </w:tcPr>
                            <w:p w14:paraId="1CDF3EAD" w14:textId="77777777" w:rsidR="00AF5136" w:rsidRPr="00DB1826" w:rsidRDefault="00AF5136" w:rsidP="00AF513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552A2C1E" w14:textId="77777777" w:rsidTr="00B97A74">
                                <w:trPr>
                                  <w:trHeight w:val="50"/>
                                </w:trPr>
                                <w:tc>
                                  <w:tcPr>
                                    <w:tcW w:w="3050" w:type="dxa"/>
                                    <w:tcBorders>
                                      <w:top w:val="nil"/>
                                      <w:left w:val="nil"/>
                                      <w:bottom w:val="nil"/>
                                    </w:tcBorders>
                                    <w:shd w:val="clear" w:color="auto" w:fill="auto"/>
                                  </w:tcPr>
                                  <w:p w14:paraId="3B744100"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lastRenderedPageBreak/>
                                      <w:t>MA.S-CP.B</w:t>
                                    </w:r>
                                  </w:p>
                                </w:tc>
                                <w:tc>
                                  <w:tcPr>
                                    <w:tcW w:w="7606" w:type="dxa"/>
                                    <w:tcBorders>
                                      <w:top w:val="nil"/>
                                      <w:bottom w:val="nil"/>
                                      <w:right w:val="nil"/>
                                    </w:tcBorders>
                                    <w:shd w:val="clear" w:color="auto" w:fill="auto"/>
                                  </w:tcPr>
                                  <w:p w14:paraId="75EE61C8"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Use the rules of probability to compute probabilities of compound events in a uniform probability model</w:t>
                                    </w:r>
                                    <w:r w:rsidRPr="00DB1826">
                                      <w:rPr>
                                        <w:rFonts w:cs="Calibri"/>
                                        <w:bCs/>
                                        <w:color w:val="000000"/>
                                        <w:sz w:val="20"/>
                                        <w:szCs w:val="20"/>
                                      </w:rPr>
                                      <w:t xml:space="preserve"> </w:t>
                                    </w:r>
                                  </w:p>
                                </w:tc>
                              </w:tr>
                              <w:tr w:rsidR="00AF5136" w14:paraId="6FEDD86D" w14:textId="77777777" w:rsidTr="00B97A74">
                                <w:trPr>
                                  <w:trHeight w:val="50"/>
                                </w:trPr>
                                <w:tc>
                                  <w:tcPr>
                                    <w:tcW w:w="3050" w:type="dxa"/>
                                    <w:tcBorders>
                                      <w:top w:val="nil"/>
                                      <w:left w:val="nil"/>
                                      <w:bottom w:val="nil"/>
                                    </w:tcBorders>
                                    <w:shd w:val="clear" w:color="auto" w:fill="auto"/>
                                  </w:tcPr>
                                  <w:p w14:paraId="4DEB5B7B"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MA.S-CP.B.6</w:t>
                                    </w:r>
                                  </w:p>
                                </w:tc>
                                <w:tc>
                                  <w:tcPr>
                                    <w:tcW w:w="7606" w:type="dxa"/>
                                    <w:tcBorders>
                                      <w:top w:val="nil"/>
                                      <w:bottom w:val="nil"/>
                                      <w:right w:val="nil"/>
                                    </w:tcBorders>
                                    <w:shd w:val="clear" w:color="auto" w:fill="auto"/>
                                  </w:tcPr>
                                  <w:p w14:paraId="59215CB1"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 xml:space="preserve">Find the conditional probability of </w:t>
                                    </w:r>
                                    <w:r w:rsidRPr="00DB1826">
                                      <w:rPr>
                                        <w:rFonts w:ascii="Cambria Math" w:hAnsi="Cambria Math" w:cs="Cambria Math"/>
                                        <w:bCs/>
                                        <w:noProof/>
                                        <w:color w:val="000000"/>
                                        <w:sz w:val="20"/>
                                        <w:szCs w:val="20"/>
                                      </w:rPr>
                                      <w:t>𝐴</w:t>
                                    </w:r>
                                    <w:r w:rsidRPr="00DB1826">
                                      <w:rPr>
                                        <w:rFonts w:cs="Calibri"/>
                                        <w:bCs/>
                                        <w:noProof/>
                                        <w:color w:val="000000"/>
                                        <w:sz w:val="20"/>
                                        <w:szCs w:val="20"/>
                                      </w:rPr>
                                      <w:t xml:space="preserve"> given </w:t>
                                    </w:r>
                                    <w:r w:rsidRPr="00DB1826">
                                      <w:rPr>
                                        <w:rFonts w:ascii="Cambria Math" w:hAnsi="Cambria Math" w:cs="Cambria Math"/>
                                        <w:bCs/>
                                        <w:noProof/>
                                        <w:color w:val="000000"/>
                                        <w:sz w:val="20"/>
                                        <w:szCs w:val="20"/>
                                      </w:rPr>
                                      <w:t>𝐵</w:t>
                                    </w:r>
                                    <w:r w:rsidRPr="00DB1826">
                                      <w:rPr>
                                        <w:rFonts w:cs="Calibri"/>
                                        <w:bCs/>
                                        <w:noProof/>
                                        <w:color w:val="000000"/>
                                        <w:sz w:val="20"/>
                                        <w:szCs w:val="20"/>
                                      </w:rPr>
                                      <w:t xml:space="preserve"> as the fraction of </w:t>
                                    </w:r>
                                    <w:r w:rsidRPr="00DB1826">
                                      <w:rPr>
                                        <w:rFonts w:ascii="Cambria Math" w:hAnsi="Cambria Math" w:cs="Cambria Math"/>
                                        <w:bCs/>
                                        <w:noProof/>
                                        <w:color w:val="000000"/>
                                        <w:sz w:val="20"/>
                                        <w:szCs w:val="20"/>
                                      </w:rPr>
                                      <w:t>𝐵</w:t>
                                    </w:r>
                                    <w:r w:rsidRPr="00DB1826">
                                      <w:rPr>
                                        <w:rFonts w:cs="Calibri"/>
                                        <w:bCs/>
                                        <w:noProof/>
                                        <w:color w:val="000000"/>
                                        <w:sz w:val="20"/>
                                        <w:szCs w:val="20"/>
                                      </w:rPr>
                                      <w:t xml:space="preserve">’s outcomes that also belong to </w:t>
                                    </w:r>
                                    <w:r w:rsidRPr="00DB1826">
                                      <w:rPr>
                                        <w:rFonts w:ascii="Cambria Math" w:hAnsi="Cambria Math" w:cs="Cambria Math"/>
                                        <w:bCs/>
                                        <w:noProof/>
                                        <w:color w:val="000000"/>
                                        <w:sz w:val="20"/>
                                        <w:szCs w:val="20"/>
                                      </w:rPr>
                                      <w:t>𝐴</w:t>
                                    </w:r>
                                    <w:r w:rsidRPr="00DB1826">
                                      <w:rPr>
                                        <w:rFonts w:cs="Calibri"/>
                                        <w:bCs/>
                                        <w:noProof/>
                                        <w:color w:val="000000"/>
                                        <w:sz w:val="20"/>
                                        <w:szCs w:val="20"/>
                                      </w:rPr>
                                      <w:t>, and interpret the answer in terms of the model.</w:t>
                                    </w:r>
                                    <w:r w:rsidRPr="00DB1826">
                                      <w:rPr>
                                        <w:rFonts w:cs="Calibri"/>
                                        <w:bCs/>
                                        <w:color w:val="000000"/>
                                        <w:sz w:val="20"/>
                                        <w:szCs w:val="20"/>
                                      </w:rPr>
                                      <w:t xml:space="preserve"> </w:t>
                                    </w:r>
                                  </w:p>
                                </w:tc>
                              </w:tr>
                              <w:tr w:rsidR="00AF5136" w14:paraId="5BE3794C" w14:textId="77777777" w:rsidTr="00B97A74">
                                <w:trPr>
                                  <w:trHeight w:val="50"/>
                                </w:trPr>
                                <w:tc>
                                  <w:tcPr>
                                    <w:tcW w:w="3050" w:type="dxa"/>
                                    <w:tcBorders>
                                      <w:top w:val="nil"/>
                                      <w:left w:val="nil"/>
                                      <w:bottom w:val="nil"/>
                                    </w:tcBorders>
                                    <w:shd w:val="clear" w:color="auto" w:fill="auto"/>
                                  </w:tcPr>
                                  <w:p w14:paraId="1294BD8B"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MA.S-CP.B.7</w:t>
                                    </w:r>
                                  </w:p>
                                </w:tc>
                                <w:tc>
                                  <w:tcPr>
                                    <w:tcW w:w="7606" w:type="dxa"/>
                                    <w:tcBorders>
                                      <w:top w:val="nil"/>
                                      <w:bottom w:val="nil"/>
                                      <w:right w:val="nil"/>
                                    </w:tcBorders>
                                    <w:shd w:val="clear" w:color="auto" w:fill="auto"/>
                                  </w:tcPr>
                                  <w:p w14:paraId="6F383F5B"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 xml:space="preserve">Apply the Addition Rule, </w:t>
                                    </w:r>
                                    <w:r w:rsidRPr="00DB1826">
                                      <w:rPr>
                                        <w:rFonts w:ascii="Cambria Math" w:hAnsi="Cambria Math" w:cs="Cambria Math"/>
                                        <w:bCs/>
                                        <w:noProof/>
                                        <w:color w:val="000000"/>
                                        <w:sz w:val="20"/>
                                        <w:szCs w:val="20"/>
                                      </w:rPr>
                                      <w:t>𝑃</w:t>
                                    </w:r>
                                    <w:r w:rsidRPr="00DB1826">
                                      <w:rPr>
                                        <w:rFonts w:cs="Calibri"/>
                                        <w:bCs/>
                                        <w:noProof/>
                                        <w:color w:val="000000"/>
                                        <w:sz w:val="20"/>
                                        <w:szCs w:val="20"/>
                                      </w:rPr>
                                      <w:t>(</w:t>
                                    </w:r>
                                    <w:r w:rsidRPr="00DB1826">
                                      <w:rPr>
                                        <w:rFonts w:ascii="Cambria Math" w:hAnsi="Cambria Math" w:cs="Cambria Math"/>
                                        <w:bCs/>
                                        <w:noProof/>
                                        <w:color w:val="000000"/>
                                        <w:sz w:val="20"/>
                                        <w:szCs w:val="20"/>
                                      </w:rPr>
                                      <w:t>𝐴</w:t>
                                    </w:r>
                                    <w:r w:rsidRPr="00DB1826">
                                      <w:rPr>
                                        <w:rFonts w:cs="Calibri"/>
                                        <w:bCs/>
                                        <w:noProof/>
                                        <w:color w:val="000000"/>
                                        <w:sz w:val="20"/>
                                        <w:szCs w:val="20"/>
                                      </w:rPr>
                                      <w:t xml:space="preserve"> </w:t>
                                    </w:r>
                                    <w:r w:rsidRPr="00DB1826">
                                      <w:rPr>
                                        <w:rFonts w:ascii="Cambria Math" w:hAnsi="Cambria Math" w:cs="Cambria Math"/>
                                        <w:bCs/>
                                        <w:noProof/>
                                        <w:color w:val="000000"/>
                                        <w:sz w:val="20"/>
                                        <w:szCs w:val="20"/>
                                      </w:rPr>
                                      <w:t>𝑜𝑟</w:t>
                                    </w:r>
                                    <w:r w:rsidRPr="00DB1826">
                                      <w:rPr>
                                        <w:rFonts w:cs="Calibri"/>
                                        <w:bCs/>
                                        <w:noProof/>
                                        <w:color w:val="000000"/>
                                        <w:sz w:val="20"/>
                                        <w:szCs w:val="20"/>
                                      </w:rPr>
                                      <w:t xml:space="preserve"> </w:t>
                                    </w:r>
                                    <w:r w:rsidRPr="00DB1826">
                                      <w:rPr>
                                        <w:rFonts w:ascii="Cambria Math" w:hAnsi="Cambria Math" w:cs="Cambria Math"/>
                                        <w:bCs/>
                                        <w:noProof/>
                                        <w:color w:val="000000"/>
                                        <w:sz w:val="20"/>
                                        <w:szCs w:val="20"/>
                                      </w:rPr>
                                      <w:t>𝐵</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𝑃</w:t>
                                    </w:r>
                                    <w:r w:rsidRPr="00DB1826">
                                      <w:rPr>
                                        <w:rFonts w:cs="Calibri"/>
                                        <w:bCs/>
                                        <w:noProof/>
                                        <w:color w:val="000000"/>
                                        <w:sz w:val="20"/>
                                        <w:szCs w:val="20"/>
                                      </w:rPr>
                                      <w:t>(</w:t>
                                    </w:r>
                                    <w:r w:rsidRPr="00DB1826">
                                      <w:rPr>
                                        <w:rFonts w:ascii="Cambria Math" w:hAnsi="Cambria Math" w:cs="Cambria Math"/>
                                        <w:bCs/>
                                        <w:noProof/>
                                        <w:color w:val="000000"/>
                                        <w:sz w:val="20"/>
                                        <w:szCs w:val="20"/>
                                      </w:rPr>
                                      <w:t>𝐴</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𝑃</w:t>
                                    </w:r>
                                    <w:r w:rsidRPr="00DB1826">
                                      <w:rPr>
                                        <w:rFonts w:cs="Calibri"/>
                                        <w:bCs/>
                                        <w:noProof/>
                                        <w:color w:val="000000"/>
                                        <w:sz w:val="20"/>
                                        <w:szCs w:val="20"/>
                                      </w:rPr>
                                      <w:t>(</w:t>
                                    </w:r>
                                    <w:r w:rsidRPr="00DB1826">
                                      <w:rPr>
                                        <w:rFonts w:ascii="Cambria Math" w:hAnsi="Cambria Math" w:cs="Cambria Math"/>
                                        <w:bCs/>
                                        <w:noProof/>
                                        <w:color w:val="000000"/>
                                        <w:sz w:val="20"/>
                                        <w:szCs w:val="20"/>
                                      </w:rPr>
                                      <w:t>𝐵</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𝑃</w:t>
                                    </w:r>
                                    <w:r w:rsidRPr="00DB1826">
                                      <w:rPr>
                                        <w:rFonts w:cs="Calibri"/>
                                        <w:bCs/>
                                        <w:noProof/>
                                        <w:color w:val="000000"/>
                                        <w:sz w:val="20"/>
                                        <w:szCs w:val="20"/>
                                      </w:rPr>
                                      <w:t>(</w:t>
                                    </w:r>
                                    <w:r w:rsidRPr="00DB1826">
                                      <w:rPr>
                                        <w:rFonts w:ascii="Cambria Math" w:hAnsi="Cambria Math" w:cs="Cambria Math"/>
                                        <w:bCs/>
                                        <w:noProof/>
                                        <w:color w:val="000000"/>
                                        <w:sz w:val="20"/>
                                        <w:szCs w:val="20"/>
                                      </w:rPr>
                                      <w:t>𝐴</w:t>
                                    </w:r>
                                    <w:r w:rsidRPr="00DB1826">
                                      <w:rPr>
                                        <w:rFonts w:cs="Calibri"/>
                                        <w:bCs/>
                                        <w:noProof/>
                                        <w:color w:val="000000"/>
                                        <w:sz w:val="20"/>
                                        <w:szCs w:val="20"/>
                                      </w:rPr>
                                      <w:t xml:space="preserve"> </w:t>
                                    </w:r>
                                    <w:r w:rsidRPr="00DB1826">
                                      <w:rPr>
                                        <w:rFonts w:ascii="Cambria Math" w:hAnsi="Cambria Math" w:cs="Cambria Math"/>
                                        <w:bCs/>
                                        <w:noProof/>
                                        <w:color w:val="000000"/>
                                        <w:sz w:val="20"/>
                                        <w:szCs w:val="20"/>
                                      </w:rPr>
                                      <w:t>𝑎𝑛𝑑</w:t>
                                    </w:r>
                                    <w:r w:rsidRPr="00DB1826">
                                      <w:rPr>
                                        <w:rFonts w:cs="Calibri"/>
                                        <w:bCs/>
                                        <w:noProof/>
                                        <w:color w:val="000000"/>
                                        <w:sz w:val="20"/>
                                        <w:szCs w:val="20"/>
                                      </w:rPr>
                                      <w:t xml:space="preserve"> </w:t>
                                    </w:r>
                                    <w:r w:rsidRPr="00DB1826">
                                      <w:rPr>
                                        <w:rFonts w:ascii="Cambria Math" w:hAnsi="Cambria Math" w:cs="Cambria Math"/>
                                        <w:bCs/>
                                        <w:noProof/>
                                        <w:color w:val="000000"/>
                                        <w:sz w:val="20"/>
                                        <w:szCs w:val="20"/>
                                      </w:rPr>
                                      <w:t>𝐵</w:t>
                                    </w:r>
                                    <w:r w:rsidRPr="00DB1826">
                                      <w:rPr>
                                        <w:rFonts w:cs="Calibri"/>
                                        <w:bCs/>
                                        <w:noProof/>
                                        <w:color w:val="000000"/>
                                        <w:sz w:val="20"/>
                                        <w:szCs w:val="20"/>
                                      </w:rPr>
                                      <w:t>), and interpret the answer in terms of the model.</w:t>
                                    </w:r>
                                    <w:r w:rsidRPr="00DB1826">
                                      <w:rPr>
                                        <w:rFonts w:cs="Calibri"/>
                                        <w:bCs/>
                                        <w:color w:val="000000"/>
                                        <w:sz w:val="20"/>
                                        <w:szCs w:val="20"/>
                                      </w:rPr>
                                      <w:t xml:space="preserve"> </w:t>
                                    </w:r>
                                  </w:p>
                                </w:tc>
                              </w:tr>
                              <w:tr w:rsidR="00AF5136" w14:paraId="51B6D39C" w14:textId="77777777" w:rsidTr="00B97A74">
                                <w:trPr>
                                  <w:trHeight w:val="50"/>
                                </w:trPr>
                                <w:tc>
                                  <w:tcPr>
                                    <w:tcW w:w="3050" w:type="dxa"/>
                                    <w:tcBorders>
                                      <w:top w:val="nil"/>
                                      <w:left w:val="nil"/>
                                      <w:bottom w:val="nil"/>
                                    </w:tcBorders>
                                    <w:shd w:val="clear" w:color="auto" w:fill="auto"/>
                                  </w:tcPr>
                                  <w:p w14:paraId="40B14089"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MA.S-CP.B.8</w:t>
                                    </w:r>
                                  </w:p>
                                </w:tc>
                                <w:tc>
                                  <w:tcPr>
                                    <w:tcW w:w="7606" w:type="dxa"/>
                                    <w:tcBorders>
                                      <w:top w:val="nil"/>
                                      <w:bottom w:val="nil"/>
                                      <w:right w:val="nil"/>
                                    </w:tcBorders>
                                    <w:shd w:val="clear" w:color="auto" w:fill="auto"/>
                                  </w:tcPr>
                                  <w:p w14:paraId="6B059F22"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 xml:space="preserve">Apply the general Multiplication Rule in a uniform probability model, </w:t>
                                    </w:r>
                                    <w:r w:rsidRPr="00DB1826">
                                      <w:rPr>
                                        <w:rFonts w:ascii="Cambria Math" w:hAnsi="Cambria Math" w:cs="Cambria Math"/>
                                        <w:bCs/>
                                        <w:noProof/>
                                        <w:color w:val="000000"/>
                                        <w:sz w:val="20"/>
                                        <w:szCs w:val="20"/>
                                      </w:rPr>
                                      <w:t>𝑃</w:t>
                                    </w:r>
                                    <w:r w:rsidRPr="00DB1826">
                                      <w:rPr>
                                        <w:rFonts w:cs="Calibri"/>
                                        <w:bCs/>
                                        <w:noProof/>
                                        <w:color w:val="000000"/>
                                        <w:sz w:val="20"/>
                                        <w:szCs w:val="20"/>
                                      </w:rPr>
                                      <w:t>(</w:t>
                                    </w:r>
                                    <w:r w:rsidRPr="00DB1826">
                                      <w:rPr>
                                        <w:rFonts w:ascii="Cambria Math" w:hAnsi="Cambria Math" w:cs="Cambria Math"/>
                                        <w:bCs/>
                                        <w:noProof/>
                                        <w:color w:val="000000"/>
                                        <w:sz w:val="20"/>
                                        <w:szCs w:val="20"/>
                                      </w:rPr>
                                      <w:t>𝐴</w:t>
                                    </w:r>
                                    <w:r w:rsidRPr="00DB1826">
                                      <w:rPr>
                                        <w:rFonts w:cs="Calibri"/>
                                        <w:bCs/>
                                        <w:noProof/>
                                        <w:color w:val="000000"/>
                                        <w:sz w:val="20"/>
                                        <w:szCs w:val="20"/>
                                      </w:rPr>
                                      <w:t xml:space="preserve"> </w:t>
                                    </w:r>
                                    <w:r w:rsidRPr="00DB1826">
                                      <w:rPr>
                                        <w:rFonts w:ascii="Cambria Math" w:hAnsi="Cambria Math" w:cs="Cambria Math"/>
                                        <w:bCs/>
                                        <w:noProof/>
                                        <w:color w:val="000000"/>
                                        <w:sz w:val="20"/>
                                        <w:szCs w:val="20"/>
                                      </w:rPr>
                                      <w:t>𝑎𝑛𝑑</w:t>
                                    </w:r>
                                    <w:r w:rsidRPr="00DB1826">
                                      <w:rPr>
                                        <w:rFonts w:cs="Calibri"/>
                                        <w:bCs/>
                                        <w:noProof/>
                                        <w:color w:val="000000"/>
                                        <w:sz w:val="20"/>
                                        <w:szCs w:val="20"/>
                                      </w:rPr>
                                      <w:t xml:space="preserve"> </w:t>
                                    </w:r>
                                    <w:r w:rsidRPr="00DB1826">
                                      <w:rPr>
                                        <w:rFonts w:ascii="Cambria Math" w:hAnsi="Cambria Math" w:cs="Cambria Math"/>
                                        <w:bCs/>
                                        <w:noProof/>
                                        <w:color w:val="000000"/>
                                        <w:sz w:val="20"/>
                                        <w:szCs w:val="20"/>
                                      </w:rPr>
                                      <w:t>𝐵</w:t>
                                    </w:r>
                                    <w:r w:rsidRPr="00DB1826">
                                      <w:rPr>
                                        <w:rFonts w:cs="Calibri"/>
                                        <w:bCs/>
                                        <w:noProof/>
                                        <w:color w:val="000000"/>
                                        <w:sz w:val="20"/>
                                        <w:szCs w:val="20"/>
                                      </w:rPr>
                                      <w:t>) = [</w:t>
                                    </w:r>
                                    <w:r w:rsidRPr="00DB1826">
                                      <w:rPr>
                                        <w:rFonts w:ascii="Cambria Math" w:hAnsi="Cambria Math" w:cs="Cambria Math"/>
                                        <w:bCs/>
                                        <w:noProof/>
                                        <w:color w:val="000000"/>
                                        <w:sz w:val="20"/>
                                        <w:szCs w:val="20"/>
                                      </w:rPr>
                                      <w:t>𝑃</w:t>
                                    </w:r>
                                    <w:r w:rsidRPr="00DB1826">
                                      <w:rPr>
                                        <w:rFonts w:cs="Calibri"/>
                                        <w:bCs/>
                                        <w:noProof/>
                                        <w:color w:val="000000"/>
                                        <w:sz w:val="20"/>
                                        <w:szCs w:val="20"/>
                                      </w:rPr>
                                      <w:t>(</w:t>
                                    </w:r>
                                    <w:r w:rsidRPr="00DB1826">
                                      <w:rPr>
                                        <w:rFonts w:ascii="Cambria Math" w:hAnsi="Cambria Math" w:cs="Cambria Math"/>
                                        <w:bCs/>
                                        <w:noProof/>
                                        <w:color w:val="000000"/>
                                        <w:sz w:val="20"/>
                                        <w:szCs w:val="20"/>
                                      </w:rPr>
                                      <w:t>𝐴</w:t>
                                    </w:r>
                                    <w:r w:rsidRPr="00DB1826">
                                      <w:rPr>
                                        <w:rFonts w:cs="Calibri"/>
                                        <w:bCs/>
                                        <w:noProof/>
                                        <w:color w:val="000000"/>
                                        <w:sz w:val="20"/>
                                        <w:szCs w:val="20"/>
                                      </w:rPr>
                                      <w:t>)] × [</w:t>
                                    </w:r>
                                    <w:r w:rsidRPr="00DB1826">
                                      <w:rPr>
                                        <w:rFonts w:ascii="Cambria Math" w:hAnsi="Cambria Math" w:cs="Cambria Math"/>
                                        <w:bCs/>
                                        <w:noProof/>
                                        <w:color w:val="000000"/>
                                        <w:sz w:val="20"/>
                                        <w:szCs w:val="20"/>
                                      </w:rPr>
                                      <w:t>𝑃</w:t>
                                    </w:r>
                                    <w:r w:rsidRPr="00DB1826">
                                      <w:rPr>
                                        <w:rFonts w:cs="Calibri"/>
                                        <w:bCs/>
                                        <w:noProof/>
                                        <w:color w:val="000000"/>
                                        <w:sz w:val="20"/>
                                        <w:szCs w:val="20"/>
                                      </w:rPr>
                                      <w:t>(</w:t>
                                    </w:r>
                                    <w:r w:rsidRPr="00DB1826">
                                      <w:rPr>
                                        <w:rFonts w:ascii="Cambria Math" w:hAnsi="Cambria Math" w:cs="Cambria Math"/>
                                        <w:bCs/>
                                        <w:noProof/>
                                        <w:color w:val="000000"/>
                                        <w:sz w:val="20"/>
                                        <w:szCs w:val="20"/>
                                      </w:rPr>
                                      <w:t>𝐵</w:t>
                                    </w:r>
                                    <w:r w:rsidRPr="00DB1826">
                                      <w:rPr>
                                        <w:rFonts w:cs="Calibri"/>
                                        <w:bCs/>
                                        <w:noProof/>
                                        <w:color w:val="000000"/>
                                        <w:sz w:val="20"/>
                                        <w:szCs w:val="20"/>
                                      </w:rPr>
                                      <w:t>|</w:t>
                                    </w:r>
                                    <w:r w:rsidRPr="00DB1826">
                                      <w:rPr>
                                        <w:rFonts w:ascii="Cambria Math" w:hAnsi="Cambria Math" w:cs="Cambria Math"/>
                                        <w:bCs/>
                                        <w:noProof/>
                                        <w:color w:val="000000"/>
                                        <w:sz w:val="20"/>
                                        <w:szCs w:val="20"/>
                                      </w:rPr>
                                      <w:t>𝐴</w:t>
                                    </w:r>
                                    <w:r w:rsidRPr="00DB1826">
                                      <w:rPr>
                                        <w:rFonts w:cs="Calibri"/>
                                        <w:bCs/>
                                        <w:noProof/>
                                        <w:color w:val="000000"/>
                                        <w:sz w:val="20"/>
                                        <w:szCs w:val="20"/>
                                      </w:rPr>
                                      <w:t>)] = [</w:t>
                                    </w:r>
                                    <w:r w:rsidRPr="00DB1826">
                                      <w:rPr>
                                        <w:rFonts w:ascii="Cambria Math" w:hAnsi="Cambria Math" w:cs="Cambria Math"/>
                                        <w:bCs/>
                                        <w:noProof/>
                                        <w:color w:val="000000"/>
                                        <w:sz w:val="20"/>
                                        <w:szCs w:val="20"/>
                                      </w:rPr>
                                      <w:t>𝑃</w:t>
                                    </w:r>
                                    <w:r w:rsidRPr="00DB1826">
                                      <w:rPr>
                                        <w:rFonts w:cs="Calibri"/>
                                        <w:bCs/>
                                        <w:noProof/>
                                        <w:color w:val="000000"/>
                                        <w:sz w:val="20"/>
                                        <w:szCs w:val="20"/>
                                      </w:rPr>
                                      <w:t>(</w:t>
                                    </w:r>
                                    <w:r w:rsidRPr="00DB1826">
                                      <w:rPr>
                                        <w:rFonts w:ascii="Cambria Math" w:hAnsi="Cambria Math" w:cs="Cambria Math"/>
                                        <w:bCs/>
                                        <w:noProof/>
                                        <w:color w:val="000000"/>
                                        <w:sz w:val="20"/>
                                        <w:szCs w:val="20"/>
                                      </w:rPr>
                                      <w:t>𝐵</w:t>
                                    </w:r>
                                    <w:r w:rsidRPr="00DB1826">
                                      <w:rPr>
                                        <w:rFonts w:cs="Calibri"/>
                                        <w:bCs/>
                                        <w:noProof/>
                                        <w:color w:val="000000"/>
                                        <w:sz w:val="20"/>
                                        <w:szCs w:val="20"/>
                                      </w:rPr>
                                      <w:t>)] × [</w:t>
                                    </w:r>
                                    <w:r w:rsidRPr="00DB1826">
                                      <w:rPr>
                                        <w:rFonts w:ascii="Cambria Math" w:hAnsi="Cambria Math" w:cs="Cambria Math"/>
                                        <w:bCs/>
                                        <w:noProof/>
                                        <w:color w:val="000000"/>
                                        <w:sz w:val="20"/>
                                        <w:szCs w:val="20"/>
                                      </w:rPr>
                                      <w:t>𝑃</w:t>
                                    </w:r>
                                    <w:r w:rsidRPr="00DB1826">
                                      <w:rPr>
                                        <w:rFonts w:cs="Calibri"/>
                                        <w:bCs/>
                                        <w:noProof/>
                                        <w:color w:val="000000"/>
                                        <w:sz w:val="20"/>
                                        <w:szCs w:val="20"/>
                                      </w:rPr>
                                      <w:t>(</w:t>
                                    </w:r>
                                    <w:r w:rsidRPr="00DB1826">
                                      <w:rPr>
                                        <w:rFonts w:ascii="Cambria Math" w:hAnsi="Cambria Math" w:cs="Cambria Math"/>
                                        <w:bCs/>
                                        <w:noProof/>
                                        <w:color w:val="000000"/>
                                        <w:sz w:val="20"/>
                                        <w:szCs w:val="20"/>
                                      </w:rPr>
                                      <w:t>𝐴</w:t>
                                    </w:r>
                                    <w:r w:rsidRPr="00DB1826">
                                      <w:rPr>
                                        <w:rFonts w:cs="Calibri"/>
                                        <w:bCs/>
                                        <w:noProof/>
                                        <w:color w:val="000000"/>
                                        <w:sz w:val="20"/>
                                        <w:szCs w:val="20"/>
                                      </w:rPr>
                                      <w:t>|</w:t>
                                    </w:r>
                                    <w:r w:rsidRPr="00DB1826">
                                      <w:rPr>
                                        <w:rFonts w:ascii="Cambria Math" w:hAnsi="Cambria Math" w:cs="Cambria Math"/>
                                        <w:bCs/>
                                        <w:noProof/>
                                        <w:color w:val="000000"/>
                                        <w:sz w:val="20"/>
                                        <w:szCs w:val="20"/>
                                      </w:rPr>
                                      <w:t>𝐵</w:t>
                                    </w:r>
                                    <w:r w:rsidRPr="00DB1826">
                                      <w:rPr>
                                        <w:rFonts w:cs="Calibri"/>
                                        <w:bCs/>
                                        <w:noProof/>
                                        <w:color w:val="000000"/>
                                        <w:sz w:val="20"/>
                                        <w:szCs w:val="20"/>
                                      </w:rPr>
                                      <w:t>)], and interpret the answer in terms of the model.</w:t>
                                    </w:r>
                                    <w:r w:rsidRPr="00DB1826">
                                      <w:rPr>
                                        <w:rFonts w:cs="Calibri"/>
                                        <w:bCs/>
                                        <w:color w:val="000000"/>
                                        <w:sz w:val="20"/>
                                        <w:szCs w:val="20"/>
                                      </w:rPr>
                                      <w:t xml:space="preserve"> </w:t>
                                    </w:r>
                                  </w:p>
                                </w:tc>
                              </w:tr>
                              <w:tr w:rsidR="00AF5136" w14:paraId="78FDA9C5" w14:textId="77777777" w:rsidTr="00B97A74">
                                <w:trPr>
                                  <w:trHeight w:val="50"/>
                                </w:trPr>
                                <w:tc>
                                  <w:tcPr>
                                    <w:tcW w:w="3050" w:type="dxa"/>
                                    <w:tcBorders>
                                      <w:top w:val="nil"/>
                                      <w:left w:val="nil"/>
                                      <w:bottom w:val="nil"/>
                                    </w:tcBorders>
                                    <w:shd w:val="clear" w:color="auto" w:fill="auto"/>
                                  </w:tcPr>
                                  <w:p w14:paraId="6DE0F60A"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MA.S-CP.B.9</w:t>
                                    </w:r>
                                  </w:p>
                                </w:tc>
                                <w:tc>
                                  <w:tcPr>
                                    <w:tcW w:w="7606" w:type="dxa"/>
                                    <w:tcBorders>
                                      <w:top w:val="nil"/>
                                      <w:bottom w:val="nil"/>
                                      <w:right w:val="nil"/>
                                    </w:tcBorders>
                                    <w:shd w:val="clear" w:color="auto" w:fill="auto"/>
                                  </w:tcPr>
                                  <w:p w14:paraId="6A4BCCD3"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Use permutations and combinations to compute probabilities of compound events and solve problems.</w:t>
                                    </w:r>
                                    <w:r w:rsidRPr="00DB1826">
                                      <w:rPr>
                                        <w:rFonts w:cs="Calibri"/>
                                        <w:bCs/>
                                        <w:color w:val="000000"/>
                                        <w:sz w:val="20"/>
                                        <w:szCs w:val="20"/>
                                      </w:rPr>
                                      <w:t xml:space="preserve"> </w:t>
                                    </w:r>
                                  </w:p>
                                </w:tc>
                              </w:tr>
                              <w:tr w:rsidR="00AF5136" w14:paraId="43AC4B63" w14:textId="77777777" w:rsidTr="00B97A74">
                                <w:trPr>
                                  <w:trHeight w:val="50"/>
                                </w:trPr>
                                <w:tc>
                                  <w:tcPr>
                                    <w:tcW w:w="3050" w:type="dxa"/>
                                    <w:tcBorders>
                                      <w:top w:val="nil"/>
                                      <w:left w:val="nil"/>
                                      <w:bottom w:val="nil"/>
                                    </w:tcBorders>
                                    <w:shd w:val="clear" w:color="auto" w:fill="auto"/>
                                  </w:tcPr>
                                  <w:p w14:paraId="3666D2B8"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MA.S-CP.A</w:t>
                                    </w:r>
                                  </w:p>
                                </w:tc>
                                <w:tc>
                                  <w:tcPr>
                                    <w:tcW w:w="7606" w:type="dxa"/>
                                    <w:tcBorders>
                                      <w:top w:val="nil"/>
                                      <w:bottom w:val="nil"/>
                                      <w:right w:val="nil"/>
                                    </w:tcBorders>
                                    <w:shd w:val="clear" w:color="auto" w:fill="auto"/>
                                  </w:tcPr>
                                  <w:p w14:paraId="21AEA2E7"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Understand independence and conditional probability and use them to interpret data</w:t>
                                    </w:r>
                                    <w:r w:rsidRPr="00DB1826">
                                      <w:rPr>
                                        <w:rFonts w:cs="Calibri"/>
                                        <w:bCs/>
                                        <w:color w:val="000000"/>
                                        <w:sz w:val="20"/>
                                        <w:szCs w:val="20"/>
                                      </w:rPr>
                                      <w:t xml:space="preserve"> </w:t>
                                    </w:r>
                                  </w:p>
                                </w:tc>
                              </w:tr>
                              <w:tr w:rsidR="00AF5136" w14:paraId="2AF9C328" w14:textId="77777777" w:rsidTr="00B97A74">
                                <w:trPr>
                                  <w:trHeight w:val="50"/>
                                </w:trPr>
                                <w:tc>
                                  <w:tcPr>
                                    <w:tcW w:w="3050" w:type="dxa"/>
                                    <w:tcBorders>
                                      <w:top w:val="nil"/>
                                      <w:left w:val="nil"/>
                                      <w:bottom w:val="nil"/>
                                    </w:tcBorders>
                                    <w:shd w:val="clear" w:color="auto" w:fill="auto"/>
                                  </w:tcPr>
                                  <w:p w14:paraId="43D4FC24"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MA.S-CP.A.1</w:t>
                                    </w:r>
                                  </w:p>
                                </w:tc>
                                <w:tc>
                                  <w:tcPr>
                                    <w:tcW w:w="7606" w:type="dxa"/>
                                    <w:tcBorders>
                                      <w:top w:val="nil"/>
                                      <w:bottom w:val="nil"/>
                                      <w:right w:val="nil"/>
                                    </w:tcBorders>
                                    <w:shd w:val="clear" w:color="auto" w:fill="auto"/>
                                  </w:tcPr>
                                  <w:p w14:paraId="5CD9CF7D"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Describe events as subsets of a sample space (the set of outcomes) using characteristics (or categories) of the outcomes, or as unions, intersections, or complements of other events (“or,” “and,” “not”).</w:t>
                                    </w:r>
                                    <w:r w:rsidRPr="00DB1826">
                                      <w:rPr>
                                        <w:rFonts w:cs="Calibri"/>
                                        <w:bCs/>
                                        <w:color w:val="000000"/>
                                        <w:sz w:val="20"/>
                                        <w:szCs w:val="20"/>
                                      </w:rPr>
                                      <w:t xml:space="preserve"> </w:t>
                                    </w:r>
                                  </w:p>
                                </w:tc>
                              </w:tr>
                              <w:tr w:rsidR="00AF5136" w14:paraId="7DFAD70F" w14:textId="77777777" w:rsidTr="00B97A74">
                                <w:trPr>
                                  <w:trHeight w:val="50"/>
                                </w:trPr>
                                <w:tc>
                                  <w:tcPr>
                                    <w:tcW w:w="3050" w:type="dxa"/>
                                    <w:tcBorders>
                                      <w:top w:val="nil"/>
                                      <w:left w:val="nil"/>
                                      <w:bottom w:val="nil"/>
                                    </w:tcBorders>
                                    <w:shd w:val="clear" w:color="auto" w:fill="auto"/>
                                  </w:tcPr>
                                  <w:p w14:paraId="4AC099B7"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MA.S-CP.A.2</w:t>
                                    </w:r>
                                  </w:p>
                                </w:tc>
                                <w:tc>
                                  <w:tcPr>
                                    <w:tcW w:w="7606" w:type="dxa"/>
                                    <w:tcBorders>
                                      <w:top w:val="nil"/>
                                      <w:bottom w:val="nil"/>
                                      <w:right w:val="nil"/>
                                    </w:tcBorders>
                                    <w:shd w:val="clear" w:color="auto" w:fill="auto"/>
                                  </w:tcPr>
                                  <w:p w14:paraId="59D5E68F"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 xml:space="preserve">Understand that two events </w:t>
                                    </w:r>
                                    <w:r w:rsidRPr="00DB1826">
                                      <w:rPr>
                                        <w:rFonts w:ascii="Cambria Math" w:hAnsi="Cambria Math" w:cs="Cambria Math"/>
                                        <w:bCs/>
                                        <w:noProof/>
                                        <w:color w:val="000000"/>
                                        <w:sz w:val="20"/>
                                        <w:szCs w:val="20"/>
                                      </w:rPr>
                                      <w:t>𝐴</w:t>
                                    </w:r>
                                    <w:r w:rsidRPr="00DB1826">
                                      <w:rPr>
                                        <w:rFonts w:cs="Calibri"/>
                                        <w:bCs/>
                                        <w:noProof/>
                                        <w:color w:val="000000"/>
                                        <w:sz w:val="20"/>
                                        <w:szCs w:val="20"/>
                                      </w:rPr>
                                      <w:t xml:space="preserve"> and </w:t>
                                    </w:r>
                                    <w:r w:rsidRPr="00DB1826">
                                      <w:rPr>
                                        <w:rFonts w:ascii="Cambria Math" w:hAnsi="Cambria Math" w:cs="Cambria Math"/>
                                        <w:bCs/>
                                        <w:noProof/>
                                        <w:color w:val="000000"/>
                                        <w:sz w:val="20"/>
                                        <w:szCs w:val="20"/>
                                      </w:rPr>
                                      <w:t>𝐵</w:t>
                                    </w:r>
                                    <w:r w:rsidRPr="00DB1826">
                                      <w:rPr>
                                        <w:rFonts w:cs="Calibri"/>
                                        <w:bCs/>
                                        <w:noProof/>
                                        <w:color w:val="000000"/>
                                        <w:sz w:val="20"/>
                                        <w:szCs w:val="20"/>
                                      </w:rPr>
                                      <w:t xml:space="preserve"> are independent if the probability of </w:t>
                                    </w:r>
                                    <w:r w:rsidRPr="00DB1826">
                                      <w:rPr>
                                        <w:rFonts w:ascii="Cambria Math" w:hAnsi="Cambria Math" w:cs="Cambria Math"/>
                                        <w:bCs/>
                                        <w:noProof/>
                                        <w:color w:val="000000"/>
                                        <w:sz w:val="20"/>
                                        <w:szCs w:val="20"/>
                                      </w:rPr>
                                      <w:t>𝐴</w:t>
                                    </w:r>
                                    <w:r w:rsidRPr="00DB1826">
                                      <w:rPr>
                                        <w:rFonts w:cs="Calibri"/>
                                        <w:bCs/>
                                        <w:noProof/>
                                        <w:color w:val="000000"/>
                                        <w:sz w:val="20"/>
                                        <w:szCs w:val="20"/>
                                      </w:rPr>
                                      <w:t xml:space="preserve"> and </w:t>
                                    </w:r>
                                    <w:r w:rsidRPr="00DB1826">
                                      <w:rPr>
                                        <w:rFonts w:ascii="Cambria Math" w:hAnsi="Cambria Math" w:cs="Cambria Math"/>
                                        <w:bCs/>
                                        <w:noProof/>
                                        <w:color w:val="000000"/>
                                        <w:sz w:val="20"/>
                                        <w:szCs w:val="20"/>
                                      </w:rPr>
                                      <w:t>𝐵</w:t>
                                    </w:r>
                                    <w:r w:rsidRPr="00DB1826">
                                      <w:rPr>
                                        <w:rFonts w:cs="Calibri"/>
                                        <w:bCs/>
                                        <w:noProof/>
                                        <w:color w:val="000000"/>
                                        <w:sz w:val="20"/>
                                        <w:szCs w:val="20"/>
                                      </w:rPr>
                                      <w:t xml:space="preserve"> occurring together is the product of their probabilities, and use this characterization to determine if they are independent.</w:t>
                                    </w:r>
                                    <w:r w:rsidRPr="00DB1826">
                                      <w:rPr>
                                        <w:rFonts w:cs="Calibri"/>
                                        <w:bCs/>
                                        <w:color w:val="000000"/>
                                        <w:sz w:val="20"/>
                                        <w:szCs w:val="20"/>
                                      </w:rPr>
                                      <w:t xml:space="preserve"> </w:t>
                                    </w:r>
                                  </w:p>
                                </w:tc>
                              </w:tr>
                              <w:tr w:rsidR="00AF5136" w14:paraId="28AB6BDD" w14:textId="77777777" w:rsidTr="00B97A74">
                                <w:trPr>
                                  <w:trHeight w:val="50"/>
                                </w:trPr>
                                <w:tc>
                                  <w:tcPr>
                                    <w:tcW w:w="3050" w:type="dxa"/>
                                    <w:tcBorders>
                                      <w:top w:val="nil"/>
                                      <w:left w:val="nil"/>
                                      <w:bottom w:val="nil"/>
                                    </w:tcBorders>
                                    <w:shd w:val="clear" w:color="auto" w:fill="auto"/>
                                  </w:tcPr>
                                  <w:p w14:paraId="1B1955DC"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MA.S-CP.A.3</w:t>
                                    </w:r>
                                  </w:p>
                                </w:tc>
                                <w:tc>
                                  <w:tcPr>
                                    <w:tcW w:w="7606" w:type="dxa"/>
                                    <w:tcBorders>
                                      <w:top w:val="nil"/>
                                      <w:bottom w:val="nil"/>
                                      <w:right w:val="nil"/>
                                    </w:tcBorders>
                                    <w:shd w:val="clear" w:color="auto" w:fill="auto"/>
                                  </w:tcPr>
                                  <w:p w14:paraId="35FF92B1"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 xml:space="preserve">Understand the conditional probability of </w:t>
                                    </w:r>
                                    <w:r w:rsidRPr="00DB1826">
                                      <w:rPr>
                                        <w:rFonts w:ascii="Cambria Math" w:hAnsi="Cambria Math" w:cs="Cambria Math"/>
                                        <w:bCs/>
                                        <w:noProof/>
                                        <w:color w:val="000000"/>
                                        <w:sz w:val="20"/>
                                        <w:szCs w:val="20"/>
                                      </w:rPr>
                                      <w:t>𝐴</w:t>
                                    </w:r>
                                    <w:r w:rsidRPr="00DB1826">
                                      <w:rPr>
                                        <w:rFonts w:cs="Calibri"/>
                                        <w:bCs/>
                                        <w:noProof/>
                                        <w:color w:val="000000"/>
                                        <w:sz w:val="20"/>
                                        <w:szCs w:val="20"/>
                                      </w:rPr>
                                      <w:t xml:space="preserve"> given </w:t>
                                    </w:r>
                                    <w:r w:rsidRPr="00DB1826">
                                      <w:rPr>
                                        <w:rFonts w:ascii="Cambria Math" w:hAnsi="Cambria Math" w:cs="Cambria Math"/>
                                        <w:bCs/>
                                        <w:noProof/>
                                        <w:color w:val="000000"/>
                                        <w:sz w:val="20"/>
                                        <w:szCs w:val="20"/>
                                      </w:rPr>
                                      <w:t>𝐵</w:t>
                                    </w:r>
                                    <w:r w:rsidRPr="00DB1826">
                                      <w:rPr>
                                        <w:rFonts w:cs="Calibri"/>
                                        <w:bCs/>
                                        <w:noProof/>
                                        <w:color w:val="000000"/>
                                        <w:sz w:val="20"/>
                                        <w:szCs w:val="20"/>
                                      </w:rPr>
                                      <w:t xml:space="preserve"> as </w:t>
                                    </w:r>
                                    <w:r w:rsidRPr="00DB1826">
                                      <w:rPr>
                                        <w:rFonts w:ascii="Cambria Math" w:hAnsi="Cambria Math" w:cs="Cambria Math"/>
                                        <w:bCs/>
                                        <w:noProof/>
                                        <w:color w:val="000000"/>
                                        <w:sz w:val="20"/>
                                        <w:szCs w:val="20"/>
                                      </w:rPr>
                                      <w:t>𝑃</w:t>
                                    </w:r>
                                    <w:r w:rsidRPr="00DB1826">
                                      <w:rPr>
                                        <w:rFonts w:cs="Calibri"/>
                                        <w:bCs/>
                                        <w:noProof/>
                                        <w:color w:val="000000"/>
                                        <w:sz w:val="20"/>
                                        <w:szCs w:val="20"/>
                                      </w:rPr>
                                      <w:t>(</w:t>
                                    </w:r>
                                    <w:r w:rsidRPr="00DB1826">
                                      <w:rPr>
                                        <w:rFonts w:ascii="Cambria Math" w:hAnsi="Cambria Math" w:cs="Cambria Math"/>
                                        <w:bCs/>
                                        <w:noProof/>
                                        <w:color w:val="000000"/>
                                        <w:sz w:val="20"/>
                                        <w:szCs w:val="20"/>
                                      </w:rPr>
                                      <w:t>𝐴</w:t>
                                    </w:r>
                                    <w:r w:rsidRPr="00DB1826">
                                      <w:rPr>
                                        <w:rFonts w:cs="Calibri"/>
                                        <w:bCs/>
                                        <w:noProof/>
                                        <w:color w:val="000000"/>
                                        <w:sz w:val="20"/>
                                        <w:szCs w:val="20"/>
                                      </w:rPr>
                                      <w:t xml:space="preserve"> </w:t>
                                    </w:r>
                                    <w:r w:rsidRPr="00DB1826">
                                      <w:rPr>
                                        <w:rFonts w:ascii="Cambria Math" w:hAnsi="Cambria Math" w:cs="Cambria Math"/>
                                        <w:bCs/>
                                        <w:noProof/>
                                        <w:color w:val="000000"/>
                                        <w:sz w:val="20"/>
                                        <w:szCs w:val="20"/>
                                      </w:rPr>
                                      <w:t>𝑎𝑛𝑑</w:t>
                                    </w:r>
                                    <w:r w:rsidRPr="00DB1826">
                                      <w:rPr>
                                        <w:rFonts w:cs="Calibri"/>
                                        <w:bCs/>
                                        <w:noProof/>
                                        <w:color w:val="000000"/>
                                        <w:sz w:val="20"/>
                                        <w:szCs w:val="20"/>
                                      </w:rPr>
                                      <w:t xml:space="preserve"> </w:t>
                                    </w:r>
                                    <w:r w:rsidRPr="00DB1826">
                                      <w:rPr>
                                        <w:rFonts w:ascii="Cambria Math" w:hAnsi="Cambria Math" w:cs="Cambria Math"/>
                                        <w:bCs/>
                                        <w:noProof/>
                                        <w:color w:val="000000"/>
                                        <w:sz w:val="20"/>
                                        <w:szCs w:val="20"/>
                                      </w:rPr>
                                      <w:t>𝐵</w:t>
                                    </w:r>
                                    <w:r w:rsidRPr="00DB1826">
                                      <w:rPr>
                                        <w:rFonts w:cs="Calibri"/>
                                        <w:bCs/>
                                        <w:noProof/>
                                        <w:color w:val="000000"/>
                                        <w:sz w:val="20"/>
                                        <w:szCs w:val="20"/>
                                      </w:rPr>
                                      <w:t>)/</w:t>
                                    </w:r>
                                    <w:r w:rsidRPr="00DB1826">
                                      <w:rPr>
                                        <w:rFonts w:ascii="Cambria Math" w:hAnsi="Cambria Math" w:cs="Cambria Math"/>
                                        <w:bCs/>
                                        <w:noProof/>
                                        <w:color w:val="000000"/>
                                        <w:sz w:val="20"/>
                                        <w:szCs w:val="20"/>
                                      </w:rPr>
                                      <w:t>𝑃</w:t>
                                    </w:r>
                                    <w:r w:rsidRPr="00DB1826">
                                      <w:rPr>
                                        <w:rFonts w:cs="Calibri"/>
                                        <w:bCs/>
                                        <w:noProof/>
                                        <w:color w:val="000000"/>
                                        <w:sz w:val="20"/>
                                        <w:szCs w:val="20"/>
                                      </w:rPr>
                                      <w:t>(</w:t>
                                    </w:r>
                                    <w:r w:rsidRPr="00DB1826">
                                      <w:rPr>
                                        <w:rFonts w:ascii="Cambria Math" w:hAnsi="Cambria Math" w:cs="Cambria Math"/>
                                        <w:bCs/>
                                        <w:noProof/>
                                        <w:color w:val="000000"/>
                                        <w:sz w:val="20"/>
                                        <w:szCs w:val="20"/>
                                      </w:rPr>
                                      <w:t>𝐵</w:t>
                                    </w:r>
                                    <w:r w:rsidRPr="00DB1826">
                                      <w:rPr>
                                        <w:rFonts w:cs="Calibri"/>
                                        <w:bCs/>
                                        <w:noProof/>
                                        <w:color w:val="000000"/>
                                        <w:sz w:val="20"/>
                                        <w:szCs w:val="20"/>
                                      </w:rPr>
                                      <w:t xml:space="preserve">), and interpret independence of </w:t>
                                    </w:r>
                                    <w:r w:rsidRPr="00DB1826">
                                      <w:rPr>
                                        <w:rFonts w:ascii="Cambria Math" w:hAnsi="Cambria Math" w:cs="Cambria Math"/>
                                        <w:bCs/>
                                        <w:noProof/>
                                        <w:color w:val="000000"/>
                                        <w:sz w:val="20"/>
                                        <w:szCs w:val="20"/>
                                      </w:rPr>
                                      <w:t>𝐴</w:t>
                                    </w:r>
                                    <w:r w:rsidRPr="00DB1826">
                                      <w:rPr>
                                        <w:rFonts w:cs="Calibri"/>
                                        <w:bCs/>
                                        <w:noProof/>
                                        <w:color w:val="000000"/>
                                        <w:sz w:val="20"/>
                                        <w:szCs w:val="20"/>
                                      </w:rPr>
                                      <w:t xml:space="preserve"> and </w:t>
                                    </w:r>
                                    <w:r w:rsidRPr="00DB1826">
                                      <w:rPr>
                                        <w:rFonts w:ascii="Cambria Math" w:hAnsi="Cambria Math" w:cs="Cambria Math"/>
                                        <w:bCs/>
                                        <w:noProof/>
                                        <w:color w:val="000000"/>
                                        <w:sz w:val="20"/>
                                        <w:szCs w:val="20"/>
                                      </w:rPr>
                                      <w:t>𝐵</w:t>
                                    </w:r>
                                    <w:r w:rsidRPr="00DB1826">
                                      <w:rPr>
                                        <w:rFonts w:cs="Calibri"/>
                                        <w:bCs/>
                                        <w:noProof/>
                                        <w:color w:val="000000"/>
                                        <w:sz w:val="20"/>
                                        <w:szCs w:val="20"/>
                                      </w:rPr>
                                      <w:t xml:space="preserve"> as saying that the conditional probability of </w:t>
                                    </w:r>
                                    <w:r w:rsidRPr="00DB1826">
                                      <w:rPr>
                                        <w:rFonts w:ascii="Cambria Math" w:hAnsi="Cambria Math" w:cs="Cambria Math"/>
                                        <w:bCs/>
                                        <w:noProof/>
                                        <w:color w:val="000000"/>
                                        <w:sz w:val="20"/>
                                        <w:szCs w:val="20"/>
                                      </w:rPr>
                                      <w:t>𝐴</w:t>
                                    </w:r>
                                    <w:r w:rsidRPr="00DB1826">
                                      <w:rPr>
                                        <w:rFonts w:cs="Calibri"/>
                                        <w:bCs/>
                                        <w:noProof/>
                                        <w:color w:val="000000"/>
                                        <w:sz w:val="20"/>
                                        <w:szCs w:val="20"/>
                                      </w:rPr>
                                      <w:t xml:space="preserve"> given </w:t>
                                    </w:r>
                                    <w:r w:rsidRPr="00DB1826">
                                      <w:rPr>
                                        <w:rFonts w:ascii="Cambria Math" w:hAnsi="Cambria Math" w:cs="Cambria Math"/>
                                        <w:bCs/>
                                        <w:noProof/>
                                        <w:color w:val="000000"/>
                                        <w:sz w:val="20"/>
                                        <w:szCs w:val="20"/>
                                      </w:rPr>
                                      <w:t>𝐵</w:t>
                                    </w:r>
                                    <w:r w:rsidRPr="00DB1826">
                                      <w:rPr>
                                        <w:rFonts w:cs="Calibri"/>
                                        <w:bCs/>
                                        <w:noProof/>
                                        <w:color w:val="000000"/>
                                        <w:sz w:val="20"/>
                                        <w:szCs w:val="20"/>
                                      </w:rPr>
                                      <w:t xml:space="preserve"> is the same as the probability of </w:t>
                                    </w:r>
                                    <w:r w:rsidRPr="00DB1826">
                                      <w:rPr>
                                        <w:rFonts w:ascii="Cambria Math" w:hAnsi="Cambria Math" w:cs="Cambria Math"/>
                                        <w:bCs/>
                                        <w:noProof/>
                                        <w:color w:val="000000"/>
                                        <w:sz w:val="20"/>
                                        <w:szCs w:val="20"/>
                                      </w:rPr>
                                      <w:t>𝐴</w:t>
                                    </w:r>
                                    <w:r w:rsidRPr="00DB1826">
                                      <w:rPr>
                                        <w:rFonts w:cs="Calibri"/>
                                        <w:bCs/>
                                        <w:noProof/>
                                        <w:color w:val="000000"/>
                                        <w:sz w:val="20"/>
                                        <w:szCs w:val="20"/>
                                      </w:rPr>
                                      <w:t xml:space="preserve">, and the conditional probability of </w:t>
                                    </w:r>
                                    <w:r w:rsidRPr="00DB1826">
                                      <w:rPr>
                                        <w:rFonts w:ascii="Cambria Math" w:hAnsi="Cambria Math" w:cs="Cambria Math"/>
                                        <w:bCs/>
                                        <w:noProof/>
                                        <w:color w:val="000000"/>
                                        <w:sz w:val="20"/>
                                        <w:szCs w:val="20"/>
                                      </w:rPr>
                                      <w:t>𝐵</w:t>
                                    </w:r>
                                    <w:r w:rsidRPr="00DB1826">
                                      <w:rPr>
                                        <w:rFonts w:cs="Calibri"/>
                                        <w:bCs/>
                                        <w:noProof/>
                                        <w:color w:val="000000"/>
                                        <w:sz w:val="20"/>
                                        <w:szCs w:val="20"/>
                                      </w:rPr>
                                      <w:t xml:space="preserve"> given </w:t>
                                    </w:r>
                                    <w:r w:rsidRPr="00DB1826">
                                      <w:rPr>
                                        <w:rFonts w:ascii="Cambria Math" w:hAnsi="Cambria Math" w:cs="Cambria Math"/>
                                        <w:bCs/>
                                        <w:noProof/>
                                        <w:color w:val="000000"/>
                                        <w:sz w:val="20"/>
                                        <w:szCs w:val="20"/>
                                      </w:rPr>
                                      <w:t>𝐴</w:t>
                                    </w:r>
                                    <w:r w:rsidRPr="00DB1826">
                                      <w:rPr>
                                        <w:rFonts w:cs="Calibri"/>
                                        <w:bCs/>
                                        <w:noProof/>
                                        <w:color w:val="000000"/>
                                        <w:sz w:val="20"/>
                                        <w:szCs w:val="20"/>
                                      </w:rPr>
                                      <w:t xml:space="preserve"> is the same as the probability of </w:t>
                                    </w:r>
                                    <w:r w:rsidRPr="00DB1826">
                                      <w:rPr>
                                        <w:rFonts w:ascii="Cambria Math" w:hAnsi="Cambria Math" w:cs="Cambria Math"/>
                                        <w:bCs/>
                                        <w:noProof/>
                                        <w:color w:val="000000"/>
                                        <w:sz w:val="20"/>
                                        <w:szCs w:val="20"/>
                                      </w:rPr>
                                      <w:t>𝐵</w:t>
                                    </w:r>
                                    <w:r w:rsidRPr="00DB1826">
                                      <w:rPr>
                                        <w:rFonts w:cs="Calibri"/>
                                        <w:bCs/>
                                        <w:noProof/>
                                        <w:color w:val="000000"/>
                                        <w:sz w:val="20"/>
                                        <w:szCs w:val="20"/>
                                      </w:rPr>
                                      <w:t>.</w:t>
                                    </w:r>
                                    <w:r w:rsidRPr="00DB1826">
                                      <w:rPr>
                                        <w:rFonts w:cs="Calibri"/>
                                        <w:bCs/>
                                        <w:color w:val="000000"/>
                                        <w:sz w:val="20"/>
                                        <w:szCs w:val="20"/>
                                      </w:rPr>
                                      <w:t xml:space="preserve"> </w:t>
                                    </w:r>
                                  </w:p>
                                </w:tc>
                              </w:tr>
                              <w:tr w:rsidR="00AF5136" w14:paraId="03F9A2F9" w14:textId="77777777" w:rsidTr="00B97A74">
                                <w:trPr>
                                  <w:trHeight w:val="50"/>
                                </w:trPr>
                                <w:tc>
                                  <w:tcPr>
                                    <w:tcW w:w="3050" w:type="dxa"/>
                                    <w:tcBorders>
                                      <w:top w:val="nil"/>
                                      <w:left w:val="nil"/>
                                      <w:bottom w:val="nil"/>
                                    </w:tcBorders>
                                    <w:shd w:val="clear" w:color="auto" w:fill="auto"/>
                                  </w:tcPr>
                                  <w:p w14:paraId="5355D5C6"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MA.S-CP.A.4</w:t>
                                    </w:r>
                                  </w:p>
                                </w:tc>
                                <w:tc>
                                  <w:tcPr>
                                    <w:tcW w:w="7606" w:type="dxa"/>
                                    <w:tcBorders>
                                      <w:top w:val="nil"/>
                                      <w:bottom w:val="nil"/>
                                      <w:right w:val="nil"/>
                                    </w:tcBorders>
                                    <w:shd w:val="clear" w:color="auto" w:fill="auto"/>
                                  </w:tcPr>
                                  <w:p w14:paraId="1EF6FAA1"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Construct and interpret two-way frequency tables of data when two categories are associated with each object being classified. Use the two-way table as a sample space to decide if events are independent and to approximate conditional probabilities.</w:t>
                                    </w:r>
                                    <w:r w:rsidRPr="00DB1826">
                                      <w:rPr>
                                        <w:rFonts w:cs="Calibri"/>
                                        <w:bCs/>
                                        <w:color w:val="000000"/>
                                        <w:sz w:val="20"/>
                                        <w:szCs w:val="20"/>
                                      </w:rPr>
                                      <w:t xml:space="preserve"> </w:t>
                                    </w:r>
                                  </w:p>
                                </w:tc>
                              </w:tr>
                              <w:tr w:rsidR="00AF5136" w14:paraId="4E5EE950" w14:textId="77777777" w:rsidTr="00B97A74">
                                <w:trPr>
                                  <w:trHeight w:val="50"/>
                                </w:trPr>
                                <w:tc>
                                  <w:tcPr>
                                    <w:tcW w:w="3050" w:type="dxa"/>
                                    <w:tcBorders>
                                      <w:top w:val="nil"/>
                                      <w:left w:val="nil"/>
                                      <w:bottom w:val="nil"/>
                                    </w:tcBorders>
                                    <w:shd w:val="clear" w:color="auto" w:fill="auto"/>
                                  </w:tcPr>
                                  <w:p w14:paraId="1AEDCB94"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MA.S-CP.A.5</w:t>
                                    </w:r>
                                  </w:p>
                                </w:tc>
                                <w:tc>
                                  <w:tcPr>
                                    <w:tcW w:w="7606" w:type="dxa"/>
                                    <w:tcBorders>
                                      <w:top w:val="nil"/>
                                      <w:bottom w:val="nil"/>
                                      <w:right w:val="nil"/>
                                    </w:tcBorders>
                                    <w:shd w:val="clear" w:color="auto" w:fill="auto"/>
                                  </w:tcPr>
                                  <w:p w14:paraId="2FA7AB2F"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Recognize and explain the concepts of conditional probability and independence in everyday language and everyday situations.</w:t>
                                    </w:r>
                                    <w:r w:rsidRPr="00DB1826">
                                      <w:rPr>
                                        <w:rFonts w:cs="Calibri"/>
                                        <w:bCs/>
                                        <w:color w:val="000000"/>
                                        <w:sz w:val="20"/>
                                        <w:szCs w:val="20"/>
                                      </w:rPr>
                                      <w:t xml:space="preserve"> </w:t>
                                    </w:r>
                                  </w:p>
                                </w:tc>
                              </w:tr>
                            </w:tbl>
                            <w:p w14:paraId="2A298798" w14:textId="77777777" w:rsidR="00AF5136" w:rsidRPr="00DB1826" w:rsidRDefault="00AF5136" w:rsidP="00AF5136">
                              <w:pPr>
                                <w:spacing w:after="100"/>
                                <w:rPr>
                                  <w:sz w:val="20"/>
                                  <w:szCs w:val="20"/>
                                </w:rPr>
                              </w:pPr>
                            </w:p>
                          </w:tc>
                        </w:tr>
                      </w:tbl>
                      <w:p w14:paraId="3821E730" w14:textId="77777777" w:rsidR="00AF5136" w:rsidRPr="008E6455" w:rsidRDefault="00AF5136" w:rsidP="00AF5136">
                        <w:pPr>
                          <w:spacing w:after="100"/>
                          <w:rPr>
                            <w:sz w:val="16"/>
                            <w:szCs w:val="16"/>
                          </w:rPr>
                        </w:pPr>
                      </w:p>
                      <w:p w14:paraId="07AEFEBF"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160"/>
                        </w:tblGrid>
                        <w:tr w:rsidR="00AF5136" w14:paraId="59141343" w14:textId="77777777" w:rsidTr="00B97A74">
                          <w:trPr>
                            <w:trHeight w:val="165"/>
                          </w:trPr>
                          <w:tc>
                            <w:tcPr>
                              <w:tcW w:w="10878" w:type="dxa"/>
                              <w:tcBorders>
                                <w:bottom w:val="single" w:sz="8" w:space="0" w:color="auto"/>
                              </w:tcBorders>
                              <w:shd w:val="clear" w:color="auto" w:fill="FFFFFF"/>
                              <w:vAlign w:val="center"/>
                            </w:tcPr>
                            <w:p w14:paraId="5F6FA4D9"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Domain: Using Probability to Make Decisions</w:t>
                              </w:r>
                            </w:p>
                          </w:tc>
                        </w:tr>
                        <w:tr w:rsidR="00AF5136" w14:paraId="2931D56D" w14:textId="77777777" w:rsidTr="00B97A74">
                          <w:trPr>
                            <w:trHeight w:val="165"/>
                          </w:trPr>
                          <w:tc>
                            <w:tcPr>
                              <w:tcW w:w="10878" w:type="dxa"/>
                            </w:tcPr>
                            <w:p w14:paraId="7233E9E6" w14:textId="77777777" w:rsidR="00AF5136" w:rsidRPr="00DB1826" w:rsidRDefault="00AF5136" w:rsidP="00AF513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6F0E96A1" w14:textId="77777777" w:rsidTr="00B97A74">
                                <w:trPr>
                                  <w:trHeight w:val="50"/>
                                </w:trPr>
                                <w:tc>
                                  <w:tcPr>
                                    <w:tcW w:w="3050" w:type="dxa"/>
                                    <w:tcBorders>
                                      <w:top w:val="nil"/>
                                      <w:left w:val="nil"/>
                                      <w:bottom w:val="nil"/>
                                    </w:tcBorders>
                                    <w:shd w:val="clear" w:color="auto" w:fill="auto"/>
                                  </w:tcPr>
                                  <w:p w14:paraId="4CA1005C"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MA.S-MD.B.5</w:t>
                                    </w:r>
                                  </w:p>
                                </w:tc>
                                <w:tc>
                                  <w:tcPr>
                                    <w:tcW w:w="7606" w:type="dxa"/>
                                    <w:tcBorders>
                                      <w:top w:val="nil"/>
                                      <w:bottom w:val="nil"/>
                                      <w:right w:val="nil"/>
                                    </w:tcBorders>
                                    <w:shd w:val="clear" w:color="auto" w:fill="auto"/>
                                  </w:tcPr>
                                  <w:p w14:paraId="5797A129"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Weigh the possible outcomes of a decision by assigning probabilities to payoff values and finding expected values.</w:t>
                                    </w:r>
                                    <w:r w:rsidRPr="00DB1826">
                                      <w:rPr>
                                        <w:rFonts w:cs="Calibri"/>
                                        <w:bCs/>
                                        <w:color w:val="000000"/>
                                        <w:sz w:val="20"/>
                                        <w:szCs w:val="20"/>
                                      </w:rPr>
                                      <w:t xml:space="preserve"> </w:t>
                                    </w:r>
                                  </w:p>
                                </w:tc>
                              </w:tr>
                              <w:tr w:rsidR="00AF5136" w14:paraId="3E1BDEF0" w14:textId="77777777" w:rsidTr="00B97A74">
                                <w:trPr>
                                  <w:trHeight w:val="50"/>
                                </w:trPr>
                                <w:tc>
                                  <w:tcPr>
                                    <w:tcW w:w="3050" w:type="dxa"/>
                                    <w:tcBorders>
                                      <w:top w:val="nil"/>
                                      <w:left w:val="nil"/>
                                      <w:bottom w:val="nil"/>
                                    </w:tcBorders>
                                    <w:shd w:val="clear" w:color="auto" w:fill="auto"/>
                                  </w:tcPr>
                                  <w:p w14:paraId="1DB59E8B"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MA.S-MD.B.5a</w:t>
                                    </w:r>
                                  </w:p>
                                </w:tc>
                                <w:tc>
                                  <w:tcPr>
                                    <w:tcW w:w="7606" w:type="dxa"/>
                                    <w:tcBorders>
                                      <w:top w:val="nil"/>
                                      <w:bottom w:val="nil"/>
                                      <w:right w:val="nil"/>
                                    </w:tcBorders>
                                    <w:shd w:val="clear" w:color="auto" w:fill="auto"/>
                                  </w:tcPr>
                                  <w:p w14:paraId="5B8FFE4E"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Find the expected payoff for a game of chance.</w:t>
                                    </w:r>
                                    <w:r w:rsidRPr="00DB1826">
                                      <w:rPr>
                                        <w:rFonts w:cs="Calibri"/>
                                        <w:bCs/>
                                        <w:color w:val="000000"/>
                                        <w:sz w:val="20"/>
                                        <w:szCs w:val="20"/>
                                      </w:rPr>
                                      <w:t xml:space="preserve"> </w:t>
                                    </w:r>
                                  </w:p>
                                </w:tc>
                              </w:tr>
                              <w:tr w:rsidR="00AF5136" w14:paraId="022C2C6E" w14:textId="77777777" w:rsidTr="00B97A74">
                                <w:trPr>
                                  <w:trHeight w:val="50"/>
                                </w:trPr>
                                <w:tc>
                                  <w:tcPr>
                                    <w:tcW w:w="3050" w:type="dxa"/>
                                    <w:tcBorders>
                                      <w:top w:val="nil"/>
                                      <w:left w:val="nil"/>
                                      <w:bottom w:val="nil"/>
                                    </w:tcBorders>
                                    <w:shd w:val="clear" w:color="auto" w:fill="auto"/>
                                  </w:tcPr>
                                  <w:p w14:paraId="4E44668B"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MA.S-MD.B.5b</w:t>
                                    </w:r>
                                  </w:p>
                                </w:tc>
                                <w:tc>
                                  <w:tcPr>
                                    <w:tcW w:w="7606" w:type="dxa"/>
                                    <w:tcBorders>
                                      <w:top w:val="nil"/>
                                      <w:bottom w:val="nil"/>
                                      <w:right w:val="nil"/>
                                    </w:tcBorders>
                                    <w:shd w:val="clear" w:color="auto" w:fill="auto"/>
                                  </w:tcPr>
                                  <w:p w14:paraId="311EB5AB"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Evaluate and compare strategies on the basis of expected values.</w:t>
                                    </w:r>
                                    <w:r w:rsidRPr="00DB1826">
                                      <w:rPr>
                                        <w:rFonts w:cs="Calibri"/>
                                        <w:bCs/>
                                        <w:color w:val="000000"/>
                                        <w:sz w:val="20"/>
                                        <w:szCs w:val="20"/>
                                      </w:rPr>
                                      <w:t xml:space="preserve"> </w:t>
                                    </w:r>
                                  </w:p>
                                </w:tc>
                              </w:tr>
                              <w:tr w:rsidR="00AF5136" w14:paraId="1007E213" w14:textId="77777777" w:rsidTr="00B97A74">
                                <w:trPr>
                                  <w:trHeight w:val="50"/>
                                </w:trPr>
                                <w:tc>
                                  <w:tcPr>
                                    <w:tcW w:w="3050" w:type="dxa"/>
                                    <w:tcBorders>
                                      <w:top w:val="nil"/>
                                      <w:left w:val="nil"/>
                                      <w:bottom w:val="nil"/>
                                    </w:tcBorders>
                                    <w:shd w:val="clear" w:color="auto" w:fill="auto"/>
                                  </w:tcPr>
                                  <w:p w14:paraId="73B11A20"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MA.S-MD.A</w:t>
                                    </w:r>
                                  </w:p>
                                </w:tc>
                                <w:tc>
                                  <w:tcPr>
                                    <w:tcW w:w="7606" w:type="dxa"/>
                                    <w:tcBorders>
                                      <w:top w:val="nil"/>
                                      <w:bottom w:val="nil"/>
                                      <w:right w:val="nil"/>
                                    </w:tcBorders>
                                    <w:shd w:val="clear" w:color="auto" w:fill="auto"/>
                                  </w:tcPr>
                                  <w:p w14:paraId="6C44373C"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Calculate expected values and use them to solve problems</w:t>
                                    </w:r>
                                    <w:r w:rsidRPr="00DB1826">
                                      <w:rPr>
                                        <w:rFonts w:cs="Calibri"/>
                                        <w:bCs/>
                                        <w:color w:val="000000"/>
                                        <w:sz w:val="20"/>
                                        <w:szCs w:val="20"/>
                                      </w:rPr>
                                      <w:t xml:space="preserve"> </w:t>
                                    </w:r>
                                  </w:p>
                                </w:tc>
                              </w:tr>
                              <w:tr w:rsidR="00AF5136" w14:paraId="18EBA472" w14:textId="77777777" w:rsidTr="00B97A74">
                                <w:trPr>
                                  <w:trHeight w:val="50"/>
                                </w:trPr>
                                <w:tc>
                                  <w:tcPr>
                                    <w:tcW w:w="3050" w:type="dxa"/>
                                    <w:tcBorders>
                                      <w:top w:val="nil"/>
                                      <w:left w:val="nil"/>
                                      <w:bottom w:val="nil"/>
                                    </w:tcBorders>
                                    <w:shd w:val="clear" w:color="auto" w:fill="auto"/>
                                  </w:tcPr>
                                  <w:p w14:paraId="1978AE53"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MA.S-MD.B.6</w:t>
                                    </w:r>
                                  </w:p>
                                </w:tc>
                                <w:tc>
                                  <w:tcPr>
                                    <w:tcW w:w="7606" w:type="dxa"/>
                                    <w:tcBorders>
                                      <w:top w:val="nil"/>
                                      <w:bottom w:val="nil"/>
                                      <w:right w:val="nil"/>
                                    </w:tcBorders>
                                    <w:shd w:val="clear" w:color="auto" w:fill="auto"/>
                                  </w:tcPr>
                                  <w:p w14:paraId="45C45B34"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Use probabilities to make fair decisions (e.g., drawing by lots, using a random number generator).</w:t>
                                    </w:r>
                                    <w:r w:rsidRPr="00DB1826">
                                      <w:rPr>
                                        <w:rFonts w:cs="Calibri"/>
                                        <w:bCs/>
                                        <w:color w:val="000000"/>
                                        <w:sz w:val="20"/>
                                        <w:szCs w:val="20"/>
                                      </w:rPr>
                                      <w:t xml:space="preserve"> </w:t>
                                    </w:r>
                                  </w:p>
                                </w:tc>
                              </w:tr>
                              <w:tr w:rsidR="00AF5136" w14:paraId="3D82ECE3" w14:textId="77777777" w:rsidTr="00B97A74">
                                <w:trPr>
                                  <w:trHeight w:val="50"/>
                                </w:trPr>
                                <w:tc>
                                  <w:tcPr>
                                    <w:tcW w:w="3050" w:type="dxa"/>
                                    <w:tcBorders>
                                      <w:top w:val="nil"/>
                                      <w:left w:val="nil"/>
                                      <w:bottom w:val="nil"/>
                                    </w:tcBorders>
                                    <w:shd w:val="clear" w:color="auto" w:fill="auto"/>
                                  </w:tcPr>
                                  <w:p w14:paraId="231078FD"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MA.S-MD.A.1</w:t>
                                    </w:r>
                                  </w:p>
                                </w:tc>
                                <w:tc>
                                  <w:tcPr>
                                    <w:tcW w:w="7606" w:type="dxa"/>
                                    <w:tcBorders>
                                      <w:top w:val="nil"/>
                                      <w:bottom w:val="nil"/>
                                      <w:right w:val="nil"/>
                                    </w:tcBorders>
                                    <w:shd w:val="clear" w:color="auto" w:fill="auto"/>
                                  </w:tcPr>
                                  <w:p w14:paraId="49FE5801"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Define a random variable for a quantity of interest by assigning a numerical value to each event in a sample space; graph the corresponding probability distribution using the same graphical displays as for data distributions.</w:t>
                                    </w:r>
                                    <w:r w:rsidRPr="00DB1826">
                                      <w:rPr>
                                        <w:rFonts w:cs="Calibri"/>
                                        <w:bCs/>
                                        <w:color w:val="000000"/>
                                        <w:sz w:val="20"/>
                                        <w:szCs w:val="20"/>
                                      </w:rPr>
                                      <w:t xml:space="preserve"> </w:t>
                                    </w:r>
                                  </w:p>
                                </w:tc>
                              </w:tr>
                              <w:tr w:rsidR="00AF5136" w14:paraId="6C7D65FF" w14:textId="77777777" w:rsidTr="00B97A74">
                                <w:trPr>
                                  <w:trHeight w:val="50"/>
                                </w:trPr>
                                <w:tc>
                                  <w:tcPr>
                                    <w:tcW w:w="3050" w:type="dxa"/>
                                    <w:tcBorders>
                                      <w:top w:val="nil"/>
                                      <w:left w:val="nil"/>
                                      <w:bottom w:val="nil"/>
                                    </w:tcBorders>
                                    <w:shd w:val="clear" w:color="auto" w:fill="auto"/>
                                  </w:tcPr>
                                  <w:p w14:paraId="62C6A817"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MA.S-MD.B.7</w:t>
                                    </w:r>
                                  </w:p>
                                </w:tc>
                                <w:tc>
                                  <w:tcPr>
                                    <w:tcW w:w="7606" w:type="dxa"/>
                                    <w:tcBorders>
                                      <w:top w:val="nil"/>
                                      <w:bottom w:val="nil"/>
                                      <w:right w:val="nil"/>
                                    </w:tcBorders>
                                    <w:shd w:val="clear" w:color="auto" w:fill="auto"/>
                                  </w:tcPr>
                                  <w:p w14:paraId="7A2B5C35"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Analyze decisions and strategies using probability concepts (e.g., product testing, medical testing, pulling a hockey goalie at the end of a game).</w:t>
                                    </w:r>
                                    <w:r w:rsidRPr="00DB1826">
                                      <w:rPr>
                                        <w:rFonts w:cs="Calibri"/>
                                        <w:bCs/>
                                        <w:color w:val="000000"/>
                                        <w:sz w:val="20"/>
                                        <w:szCs w:val="20"/>
                                      </w:rPr>
                                      <w:t xml:space="preserve"> </w:t>
                                    </w:r>
                                  </w:p>
                                </w:tc>
                              </w:tr>
                              <w:tr w:rsidR="00AF5136" w14:paraId="4F5777C3" w14:textId="77777777" w:rsidTr="00B97A74">
                                <w:trPr>
                                  <w:trHeight w:val="50"/>
                                </w:trPr>
                                <w:tc>
                                  <w:tcPr>
                                    <w:tcW w:w="3050" w:type="dxa"/>
                                    <w:tcBorders>
                                      <w:top w:val="nil"/>
                                      <w:left w:val="nil"/>
                                      <w:bottom w:val="nil"/>
                                    </w:tcBorders>
                                    <w:shd w:val="clear" w:color="auto" w:fill="auto"/>
                                  </w:tcPr>
                                  <w:p w14:paraId="21BED482"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lastRenderedPageBreak/>
                                      <w:t>MA.S-MD.A.2</w:t>
                                    </w:r>
                                  </w:p>
                                </w:tc>
                                <w:tc>
                                  <w:tcPr>
                                    <w:tcW w:w="7606" w:type="dxa"/>
                                    <w:tcBorders>
                                      <w:top w:val="nil"/>
                                      <w:bottom w:val="nil"/>
                                      <w:right w:val="nil"/>
                                    </w:tcBorders>
                                    <w:shd w:val="clear" w:color="auto" w:fill="auto"/>
                                  </w:tcPr>
                                  <w:p w14:paraId="30EB5638"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Calculate the expected value of a random variable; interpret it as the mean of the probability distribution.</w:t>
                                    </w:r>
                                    <w:r w:rsidRPr="00DB1826">
                                      <w:rPr>
                                        <w:rFonts w:cs="Calibri"/>
                                        <w:bCs/>
                                        <w:color w:val="000000"/>
                                        <w:sz w:val="20"/>
                                        <w:szCs w:val="20"/>
                                      </w:rPr>
                                      <w:t xml:space="preserve"> </w:t>
                                    </w:r>
                                  </w:p>
                                </w:tc>
                              </w:tr>
                              <w:tr w:rsidR="00AF5136" w14:paraId="080DE48F" w14:textId="77777777" w:rsidTr="00B97A74">
                                <w:trPr>
                                  <w:trHeight w:val="50"/>
                                </w:trPr>
                                <w:tc>
                                  <w:tcPr>
                                    <w:tcW w:w="3050" w:type="dxa"/>
                                    <w:tcBorders>
                                      <w:top w:val="nil"/>
                                      <w:left w:val="nil"/>
                                      <w:bottom w:val="nil"/>
                                    </w:tcBorders>
                                    <w:shd w:val="clear" w:color="auto" w:fill="auto"/>
                                  </w:tcPr>
                                  <w:p w14:paraId="699A5060"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MA.S-MD.A.3</w:t>
                                    </w:r>
                                  </w:p>
                                </w:tc>
                                <w:tc>
                                  <w:tcPr>
                                    <w:tcW w:w="7606" w:type="dxa"/>
                                    <w:tcBorders>
                                      <w:top w:val="nil"/>
                                      <w:bottom w:val="nil"/>
                                      <w:right w:val="nil"/>
                                    </w:tcBorders>
                                    <w:shd w:val="clear" w:color="auto" w:fill="auto"/>
                                  </w:tcPr>
                                  <w:p w14:paraId="600A593A"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Develop a probability distribution for a random variable defined for a sample space in which theoretical probabilities can be calculated; find the expected value.</w:t>
                                    </w:r>
                                    <w:r w:rsidRPr="00DB1826">
                                      <w:rPr>
                                        <w:rFonts w:cs="Calibri"/>
                                        <w:bCs/>
                                        <w:color w:val="000000"/>
                                        <w:sz w:val="20"/>
                                        <w:szCs w:val="20"/>
                                      </w:rPr>
                                      <w:t xml:space="preserve"> </w:t>
                                    </w:r>
                                  </w:p>
                                </w:tc>
                              </w:tr>
                              <w:tr w:rsidR="00AF5136" w14:paraId="1AE70FBA" w14:textId="77777777" w:rsidTr="00B97A74">
                                <w:trPr>
                                  <w:trHeight w:val="50"/>
                                </w:trPr>
                                <w:tc>
                                  <w:tcPr>
                                    <w:tcW w:w="3050" w:type="dxa"/>
                                    <w:tcBorders>
                                      <w:top w:val="nil"/>
                                      <w:left w:val="nil"/>
                                      <w:bottom w:val="nil"/>
                                    </w:tcBorders>
                                    <w:shd w:val="clear" w:color="auto" w:fill="auto"/>
                                  </w:tcPr>
                                  <w:p w14:paraId="1805F74D"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MA.S-MD.A.4</w:t>
                                    </w:r>
                                  </w:p>
                                </w:tc>
                                <w:tc>
                                  <w:tcPr>
                                    <w:tcW w:w="7606" w:type="dxa"/>
                                    <w:tcBorders>
                                      <w:top w:val="nil"/>
                                      <w:bottom w:val="nil"/>
                                      <w:right w:val="nil"/>
                                    </w:tcBorders>
                                    <w:shd w:val="clear" w:color="auto" w:fill="auto"/>
                                  </w:tcPr>
                                  <w:p w14:paraId="37ED050A"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Develop a probability distribution for a random variable defined for a sample space in which probabilities are assigned empirically; find the expected value.</w:t>
                                    </w:r>
                                    <w:r w:rsidRPr="00DB1826">
                                      <w:rPr>
                                        <w:rFonts w:cs="Calibri"/>
                                        <w:bCs/>
                                        <w:color w:val="000000"/>
                                        <w:sz w:val="20"/>
                                        <w:szCs w:val="20"/>
                                      </w:rPr>
                                      <w:t xml:space="preserve"> </w:t>
                                    </w:r>
                                  </w:p>
                                </w:tc>
                              </w:tr>
                              <w:tr w:rsidR="00AF5136" w14:paraId="0A2EBF94" w14:textId="77777777" w:rsidTr="00B97A74">
                                <w:trPr>
                                  <w:trHeight w:val="50"/>
                                </w:trPr>
                                <w:tc>
                                  <w:tcPr>
                                    <w:tcW w:w="3050" w:type="dxa"/>
                                    <w:tcBorders>
                                      <w:top w:val="nil"/>
                                      <w:left w:val="nil"/>
                                      <w:bottom w:val="nil"/>
                                    </w:tcBorders>
                                    <w:shd w:val="clear" w:color="auto" w:fill="auto"/>
                                  </w:tcPr>
                                  <w:p w14:paraId="2D5303CD"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MA.S-MD.B</w:t>
                                    </w:r>
                                  </w:p>
                                </w:tc>
                                <w:tc>
                                  <w:tcPr>
                                    <w:tcW w:w="7606" w:type="dxa"/>
                                    <w:tcBorders>
                                      <w:top w:val="nil"/>
                                      <w:bottom w:val="nil"/>
                                      <w:right w:val="nil"/>
                                    </w:tcBorders>
                                    <w:shd w:val="clear" w:color="auto" w:fill="auto"/>
                                  </w:tcPr>
                                  <w:p w14:paraId="64C58FE9"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Use probability to evaluate outcomes of decisions</w:t>
                                    </w:r>
                                    <w:r w:rsidRPr="00DB1826">
                                      <w:rPr>
                                        <w:rFonts w:cs="Calibri"/>
                                        <w:bCs/>
                                        <w:color w:val="000000"/>
                                        <w:sz w:val="20"/>
                                        <w:szCs w:val="20"/>
                                      </w:rPr>
                                      <w:t xml:space="preserve"> </w:t>
                                    </w:r>
                                  </w:p>
                                </w:tc>
                              </w:tr>
                            </w:tbl>
                            <w:p w14:paraId="3E7853C0" w14:textId="77777777" w:rsidR="00AF5136" w:rsidRPr="00DB1826" w:rsidRDefault="00AF5136" w:rsidP="00AF5136">
                              <w:pPr>
                                <w:spacing w:after="100"/>
                                <w:rPr>
                                  <w:sz w:val="20"/>
                                  <w:szCs w:val="20"/>
                                </w:rPr>
                              </w:pPr>
                            </w:p>
                          </w:tc>
                        </w:tr>
                      </w:tbl>
                      <w:p w14:paraId="77D586EB" w14:textId="77777777" w:rsidR="00AF5136" w:rsidRPr="008E6455" w:rsidRDefault="00AF5136" w:rsidP="00AF5136">
                        <w:pPr>
                          <w:spacing w:after="100"/>
                          <w:rPr>
                            <w:sz w:val="16"/>
                            <w:szCs w:val="16"/>
                          </w:rPr>
                        </w:pPr>
                      </w:p>
                      <w:p w14:paraId="55A5DAC8"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160"/>
                        </w:tblGrid>
                        <w:tr w:rsidR="00AF5136" w14:paraId="2FA7A3E9" w14:textId="77777777" w:rsidTr="00B97A74">
                          <w:trPr>
                            <w:trHeight w:val="165"/>
                          </w:trPr>
                          <w:tc>
                            <w:tcPr>
                              <w:tcW w:w="10878" w:type="dxa"/>
                              <w:tcBorders>
                                <w:bottom w:val="single" w:sz="8" w:space="0" w:color="auto"/>
                              </w:tcBorders>
                              <w:shd w:val="clear" w:color="auto" w:fill="FFFFFF"/>
                              <w:vAlign w:val="center"/>
                            </w:tcPr>
                            <w:p w14:paraId="56C71CC5"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Standard Set: Geometry</w:t>
                              </w:r>
                            </w:p>
                          </w:tc>
                        </w:tr>
                        <w:tr w:rsidR="00AF5136" w14:paraId="42CA5ADD" w14:textId="77777777" w:rsidTr="00B97A74">
                          <w:trPr>
                            <w:trHeight w:val="165"/>
                          </w:trPr>
                          <w:tc>
                            <w:tcPr>
                              <w:tcW w:w="10878" w:type="dxa"/>
                            </w:tcPr>
                            <w:p w14:paraId="4D47DC2A" w14:textId="77777777" w:rsidR="00AF5136" w:rsidRPr="00DB1826" w:rsidRDefault="00AF5136" w:rsidP="00AF513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49A71044" w14:textId="77777777" w:rsidTr="00B97A74">
                                <w:trPr>
                                  <w:trHeight w:val="50"/>
                                </w:trPr>
                                <w:tc>
                                  <w:tcPr>
                                    <w:tcW w:w="3050" w:type="dxa"/>
                                    <w:tcBorders>
                                      <w:top w:val="nil"/>
                                      <w:left w:val="nil"/>
                                      <w:bottom w:val="nil"/>
                                    </w:tcBorders>
                                    <w:shd w:val="clear" w:color="auto" w:fill="auto"/>
                                  </w:tcPr>
                                  <w:p w14:paraId="58D60BC7"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268EA6F0"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Analytic geometry connects algebra and geometry, resulting in powerful methods of analysis and problem solving. Just as the number line associates numbers with locations in one dimension, a pair of perpendicular axes associates pairs of numbers with locations in two dimensions. This correspondence between numerical coordinates and geometric points allows methods from algebra to be applied to geometry and vice versa. The solution set of an equation becomes a geometric curve, making visualization a tool for doing and understanding algebra. Geometric shapes can be described by equations, making algebraic manipulation into a tool for geometric understanding, modeling, and proof. Geometric transformations of the graphs of equations correspond to algebraic changes in their equations.</w:t>
                                    </w:r>
                                    <w:r w:rsidRPr="00DB1826">
                                      <w:rPr>
                                        <w:rFonts w:cs="Calibri"/>
                                        <w:bCs/>
                                        <w:color w:val="000000"/>
                                        <w:sz w:val="20"/>
                                        <w:szCs w:val="20"/>
                                      </w:rPr>
                                      <w:t xml:space="preserve"> </w:t>
                                    </w:r>
                                  </w:p>
                                </w:tc>
                              </w:tr>
                              <w:tr w:rsidR="00AF5136" w14:paraId="33B996CB" w14:textId="77777777" w:rsidTr="00B97A74">
                                <w:trPr>
                                  <w:trHeight w:val="50"/>
                                </w:trPr>
                                <w:tc>
                                  <w:tcPr>
                                    <w:tcW w:w="3050" w:type="dxa"/>
                                    <w:tcBorders>
                                      <w:top w:val="nil"/>
                                      <w:left w:val="nil"/>
                                      <w:bottom w:val="nil"/>
                                    </w:tcBorders>
                                    <w:shd w:val="clear" w:color="auto" w:fill="auto"/>
                                  </w:tcPr>
                                  <w:p w14:paraId="2927DAB2"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78FD97E8"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Dynamic geometry environments provide students with experimental and modeling tools that allow them to investigate geometric phenomena in much the same way as computer algebra systems allow them to experiment with algebraic phenomena.</w:t>
                                    </w:r>
                                    <w:r w:rsidRPr="00DB1826">
                                      <w:rPr>
                                        <w:rFonts w:cs="Calibri"/>
                                        <w:bCs/>
                                        <w:color w:val="000000"/>
                                        <w:sz w:val="20"/>
                                        <w:szCs w:val="20"/>
                                      </w:rPr>
                                      <w:t xml:space="preserve"> </w:t>
                                    </w:r>
                                  </w:p>
                                </w:tc>
                              </w:tr>
                              <w:tr w:rsidR="00AF5136" w14:paraId="104C4B8B" w14:textId="77777777" w:rsidTr="00B97A74">
                                <w:trPr>
                                  <w:trHeight w:val="50"/>
                                </w:trPr>
                                <w:tc>
                                  <w:tcPr>
                                    <w:tcW w:w="3050" w:type="dxa"/>
                                    <w:tcBorders>
                                      <w:top w:val="nil"/>
                                      <w:left w:val="nil"/>
                                      <w:bottom w:val="nil"/>
                                    </w:tcBorders>
                                    <w:shd w:val="clear" w:color="auto" w:fill="auto"/>
                                  </w:tcPr>
                                  <w:p w14:paraId="71DAB8CB"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6EF035C9"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The correspondence between numerical coordinates and geometric points allows methods from algebra to be applied to geometry and vice versa. The solution set of an equation becomes a geometric curve, making visualization a tool for doing and understanding algebra. Geometric shapes can be described by equations, making algebraic manipulation into a tool for geometric understanding, modeling, and proof.</w:t>
                                    </w:r>
                                    <w:r w:rsidRPr="00DB1826">
                                      <w:rPr>
                                        <w:rFonts w:cs="Calibri"/>
                                        <w:bCs/>
                                        <w:color w:val="000000"/>
                                        <w:sz w:val="20"/>
                                        <w:szCs w:val="20"/>
                                      </w:rPr>
                                      <w:t xml:space="preserve"> </w:t>
                                    </w:r>
                                  </w:p>
                                </w:tc>
                              </w:tr>
                              <w:tr w:rsidR="00AF5136" w14:paraId="2DD296A4" w14:textId="77777777" w:rsidTr="00B97A74">
                                <w:trPr>
                                  <w:trHeight w:val="50"/>
                                </w:trPr>
                                <w:tc>
                                  <w:tcPr>
                                    <w:tcW w:w="3050" w:type="dxa"/>
                                    <w:tcBorders>
                                      <w:top w:val="nil"/>
                                      <w:left w:val="nil"/>
                                      <w:bottom w:val="nil"/>
                                    </w:tcBorders>
                                    <w:shd w:val="clear" w:color="auto" w:fill="auto"/>
                                  </w:tcPr>
                                  <w:p w14:paraId="59FAE025"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0875E4AE"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An understanding of the attributes and relationships of geometric objects can be applied in diverse contexts—interpreting a schematic drawing, estimating the amount of wood needed to frame a sloping roof, rendering computer graphics, or designing a sewing pattern for the most efficient use of material.</w:t>
                                    </w:r>
                                    <w:r w:rsidRPr="00DB1826">
                                      <w:rPr>
                                        <w:rFonts w:cs="Calibri"/>
                                        <w:bCs/>
                                        <w:color w:val="000000"/>
                                        <w:sz w:val="20"/>
                                        <w:szCs w:val="20"/>
                                      </w:rPr>
                                      <w:t xml:space="preserve"> </w:t>
                                    </w:r>
                                  </w:p>
                                </w:tc>
                              </w:tr>
                              <w:tr w:rsidR="00AF5136" w14:paraId="511AD617" w14:textId="77777777" w:rsidTr="00B97A74">
                                <w:trPr>
                                  <w:trHeight w:val="50"/>
                                </w:trPr>
                                <w:tc>
                                  <w:tcPr>
                                    <w:tcW w:w="3050" w:type="dxa"/>
                                    <w:tcBorders>
                                      <w:top w:val="nil"/>
                                      <w:left w:val="nil"/>
                                      <w:bottom w:val="nil"/>
                                    </w:tcBorders>
                                    <w:shd w:val="clear" w:color="auto" w:fill="auto"/>
                                  </w:tcPr>
                                  <w:p w14:paraId="02E9EA99"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62D99AF7"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Although there are many types of geometry, school mathematics is devoted primarily to plane Euclidean geometry, studied both synthetically (without coordinates) and analytically (with coordinates). Euclidean geometry is characterized most importantly by the Parallel Postulate, that through a point not on a given line there is exactly one parallel line. (Spherical geometry, in contrast, has no parallel lines.)</w:t>
                                    </w:r>
                                    <w:r w:rsidRPr="00DB1826">
                                      <w:rPr>
                                        <w:rFonts w:cs="Calibri"/>
                                        <w:bCs/>
                                        <w:color w:val="000000"/>
                                        <w:sz w:val="20"/>
                                        <w:szCs w:val="20"/>
                                      </w:rPr>
                                      <w:t xml:space="preserve"> </w:t>
                                    </w:r>
                                  </w:p>
                                </w:tc>
                              </w:tr>
                              <w:tr w:rsidR="00AF5136" w14:paraId="28939787" w14:textId="77777777" w:rsidTr="00B97A74">
                                <w:trPr>
                                  <w:trHeight w:val="50"/>
                                </w:trPr>
                                <w:tc>
                                  <w:tcPr>
                                    <w:tcW w:w="3050" w:type="dxa"/>
                                    <w:tcBorders>
                                      <w:top w:val="nil"/>
                                      <w:left w:val="nil"/>
                                      <w:bottom w:val="nil"/>
                                    </w:tcBorders>
                                    <w:shd w:val="clear" w:color="auto" w:fill="auto"/>
                                  </w:tcPr>
                                  <w:p w14:paraId="0D941177"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046EC54C"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During high school, students begin to formalize their geometry experiences from elementary and middle school, using more precise definitions and developing careful proofs. Later in college some students develop Euclidean and other geometries carefully from a small set of axioms.</w:t>
                                    </w:r>
                                    <w:r w:rsidRPr="00DB1826">
                                      <w:rPr>
                                        <w:rFonts w:cs="Calibri"/>
                                        <w:bCs/>
                                        <w:color w:val="000000"/>
                                        <w:sz w:val="20"/>
                                        <w:szCs w:val="20"/>
                                      </w:rPr>
                                      <w:t xml:space="preserve"> </w:t>
                                    </w:r>
                                  </w:p>
                                </w:tc>
                              </w:tr>
                              <w:tr w:rsidR="00AF5136" w14:paraId="35A17738" w14:textId="77777777" w:rsidTr="00B97A74">
                                <w:trPr>
                                  <w:trHeight w:val="50"/>
                                </w:trPr>
                                <w:tc>
                                  <w:tcPr>
                                    <w:tcW w:w="3050" w:type="dxa"/>
                                    <w:tcBorders>
                                      <w:top w:val="nil"/>
                                      <w:left w:val="nil"/>
                                      <w:bottom w:val="nil"/>
                                    </w:tcBorders>
                                    <w:shd w:val="clear" w:color="auto" w:fill="auto"/>
                                  </w:tcPr>
                                  <w:p w14:paraId="4128E23F"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587C5A4F"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 xml:space="preserve">The concepts of congruence, similarity, and symmetry can be understood from the perspective of geometric transformation. Fundamental are the rigid motions: translations, rotations, reflections, and combinations of these, all of which are here assumed to preserve distance and angles (and therefore shapes generally). Reflections and rotations each explain a particular type of symmetry, and the symmetries of an object offer insight </w:t>
                                    </w:r>
                                    <w:r w:rsidRPr="00DB1826">
                                      <w:rPr>
                                        <w:rFonts w:cs="Calibri"/>
                                        <w:bCs/>
                                        <w:noProof/>
                                        <w:color w:val="000000"/>
                                        <w:sz w:val="20"/>
                                        <w:szCs w:val="20"/>
                                      </w:rPr>
                                      <w:lastRenderedPageBreak/>
                                      <w:t>into its attributes—as when the reflective symmetry of an isosceles triangle assures that its base angles are congruent.</w:t>
                                    </w:r>
                                    <w:r w:rsidRPr="00DB1826">
                                      <w:rPr>
                                        <w:rFonts w:cs="Calibri"/>
                                        <w:bCs/>
                                        <w:color w:val="000000"/>
                                        <w:sz w:val="20"/>
                                        <w:szCs w:val="20"/>
                                      </w:rPr>
                                      <w:t xml:space="preserve"> </w:t>
                                    </w:r>
                                  </w:p>
                                </w:tc>
                              </w:tr>
                              <w:tr w:rsidR="00AF5136" w14:paraId="35547043" w14:textId="77777777" w:rsidTr="00B97A74">
                                <w:trPr>
                                  <w:trHeight w:val="50"/>
                                </w:trPr>
                                <w:tc>
                                  <w:tcPr>
                                    <w:tcW w:w="3050" w:type="dxa"/>
                                    <w:tcBorders>
                                      <w:top w:val="nil"/>
                                      <w:left w:val="nil"/>
                                      <w:bottom w:val="nil"/>
                                    </w:tcBorders>
                                    <w:shd w:val="clear" w:color="auto" w:fill="auto"/>
                                  </w:tcPr>
                                  <w:p w14:paraId="0E67761D"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322AF70D"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In the approach taken here, two geometric figures are defined to be congruent if there is a sequence of rigid motions that carries one onto the other. This is the principle of superposition. For triangles, congruence means the equality of all corresponding pairs of sides and all corresponding pairs of angles. During the middle grades, through experiences drawing triangles from given conditions, students notice ways to specify enough measures in a triangle to ensure that all triangles drawn with those measures are congruent. Once these triangle congruence criteria (ASA, SAS, and SSS) are established using rigid motions, they can be used to prove theorems about triangles, quadrilaterals, and other geometric figures.</w:t>
                                    </w:r>
                                    <w:r w:rsidRPr="00DB1826">
                                      <w:rPr>
                                        <w:rFonts w:cs="Calibri"/>
                                        <w:bCs/>
                                        <w:color w:val="000000"/>
                                        <w:sz w:val="20"/>
                                        <w:szCs w:val="20"/>
                                      </w:rPr>
                                      <w:t xml:space="preserve"> </w:t>
                                    </w:r>
                                  </w:p>
                                </w:tc>
                              </w:tr>
                              <w:tr w:rsidR="00AF5136" w14:paraId="64B6F25A" w14:textId="77777777" w:rsidTr="00B97A74">
                                <w:trPr>
                                  <w:trHeight w:val="50"/>
                                </w:trPr>
                                <w:tc>
                                  <w:tcPr>
                                    <w:tcW w:w="3050" w:type="dxa"/>
                                    <w:tcBorders>
                                      <w:top w:val="nil"/>
                                      <w:left w:val="nil"/>
                                      <w:bottom w:val="nil"/>
                                    </w:tcBorders>
                                    <w:shd w:val="clear" w:color="auto" w:fill="auto"/>
                                  </w:tcPr>
                                  <w:p w14:paraId="03637935"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1A2DA8F1"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Similarity transformations (rigid motions followed by dilations) define similarity in the same way that rigid motions define congruence, thereby formalizing the similarity ideas of "same shape" and "scale factor" developed in the middle grades. These transformations lead to the criterion for triangle similarity that two pairs of corresponding angles are congruent.</w:t>
                                    </w:r>
                                    <w:r w:rsidRPr="00DB1826">
                                      <w:rPr>
                                        <w:rFonts w:cs="Calibri"/>
                                        <w:bCs/>
                                        <w:color w:val="000000"/>
                                        <w:sz w:val="20"/>
                                        <w:szCs w:val="20"/>
                                      </w:rPr>
                                      <w:t xml:space="preserve"> </w:t>
                                    </w:r>
                                  </w:p>
                                </w:tc>
                              </w:tr>
                              <w:tr w:rsidR="00AF5136" w14:paraId="36D3D546" w14:textId="77777777" w:rsidTr="00B97A74">
                                <w:trPr>
                                  <w:trHeight w:val="50"/>
                                </w:trPr>
                                <w:tc>
                                  <w:tcPr>
                                    <w:tcW w:w="3050" w:type="dxa"/>
                                    <w:tcBorders>
                                      <w:top w:val="nil"/>
                                      <w:left w:val="nil"/>
                                      <w:bottom w:val="nil"/>
                                    </w:tcBorders>
                                    <w:shd w:val="clear" w:color="auto" w:fill="auto"/>
                                  </w:tcPr>
                                  <w:p w14:paraId="597C4780"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0FCFED6B"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The definitions of sine, cosine, and tangent for acute angles are founded on right triangles and similarity, and, with the Pythagorean Theorem, are fundamental in many real-world and theoretical situations. The Pythagorean Theorem is generalized to non-right triangles by the Law of Cosines. Together, the Laws of Sines and Cosines embody the triangle congruence criteria for the cases where three pieces of information suffice to completely solve a triangle. Furthermore, these laws yield two possible solutions in the ambiguous case, illustrating that Side-Side-Angle is not a congruence criterion.</w:t>
                                    </w:r>
                                    <w:r w:rsidRPr="00DB1826">
                                      <w:rPr>
                                        <w:rFonts w:cs="Calibri"/>
                                        <w:bCs/>
                                        <w:color w:val="000000"/>
                                        <w:sz w:val="20"/>
                                        <w:szCs w:val="20"/>
                                      </w:rPr>
                                      <w:t xml:space="preserve"> </w:t>
                                    </w:r>
                                  </w:p>
                                </w:tc>
                              </w:tr>
                            </w:tbl>
                            <w:p w14:paraId="77A9A921" w14:textId="77777777" w:rsidR="00AF5136" w:rsidRPr="00DB1826" w:rsidRDefault="00AF5136" w:rsidP="00AF5136">
                              <w:pPr>
                                <w:spacing w:after="100"/>
                                <w:rPr>
                                  <w:sz w:val="20"/>
                                  <w:szCs w:val="20"/>
                                </w:rPr>
                              </w:pPr>
                            </w:p>
                          </w:tc>
                        </w:tr>
                      </w:tbl>
                      <w:p w14:paraId="680C9E22" w14:textId="77777777" w:rsidR="00AF5136" w:rsidRPr="008E6455" w:rsidRDefault="00AF5136" w:rsidP="00AF5136">
                        <w:pPr>
                          <w:spacing w:after="100"/>
                          <w:rPr>
                            <w:sz w:val="16"/>
                            <w:szCs w:val="16"/>
                          </w:rPr>
                        </w:pPr>
                      </w:p>
                      <w:p w14:paraId="471B73FD"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160"/>
                        </w:tblGrid>
                        <w:tr w:rsidR="00AF5136" w14:paraId="6C036DC8" w14:textId="77777777" w:rsidTr="00B97A74">
                          <w:trPr>
                            <w:trHeight w:val="165"/>
                          </w:trPr>
                          <w:tc>
                            <w:tcPr>
                              <w:tcW w:w="10878" w:type="dxa"/>
                              <w:tcBorders>
                                <w:bottom w:val="single" w:sz="8" w:space="0" w:color="auto"/>
                              </w:tcBorders>
                              <w:shd w:val="clear" w:color="auto" w:fill="FFFFFF"/>
                              <w:vAlign w:val="center"/>
                            </w:tcPr>
                            <w:p w14:paraId="033D917F"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Domain: Congruence</w:t>
                              </w:r>
                            </w:p>
                          </w:tc>
                        </w:tr>
                        <w:tr w:rsidR="00AF5136" w14:paraId="482DF9E7" w14:textId="77777777" w:rsidTr="00B97A74">
                          <w:trPr>
                            <w:trHeight w:val="165"/>
                          </w:trPr>
                          <w:tc>
                            <w:tcPr>
                              <w:tcW w:w="10878" w:type="dxa"/>
                            </w:tcPr>
                            <w:p w14:paraId="5A9777C9" w14:textId="77777777" w:rsidR="00AF5136" w:rsidRPr="00DB1826" w:rsidRDefault="00AF5136" w:rsidP="00AF513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501EEAC4" w14:textId="77777777" w:rsidTr="00B97A74">
                                <w:trPr>
                                  <w:trHeight w:val="50"/>
                                </w:trPr>
                                <w:tc>
                                  <w:tcPr>
                                    <w:tcW w:w="3050" w:type="dxa"/>
                                    <w:tcBorders>
                                      <w:top w:val="nil"/>
                                      <w:left w:val="nil"/>
                                      <w:bottom w:val="nil"/>
                                    </w:tcBorders>
                                    <w:shd w:val="clear" w:color="auto" w:fill="auto"/>
                                  </w:tcPr>
                                  <w:p w14:paraId="7FDB3A99"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MA.G-CO.A.1</w:t>
                                    </w:r>
                                  </w:p>
                                </w:tc>
                                <w:tc>
                                  <w:tcPr>
                                    <w:tcW w:w="7606" w:type="dxa"/>
                                    <w:tcBorders>
                                      <w:top w:val="nil"/>
                                      <w:bottom w:val="nil"/>
                                      <w:right w:val="nil"/>
                                    </w:tcBorders>
                                    <w:shd w:val="clear" w:color="auto" w:fill="auto"/>
                                  </w:tcPr>
                                  <w:p w14:paraId="186404F5"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Know precise definitions of angle, circle, perpendicular line, parallel line, and line segment, based on the undefined notions of point, line, distance along a line, and distance around a circular arc.</w:t>
                                    </w:r>
                                    <w:r w:rsidRPr="00DB1826">
                                      <w:rPr>
                                        <w:rFonts w:cs="Calibri"/>
                                        <w:bCs/>
                                        <w:color w:val="000000"/>
                                        <w:sz w:val="20"/>
                                        <w:szCs w:val="20"/>
                                      </w:rPr>
                                      <w:t xml:space="preserve"> </w:t>
                                    </w:r>
                                  </w:p>
                                </w:tc>
                              </w:tr>
                              <w:tr w:rsidR="00AF5136" w14:paraId="44DC0D42" w14:textId="77777777" w:rsidTr="00B97A74">
                                <w:trPr>
                                  <w:trHeight w:val="50"/>
                                </w:trPr>
                                <w:tc>
                                  <w:tcPr>
                                    <w:tcW w:w="3050" w:type="dxa"/>
                                    <w:tcBorders>
                                      <w:top w:val="nil"/>
                                      <w:left w:val="nil"/>
                                      <w:bottom w:val="nil"/>
                                    </w:tcBorders>
                                    <w:shd w:val="clear" w:color="auto" w:fill="auto"/>
                                  </w:tcPr>
                                  <w:p w14:paraId="4D215125"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MA.G-CO.A.2</w:t>
                                    </w:r>
                                  </w:p>
                                </w:tc>
                                <w:tc>
                                  <w:tcPr>
                                    <w:tcW w:w="7606" w:type="dxa"/>
                                    <w:tcBorders>
                                      <w:top w:val="nil"/>
                                      <w:bottom w:val="nil"/>
                                      <w:right w:val="nil"/>
                                    </w:tcBorders>
                                    <w:shd w:val="clear" w:color="auto" w:fill="auto"/>
                                  </w:tcPr>
                                  <w:p w14:paraId="1232E085"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Represent transformations in the plane using, e.g., transparencies and geometry software; describe transformations as functions that take points in the plane as inputs and give other points as outputs. Compare transformations that preserve distance and angle to those that do not (e.g., translation versus horizontal stretch).</w:t>
                                    </w:r>
                                    <w:r w:rsidRPr="00DB1826">
                                      <w:rPr>
                                        <w:rFonts w:cs="Calibri"/>
                                        <w:bCs/>
                                        <w:color w:val="000000"/>
                                        <w:sz w:val="20"/>
                                        <w:szCs w:val="20"/>
                                      </w:rPr>
                                      <w:t xml:space="preserve"> </w:t>
                                    </w:r>
                                  </w:p>
                                </w:tc>
                              </w:tr>
                              <w:tr w:rsidR="00AF5136" w14:paraId="06CCCB98" w14:textId="77777777" w:rsidTr="00B97A74">
                                <w:trPr>
                                  <w:trHeight w:val="50"/>
                                </w:trPr>
                                <w:tc>
                                  <w:tcPr>
                                    <w:tcW w:w="3050" w:type="dxa"/>
                                    <w:tcBorders>
                                      <w:top w:val="nil"/>
                                      <w:left w:val="nil"/>
                                      <w:bottom w:val="nil"/>
                                    </w:tcBorders>
                                    <w:shd w:val="clear" w:color="auto" w:fill="auto"/>
                                  </w:tcPr>
                                  <w:p w14:paraId="48F566A1"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MA.G-CO.A.3</w:t>
                                    </w:r>
                                  </w:p>
                                </w:tc>
                                <w:tc>
                                  <w:tcPr>
                                    <w:tcW w:w="7606" w:type="dxa"/>
                                    <w:tcBorders>
                                      <w:top w:val="nil"/>
                                      <w:bottom w:val="nil"/>
                                      <w:right w:val="nil"/>
                                    </w:tcBorders>
                                    <w:shd w:val="clear" w:color="auto" w:fill="auto"/>
                                  </w:tcPr>
                                  <w:p w14:paraId="096F1D89"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Given a rectangle, parallelogram, trapezoid, or regular polygon, describe the rotations and reflections that carry it onto itself.</w:t>
                                    </w:r>
                                    <w:r w:rsidRPr="00DB1826">
                                      <w:rPr>
                                        <w:rFonts w:cs="Calibri"/>
                                        <w:bCs/>
                                        <w:color w:val="000000"/>
                                        <w:sz w:val="20"/>
                                        <w:szCs w:val="20"/>
                                      </w:rPr>
                                      <w:t xml:space="preserve"> </w:t>
                                    </w:r>
                                  </w:p>
                                </w:tc>
                              </w:tr>
                              <w:tr w:rsidR="00AF5136" w14:paraId="68A1FCC6" w14:textId="77777777" w:rsidTr="00B97A74">
                                <w:trPr>
                                  <w:trHeight w:val="50"/>
                                </w:trPr>
                                <w:tc>
                                  <w:tcPr>
                                    <w:tcW w:w="3050" w:type="dxa"/>
                                    <w:tcBorders>
                                      <w:top w:val="nil"/>
                                      <w:left w:val="nil"/>
                                      <w:bottom w:val="nil"/>
                                    </w:tcBorders>
                                    <w:shd w:val="clear" w:color="auto" w:fill="auto"/>
                                  </w:tcPr>
                                  <w:p w14:paraId="79AB29E2"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MA.G-CO.A.4</w:t>
                                    </w:r>
                                  </w:p>
                                </w:tc>
                                <w:tc>
                                  <w:tcPr>
                                    <w:tcW w:w="7606" w:type="dxa"/>
                                    <w:tcBorders>
                                      <w:top w:val="nil"/>
                                      <w:bottom w:val="nil"/>
                                      <w:right w:val="nil"/>
                                    </w:tcBorders>
                                    <w:shd w:val="clear" w:color="auto" w:fill="auto"/>
                                  </w:tcPr>
                                  <w:p w14:paraId="3672AEA0"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Develop definitions of rotations, reflections, and translations in terms of angles, circles, perpendicular lines, parallel lines, and line segments.</w:t>
                                    </w:r>
                                    <w:r w:rsidRPr="00DB1826">
                                      <w:rPr>
                                        <w:rFonts w:cs="Calibri"/>
                                        <w:bCs/>
                                        <w:color w:val="000000"/>
                                        <w:sz w:val="20"/>
                                        <w:szCs w:val="20"/>
                                      </w:rPr>
                                      <w:t xml:space="preserve"> </w:t>
                                    </w:r>
                                  </w:p>
                                </w:tc>
                              </w:tr>
                              <w:tr w:rsidR="00AF5136" w14:paraId="7F3E41BC" w14:textId="77777777" w:rsidTr="00B97A74">
                                <w:trPr>
                                  <w:trHeight w:val="50"/>
                                </w:trPr>
                                <w:tc>
                                  <w:tcPr>
                                    <w:tcW w:w="3050" w:type="dxa"/>
                                    <w:tcBorders>
                                      <w:top w:val="nil"/>
                                      <w:left w:val="nil"/>
                                      <w:bottom w:val="nil"/>
                                    </w:tcBorders>
                                    <w:shd w:val="clear" w:color="auto" w:fill="auto"/>
                                  </w:tcPr>
                                  <w:p w14:paraId="296B312A"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MA.G-CO.A.5</w:t>
                                    </w:r>
                                  </w:p>
                                </w:tc>
                                <w:tc>
                                  <w:tcPr>
                                    <w:tcW w:w="7606" w:type="dxa"/>
                                    <w:tcBorders>
                                      <w:top w:val="nil"/>
                                      <w:bottom w:val="nil"/>
                                      <w:right w:val="nil"/>
                                    </w:tcBorders>
                                    <w:shd w:val="clear" w:color="auto" w:fill="auto"/>
                                  </w:tcPr>
                                  <w:p w14:paraId="1049EE0E"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Given a geometric figure and a rotation, reflection, or translation, draw the transformed figure using, e.g., graph paper, tracing paper, or geometry software. Specify a sequence of transformations that will carry a given figure onto another.</w:t>
                                    </w:r>
                                    <w:r w:rsidRPr="00DB1826">
                                      <w:rPr>
                                        <w:rFonts w:cs="Calibri"/>
                                        <w:bCs/>
                                        <w:color w:val="000000"/>
                                        <w:sz w:val="20"/>
                                        <w:szCs w:val="20"/>
                                      </w:rPr>
                                      <w:t xml:space="preserve"> </w:t>
                                    </w:r>
                                  </w:p>
                                </w:tc>
                              </w:tr>
                              <w:tr w:rsidR="00AF5136" w14:paraId="6ED0760D" w14:textId="77777777" w:rsidTr="00B97A74">
                                <w:trPr>
                                  <w:trHeight w:val="50"/>
                                </w:trPr>
                                <w:tc>
                                  <w:tcPr>
                                    <w:tcW w:w="3050" w:type="dxa"/>
                                    <w:tcBorders>
                                      <w:top w:val="nil"/>
                                      <w:left w:val="nil"/>
                                      <w:bottom w:val="nil"/>
                                    </w:tcBorders>
                                    <w:shd w:val="clear" w:color="auto" w:fill="auto"/>
                                  </w:tcPr>
                                  <w:p w14:paraId="126CC169"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MA.G-CO.D.12</w:t>
                                    </w:r>
                                  </w:p>
                                </w:tc>
                                <w:tc>
                                  <w:tcPr>
                                    <w:tcW w:w="7606" w:type="dxa"/>
                                    <w:tcBorders>
                                      <w:top w:val="nil"/>
                                      <w:bottom w:val="nil"/>
                                      <w:right w:val="nil"/>
                                    </w:tcBorders>
                                    <w:shd w:val="clear" w:color="auto" w:fill="auto"/>
                                  </w:tcPr>
                                  <w:p w14:paraId="71449336"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Make formal geometric constructions with a variety of tools and methods (compass and straightedge, string, reflective devices, paper folding, dynamic geometric software, etc.).</w:t>
                                    </w:r>
                                    <w:r w:rsidRPr="00DB1826">
                                      <w:rPr>
                                        <w:rFonts w:cs="Calibri"/>
                                        <w:bCs/>
                                        <w:color w:val="000000"/>
                                        <w:sz w:val="20"/>
                                        <w:szCs w:val="20"/>
                                      </w:rPr>
                                      <w:t xml:space="preserve"> </w:t>
                                    </w:r>
                                  </w:p>
                                </w:tc>
                              </w:tr>
                              <w:tr w:rsidR="00AF5136" w14:paraId="1D18D1A2" w14:textId="77777777" w:rsidTr="00B97A74">
                                <w:trPr>
                                  <w:trHeight w:val="50"/>
                                </w:trPr>
                                <w:tc>
                                  <w:tcPr>
                                    <w:tcW w:w="3050" w:type="dxa"/>
                                    <w:tcBorders>
                                      <w:top w:val="nil"/>
                                      <w:left w:val="nil"/>
                                      <w:bottom w:val="nil"/>
                                    </w:tcBorders>
                                    <w:shd w:val="clear" w:color="auto" w:fill="auto"/>
                                  </w:tcPr>
                                  <w:p w14:paraId="4E4DBF3E"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MA.G-CO.B</w:t>
                                    </w:r>
                                  </w:p>
                                </w:tc>
                                <w:tc>
                                  <w:tcPr>
                                    <w:tcW w:w="7606" w:type="dxa"/>
                                    <w:tcBorders>
                                      <w:top w:val="nil"/>
                                      <w:bottom w:val="nil"/>
                                      <w:right w:val="nil"/>
                                    </w:tcBorders>
                                    <w:shd w:val="clear" w:color="auto" w:fill="auto"/>
                                  </w:tcPr>
                                  <w:p w14:paraId="17AE845E"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Understand congruence in terms of rigid motions</w:t>
                                    </w:r>
                                    <w:r w:rsidRPr="00DB1826">
                                      <w:rPr>
                                        <w:rFonts w:cs="Calibri"/>
                                        <w:bCs/>
                                        <w:color w:val="000000"/>
                                        <w:sz w:val="20"/>
                                        <w:szCs w:val="20"/>
                                      </w:rPr>
                                      <w:t xml:space="preserve"> </w:t>
                                    </w:r>
                                  </w:p>
                                </w:tc>
                              </w:tr>
                              <w:tr w:rsidR="00AF5136" w14:paraId="774595DC" w14:textId="77777777" w:rsidTr="00B97A74">
                                <w:trPr>
                                  <w:trHeight w:val="50"/>
                                </w:trPr>
                                <w:tc>
                                  <w:tcPr>
                                    <w:tcW w:w="3050" w:type="dxa"/>
                                    <w:tcBorders>
                                      <w:top w:val="nil"/>
                                      <w:left w:val="nil"/>
                                      <w:bottom w:val="nil"/>
                                    </w:tcBorders>
                                    <w:shd w:val="clear" w:color="auto" w:fill="auto"/>
                                  </w:tcPr>
                                  <w:p w14:paraId="5C2EF244"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MA.G-CO.D.13</w:t>
                                    </w:r>
                                  </w:p>
                                </w:tc>
                                <w:tc>
                                  <w:tcPr>
                                    <w:tcW w:w="7606" w:type="dxa"/>
                                    <w:tcBorders>
                                      <w:top w:val="nil"/>
                                      <w:bottom w:val="nil"/>
                                      <w:right w:val="nil"/>
                                    </w:tcBorders>
                                    <w:shd w:val="clear" w:color="auto" w:fill="auto"/>
                                  </w:tcPr>
                                  <w:p w14:paraId="1011004F"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Construct an equilateral triangle, a square, and a regular hexagon inscribed in a circle.</w:t>
                                    </w:r>
                                    <w:r w:rsidRPr="00DB1826">
                                      <w:rPr>
                                        <w:rFonts w:cs="Calibri"/>
                                        <w:bCs/>
                                        <w:color w:val="000000"/>
                                        <w:sz w:val="20"/>
                                        <w:szCs w:val="20"/>
                                      </w:rPr>
                                      <w:t xml:space="preserve"> </w:t>
                                    </w:r>
                                  </w:p>
                                </w:tc>
                              </w:tr>
                              <w:tr w:rsidR="00AF5136" w14:paraId="0019B5DB" w14:textId="77777777" w:rsidTr="00B97A74">
                                <w:trPr>
                                  <w:trHeight w:val="50"/>
                                </w:trPr>
                                <w:tc>
                                  <w:tcPr>
                                    <w:tcW w:w="3050" w:type="dxa"/>
                                    <w:tcBorders>
                                      <w:top w:val="nil"/>
                                      <w:left w:val="nil"/>
                                      <w:bottom w:val="nil"/>
                                    </w:tcBorders>
                                    <w:shd w:val="clear" w:color="auto" w:fill="auto"/>
                                  </w:tcPr>
                                  <w:p w14:paraId="43931DD8"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lastRenderedPageBreak/>
                                      <w:t>MA.G-CO.B.6</w:t>
                                    </w:r>
                                  </w:p>
                                </w:tc>
                                <w:tc>
                                  <w:tcPr>
                                    <w:tcW w:w="7606" w:type="dxa"/>
                                    <w:tcBorders>
                                      <w:top w:val="nil"/>
                                      <w:bottom w:val="nil"/>
                                      <w:right w:val="nil"/>
                                    </w:tcBorders>
                                    <w:shd w:val="clear" w:color="auto" w:fill="auto"/>
                                  </w:tcPr>
                                  <w:p w14:paraId="7DECCA4C"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Use geometric descriptions of rigid motions to transform figures and to predict the effect of a given rigid motion on a given figure; given two figures, use the definition of congruence in terms of rigid motions to decide if they are congruent.</w:t>
                                    </w:r>
                                    <w:r w:rsidRPr="00DB1826">
                                      <w:rPr>
                                        <w:rFonts w:cs="Calibri"/>
                                        <w:bCs/>
                                        <w:color w:val="000000"/>
                                        <w:sz w:val="20"/>
                                        <w:szCs w:val="20"/>
                                      </w:rPr>
                                      <w:t xml:space="preserve"> </w:t>
                                    </w:r>
                                  </w:p>
                                </w:tc>
                              </w:tr>
                              <w:tr w:rsidR="00AF5136" w14:paraId="61B6BF0A" w14:textId="77777777" w:rsidTr="00B97A74">
                                <w:trPr>
                                  <w:trHeight w:val="50"/>
                                </w:trPr>
                                <w:tc>
                                  <w:tcPr>
                                    <w:tcW w:w="3050" w:type="dxa"/>
                                    <w:tcBorders>
                                      <w:top w:val="nil"/>
                                      <w:left w:val="nil"/>
                                      <w:bottom w:val="nil"/>
                                    </w:tcBorders>
                                    <w:shd w:val="clear" w:color="auto" w:fill="auto"/>
                                  </w:tcPr>
                                  <w:p w14:paraId="756249ED"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MA.G-CO.B.7</w:t>
                                    </w:r>
                                  </w:p>
                                </w:tc>
                                <w:tc>
                                  <w:tcPr>
                                    <w:tcW w:w="7606" w:type="dxa"/>
                                    <w:tcBorders>
                                      <w:top w:val="nil"/>
                                      <w:bottom w:val="nil"/>
                                      <w:right w:val="nil"/>
                                    </w:tcBorders>
                                    <w:shd w:val="clear" w:color="auto" w:fill="auto"/>
                                  </w:tcPr>
                                  <w:p w14:paraId="56BB1237"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Use the definition of congruence in terms of rigid motions to show that two triangles are congruent if and only if corresponding pairs of sides and corresponding pairs of angles are congruent.</w:t>
                                    </w:r>
                                    <w:r w:rsidRPr="00DB1826">
                                      <w:rPr>
                                        <w:rFonts w:cs="Calibri"/>
                                        <w:bCs/>
                                        <w:color w:val="000000"/>
                                        <w:sz w:val="20"/>
                                        <w:szCs w:val="20"/>
                                      </w:rPr>
                                      <w:t xml:space="preserve"> </w:t>
                                    </w:r>
                                  </w:p>
                                </w:tc>
                              </w:tr>
                              <w:tr w:rsidR="00AF5136" w14:paraId="2B82A3C8" w14:textId="77777777" w:rsidTr="00B97A74">
                                <w:trPr>
                                  <w:trHeight w:val="50"/>
                                </w:trPr>
                                <w:tc>
                                  <w:tcPr>
                                    <w:tcW w:w="3050" w:type="dxa"/>
                                    <w:tcBorders>
                                      <w:top w:val="nil"/>
                                      <w:left w:val="nil"/>
                                      <w:bottom w:val="nil"/>
                                    </w:tcBorders>
                                    <w:shd w:val="clear" w:color="auto" w:fill="auto"/>
                                  </w:tcPr>
                                  <w:p w14:paraId="3ACBD486"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MA.G-CO.B.8</w:t>
                                    </w:r>
                                  </w:p>
                                </w:tc>
                                <w:tc>
                                  <w:tcPr>
                                    <w:tcW w:w="7606" w:type="dxa"/>
                                    <w:tcBorders>
                                      <w:top w:val="nil"/>
                                      <w:bottom w:val="nil"/>
                                      <w:right w:val="nil"/>
                                    </w:tcBorders>
                                    <w:shd w:val="clear" w:color="auto" w:fill="auto"/>
                                  </w:tcPr>
                                  <w:p w14:paraId="38A4F61E"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Explain how the criteria for triangle congruence (ASA, SAS, and SSS) follow from the definition of congruence in terms of rigid motions.</w:t>
                                    </w:r>
                                    <w:r w:rsidRPr="00DB1826">
                                      <w:rPr>
                                        <w:rFonts w:cs="Calibri"/>
                                        <w:bCs/>
                                        <w:color w:val="000000"/>
                                        <w:sz w:val="20"/>
                                        <w:szCs w:val="20"/>
                                      </w:rPr>
                                      <w:t xml:space="preserve"> </w:t>
                                    </w:r>
                                  </w:p>
                                </w:tc>
                              </w:tr>
                              <w:tr w:rsidR="00AF5136" w14:paraId="05DA31FF" w14:textId="77777777" w:rsidTr="00B97A74">
                                <w:trPr>
                                  <w:trHeight w:val="50"/>
                                </w:trPr>
                                <w:tc>
                                  <w:tcPr>
                                    <w:tcW w:w="3050" w:type="dxa"/>
                                    <w:tcBorders>
                                      <w:top w:val="nil"/>
                                      <w:left w:val="nil"/>
                                      <w:bottom w:val="nil"/>
                                    </w:tcBorders>
                                    <w:shd w:val="clear" w:color="auto" w:fill="auto"/>
                                  </w:tcPr>
                                  <w:p w14:paraId="4DD2030D"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MA.G-CO.C</w:t>
                                    </w:r>
                                  </w:p>
                                </w:tc>
                                <w:tc>
                                  <w:tcPr>
                                    <w:tcW w:w="7606" w:type="dxa"/>
                                    <w:tcBorders>
                                      <w:top w:val="nil"/>
                                      <w:bottom w:val="nil"/>
                                      <w:right w:val="nil"/>
                                    </w:tcBorders>
                                    <w:shd w:val="clear" w:color="auto" w:fill="auto"/>
                                  </w:tcPr>
                                  <w:p w14:paraId="0CCBE9EF"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Prove geometric theorems</w:t>
                                    </w:r>
                                    <w:r w:rsidRPr="00DB1826">
                                      <w:rPr>
                                        <w:rFonts w:cs="Calibri"/>
                                        <w:bCs/>
                                        <w:color w:val="000000"/>
                                        <w:sz w:val="20"/>
                                        <w:szCs w:val="20"/>
                                      </w:rPr>
                                      <w:t xml:space="preserve"> </w:t>
                                    </w:r>
                                  </w:p>
                                </w:tc>
                              </w:tr>
                              <w:tr w:rsidR="00AF5136" w14:paraId="08BF89A1" w14:textId="77777777" w:rsidTr="00B97A74">
                                <w:trPr>
                                  <w:trHeight w:val="50"/>
                                </w:trPr>
                                <w:tc>
                                  <w:tcPr>
                                    <w:tcW w:w="3050" w:type="dxa"/>
                                    <w:tcBorders>
                                      <w:top w:val="nil"/>
                                      <w:left w:val="nil"/>
                                      <w:bottom w:val="nil"/>
                                    </w:tcBorders>
                                    <w:shd w:val="clear" w:color="auto" w:fill="auto"/>
                                  </w:tcPr>
                                  <w:p w14:paraId="1EBCB1A5"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MA.G-CO.C.9</w:t>
                                    </w:r>
                                  </w:p>
                                </w:tc>
                                <w:tc>
                                  <w:tcPr>
                                    <w:tcW w:w="7606" w:type="dxa"/>
                                    <w:tcBorders>
                                      <w:top w:val="nil"/>
                                      <w:bottom w:val="nil"/>
                                      <w:right w:val="nil"/>
                                    </w:tcBorders>
                                    <w:shd w:val="clear" w:color="auto" w:fill="auto"/>
                                  </w:tcPr>
                                  <w:p w14:paraId="47F7CEA6"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Prove theorems about lines and angles.</w:t>
                                    </w:r>
                                    <w:r w:rsidRPr="00DB1826">
                                      <w:rPr>
                                        <w:rFonts w:cs="Calibri"/>
                                        <w:bCs/>
                                        <w:color w:val="000000"/>
                                        <w:sz w:val="20"/>
                                        <w:szCs w:val="20"/>
                                      </w:rPr>
                                      <w:t xml:space="preserve"> </w:t>
                                    </w:r>
                                  </w:p>
                                </w:tc>
                              </w:tr>
                              <w:tr w:rsidR="00AF5136" w14:paraId="1617B2AF" w14:textId="77777777" w:rsidTr="00B97A74">
                                <w:trPr>
                                  <w:trHeight w:val="50"/>
                                </w:trPr>
                                <w:tc>
                                  <w:tcPr>
                                    <w:tcW w:w="3050" w:type="dxa"/>
                                    <w:tcBorders>
                                      <w:top w:val="nil"/>
                                      <w:left w:val="nil"/>
                                      <w:bottom w:val="nil"/>
                                    </w:tcBorders>
                                    <w:shd w:val="clear" w:color="auto" w:fill="auto"/>
                                  </w:tcPr>
                                  <w:p w14:paraId="370F985E"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MA.G-CO.C.10</w:t>
                                    </w:r>
                                  </w:p>
                                </w:tc>
                                <w:tc>
                                  <w:tcPr>
                                    <w:tcW w:w="7606" w:type="dxa"/>
                                    <w:tcBorders>
                                      <w:top w:val="nil"/>
                                      <w:bottom w:val="nil"/>
                                      <w:right w:val="nil"/>
                                    </w:tcBorders>
                                    <w:shd w:val="clear" w:color="auto" w:fill="auto"/>
                                  </w:tcPr>
                                  <w:p w14:paraId="6C550E6F"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Prove theorems about triangles.</w:t>
                                    </w:r>
                                    <w:r w:rsidRPr="00DB1826">
                                      <w:rPr>
                                        <w:rFonts w:cs="Calibri"/>
                                        <w:bCs/>
                                        <w:color w:val="000000"/>
                                        <w:sz w:val="20"/>
                                        <w:szCs w:val="20"/>
                                      </w:rPr>
                                      <w:t xml:space="preserve"> </w:t>
                                    </w:r>
                                  </w:p>
                                </w:tc>
                              </w:tr>
                              <w:tr w:rsidR="00AF5136" w14:paraId="25184850" w14:textId="77777777" w:rsidTr="00B97A74">
                                <w:trPr>
                                  <w:trHeight w:val="50"/>
                                </w:trPr>
                                <w:tc>
                                  <w:tcPr>
                                    <w:tcW w:w="3050" w:type="dxa"/>
                                    <w:tcBorders>
                                      <w:top w:val="nil"/>
                                      <w:left w:val="nil"/>
                                      <w:bottom w:val="nil"/>
                                    </w:tcBorders>
                                    <w:shd w:val="clear" w:color="auto" w:fill="auto"/>
                                  </w:tcPr>
                                  <w:p w14:paraId="262EAEE1"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MA.G-CO.C.11</w:t>
                                    </w:r>
                                  </w:p>
                                </w:tc>
                                <w:tc>
                                  <w:tcPr>
                                    <w:tcW w:w="7606" w:type="dxa"/>
                                    <w:tcBorders>
                                      <w:top w:val="nil"/>
                                      <w:bottom w:val="nil"/>
                                      <w:right w:val="nil"/>
                                    </w:tcBorders>
                                    <w:shd w:val="clear" w:color="auto" w:fill="auto"/>
                                  </w:tcPr>
                                  <w:p w14:paraId="67F7B644"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Prove theorems about parallelograms.</w:t>
                                    </w:r>
                                    <w:r w:rsidRPr="00DB1826">
                                      <w:rPr>
                                        <w:rFonts w:cs="Calibri"/>
                                        <w:bCs/>
                                        <w:color w:val="000000"/>
                                        <w:sz w:val="20"/>
                                        <w:szCs w:val="20"/>
                                      </w:rPr>
                                      <w:t xml:space="preserve"> </w:t>
                                    </w:r>
                                  </w:p>
                                </w:tc>
                              </w:tr>
                              <w:tr w:rsidR="00AF5136" w14:paraId="54487449" w14:textId="77777777" w:rsidTr="00B97A74">
                                <w:trPr>
                                  <w:trHeight w:val="50"/>
                                </w:trPr>
                                <w:tc>
                                  <w:tcPr>
                                    <w:tcW w:w="3050" w:type="dxa"/>
                                    <w:tcBorders>
                                      <w:top w:val="nil"/>
                                      <w:left w:val="nil"/>
                                      <w:bottom w:val="nil"/>
                                    </w:tcBorders>
                                    <w:shd w:val="clear" w:color="auto" w:fill="auto"/>
                                  </w:tcPr>
                                  <w:p w14:paraId="2F9AF756"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MA.G-CO.D</w:t>
                                    </w:r>
                                  </w:p>
                                </w:tc>
                                <w:tc>
                                  <w:tcPr>
                                    <w:tcW w:w="7606" w:type="dxa"/>
                                    <w:tcBorders>
                                      <w:top w:val="nil"/>
                                      <w:bottom w:val="nil"/>
                                      <w:right w:val="nil"/>
                                    </w:tcBorders>
                                    <w:shd w:val="clear" w:color="auto" w:fill="auto"/>
                                  </w:tcPr>
                                  <w:p w14:paraId="670F62A6"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Make geometric constructions</w:t>
                                    </w:r>
                                    <w:r w:rsidRPr="00DB1826">
                                      <w:rPr>
                                        <w:rFonts w:cs="Calibri"/>
                                        <w:bCs/>
                                        <w:color w:val="000000"/>
                                        <w:sz w:val="20"/>
                                        <w:szCs w:val="20"/>
                                      </w:rPr>
                                      <w:t xml:space="preserve"> </w:t>
                                    </w:r>
                                  </w:p>
                                </w:tc>
                              </w:tr>
                              <w:tr w:rsidR="00AF5136" w14:paraId="1AB52F76" w14:textId="77777777" w:rsidTr="00B97A74">
                                <w:trPr>
                                  <w:trHeight w:val="50"/>
                                </w:trPr>
                                <w:tc>
                                  <w:tcPr>
                                    <w:tcW w:w="3050" w:type="dxa"/>
                                    <w:tcBorders>
                                      <w:top w:val="nil"/>
                                      <w:left w:val="nil"/>
                                      <w:bottom w:val="nil"/>
                                    </w:tcBorders>
                                    <w:shd w:val="clear" w:color="auto" w:fill="auto"/>
                                  </w:tcPr>
                                  <w:p w14:paraId="7AA209A1"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MA.G-CO.A</w:t>
                                    </w:r>
                                  </w:p>
                                </w:tc>
                                <w:tc>
                                  <w:tcPr>
                                    <w:tcW w:w="7606" w:type="dxa"/>
                                    <w:tcBorders>
                                      <w:top w:val="nil"/>
                                      <w:bottom w:val="nil"/>
                                      <w:right w:val="nil"/>
                                    </w:tcBorders>
                                    <w:shd w:val="clear" w:color="auto" w:fill="auto"/>
                                  </w:tcPr>
                                  <w:p w14:paraId="35586205"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Experiment with transformations in the plane</w:t>
                                    </w:r>
                                    <w:r w:rsidRPr="00DB1826">
                                      <w:rPr>
                                        <w:rFonts w:cs="Calibri"/>
                                        <w:bCs/>
                                        <w:color w:val="000000"/>
                                        <w:sz w:val="20"/>
                                        <w:szCs w:val="20"/>
                                      </w:rPr>
                                      <w:t xml:space="preserve"> </w:t>
                                    </w:r>
                                  </w:p>
                                </w:tc>
                              </w:tr>
                            </w:tbl>
                            <w:p w14:paraId="33EA8CF2" w14:textId="77777777" w:rsidR="00AF5136" w:rsidRPr="00DB1826" w:rsidRDefault="00AF5136" w:rsidP="00AF5136">
                              <w:pPr>
                                <w:spacing w:after="100"/>
                                <w:rPr>
                                  <w:sz w:val="20"/>
                                  <w:szCs w:val="20"/>
                                </w:rPr>
                              </w:pPr>
                            </w:p>
                          </w:tc>
                        </w:tr>
                      </w:tbl>
                      <w:p w14:paraId="26D8F287" w14:textId="77777777" w:rsidR="00AF5136" w:rsidRPr="008E6455" w:rsidRDefault="00AF5136" w:rsidP="00AF5136">
                        <w:pPr>
                          <w:spacing w:after="100"/>
                          <w:rPr>
                            <w:sz w:val="16"/>
                            <w:szCs w:val="16"/>
                          </w:rPr>
                        </w:pPr>
                      </w:p>
                      <w:p w14:paraId="6BDCF630"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160"/>
                        </w:tblGrid>
                        <w:tr w:rsidR="00AF5136" w14:paraId="4B3B8B27" w14:textId="77777777" w:rsidTr="00B97A74">
                          <w:trPr>
                            <w:trHeight w:val="165"/>
                          </w:trPr>
                          <w:tc>
                            <w:tcPr>
                              <w:tcW w:w="10878" w:type="dxa"/>
                              <w:tcBorders>
                                <w:bottom w:val="single" w:sz="8" w:space="0" w:color="auto"/>
                              </w:tcBorders>
                              <w:shd w:val="clear" w:color="auto" w:fill="FFFFFF"/>
                              <w:vAlign w:val="center"/>
                            </w:tcPr>
                            <w:p w14:paraId="16DD84C7"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Domain: Similarity, Right Triangles, and Trigonometry</w:t>
                              </w:r>
                            </w:p>
                          </w:tc>
                        </w:tr>
                        <w:tr w:rsidR="00AF5136" w14:paraId="24D370D6" w14:textId="77777777" w:rsidTr="00B97A74">
                          <w:trPr>
                            <w:trHeight w:val="165"/>
                          </w:trPr>
                          <w:tc>
                            <w:tcPr>
                              <w:tcW w:w="10878" w:type="dxa"/>
                            </w:tcPr>
                            <w:p w14:paraId="46562E3C" w14:textId="77777777" w:rsidR="00AF5136" w:rsidRPr="00DB1826" w:rsidRDefault="00AF5136" w:rsidP="00AF513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0EC42924" w14:textId="77777777" w:rsidTr="00B97A74">
                                <w:trPr>
                                  <w:trHeight w:val="50"/>
                                </w:trPr>
                                <w:tc>
                                  <w:tcPr>
                                    <w:tcW w:w="3050" w:type="dxa"/>
                                    <w:tcBorders>
                                      <w:top w:val="nil"/>
                                      <w:left w:val="nil"/>
                                      <w:bottom w:val="nil"/>
                                    </w:tcBorders>
                                    <w:shd w:val="clear" w:color="auto" w:fill="auto"/>
                                  </w:tcPr>
                                  <w:p w14:paraId="7338902E"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MA.G-SRT.D.9</w:t>
                                    </w:r>
                                  </w:p>
                                </w:tc>
                                <w:tc>
                                  <w:tcPr>
                                    <w:tcW w:w="7606" w:type="dxa"/>
                                    <w:tcBorders>
                                      <w:top w:val="nil"/>
                                      <w:bottom w:val="nil"/>
                                      <w:right w:val="nil"/>
                                    </w:tcBorders>
                                    <w:shd w:val="clear" w:color="auto" w:fill="auto"/>
                                  </w:tcPr>
                                  <w:p w14:paraId="5C00337D"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 xml:space="preserve">Derive the formula </w:t>
                                    </w:r>
                                    <w:r w:rsidRPr="00DB1826">
                                      <w:rPr>
                                        <w:rFonts w:ascii="Cambria Math" w:hAnsi="Cambria Math" w:cs="Cambria Math"/>
                                        <w:bCs/>
                                        <w:noProof/>
                                        <w:color w:val="000000"/>
                                        <w:sz w:val="20"/>
                                        <w:szCs w:val="20"/>
                                      </w:rPr>
                                      <w:t>𝐴</w:t>
                                    </w:r>
                                    <w:r w:rsidRPr="00DB1826">
                                      <w:rPr>
                                        <w:rFonts w:cs="Calibri"/>
                                        <w:bCs/>
                                        <w:noProof/>
                                        <w:color w:val="000000"/>
                                        <w:sz w:val="20"/>
                                        <w:szCs w:val="20"/>
                                      </w:rPr>
                                      <w:t xml:space="preserve"> = (1/2)</w:t>
                                    </w:r>
                                    <w:r w:rsidRPr="00DB1826">
                                      <w:rPr>
                                        <w:rFonts w:ascii="Cambria Math" w:hAnsi="Cambria Math" w:cs="Cambria Math"/>
                                        <w:bCs/>
                                        <w:noProof/>
                                        <w:color w:val="000000"/>
                                        <w:sz w:val="20"/>
                                        <w:szCs w:val="20"/>
                                      </w:rPr>
                                      <w:t>𝑎𝑏</w:t>
                                    </w:r>
                                    <w:r w:rsidRPr="00DB1826">
                                      <w:rPr>
                                        <w:rFonts w:cs="Calibri"/>
                                        <w:bCs/>
                                        <w:noProof/>
                                        <w:color w:val="000000"/>
                                        <w:sz w:val="20"/>
                                        <w:szCs w:val="20"/>
                                      </w:rPr>
                                      <w:t xml:space="preserve"> </w:t>
                                    </w:r>
                                    <w:r w:rsidRPr="00DB1826">
                                      <w:rPr>
                                        <w:rFonts w:ascii="Cambria Math" w:hAnsi="Cambria Math" w:cs="Cambria Math"/>
                                        <w:bCs/>
                                        <w:noProof/>
                                        <w:color w:val="000000"/>
                                        <w:sz w:val="20"/>
                                        <w:szCs w:val="20"/>
                                      </w:rPr>
                                      <w:t>𝑠𝑖𝑛</w:t>
                                    </w:r>
                                    <w:r w:rsidRPr="00DB1826">
                                      <w:rPr>
                                        <w:rFonts w:cs="Calibri"/>
                                        <w:bCs/>
                                        <w:noProof/>
                                        <w:color w:val="000000"/>
                                        <w:sz w:val="20"/>
                                        <w:szCs w:val="20"/>
                                      </w:rPr>
                                      <w:t>(</w:t>
                                    </w:r>
                                    <w:r w:rsidRPr="00DB1826">
                                      <w:rPr>
                                        <w:rFonts w:ascii="Cambria Math" w:hAnsi="Cambria Math" w:cs="Cambria Math"/>
                                        <w:bCs/>
                                        <w:noProof/>
                                        <w:color w:val="000000"/>
                                        <w:sz w:val="20"/>
                                        <w:szCs w:val="20"/>
                                      </w:rPr>
                                      <w:t>𝐶</w:t>
                                    </w:r>
                                    <w:r w:rsidRPr="00DB1826">
                                      <w:rPr>
                                        <w:rFonts w:cs="Calibri"/>
                                        <w:bCs/>
                                        <w:noProof/>
                                        <w:color w:val="000000"/>
                                        <w:sz w:val="20"/>
                                        <w:szCs w:val="20"/>
                                      </w:rPr>
                                      <w:t>) for the area of a triangle by drawing an auxiliary line from a vertex perpendicular to the opposite side.</w:t>
                                    </w:r>
                                    <w:r w:rsidRPr="00DB1826">
                                      <w:rPr>
                                        <w:rFonts w:cs="Calibri"/>
                                        <w:bCs/>
                                        <w:color w:val="000000"/>
                                        <w:sz w:val="20"/>
                                        <w:szCs w:val="20"/>
                                      </w:rPr>
                                      <w:t xml:space="preserve"> </w:t>
                                    </w:r>
                                  </w:p>
                                </w:tc>
                              </w:tr>
                              <w:tr w:rsidR="00AF5136" w14:paraId="5619ABBA" w14:textId="77777777" w:rsidTr="00B97A74">
                                <w:trPr>
                                  <w:trHeight w:val="50"/>
                                </w:trPr>
                                <w:tc>
                                  <w:tcPr>
                                    <w:tcW w:w="3050" w:type="dxa"/>
                                    <w:tcBorders>
                                      <w:top w:val="nil"/>
                                      <w:left w:val="nil"/>
                                      <w:bottom w:val="nil"/>
                                    </w:tcBorders>
                                    <w:shd w:val="clear" w:color="auto" w:fill="auto"/>
                                  </w:tcPr>
                                  <w:p w14:paraId="166AFEAE"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MA.G-SRT.D.10</w:t>
                                    </w:r>
                                  </w:p>
                                </w:tc>
                                <w:tc>
                                  <w:tcPr>
                                    <w:tcW w:w="7606" w:type="dxa"/>
                                    <w:tcBorders>
                                      <w:top w:val="nil"/>
                                      <w:bottom w:val="nil"/>
                                      <w:right w:val="nil"/>
                                    </w:tcBorders>
                                    <w:shd w:val="clear" w:color="auto" w:fill="auto"/>
                                  </w:tcPr>
                                  <w:p w14:paraId="21B92052"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Prove the Laws of Sines and Cosines and use them to solve problems.</w:t>
                                    </w:r>
                                    <w:r w:rsidRPr="00DB1826">
                                      <w:rPr>
                                        <w:rFonts w:cs="Calibri"/>
                                        <w:bCs/>
                                        <w:color w:val="000000"/>
                                        <w:sz w:val="20"/>
                                        <w:szCs w:val="20"/>
                                      </w:rPr>
                                      <w:t xml:space="preserve"> </w:t>
                                    </w:r>
                                  </w:p>
                                </w:tc>
                              </w:tr>
                              <w:tr w:rsidR="00AF5136" w14:paraId="531EE510" w14:textId="77777777" w:rsidTr="00B97A74">
                                <w:trPr>
                                  <w:trHeight w:val="50"/>
                                </w:trPr>
                                <w:tc>
                                  <w:tcPr>
                                    <w:tcW w:w="3050" w:type="dxa"/>
                                    <w:tcBorders>
                                      <w:top w:val="nil"/>
                                      <w:left w:val="nil"/>
                                      <w:bottom w:val="nil"/>
                                    </w:tcBorders>
                                    <w:shd w:val="clear" w:color="auto" w:fill="auto"/>
                                  </w:tcPr>
                                  <w:p w14:paraId="31DDD26B"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MA.G-SRT.D.11</w:t>
                                    </w:r>
                                  </w:p>
                                </w:tc>
                                <w:tc>
                                  <w:tcPr>
                                    <w:tcW w:w="7606" w:type="dxa"/>
                                    <w:tcBorders>
                                      <w:top w:val="nil"/>
                                      <w:bottom w:val="nil"/>
                                      <w:right w:val="nil"/>
                                    </w:tcBorders>
                                    <w:shd w:val="clear" w:color="auto" w:fill="auto"/>
                                  </w:tcPr>
                                  <w:p w14:paraId="25DE102A"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Understand and apply the Law of Sines and the Law of Cosines to find unknown measurements in right and non-right triangles (e.g., surveying problems, resultant forces).</w:t>
                                    </w:r>
                                    <w:r w:rsidRPr="00DB1826">
                                      <w:rPr>
                                        <w:rFonts w:cs="Calibri"/>
                                        <w:bCs/>
                                        <w:color w:val="000000"/>
                                        <w:sz w:val="20"/>
                                        <w:szCs w:val="20"/>
                                      </w:rPr>
                                      <w:t xml:space="preserve"> </w:t>
                                    </w:r>
                                  </w:p>
                                </w:tc>
                              </w:tr>
                              <w:tr w:rsidR="00AF5136" w14:paraId="131381B3" w14:textId="77777777" w:rsidTr="00B97A74">
                                <w:trPr>
                                  <w:trHeight w:val="50"/>
                                </w:trPr>
                                <w:tc>
                                  <w:tcPr>
                                    <w:tcW w:w="3050" w:type="dxa"/>
                                    <w:tcBorders>
                                      <w:top w:val="nil"/>
                                      <w:left w:val="nil"/>
                                      <w:bottom w:val="nil"/>
                                    </w:tcBorders>
                                    <w:shd w:val="clear" w:color="auto" w:fill="auto"/>
                                  </w:tcPr>
                                  <w:p w14:paraId="63466D6E"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MA.G-SRT.A</w:t>
                                    </w:r>
                                  </w:p>
                                </w:tc>
                                <w:tc>
                                  <w:tcPr>
                                    <w:tcW w:w="7606" w:type="dxa"/>
                                    <w:tcBorders>
                                      <w:top w:val="nil"/>
                                      <w:bottom w:val="nil"/>
                                      <w:right w:val="nil"/>
                                    </w:tcBorders>
                                    <w:shd w:val="clear" w:color="auto" w:fill="auto"/>
                                  </w:tcPr>
                                  <w:p w14:paraId="1FE0EDE7"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Understand similarity in terms of similarity transformations</w:t>
                                    </w:r>
                                    <w:r w:rsidRPr="00DB1826">
                                      <w:rPr>
                                        <w:rFonts w:cs="Calibri"/>
                                        <w:bCs/>
                                        <w:color w:val="000000"/>
                                        <w:sz w:val="20"/>
                                        <w:szCs w:val="20"/>
                                      </w:rPr>
                                      <w:t xml:space="preserve"> </w:t>
                                    </w:r>
                                  </w:p>
                                </w:tc>
                              </w:tr>
                              <w:tr w:rsidR="00AF5136" w14:paraId="4FA1A6A2" w14:textId="77777777" w:rsidTr="00B97A74">
                                <w:trPr>
                                  <w:trHeight w:val="50"/>
                                </w:trPr>
                                <w:tc>
                                  <w:tcPr>
                                    <w:tcW w:w="3050" w:type="dxa"/>
                                    <w:tcBorders>
                                      <w:top w:val="nil"/>
                                      <w:left w:val="nil"/>
                                      <w:bottom w:val="nil"/>
                                    </w:tcBorders>
                                    <w:shd w:val="clear" w:color="auto" w:fill="auto"/>
                                  </w:tcPr>
                                  <w:p w14:paraId="6E636E24"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MA.G-SRT.A.1</w:t>
                                    </w:r>
                                  </w:p>
                                </w:tc>
                                <w:tc>
                                  <w:tcPr>
                                    <w:tcW w:w="7606" w:type="dxa"/>
                                    <w:tcBorders>
                                      <w:top w:val="nil"/>
                                      <w:bottom w:val="nil"/>
                                      <w:right w:val="nil"/>
                                    </w:tcBorders>
                                    <w:shd w:val="clear" w:color="auto" w:fill="auto"/>
                                  </w:tcPr>
                                  <w:p w14:paraId="77854B2B"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Verify experimentally the properties of dilations given by a center and a scale factor:</w:t>
                                    </w:r>
                                    <w:r w:rsidRPr="00DB1826">
                                      <w:rPr>
                                        <w:rFonts w:cs="Calibri"/>
                                        <w:bCs/>
                                        <w:color w:val="000000"/>
                                        <w:sz w:val="20"/>
                                        <w:szCs w:val="20"/>
                                      </w:rPr>
                                      <w:t xml:space="preserve"> </w:t>
                                    </w:r>
                                  </w:p>
                                </w:tc>
                              </w:tr>
                              <w:tr w:rsidR="00AF5136" w14:paraId="061F560A" w14:textId="77777777" w:rsidTr="00B97A74">
                                <w:trPr>
                                  <w:trHeight w:val="50"/>
                                </w:trPr>
                                <w:tc>
                                  <w:tcPr>
                                    <w:tcW w:w="3050" w:type="dxa"/>
                                    <w:tcBorders>
                                      <w:top w:val="nil"/>
                                      <w:left w:val="nil"/>
                                      <w:bottom w:val="nil"/>
                                    </w:tcBorders>
                                    <w:shd w:val="clear" w:color="auto" w:fill="auto"/>
                                  </w:tcPr>
                                  <w:p w14:paraId="078271FE"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MA.G-SRT.A.1a</w:t>
                                    </w:r>
                                  </w:p>
                                </w:tc>
                                <w:tc>
                                  <w:tcPr>
                                    <w:tcW w:w="7606" w:type="dxa"/>
                                    <w:tcBorders>
                                      <w:top w:val="nil"/>
                                      <w:bottom w:val="nil"/>
                                      <w:right w:val="nil"/>
                                    </w:tcBorders>
                                    <w:shd w:val="clear" w:color="auto" w:fill="auto"/>
                                  </w:tcPr>
                                  <w:p w14:paraId="325BC849"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A dilation takes a line not passing through the center of the dilation to a parallel line, and leaves a line passing through the center unchanged.</w:t>
                                    </w:r>
                                    <w:r w:rsidRPr="00DB1826">
                                      <w:rPr>
                                        <w:rFonts w:cs="Calibri"/>
                                        <w:bCs/>
                                        <w:color w:val="000000"/>
                                        <w:sz w:val="20"/>
                                        <w:szCs w:val="20"/>
                                      </w:rPr>
                                      <w:t xml:space="preserve"> </w:t>
                                    </w:r>
                                  </w:p>
                                </w:tc>
                              </w:tr>
                              <w:tr w:rsidR="00AF5136" w14:paraId="3947EAD4" w14:textId="77777777" w:rsidTr="00B97A74">
                                <w:trPr>
                                  <w:trHeight w:val="50"/>
                                </w:trPr>
                                <w:tc>
                                  <w:tcPr>
                                    <w:tcW w:w="3050" w:type="dxa"/>
                                    <w:tcBorders>
                                      <w:top w:val="nil"/>
                                      <w:left w:val="nil"/>
                                      <w:bottom w:val="nil"/>
                                    </w:tcBorders>
                                    <w:shd w:val="clear" w:color="auto" w:fill="auto"/>
                                  </w:tcPr>
                                  <w:p w14:paraId="7B3475FA"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MA.G-SRT.A.1b</w:t>
                                    </w:r>
                                  </w:p>
                                </w:tc>
                                <w:tc>
                                  <w:tcPr>
                                    <w:tcW w:w="7606" w:type="dxa"/>
                                    <w:tcBorders>
                                      <w:top w:val="nil"/>
                                      <w:bottom w:val="nil"/>
                                      <w:right w:val="nil"/>
                                    </w:tcBorders>
                                    <w:shd w:val="clear" w:color="auto" w:fill="auto"/>
                                  </w:tcPr>
                                  <w:p w14:paraId="269EE870"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The dilation of a line segment is longer or shorter in the ratio given by the scale factor.</w:t>
                                    </w:r>
                                    <w:r w:rsidRPr="00DB1826">
                                      <w:rPr>
                                        <w:rFonts w:cs="Calibri"/>
                                        <w:bCs/>
                                        <w:color w:val="000000"/>
                                        <w:sz w:val="20"/>
                                        <w:szCs w:val="20"/>
                                      </w:rPr>
                                      <w:t xml:space="preserve"> </w:t>
                                    </w:r>
                                  </w:p>
                                </w:tc>
                              </w:tr>
                              <w:tr w:rsidR="00AF5136" w14:paraId="5244890C" w14:textId="77777777" w:rsidTr="00B97A74">
                                <w:trPr>
                                  <w:trHeight w:val="50"/>
                                </w:trPr>
                                <w:tc>
                                  <w:tcPr>
                                    <w:tcW w:w="3050" w:type="dxa"/>
                                    <w:tcBorders>
                                      <w:top w:val="nil"/>
                                      <w:left w:val="nil"/>
                                      <w:bottom w:val="nil"/>
                                    </w:tcBorders>
                                    <w:shd w:val="clear" w:color="auto" w:fill="auto"/>
                                  </w:tcPr>
                                  <w:p w14:paraId="17088E33"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MA.G-SRT.A.2</w:t>
                                    </w:r>
                                  </w:p>
                                </w:tc>
                                <w:tc>
                                  <w:tcPr>
                                    <w:tcW w:w="7606" w:type="dxa"/>
                                    <w:tcBorders>
                                      <w:top w:val="nil"/>
                                      <w:bottom w:val="nil"/>
                                      <w:right w:val="nil"/>
                                    </w:tcBorders>
                                    <w:shd w:val="clear" w:color="auto" w:fill="auto"/>
                                  </w:tcPr>
                                  <w:p w14:paraId="3E44036F"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Given two figures, use the definition of similarity in terms of similarity transformations to decide if they are similar; explain using similarity transformations the meaning of similarity for triangles as the equality of all corresponding pairs of angles and the proportionality of all corresponding pairs of sides.</w:t>
                                    </w:r>
                                    <w:r w:rsidRPr="00DB1826">
                                      <w:rPr>
                                        <w:rFonts w:cs="Calibri"/>
                                        <w:bCs/>
                                        <w:color w:val="000000"/>
                                        <w:sz w:val="20"/>
                                        <w:szCs w:val="20"/>
                                      </w:rPr>
                                      <w:t xml:space="preserve"> </w:t>
                                    </w:r>
                                  </w:p>
                                </w:tc>
                              </w:tr>
                              <w:tr w:rsidR="00AF5136" w14:paraId="0ADCA00D" w14:textId="77777777" w:rsidTr="00B97A74">
                                <w:trPr>
                                  <w:trHeight w:val="50"/>
                                </w:trPr>
                                <w:tc>
                                  <w:tcPr>
                                    <w:tcW w:w="3050" w:type="dxa"/>
                                    <w:tcBorders>
                                      <w:top w:val="nil"/>
                                      <w:left w:val="nil"/>
                                      <w:bottom w:val="nil"/>
                                    </w:tcBorders>
                                    <w:shd w:val="clear" w:color="auto" w:fill="auto"/>
                                  </w:tcPr>
                                  <w:p w14:paraId="2A4A7564"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MA.G-SRT.A.3</w:t>
                                    </w:r>
                                  </w:p>
                                </w:tc>
                                <w:tc>
                                  <w:tcPr>
                                    <w:tcW w:w="7606" w:type="dxa"/>
                                    <w:tcBorders>
                                      <w:top w:val="nil"/>
                                      <w:bottom w:val="nil"/>
                                      <w:right w:val="nil"/>
                                    </w:tcBorders>
                                    <w:shd w:val="clear" w:color="auto" w:fill="auto"/>
                                  </w:tcPr>
                                  <w:p w14:paraId="0586439D"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Use the properties of similarity transformations to establish the AA criterion for two triangles to be similar.</w:t>
                                    </w:r>
                                    <w:r w:rsidRPr="00DB1826">
                                      <w:rPr>
                                        <w:rFonts w:cs="Calibri"/>
                                        <w:bCs/>
                                        <w:color w:val="000000"/>
                                        <w:sz w:val="20"/>
                                        <w:szCs w:val="20"/>
                                      </w:rPr>
                                      <w:t xml:space="preserve"> </w:t>
                                    </w:r>
                                  </w:p>
                                </w:tc>
                              </w:tr>
                              <w:tr w:rsidR="00AF5136" w14:paraId="70F8327E" w14:textId="77777777" w:rsidTr="00B97A74">
                                <w:trPr>
                                  <w:trHeight w:val="50"/>
                                </w:trPr>
                                <w:tc>
                                  <w:tcPr>
                                    <w:tcW w:w="3050" w:type="dxa"/>
                                    <w:tcBorders>
                                      <w:top w:val="nil"/>
                                      <w:left w:val="nil"/>
                                      <w:bottom w:val="nil"/>
                                    </w:tcBorders>
                                    <w:shd w:val="clear" w:color="auto" w:fill="auto"/>
                                  </w:tcPr>
                                  <w:p w14:paraId="4CF4C72C"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MA.G-SRT.B</w:t>
                                    </w:r>
                                  </w:p>
                                </w:tc>
                                <w:tc>
                                  <w:tcPr>
                                    <w:tcW w:w="7606" w:type="dxa"/>
                                    <w:tcBorders>
                                      <w:top w:val="nil"/>
                                      <w:bottom w:val="nil"/>
                                      <w:right w:val="nil"/>
                                    </w:tcBorders>
                                    <w:shd w:val="clear" w:color="auto" w:fill="auto"/>
                                  </w:tcPr>
                                  <w:p w14:paraId="6589C284"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Prove theorems involving similarity</w:t>
                                    </w:r>
                                    <w:r w:rsidRPr="00DB1826">
                                      <w:rPr>
                                        <w:rFonts w:cs="Calibri"/>
                                        <w:bCs/>
                                        <w:color w:val="000000"/>
                                        <w:sz w:val="20"/>
                                        <w:szCs w:val="20"/>
                                      </w:rPr>
                                      <w:t xml:space="preserve"> </w:t>
                                    </w:r>
                                  </w:p>
                                </w:tc>
                              </w:tr>
                              <w:tr w:rsidR="00AF5136" w14:paraId="34632BF3" w14:textId="77777777" w:rsidTr="00B97A74">
                                <w:trPr>
                                  <w:trHeight w:val="50"/>
                                </w:trPr>
                                <w:tc>
                                  <w:tcPr>
                                    <w:tcW w:w="3050" w:type="dxa"/>
                                    <w:tcBorders>
                                      <w:top w:val="nil"/>
                                      <w:left w:val="nil"/>
                                      <w:bottom w:val="nil"/>
                                    </w:tcBorders>
                                    <w:shd w:val="clear" w:color="auto" w:fill="auto"/>
                                  </w:tcPr>
                                  <w:p w14:paraId="7CB6053B"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MA.G-SRT.B.4</w:t>
                                    </w:r>
                                  </w:p>
                                </w:tc>
                                <w:tc>
                                  <w:tcPr>
                                    <w:tcW w:w="7606" w:type="dxa"/>
                                    <w:tcBorders>
                                      <w:top w:val="nil"/>
                                      <w:bottom w:val="nil"/>
                                      <w:right w:val="nil"/>
                                    </w:tcBorders>
                                    <w:shd w:val="clear" w:color="auto" w:fill="auto"/>
                                  </w:tcPr>
                                  <w:p w14:paraId="6DF39334"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Prove theorems about triangles.</w:t>
                                    </w:r>
                                    <w:r w:rsidRPr="00DB1826">
                                      <w:rPr>
                                        <w:rFonts w:cs="Calibri"/>
                                        <w:bCs/>
                                        <w:color w:val="000000"/>
                                        <w:sz w:val="20"/>
                                        <w:szCs w:val="20"/>
                                      </w:rPr>
                                      <w:t xml:space="preserve"> </w:t>
                                    </w:r>
                                  </w:p>
                                </w:tc>
                              </w:tr>
                              <w:tr w:rsidR="00AF5136" w14:paraId="24DCAF56" w14:textId="77777777" w:rsidTr="00B97A74">
                                <w:trPr>
                                  <w:trHeight w:val="50"/>
                                </w:trPr>
                                <w:tc>
                                  <w:tcPr>
                                    <w:tcW w:w="3050" w:type="dxa"/>
                                    <w:tcBorders>
                                      <w:top w:val="nil"/>
                                      <w:left w:val="nil"/>
                                      <w:bottom w:val="nil"/>
                                    </w:tcBorders>
                                    <w:shd w:val="clear" w:color="auto" w:fill="auto"/>
                                  </w:tcPr>
                                  <w:p w14:paraId="5B99DF12"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MA.G-SRT.B.5</w:t>
                                    </w:r>
                                  </w:p>
                                </w:tc>
                                <w:tc>
                                  <w:tcPr>
                                    <w:tcW w:w="7606" w:type="dxa"/>
                                    <w:tcBorders>
                                      <w:top w:val="nil"/>
                                      <w:bottom w:val="nil"/>
                                      <w:right w:val="nil"/>
                                    </w:tcBorders>
                                    <w:shd w:val="clear" w:color="auto" w:fill="auto"/>
                                  </w:tcPr>
                                  <w:p w14:paraId="390F8E8E"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Use congruence and similarity criteria for triangles to solve problems and to prove relationships in geometric figures.</w:t>
                                    </w:r>
                                    <w:r w:rsidRPr="00DB1826">
                                      <w:rPr>
                                        <w:rFonts w:cs="Calibri"/>
                                        <w:bCs/>
                                        <w:color w:val="000000"/>
                                        <w:sz w:val="20"/>
                                        <w:szCs w:val="20"/>
                                      </w:rPr>
                                      <w:t xml:space="preserve"> </w:t>
                                    </w:r>
                                  </w:p>
                                </w:tc>
                              </w:tr>
                              <w:tr w:rsidR="00AF5136" w14:paraId="646F22D4" w14:textId="77777777" w:rsidTr="00B97A74">
                                <w:trPr>
                                  <w:trHeight w:val="50"/>
                                </w:trPr>
                                <w:tc>
                                  <w:tcPr>
                                    <w:tcW w:w="3050" w:type="dxa"/>
                                    <w:tcBorders>
                                      <w:top w:val="nil"/>
                                      <w:left w:val="nil"/>
                                      <w:bottom w:val="nil"/>
                                    </w:tcBorders>
                                    <w:shd w:val="clear" w:color="auto" w:fill="auto"/>
                                  </w:tcPr>
                                  <w:p w14:paraId="413F303D"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MA.G-SRT.C</w:t>
                                    </w:r>
                                  </w:p>
                                </w:tc>
                                <w:tc>
                                  <w:tcPr>
                                    <w:tcW w:w="7606" w:type="dxa"/>
                                    <w:tcBorders>
                                      <w:top w:val="nil"/>
                                      <w:bottom w:val="nil"/>
                                      <w:right w:val="nil"/>
                                    </w:tcBorders>
                                    <w:shd w:val="clear" w:color="auto" w:fill="auto"/>
                                  </w:tcPr>
                                  <w:p w14:paraId="302A5E44"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Define trigonometric ratios and solve problems involving right triangles</w:t>
                                    </w:r>
                                    <w:r w:rsidRPr="00DB1826">
                                      <w:rPr>
                                        <w:rFonts w:cs="Calibri"/>
                                        <w:bCs/>
                                        <w:color w:val="000000"/>
                                        <w:sz w:val="20"/>
                                        <w:szCs w:val="20"/>
                                      </w:rPr>
                                      <w:t xml:space="preserve"> </w:t>
                                    </w:r>
                                  </w:p>
                                </w:tc>
                              </w:tr>
                              <w:tr w:rsidR="00AF5136" w14:paraId="55497135" w14:textId="77777777" w:rsidTr="00B97A74">
                                <w:trPr>
                                  <w:trHeight w:val="50"/>
                                </w:trPr>
                                <w:tc>
                                  <w:tcPr>
                                    <w:tcW w:w="3050" w:type="dxa"/>
                                    <w:tcBorders>
                                      <w:top w:val="nil"/>
                                      <w:left w:val="nil"/>
                                      <w:bottom w:val="nil"/>
                                    </w:tcBorders>
                                    <w:shd w:val="clear" w:color="auto" w:fill="auto"/>
                                  </w:tcPr>
                                  <w:p w14:paraId="16980DD6"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MA.G-SRT.C.6</w:t>
                                    </w:r>
                                  </w:p>
                                </w:tc>
                                <w:tc>
                                  <w:tcPr>
                                    <w:tcW w:w="7606" w:type="dxa"/>
                                    <w:tcBorders>
                                      <w:top w:val="nil"/>
                                      <w:bottom w:val="nil"/>
                                      <w:right w:val="nil"/>
                                    </w:tcBorders>
                                    <w:shd w:val="clear" w:color="auto" w:fill="auto"/>
                                  </w:tcPr>
                                  <w:p w14:paraId="62579704"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Understand that by similarity, side ratios in right triangles are properties of the angles in the triangle, leading to definitions of trigonometric ratios for acute angles.</w:t>
                                    </w:r>
                                    <w:r w:rsidRPr="00DB1826">
                                      <w:rPr>
                                        <w:rFonts w:cs="Calibri"/>
                                        <w:bCs/>
                                        <w:color w:val="000000"/>
                                        <w:sz w:val="20"/>
                                        <w:szCs w:val="20"/>
                                      </w:rPr>
                                      <w:t xml:space="preserve"> </w:t>
                                    </w:r>
                                  </w:p>
                                </w:tc>
                              </w:tr>
                              <w:tr w:rsidR="00AF5136" w14:paraId="528159A1" w14:textId="77777777" w:rsidTr="00B97A74">
                                <w:trPr>
                                  <w:trHeight w:val="50"/>
                                </w:trPr>
                                <w:tc>
                                  <w:tcPr>
                                    <w:tcW w:w="3050" w:type="dxa"/>
                                    <w:tcBorders>
                                      <w:top w:val="nil"/>
                                      <w:left w:val="nil"/>
                                      <w:bottom w:val="nil"/>
                                    </w:tcBorders>
                                    <w:shd w:val="clear" w:color="auto" w:fill="auto"/>
                                  </w:tcPr>
                                  <w:p w14:paraId="7D88E8A6"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lastRenderedPageBreak/>
                                      <w:t>MA.G-SRT.C.7</w:t>
                                    </w:r>
                                  </w:p>
                                </w:tc>
                                <w:tc>
                                  <w:tcPr>
                                    <w:tcW w:w="7606" w:type="dxa"/>
                                    <w:tcBorders>
                                      <w:top w:val="nil"/>
                                      <w:bottom w:val="nil"/>
                                      <w:right w:val="nil"/>
                                    </w:tcBorders>
                                    <w:shd w:val="clear" w:color="auto" w:fill="auto"/>
                                  </w:tcPr>
                                  <w:p w14:paraId="085225D0"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Explain and use the relationship between the sine and cosine of complementary angles.</w:t>
                                    </w:r>
                                    <w:r w:rsidRPr="00DB1826">
                                      <w:rPr>
                                        <w:rFonts w:cs="Calibri"/>
                                        <w:bCs/>
                                        <w:color w:val="000000"/>
                                        <w:sz w:val="20"/>
                                        <w:szCs w:val="20"/>
                                      </w:rPr>
                                      <w:t xml:space="preserve"> </w:t>
                                    </w:r>
                                  </w:p>
                                </w:tc>
                              </w:tr>
                              <w:tr w:rsidR="00AF5136" w14:paraId="0FA1B5C1" w14:textId="77777777" w:rsidTr="00B97A74">
                                <w:trPr>
                                  <w:trHeight w:val="50"/>
                                </w:trPr>
                                <w:tc>
                                  <w:tcPr>
                                    <w:tcW w:w="3050" w:type="dxa"/>
                                    <w:tcBorders>
                                      <w:top w:val="nil"/>
                                      <w:left w:val="nil"/>
                                      <w:bottom w:val="nil"/>
                                    </w:tcBorders>
                                    <w:shd w:val="clear" w:color="auto" w:fill="auto"/>
                                  </w:tcPr>
                                  <w:p w14:paraId="475850C0"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MA.G-SRT.C.8</w:t>
                                    </w:r>
                                  </w:p>
                                </w:tc>
                                <w:tc>
                                  <w:tcPr>
                                    <w:tcW w:w="7606" w:type="dxa"/>
                                    <w:tcBorders>
                                      <w:top w:val="nil"/>
                                      <w:bottom w:val="nil"/>
                                      <w:right w:val="nil"/>
                                    </w:tcBorders>
                                    <w:shd w:val="clear" w:color="auto" w:fill="auto"/>
                                  </w:tcPr>
                                  <w:p w14:paraId="221EB8BC"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Use trigonometric ratios and the Pythagorean Theorem to solve right triangles in applied problems.</w:t>
                                    </w:r>
                                    <w:r w:rsidRPr="00DB1826">
                                      <w:rPr>
                                        <w:rFonts w:cs="Calibri"/>
                                        <w:bCs/>
                                        <w:color w:val="000000"/>
                                        <w:sz w:val="20"/>
                                        <w:szCs w:val="20"/>
                                      </w:rPr>
                                      <w:t xml:space="preserve"> </w:t>
                                    </w:r>
                                  </w:p>
                                </w:tc>
                              </w:tr>
                              <w:tr w:rsidR="00AF5136" w14:paraId="630E0CFE" w14:textId="77777777" w:rsidTr="00B97A74">
                                <w:trPr>
                                  <w:trHeight w:val="50"/>
                                </w:trPr>
                                <w:tc>
                                  <w:tcPr>
                                    <w:tcW w:w="3050" w:type="dxa"/>
                                    <w:tcBorders>
                                      <w:top w:val="nil"/>
                                      <w:left w:val="nil"/>
                                      <w:bottom w:val="nil"/>
                                    </w:tcBorders>
                                    <w:shd w:val="clear" w:color="auto" w:fill="auto"/>
                                  </w:tcPr>
                                  <w:p w14:paraId="49C65C18"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MA.G-SRT.D</w:t>
                                    </w:r>
                                  </w:p>
                                </w:tc>
                                <w:tc>
                                  <w:tcPr>
                                    <w:tcW w:w="7606" w:type="dxa"/>
                                    <w:tcBorders>
                                      <w:top w:val="nil"/>
                                      <w:bottom w:val="nil"/>
                                      <w:right w:val="nil"/>
                                    </w:tcBorders>
                                    <w:shd w:val="clear" w:color="auto" w:fill="auto"/>
                                  </w:tcPr>
                                  <w:p w14:paraId="59C7DA49"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Apply trigonometry to general triangles</w:t>
                                    </w:r>
                                    <w:r w:rsidRPr="00DB1826">
                                      <w:rPr>
                                        <w:rFonts w:cs="Calibri"/>
                                        <w:bCs/>
                                        <w:color w:val="000000"/>
                                        <w:sz w:val="20"/>
                                        <w:szCs w:val="20"/>
                                      </w:rPr>
                                      <w:t xml:space="preserve"> </w:t>
                                    </w:r>
                                  </w:p>
                                </w:tc>
                              </w:tr>
                            </w:tbl>
                            <w:p w14:paraId="2D154A63" w14:textId="77777777" w:rsidR="00AF5136" w:rsidRPr="00DB1826" w:rsidRDefault="00AF5136" w:rsidP="00AF5136">
                              <w:pPr>
                                <w:spacing w:after="100"/>
                                <w:rPr>
                                  <w:sz w:val="20"/>
                                  <w:szCs w:val="20"/>
                                </w:rPr>
                              </w:pPr>
                            </w:p>
                          </w:tc>
                        </w:tr>
                      </w:tbl>
                      <w:p w14:paraId="5E9C9669" w14:textId="77777777" w:rsidR="00AF5136" w:rsidRPr="008E6455" w:rsidRDefault="00AF5136" w:rsidP="00AF5136">
                        <w:pPr>
                          <w:spacing w:after="100"/>
                          <w:rPr>
                            <w:sz w:val="16"/>
                            <w:szCs w:val="16"/>
                          </w:rPr>
                        </w:pPr>
                      </w:p>
                      <w:p w14:paraId="38431DBA"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160"/>
                        </w:tblGrid>
                        <w:tr w:rsidR="00AF5136" w14:paraId="5D060F85" w14:textId="77777777" w:rsidTr="00B97A74">
                          <w:trPr>
                            <w:trHeight w:val="165"/>
                          </w:trPr>
                          <w:tc>
                            <w:tcPr>
                              <w:tcW w:w="10878" w:type="dxa"/>
                              <w:tcBorders>
                                <w:bottom w:val="single" w:sz="8" w:space="0" w:color="auto"/>
                              </w:tcBorders>
                              <w:shd w:val="clear" w:color="auto" w:fill="FFFFFF"/>
                              <w:vAlign w:val="center"/>
                            </w:tcPr>
                            <w:p w14:paraId="01D82B69"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Domain: Circles</w:t>
                              </w:r>
                            </w:p>
                          </w:tc>
                        </w:tr>
                        <w:tr w:rsidR="00AF5136" w14:paraId="5A05858B" w14:textId="77777777" w:rsidTr="00B97A74">
                          <w:trPr>
                            <w:trHeight w:val="165"/>
                          </w:trPr>
                          <w:tc>
                            <w:tcPr>
                              <w:tcW w:w="10878" w:type="dxa"/>
                            </w:tcPr>
                            <w:p w14:paraId="4C8E39E2" w14:textId="77777777" w:rsidR="00AF5136" w:rsidRPr="00DB1826" w:rsidRDefault="00AF5136" w:rsidP="00AF513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1B834C5F" w14:textId="77777777" w:rsidTr="00B97A74">
                                <w:trPr>
                                  <w:trHeight w:val="50"/>
                                </w:trPr>
                                <w:tc>
                                  <w:tcPr>
                                    <w:tcW w:w="3050" w:type="dxa"/>
                                    <w:tcBorders>
                                      <w:top w:val="nil"/>
                                      <w:left w:val="nil"/>
                                      <w:bottom w:val="nil"/>
                                    </w:tcBorders>
                                    <w:shd w:val="clear" w:color="auto" w:fill="auto"/>
                                  </w:tcPr>
                                  <w:p w14:paraId="074F7869"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MA.G-C.A</w:t>
                                    </w:r>
                                  </w:p>
                                </w:tc>
                                <w:tc>
                                  <w:tcPr>
                                    <w:tcW w:w="7606" w:type="dxa"/>
                                    <w:tcBorders>
                                      <w:top w:val="nil"/>
                                      <w:bottom w:val="nil"/>
                                      <w:right w:val="nil"/>
                                    </w:tcBorders>
                                    <w:shd w:val="clear" w:color="auto" w:fill="auto"/>
                                  </w:tcPr>
                                  <w:p w14:paraId="0ECAF770"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Understand and apply theorems about circles</w:t>
                                    </w:r>
                                    <w:r w:rsidRPr="00DB1826">
                                      <w:rPr>
                                        <w:rFonts w:cs="Calibri"/>
                                        <w:bCs/>
                                        <w:color w:val="000000"/>
                                        <w:sz w:val="20"/>
                                        <w:szCs w:val="20"/>
                                      </w:rPr>
                                      <w:t xml:space="preserve"> </w:t>
                                    </w:r>
                                  </w:p>
                                </w:tc>
                              </w:tr>
                              <w:tr w:rsidR="00AF5136" w14:paraId="77D0C8CD" w14:textId="77777777" w:rsidTr="00B97A74">
                                <w:trPr>
                                  <w:trHeight w:val="50"/>
                                </w:trPr>
                                <w:tc>
                                  <w:tcPr>
                                    <w:tcW w:w="3050" w:type="dxa"/>
                                    <w:tcBorders>
                                      <w:top w:val="nil"/>
                                      <w:left w:val="nil"/>
                                      <w:bottom w:val="nil"/>
                                    </w:tcBorders>
                                    <w:shd w:val="clear" w:color="auto" w:fill="auto"/>
                                  </w:tcPr>
                                  <w:p w14:paraId="17159355"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MA.G-C.A.1</w:t>
                                    </w:r>
                                  </w:p>
                                </w:tc>
                                <w:tc>
                                  <w:tcPr>
                                    <w:tcW w:w="7606" w:type="dxa"/>
                                    <w:tcBorders>
                                      <w:top w:val="nil"/>
                                      <w:bottom w:val="nil"/>
                                      <w:right w:val="nil"/>
                                    </w:tcBorders>
                                    <w:shd w:val="clear" w:color="auto" w:fill="auto"/>
                                  </w:tcPr>
                                  <w:p w14:paraId="31C1EDE9"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Prove that all circles are similar.</w:t>
                                    </w:r>
                                    <w:r w:rsidRPr="00DB1826">
                                      <w:rPr>
                                        <w:rFonts w:cs="Calibri"/>
                                        <w:bCs/>
                                        <w:color w:val="000000"/>
                                        <w:sz w:val="20"/>
                                        <w:szCs w:val="20"/>
                                      </w:rPr>
                                      <w:t xml:space="preserve"> </w:t>
                                    </w:r>
                                  </w:p>
                                </w:tc>
                              </w:tr>
                              <w:tr w:rsidR="00AF5136" w14:paraId="293DB6CD" w14:textId="77777777" w:rsidTr="00B97A74">
                                <w:trPr>
                                  <w:trHeight w:val="50"/>
                                </w:trPr>
                                <w:tc>
                                  <w:tcPr>
                                    <w:tcW w:w="3050" w:type="dxa"/>
                                    <w:tcBorders>
                                      <w:top w:val="nil"/>
                                      <w:left w:val="nil"/>
                                      <w:bottom w:val="nil"/>
                                    </w:tcBorders>
                                    <w:shd w:val="clear" w:color="auto" w:fill="auto"/>
                                  </w:tcPr>
                                  <w:p w14:paraId="1FB4536A"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MA.G-C.A.2</w:t>
                                    </w:r>
                                  </w:p>
                                </w:tc>
                                <w:tc>
                                  <w:tcPr>
                                    <w:tcW w:w="7606" w:type="dxa"/>
                                    <w:tcBorders>
                                      <w:top w:val="nil"/>
                                      <w:bottom w:val="nil"/>
                                      <w:right w:val="nil"/>
                                    </w:tcBorders>
                                    <w:shd w:val="clear" w:color="auto" w:fill="auto"/>
                                  </w:tcPr>
                                  <w:p w14:paraId="63F0D58F"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Identify and describe relationships among inscribed angles, radii, and chords.</w:t>
                                    </w:r>
                                    <w:r w:rsidRPr="00DB1826">
                                      <w:rPr>
                                        <w:rFonts w:cs="Calibri"/>
                                        <w:bCs/>
                                        <w:color w:val="000000"/>
                                        <w:sz w:val="20"/>
                                        <w:szCs w:val="20"/>
                                      </w:rPr>
                                      <w:t xml:space="preserve"> </w:t>
                                    </w:r>
                                  </w:p>
                                </w:tc>
                              </w:tr>
                              <w:tr w:rsidR="00AF5136" w14:paraId="4F7BED76" w14:textId="77777777" w:rsidTr="00B97A74">
                                <w:trPr>
                                  <w:trHeight w:val="50"/>
                                </w:trPr>
                                <w:tc>
                                  <w:tcPr>
                                    <w:tcW w:w="3050" w:type="dxa"/>
                                    <w:tcBorders>
                                      <w:top w:val="nil"/>
                                      <w:left w:val="nil"/>
                                      <w:bottom w:val="nil"/>
                                    </w:tcBorders>
                                    <w:shd w:val="clear" w:color="auto" w:fill="auto"/>
                                  </w:tcPr>
                                  <w:p w14:paraId="3F9AA6DF"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MA.G-C.A.3</w:t>
                                    </w:r>
                                  </w:p>
                                </w:tc>
                                <w:tc>
                                  <w:tcPr>
                                    <w:tcW w:w="7606" w:type="dxa"/>
                                    <w:tcBorders>
                                      <w:top w:val="nil"/>
                                      <w:bottom w:val="nil"/>
                                      <w:right w:val="nil"/>
                                    </w:tcBorders>
                                    <w:shd w:val="clear" w:color="auto" w:fill="auto"/>
                                  </w:tcPr>
                                  <w:p w14:paraId="2B008F08"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Construct the inscribed and circumscribed circles of a triangle, and prove properties of angles for a quadrilateral inscribed in a circle.</w:t>
                                    </w:r>
                                    <w:r w:rsidRPr="00DB1826">
                                      <w:rPr>
                                        <w:rFonts w:cs="Calibri"/>
                                        <w:bCs/>
                                        <w:color w:val="000000"/>
                                        <w:sz w:val="20"/>
                                        <w:szCs w:val="20"/>
                                      </w:rPr>
                                      <w:t xml:space="preserve"> </w:t>
                                    </w:r>
                                  </w:p>
                                </w:tc>
                              </w:tr>
                              <w:tr w:rsidR="00AF5136" w14:paraId="5D1700DB" w14:textId="77777777" w:rsidTr="00B97A74">
                                <w:trPr>
                                  <w:trHeight w:val="50"/>
                                </w:trPr>
                                <w:tc>
                                  <w:tcPr>
                                    <w:tcW w:w="3050" w:type="dxa"/>
                                    <w:tcBorders>
                                      <w:top w:val="nil"/>
                                      <w:left w:val="nil"/>
                                      <w:bottom w:val="nil"/>
                                    </w:tcBorders>
                                    <w:shd w:val="clear" w:color="auto" w:fill="auto"/>
                                  </w:tcPr>
                                  <w:p w14:paraId="6051B39D"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MA.G-C.A.4</w:t>
                                    </w:r>
                                  </w:p>
                                </w:tc>
                                <w:tc>
                                  <w:tcPr>
                                    <w:tcW w:w="7606" w:type="dxa"/>
                                    <w:tcBorders>
                                      <w:top w:val="nil"/>
                                      <w:bottom w:val="nil"/>
                                      <w:right w:val="nil"/>
                                    </w:tcBorders>
                                    <w:shd w:val="clear" w:color="auto" w:fill="auto"/>
                                  </w:tcPr>
                                  <w:p w14:paraId="39646F85"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Construct a tangent line from a point outside a given circle to the circle.</w:t>
                                    </w:r>
                                    <w:r w:rsidRPr="00DB1826">
                                      <w:rPr>
                                        <w:rFonts w:cs="Calibri"/>
                                        <w:bCs/>
                                        <w:color w:val="000000"/>
                                        <w:sz w:val="20"/>
                                        <w:szCs w:val="20"/>
                                      </w:rPr>
                                      <w:t xml:space="preserve"> </w:t>
                                    </w:r>
                                  </w:p>
                                </w:tc>
                              </w:tr>
                              <w:tr w:rsidR="00AF5136" w14:paraId="712E0C35" w14:textId="77777777" w:rsidTr="00B97A74">
                                <w:trPr>
                                  <w:trHeight w:val="50"/>
                                </w:trPr>
                                <w:tc>
                                  <w:tcPr>
                                    <w:tcW w:w="3050" w:type="dxa"/>
                                    <w:tcBorders>
                                      <w:top w:val="nil"/>
                                      <w:left w:val="nil"/>
                                      <w:bottom w:val="nil"/>
                                    </w:tcBorders>
                                    <w:shd w:val="clear" w:color="auto" w:fill="auto"/>
                                  </w:tcPr>
                                  <w:p w14:paraId="5688AC98"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MA.G-C.B</w:t>
                                    </w:r>
                                  </w:p>
                                </w:tc>
                                <w:tc>
                                  <w:tcPr>
                                    <w:tcW w:w="7606" w:type="dxa"/>
                                    <w:tcBorders>
                                      <w:top w:val="nil"/>
                                      <w:bottom w:val="nil"/>
                                      <w:right w:val="nil"/>
                                    </w:tcBorders>
                                    <w:shd w:val="clear" w:color="auto" w:fill="auto"/>
                                  </w:tcPr>
                                  <w:p w14:paraId="545237A8"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Find arc lengths and areas of sectors of circles</w:t>
                                    </w:r>
                                    <w:r w:rsidRPr="00DB1826">
                                      <w:rPr>
                                        <w:rFonts w:cs="Calibri"/>
                                        <w:bCs/>
                                        <w:color w:val="000000"/>
                                        <w:sz w:val="20"/>
                                        <w:szCs w:val="20"/>
                                      </w:rPr>
                                      <w:t xml:space="preserve"> </w:t>
                                    </w:r>
                                  </w:p>
                                </w:tc>
                              </w:tr>
                              <w:tr w:rsidR="00AF5136" w14:paraId="4379B8F0" w14:textId="77777777" w:rsidTr="00B97A74">
                                <w:trPr>
                                  <w:trHeight w:val="50"/>
                                </w:trPr>
                                <w:tc>
                                  <w:tcPr>
                                    <w:tcW w:w="3050" w:type="dxa"/>
                                    <w:tcBorders>
                                      <w:top w:val="nil"/>
                                      <w:left w:val="nil"/>
                                      <w:bottom w:val="nil"/>
                                    </w:tcBorders>
                                    <w:shd w:val="clear" w:color="auto" w:fill="auto"/>
                                  </w:tcPr>
                                  <w:p w14:paraId="0E9747D7"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MA.G-C.B.5</w:t>
                                    </w:r>
                                  </w:p>
                                </w:tc>
                                <w:tc>
                                  <w:tcPr>
                                    <w:tcW w:w="7606" w:type="dxa"/>
                                    <w:tcBorders>
                                      <w:top w:val="nil"/>
                                      <w:bottom w:val="nil"/>
                                      <w:right w:val="nil"/>
                                    </w:tcBorders>
                                    <w:shd w:val="clear" w:color="auto" w:fill="auto"/>
                                  </w:tcPr>
                                  <w:p w14:paraId="5CABBCE0"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Derive using similarity the fact that the length of the arc intercepted by an angle is proportional to the radius, and define the radian measure of the angle as the constant of proportionality; derive the formula for the area of a sector.</w:t>
                                    </w:r>
                                    <w:r w:rsidRPr="00DB1826">
                                      <w:rPr>
                                        <w:rFonts w:cs="Calibri"/>
                                        <w:bCs/>
                                        <w:color w:val="000000"/>
                                        <w:sz w:val="20"/>
                                        <w:szCs w:val="20"/>
                                      </w:rPr>
                                      <w:t xml:space="preserve"> </w:t>
                                    </w:r>
                                  </w:p>
                                </w:tc>
                              </w:tr>
                            </w:tbl>
                            <w:p w14:paraId="2FB8A7AE" w14:textId="77777777" w:rsidR="00AF5136" w:rsidRPr="00DB1826" w:rsidRDefault="00AF5136" w:rsidP="00AF5136">
                              <w:pPr>
                                <w:spacing w:after="100"/>
                                <w:rPr>
                                  <w:sz w:val="20"/>
                                  <w:szCs w:val="20"/>
                                </w:rPr>
                              </w:pPr>
                            </w:p>
                          </w:tc>
                        </w:tr>
                      </w:tbl>
                      <w:p w14:paraId="20E0FC57" w14:textId="77777777" w:rsidR="00AF5136" w:rsidRPr="008E6455" w:rsidRDefault="00AF5136" w:rsidP="00AF5136">
                        <w:pPr>
                          <w:spacing w:after="100"/>
                          <w:rPr>
                            <w:sz w:val="16"/>
                            <w:szCs w:val="16"/>
                          </w:rPr>
                        </w:pPr>
                      </w:p>
                      <w:p w14:paraId="723D5D16"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160"/>
                        </w:tblGrid>
                        <w:tr w:rsidR="00AF5136" w14:paraId="3A02E03F" w14:textId="77777777" w:rsidTr="00B97A74">
                          <w:trPr>
                            <w:trHeight w:val="165"/>
                          </w:trPr>
                          <w:tc>
                            <w:tcPr>
                              <w:tcW w:w="10878" w:type="dxa"/>
                              <w:tcBorders>
                                <w:bottom w:val="single" w:sz="8" w:space="0" w:color="auto"/>
                              </w:tcBorders>
                              <w:shd w:val="clear" w:color="auto" w:fill="FFFFFF"/>
                              <w:vAlign w:val="center"/>
                            </w:tcPr>
                            <w:p w14:paraId="3728F9C6"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Domain: Expressing Geometric Properties with Equations</w:t>
                              </w:r>
                            </w:p>
                          </w:tc>
                        </w:tr>
                        <w:tr w:rsidR="00AF5136" w14:paraId="4B86BB2F" w14:textId="77777777" w:rsidTr="00B97A74">
                          <w:trPr>
                            <w:trHeight w:val="165"/>
                          </w:trPr>
                          <w:tc>
                            <w:tcPr>
                              <w:tcW w:w="10878" w:type="dxa"/>
                            </w:tcPr>
                            <w:p w14:paraId="1B619706" w14:textId="77777777" w:rsidR="00AF5136" w:rsidRPr="00DB1826" w:rsidRDefault="00AF5136" w:rsidP="00AF513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385E7BE8" w14:textId="77777777" w:rsidTr="00B97A74">
                                <w:trPr>
                                  <w:trHeight w:val="50"/>
                                </w:trPr>
                                <w:tc>
                                  <w:tcPr>
                                    <w:tcW w:w="3050" w:type="dxa"/>
                                    <w:tcBorders>
                                      <w:top w:val="nil"/>
                                      <w:left w:val="nil"/>
                                      <w:bottom w:val="nil"/>
                                    </w:tcBorders>
                                    <w:shd w:val="clear" w:color="auto" w:fill="auto"/>
                                  </w:tcPr>
                                  <w:p w14:paraId="09EB7542"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MA.G-GPE.B.4</w:t>
                                    </w:r>
                                  </w:p>
                                </w:tc>
                                <w:tc>
                                  <w:tcPr>
                                    <w:tcW w:w="7606" w:type="dxa"/>
                                    <w:tcBorders>
                                      <w:top w:val="nil"/>
                                      <w:bottom w:val="nil"/>
                                      <w:right w:val="nil"/>
                                    </w:tcBorders>
                                    <w:shd w:val="clear" w:color="auto" w:fill="auto"/>
                                  </w:tcPr>
                                  <w:p w14:paraId="28FE21AC"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Use coordinates to prove simple geometric theorems algebraically.</w:t>
                                    </w:r>
                                    <w:r w:rsidRPr="00DB1826">
                                      <w:rPr>
                                        <w:rFonts w:cs="Calibri"/>
                                        <w:bCs/>
                                        <w:color w:val="000000"/>
                                        <w:sz w:val="20"/>
                                        <w:szCs w:val="20"/>
                                      </w:rPr>
                                      <w:t xml:space="preserve"> </w:t>
                                    </w:r>
                                  </w:p>
                                </w:tc>
                              </w:tr>
                              <w:tr w:rsidR="00AF5136" w14:paraId="2B646BCA" w14:textId="77777777" w:rsidTr="00B97A74">
                                <w:trPr>
                                  <w:trHeight w:val="50"/>
                                </w:trPr>
                                <w:tc>
                                  <w:tcPr>
                                    <w:tcW w:w="3050" w:type="dxa"/>
                                    <w:tcBorders>
                                      <w:top w:val="nil"/>
                                      <w:left w:val="nil"/>
                                      <w:bottom w:val="nil"/>
                                    </w:tcBorders>
                                    <w:shd w:val="clear" w:color="auto" w:fill="auto"/>
                                  </w:tcPr>
                                  <w:p w14:paraId="1BC44482"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MA.G-GPE.B.5</w:t>
                                    </w:r>
                                  </w:p>
                                </w:tc>
                                <w:tc>
                                  <w:tcPr>
                                    <w:tcW w:w="7606" w:type="dxa"/>
                                    <w:tcBorders>
                                      <w:top w:val="nil"/>
                                      <w:bottom w:val="nil"/>
                                      <w:right w:val="nil"/>
                                    </w:tcBorders>
                                    <w:shd w:val="clear" w:color="auto" w:fill="auto"/>
                                  </w:tcPr>
                                  <w:p w14:paraId="5384DECE"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Prove the slope criteria for parallel and perpendicular lines and use them to solve geometric problems (e.g., find the equation of a line parallel or perpendicular to a given line that passes through a given point).</w:t>
                                    </w:r>
                                    <w:r w:rsidRPr="00DB1826">
                                      <w:rPr>
                                        <w:rFonts w:cs="Calibri"/>
                                        <w:bCs/>
                                        <w:color w:val="000000"/>
                                        <w:sz w:val="20"/>
                                        <w:szCs w:val="20"/>
                                      </w:rPr>
                                      <w:t xml:space="preserve"> </w:t>
                                    </w:r>
                                  </w:p>
                                </w:tc>
                              </w:tr>
                              <w:tr w:rsidR="00AF5136" w14:paraId="7EDC1076" w14:textId="77777777" w:rsidTr="00B97A74">
                                <w:trPr>
                                  <w:trHeight w:val="50"/>
                                </w:trPr>
                                <w:tc>
                                  <w:tcPr>
                                    <w:tcW w:w="3050" w:type="dxa"/>
                                    <w:tcBorders>
                                      <w:top w:val="nil"/>
                                      <w:left w:val="nil"/>
                                      <w:bottom w:val="nil"/>
                                    </w:tcBorders>
                                    <w:shd w:val="clear" w:color="auto" w:fill="auto"/>
                                  </w:tcPr>
                                  <w:p w14:paraId="4687EDE3"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MA.G-GPE.B.6</w:t>
                                    </w:r>
                                  </w:p>
                                </w:tc>
                                <w:tc>
                                  <w:tcPr>
                                    <w:tcW w:w="7606" w:type="dxa"/>
                                    <w:tcBorders>
                                      <w:top w:val="nil"/>
                                      <w:bottom w:val="nil"/>
                                      <w:right w:val="nil"/>
                                    </w:tcBorders>
                                    <w:shd w:val="clear" w:color="auto" w:fill="auto"/>
                                  </w:tcPr>
                                  <w:p w14:paraId="67BDFE92"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Find the point on a directed line segment between two given points that partitions the segment in a given ratio.</w:t>
                                    </w:r>
                                    <w:r w:rsidRPr="00DB1826">
                                      <w:rPr>
                                        <w:rFonts w:cs="Calibri"/>
                                        <w:bCs/>
                                        <w:color w:val="000000"/>
                                        <w:sz w:val="20"/>
                                        <w:szCs w:val="20"/>
                                      </w:rPr>
                                      <w:t xml:space="preserve"> </w:t>
                                    </w:r>
                                  </w:p>
                                </w:tc>
                              </w:tr>
                              <w:tr w:rsidR="00AF5136" w14:paraId="24A2F1EA" w14:textId="77777777" w:rsidTr="00B97A74">
                                <w:trPr>
                                  <w:trHeight w:val="50"/>
                                </w:trPr>
                                <w:tc>
                                  <w:tcPr>
                                    <w:tcW w:w="3050" w:type="dxa"/>
                                    <w:tcBorders>
                                      <w:top w:val="nil"/>
                                      <w:left w:val="nil"/>
                                      <w:bottom w:val="nil"/>
                                    </w:tcBorders>
                                    <w:shd w:val="clear" w:color="auto" w:fill="auto"/>
                                  </w:tcPr>
                                  <w:p w14:paraId="5B706E82"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MA.G-GPE.B.7</w:t>
                                    </w:r>
                                  </w:p>
                                </w:tc>
                                <w:tc>
                                  <w:tcPr>
                                    <w:tcW w:w="7606" w:type="dxa"/>
                                    <w:tcBorders>
                                      <w:top w:val="nil"/>
                                      <w:bottom w:val="nil"/>
                                      <w:right w:val="nil"/>
                                    </w:tcBorders>
                                    <w:shd w:val="clear" w:color="auto" w:fill="auto"/>
                                  </w:tcPr>
                                  <w:p w14:paraId="034C63F2"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Use coordinates to compute perimeters of polygons and areas of triangles and rectangles, e.g., using the distance formula.</w:t>
                                    </w:r>
                                    <w:r w:rsidRPr="00DB1826">
                                      <w:rPr>
                                        <w:rFonts w:cs="Calibri"/>
                                        <w:bCs/>
                                        <w:color w:val="000000"/>
                                        <w:sz w:val="20"/>
                                        <w:szCs w:val="20"/>
                                      </w:rPr>
                                      <w:t xml:space="preserve"> </w:t>
                                    </w:r>
                                  </w:p>
                                </w:tc>
                              </w:tr>
                              <w:tr w:rsidR="00AF5136" w14:paraId="227B3562" w14:textId="77777777" w:rsidTr="00B97A74">
                                <w:trPr>
                                  <w:trHeight w:val="50"/>
                                </w:trPr>
                                <w:tc>
                                  <w:tcPr>
                                    <w:tcW w:w="3050" w:type="dxa"/>
                                    <w:tcBorders>
                                      <w:top w:val="nil"/>
                                      <w:left w:val="nil"/>
                                      <w:bottom w:val="nil"/>
                                    </w:tcBorders>
                                    <w:shd w:val="clear" w:color="auto" w:fill="auto"/>
                                  </w:tcPr>
                                  <w:p w14:paraId="1A275DED"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MA.G-GPE.A</w:t>
                                    </w:r>
                                  </w:p>
                                </w:tc>
                                <w:tc>
                                  <w:tcPr>
                                    <w:tcW w:w="7606" w:type="dxa"/>
                                    <w:tcBorders>
                                      <w:top w:val="nil"/>
                                      <w:bottom w:val="nil"/>
                                      <w:right w:val="nil"/>
                                    </w:tcBorders>
                                    <w:shd w:val="clear" w:color="auto" w:fill="auto"/>
                                  </w:tcPr>
                                  <w:p w14:paraId="734B1540"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Translate between the geometric description and the equation for a conic section</w:t>
                                    </w:r>
                                    <w:r w:rsidRPr="00DB1826">
                                      <w:rPr>
                                        <w:rFonts w:cs="Calibri"/>
                                        <w:bCs/>
                                        <w:color w:val="000000"/>
                                        <w:sz w:val="20"/>
                                        <w:szCs w:val="20"/>
                                      </w:rPr>
                                      <w:t xml:space="preserve"> </w:t>
                                    </w:r>
                                  </w:p>
                                </w:tc>
                              </w:tr>
                              <w:tr w:rsidR="00AF5136" w14:paraId="139FF17D" w14:textId="77777777" w:rsidTr="00B97A74">
                                <w:trPr>
                                  <w:trHeight w:val="50"/>
                                </w:trPr>
                                <w:tc>
                                  <w:tcPr>
                                    <w:tcW w:w="3050" w:type="dxa"/>
                                    <w:tcBorders>
                                      <w:top w:val="nil"/>
                                      <w:left w:val="nil"/>
                                      <w:bottom w:val="nil"/>
                                    </w:tcBorders>
                                    <w:shd w:val="clear" w:color="auto" w:fill="auto"/>
                                  </w:tcPr>
                                  <w:p w14:paraId="6BBBB143"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MA.G-GPE.A.1</w:t>
                                    </w:r>
                                  </w:p>
                                </w:tc>
                                <w:tc>
                                  <w:tcPr>
                                    <w:tcW w:w="7606" w:type="dxa"/>
                                    <w:tcBorders>
                                      <w:top w:val="nil"/>
                                      <w:bottom w:val="nil"/>
                                      <w:right w:val="nil"/>
                                    </w:tcBorders>
                                    <w:shd w:val="clear" w:color="auto" w:fill="auto"/>
                                  </w:tcPr>
                                  <w:p w14:paraId="1A8C4E2E"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Derive the equation of a circle of given center and radius using the Pythagorean Theorem; complete the square to find the center and radius of a circle given by an equation.</w:t>
                                    </w:r>
                                    <w:r w:rsidRPr="00DB1826">
                                      <w:rPr>
                                        <w:rFonts w:cs="Calibri"/>
                                        <w:bCs/>
                                        <w:color w:val="000000"/>
                                        <w:sz w:val="20"/>
                                        <w:szCs w:val="20"/>
                                      </w:rPr>
                                      <w:t xml:space="preserve"> </w:t>
                                    </w:r>
                                  </w:p>
                                </w:tc>
                              </w:tr>
                              <w:tr w:rsidR="00AF5136" w14:paraId="4D102B89" w14:textId="77777777" w:rsidTr="00B97A74">
                                <w:trPr>
                                  <w:trHeight w:val="50"/>
                                </w:trPr>
                                <w:tc>
                                  <w:tcPr>
                                    <w:tcW w:w="3050" w:type="dxa"/>
                                    <w:tcBorders>
                                      <w:top w:val="nil"/>
                                      <w:left w:val="nil"/>
                                      <w:bottom w:val="nil"/>
                                    </w:tcBorders>
                                    <w:shd w:val="clear" w:color="auto" w:fill="auto"/>
                                  </w:tcPr>
                                  <w:p w14:paraId="79FFF36A"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MA.G-GPE.A.2</w:t>
                                    </w:r>
                                  </w:p>
                                </w:tc>
                                <w:tc>
                                  <w:tcPr>
                                    <w:tcW w:w="7606" w:type="dxa"/>
                                    <w:tcBorders>
                                      <w:top w:val="nil"/>
                                      <w:bottom w:val="nil"/>
                                      <w:right w:val="nil"/>
                                    </w:tcBorders>
                                    <w:shd w:val="clear" w:color="auto" w:fill="auto"/>
                                  </w:tcPr>
                                  <w:p w14:paraId="6B2A33C0"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Derive the equation of a parabola given a focus and directrix.</w:t>
                                    </w:r>
                                    <w:r w:rsidRPr="00DB1826">
                                      <w:rPr>
                                        <w:rFonts w:cs="Calibri"/>
                                        <w:bCs/>
                                        <w:color w:val="000000"/>
                                        <w:sz w:val="20"/>
                                        <w:szCs w:val="20"/>
                                      </w:rPr>
                                      <w:t xml:space="preserve"> </w:t>
                                    </w:r>
                                  </w:p>
                                </w:tc>
                              </w:tr>
                              <w:tr w:rsidR="00AF5136" w14:paraId="200C0BD4" w14:textId="77777777" w:rsidTr="00B97A74">
                                <w:trPr>
                                  <w:trHeight w:val="50"/>
                                </w:trPr>
                                <w:tc>
                                  <w:tcPr>
                                    <w:tcW w:w="3050" w:type="dxa"/>
                                    <w:tcBorders>
                                      <w:top w:val="nil"/>
                                      <w:left w:val="nil"/>
                                      <w:bottom w:val="nil"/>
                                    </w:tcBorders>
                                    <w:shd w:val="clear" w:color="auto" w:fill="auto"/>
                                  </w:tcPr>
                                  <w:p w14:paraId="0062F812"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MA.G-GPE.A.3</w:t>
                                    </w:r>
                                  </w:p>
                                </w:tc>
                                <w:tc>
                                  <w:tcPr>
                                    <w:tcW w:w="7606" w:type="dxa"/>
                                    <w:tcBorders>
                                      <w:top w:val="nil"/>
                                      <w:bottom w:val="nil"/>
                                      <w:right w:val="nil"/>
                                    </w:tcBorders>
                                    <w:shd w:val="clear" w:color="auto" w:fill="auto"/>
                                  </w:tcPr>
                                  <w:p w14:paraId="6FD38116"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Derive the equations of ellipses and hyperbolas given the foci, using the fact that the sum or difference of distances from the foci is constant.</w:t>
                                    </w:r>
                                    <w:r w:rsidRPr="00DB1826">
                                      <w:rPr>
                                        <w:rFonts w:cs="Calibri"/>
                                        <w:bCs/>
                                        <w:color w:val="000000"/>
                                        <w:sz w:val="20"/>
                                        <w:szCs w:val="20"/>
                                      </w:rPr>
                                      <w:t xml:space="preserve"> </w:t>
                                    </w:r>
                                  </w:p>
                                </w:tc>
                              </w:tr>
                              <w:tr w:rsidR="00AF5136" w14:paraId="590A1EFD" w14:textId="77777777" w:rsidTr="00B97A74">
                                <w:trPr>
                                  <w:trHeight w:val="50"/>
                                </w:trPr>
                                <w:tc>
                                  <w:tcPr>
                                    <w:tcW w:w="3050" w:type="dxa"/>
                                    <w:tcBorders>
                                      <w:top w:val="nil"/>
                                      <w:left w:val="nil"/>
                                      <w:bottom w:val="nil"/>
                                    </w:tcBorders>
                                    <w:shd w:val="clear" w:color="auto" w:fill="auto"/>
                                  </w:tcPr>
                                  <w:p w14:paraId="092E75FF"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MA.G-GPE.B</w:t>
                                    </w:r>
                                  </w:p>
                                </w:tc>
                                <w:tc>
                                  <w:tcPr>
                                    <w:tcW w:w="7606" w:type="dxa"/>
                                    <w:tcBorders>
                                      <w:top w:val="nil"/>
                                      <w:bottom w:val="nil"/>
                                      <w:right w:val="nil"/>
                                    </w:tcBorders>
                                    <w:shd w:val="clear" w:color="auto" w:fill="auto"/>
                                  </w:tcPr>
                                  <w:p w14:paraId="56717108"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Use coordinates to prove simple geometric theorems algebraically</w:t>
                                    </w:r>
                                    <w:r w:rsidRPr="00DB1826">
                                      <w:rPr>
                                        <w:rFonts w:cs="Calibri"/>
                                        <w:bCs/>
                                        <w:color w:val="000000"/>
                                        <w:sz w:val="20"/>
                                        <w:szCs w:val="20"/>
                                      </w:rPr>
                                      <w:t xml:space="preserve"> </w:t>
                                    </w:r>
                                  </w:p>
                                </w:tc>
                              </w:tr>
                            </w:tbl>
                            <w:p w14:paraId="7453BD01" w14:textId="77777777" w:rsidR="00AF5136" w:rsidRPr="00DB1826" w:rsidRDefault="00AF5136" w:rsidP="00AF5136">
                              <w:pPr>
                                <w:spacing w:after="100"/>
                                <w:rPr>
                                  <w:sz w:val="20"/>
                                  <w:szCs w:val="20"/>
                                </w:rPr>
                              </w:pPr>
                            </w:p>
                          </w:tc>
                        </w:tr>
                      </w:tbl>
                      <w:p w14:paraId="0AC7E29A" w14:textId="77777777" w:rsidR="00AF5136" w:rsidRPr="008E6455" w:rsidRDefault="00AF5136" w:rsidP="00AF5136">
                        <w:pPr>
                          <w:spacing w:after="100"/>
                          <w:rPr>
                            <w:sz w:val="16"/>
                            <w:szCs w:val="16"/>
                          </w:rPr>
                        </w:pPr>
                      </w:p>
                      <w:p w14:paraId="314CF055"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160"/>
                        </w:tblGrid>
                        <w:tr w:rsidR="00AF5136" w14:paraId="51EE96E9" w14:textId="77777777" w:rsidTr="00B97A74">
                          <w:trPr>
                            <w:trHeight w:val="165"/>
                          </w:trPr>
                          <w:tc>
                            <w:tcPr>
                              <w:tcW w:w="10878" w:type="dxa"/>
                              <w:tcBorders>
                                <w:bottom w:val="single" w:sz="8" w:space="0" w:color="auto"/>
                              </w:tcBorders>
                              <w:shd w:val="clear" w:color="auto" w:fill="FFFFFF"/>
                              <w:vAlign w:val="center"/>
                            </w:tcPr>
                            <w:p w14:paraId="6FACC42B"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Domain: Geometric Measurement and Dimension</w:t>
                              </w:r>
                            </w:p>
                          </w:tc>
                        </w:tr>
                        <w:tr w:rsidR="00AF5136" w14:paraId="4EE451D8" w14:textId="77777777" w:rsidTr="00B97A74">
                          <w:trPr>
                            <w:trHeight w:val="165"/>
                          </w:trPr>
                          <w:tc>
                            <w:tcPr>
                              <w:tcW w:w="10878" w:type="dxa"/>
                            </w:tcPr>
                            <w:p w14:paraId="49205B0F" w14:textId="77777777" w:rsidR="00AF5136" w:rsidRPr="00DB1826" w:rsidRDefault="00AF5136" w:rsidP="00AF513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4DBA2A9B" w14:textId="77777777" w:rsidTr="00B97A74">
                                <w:trPr>
                                  <w:trHeight w:val="50"/>
                                </w:trPr>
                                <w:tc>
                                  <w:tcPr>
                                    <w:tcW w:w="3050" w:type="dxa"/>
                                    <w:tcBorders>
                                      <w:top w:val="nil"/>
                                      <w:left w:val="nil"/>
                                      <w:bottom w:val="nil"/>
                                    </w:tcBorders>
                                    <w:shd w:val="clear" w:color="auto" w:fill="auto"/>
                                  </w:tcPr>
                                  <w:p w14:paraId="7952364C"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lastRenderedPageBreak/>
                                      <w:t>MA.G-GMD.B.4</w:t>
                                    </w:r>
                                  </w:p>
                                </w:tc>
                                <w:tc>
                                  <w:tcPr>
                                    <w:tcW w:w="7606" w:type="dxa"/>
                                    <w:tcBorders>
                                      <w:top w:val="nil"/>
                                      <w:bottom w:val="nil"/>
                                      <w:right w:val="nil"/>
                                    </w:tcBorders>
                                    <w:shd w:val="clear" w:color="auto" w:fill="auto"/>
                                  </w:tcPr>
                                  <w:p w14:paraId="61F9F85E"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Identify the shapes of two-dimensional cross-sections of three-dimensional objects, and identify three-dimensional objects generated by rotations of two-dimensional objects.</w:t>
                                    </w:r>
                                    <w:r w:rsidRPr="00DB1826">
                                      <w:rPr>
                                        <w:rFonts w:cs="Calibri"/>
                                        <w:bCs/>
                                        <w:color w:val="000000"/>
                                        <w:sz w:val="20"/>
                                        <w:szCs w:val="20"/>
                                      </w:rPr>
                                      <w:t xml:space="preserve"> </w:t>
                                    </w:r>
                                  </w:p>
                                </w:tc>
                              </w:tr>
                              <w:tr w:rsidR="00AF5136" w14:paraId="164CC94C" w14:textId="77777777" w:rsidTr="00B97A74">
                                <w:trPr>
                                  <w:trHeight w:val="50"/>
                                </w:trPr>
                                <w:tc>
                                  <w:tcPr>
                                    <w:tcW w:w="3050" w:type="dxa"/>
                                    <w:tcBorders>
                                      <w:top w:val="nil"/>
                                      <w:left w:val="nil"/>
                                      <w:bottom w:val="nil"/>
                                    </w:tcBorders>
                                    <w:shd w:val="clear" w:color="auto" w:fill="auto"/>
                                  </w:tcPr>
                                  <w:p w14:paraId="7A014AD5"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MA.G-GMD.A</w:t>
                                    </w:r>
                                  </w:p>
                                </w:tc>
                                <w:tc>
                                  <w:tcPr>
                                    <w:tcW w:w="7606" w:type="dxa"/>
                                    <w:tcBorders>
                                      <w:top w:val="nil"/>
                                      <w:bottom w:val="nil"/>
                                      <w:right w:val="nil"/>
                                    </w:tcBorders>
                                    <w:shd w:val="clear" w:color="auto" w:fill="auto"/>
                                  </w:tcPr>
                                  <w:p w14:paraId="1EA0B502"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Explain volume formulas and use them to solve problems</w:t>
                                    </w:r>
                                    <w:r w:rsidRPr="00DB1826">
                                      <w:rPr>
                                        <w:rFonts w:cs="Calibri"/>
                                        <w:bCs/>
                                        <w:color w:val="000000"/>
                                        <w:sz w:val="20"/>
                                        <w:szCs w:val="20"/>
                                      </w:rPr>
                                      <w:t xml:space="preserve"> </w:t>
                                    </w:r>
                                  </w:p>
                                </w:tc>
                              </w:tr>
                              <w:tr w:rsidR="00AF5136" w14:paraId="4EAB7784" w14:textId="77777777" w:rsidTr="00B97A74">
                                <w:trPr>
                                  <w:trHeight w:val="50"/>
                                </w:trPr>
                                <w:tc>
                                  <w:tcPr>
                                    <w:tcW w:w="3050" w:type="dxa"/>
                                    <w:tcBorders>
                                      <w:top w:val="nil"/>
                                      <w:left w:val="nil"/>
                                      <w:bottom w:val="nil"/>
                                    </w:tcBorders>
                                    <w:shd w:val="clear" w:color="auto" w:fill="auto"/>
                                  </w:tcPr>
                                  <w:p w14:paraId="1AD32B99"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MA.G-GMD.A.1</w:t>
                                    </w:r>
                                  </w:p>
                                </w:tc>
                                <w:tc>
                                  <w:tcPr>
                                    <w:tcW w:w="7606" w:type="dxa"/>
                                    <w:tcBorders>
                                      <w:top w:val="nil"/>
                                      <w:bottom w:val="nil"/>
                                      <w:right w:val="nil"/>
                                    </w:tcBorders>
                                    <w:shd w:val="clear" w:color="auto" w:fill="auto"/>
                                  </w:tcPr>
                                  <w:p w14:paraId="323C4EE5"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Give an informal argument for the formulas for the circumference of a circle, area of a circle, volume of a cylinder, pyramid, and cone.</w:t>
                                    </w:r>
                                    <w:r w:rsidRPr="00DB1826">
                                      <w:rPr>
                                        <w:rFonts w:cs="Calibri"/>
                                        <w:bCs/>
                                        <w:color w:val="000000"/>
                                        <w:sz w:val="20"/>
                                        <w:szCs w:val="20"/>
                                      </w:rPr>
                                      <w:t xml:space="preserve"> </w:t>
                                    </w:r>
                                  </w:p>
                                </w:tc>
                              </w:tr>
                              <w:tr w:rsidR="00AF5136" w14:paraId="73113701" w14:textId="77777777" w:rsidTr="00B97A74">
                                <w:trPr>
                                  <w:trHeight w:val="50"/>
                                </w:trPr>
                                <w:tc>
                                  <w:tcPr>
                                    <w:tcW w:w="3050" w:type="dxa"/>
                                    <w:tcBorders>
                                      <w:top w:val="nil"/>
                                      <w:left w:val="nil"/>
                                      <w:bottom w:val="nil"/>
                                    </w:tcBorders>
                                    <w:shd w:val="clear" w:color="auto" w:fill="auto"/>
                                  </w:tcPr>
                                  <w:p w14:paraId="2314D201"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MA.G-GMD.A.2</w:t>
                                    </w:r>
                                  </w:p>
                                </w:tc>
                                <w:tc>
                                  <w:tcPr>
                                    <w:tcW w:w="7606" w:type="dxa"/>
                                    <w:tcBorders>
                                      <w:top w:val="nil"/>
                                      <w:bottom w:val="nil"/>
                                      <w:right w:val="nil"/>
                                    </w:tcBorders>
                                    <w:shd w:val="clear" w:color="auto" w:fill="auto"/>
                                  </w:tcPr>
                                  <w:p w14:paraId="70C93C0A"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Give an informal argument using Cavalieri’s principle for the formulas for the volume of a sphere and other solid figures.</w:t>
                                    </w:r>
                                    <w:r w:rsidRPr="00DB1826">
                                      <w:rPr>
                                        <w:rFonts w:cs="Calibri"/>
                                        <w:bCs/>
                                        <w:color w:val="000000"/>
                                        <w:sz w:val="20"/>
                                        <w:szCs w:val="20"/>
                                      </w:rPr>
                                      <w:t xml:space="preserve"> </w:t>
                                    </w:r>
                                  </w:p>
                                </w:tc>
                              </w:tr>
                              <w:tr w:rsidR="00AF5136" w14:paraId="7B8F183E" w14:textId="77777777" w:rsidTr="00B97A74">
                                <w:trPr>
                                  <w:trHeight w:val="50"/>
                                </w:trPr>
                                <w:tc>
                                  <w:tcPr>
                                    <w:tcW w:w="3050" w:type="dxa"/>
                                    <w:tcBorders>
                                      <w:top w:val="nil"/>
                                      <w:left w:val="nil"/>
                                      <w:bottom w:val="nil"/>
                                    </w:tcBorders>
                                    <w:shd w:val="clear" w:color="auto" w:fill="auto"/>
                                  </w:tcPr>
                                  <w:p w14:paraId="76780670"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MA.G-GMD.A.3</w:t>
                                    </w:r>
                                  </w:p>
                                </w:tc>
                                <w:tc>
                                  <w:tcPr>
                                    <w:tcW w:w="7606" w:type="dxa"/>
                                    <w:tcBorders>
                                      <w:top w:val="nil"/>
                                      <w:bottom w:val="nil"/>
                                      <w:right w:val="nil"/>
                                    </w:tcBorders>
                                    <w:shd w:val="clear" w:color="auto" w:fill="auto"/>
                                  </w:tcPr>
                                  <w:p w14:paraId="759BF83C"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Use volume formulas for cylinders, pyramids, cones, and spheres to solve problems.</w:t>
                                    </w:r>
                                    <w:r w:rsidRPr="00DB1826">
                                      <w:rPr>
                                        <w:rFonts w:cs="Calibri"/>
                                        <w:bCs/>
                                        <w:color w:val="000000"/>
                                        <w:sz w:val="20"/>
                                        <w:szCs w:val="20"/>
                                      </w:rPr>
                                      <w:t xml:space="preserve"> </w:t>
                                    </w:r>
                                  </w:p>
                                </w:tc>
                              </w:tr>
                              <w:tr w:rsidR="00AF5136" w14:paraId="7C635971" w14:textId="77777777" w:rsidTr="00B97A74">
                                <w:trPr>
                                  <w:trHeight w:val="50"/>
                                </w:trPr>
                                <w:tc>
                                  <w:tcPr>
                                    <w:tcW w:w="3050" w:type="dxa"/>
                                    <w:tcBorders>
                                      <w:top w:val="nil"/>
                                      <w:left w:val="nil"/>
                                      <w:bottom w:val="nil"/>
                                    </w:tcBorders>
                                    <w:shd w:val="clear" w:color="auto" w:fill="auto"/>
                                  </w:tcPr>
                                  <w:p w14:paraId="3BA20BDE"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MA.G-GMD.B</w:t>
                                    </w:r>
                                  </w:p>
                                </w:tc>
                                <w:tc>
                                  <w:tcPr>
                                    <w:tcW w:w="7606" w:type="dxa"/>
                                    <w:tcBorders>
                                      <w:top w:val="nil"/>
                                      <w:bottom w:val="nil"/>
                                      <w:right w:val="nil"/>
                                    </w:tcBorders>
                                    <w:shd w:val="clear" w:color="auto" w:fill="auto"/>
                                  </w:tcPr>
                                  <w:p w14:paraId="52AE1B8A"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Visualize relationships between two-dimensional and three-dimensional objects</w:t>
                                    </w:r>
                                    <w:r w:rsidRPr="00DB1826">
                                      <w:rPr>
                                        <w:rFonts w:cs="Calibri"/>
                                        <w:bCs/>
                                        <w:color w:val="000000"/>
                                        <w:sz w:val="20"/>
                                        <w:szCs w:val="20"/>
                                      </w:rPr>
                                      <w:t xml:space="preserve"> </w:t>
                                    </w:r>
                                  </w:p>
                                </w:tc>
                              </w:tr>
                            </w:tbl>
                            <w:p w14:paraId="0A6B3BDD" w14:textId="77777777" w:rsidR="00AF5136" w:rsidRPr="00DB1826" w:rsidRDefault="00AF5136" w:rsidP="00AF5136">
                              <w:pPr>
                                <w:spacing w:after="100"/>
                                <w:rPr>
                                  <w:sz w:val="20"/>
                                  <w:szCs w:val="20"/>
                                </w:rPr>
                              </w:pPr>
                            </w:p>
                          </w:tc>
                        </w:tr>
                      </w:tbl>
                      <w:p w14:paraId="2824AD07" w14:textId="77777777" w:rsidR="00AF5136" w:rsidRPr="008E6455" w:rsidRDefault="00AF5136" w:rsidP="00AF5136">
                        <w:pPr>
                          <w:spacing w:after="100"/>
                          <w:rPr>
                            <w:sz w:val="16"/>
                            <w:szCs w:val="16"/>
                          </w:rPr>
                        </w:pPr>
                      </w:p>
                      <w:p w14:paraId="220EAC0D"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160"/>
                        </w:tblGrid>
                        <w:tr w:rsidR="00AF5136" w14:paraId="07DB7308" w14:textId="77777777" w:rsidTr="00B97A74">
                          <w:trPr>
                            <w:trHeight w:val="165"/>
                          </w:trPr>
                          <w:tc>
                            <w:tcPr>
                              <w:tcW w:w="10878" w:type="dxa"/>
                              <w:tcBorders>
                                <w:bottom w:val="single" w:sz="8" w:space="0" w:color="auto"/>
                              </w:tcBorders>
                              <w:shd w:val="clear" w:color="auto" w:fill="FFFFFF"/>
                              <w:vAlign w:val="center"/>
                            </w:tcPr>
                            <w:p w14:paraId="27EB45A4"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Domain: Modeling with Geometry</w:t>
                              </w:r>
                            </w:p>
                          </w:tc>
                        </w:tr>
                        <w:tr w:rsidR="00AF5136" w14:paraId="0ED6A4A0" w14:textId="77777777" w:rsidTr="00B97A74">
                          <w:trPr>
                            <w:trHeight w:val="165"/>
                          </w:trPr>
                          <w:tc>
                            <w:tcPr>
                              <w:tcW w:w="10878" w:type="dxa"/>
                            </w:tcPr>
                            <w:p w14:paraId="08D8B434" w14:textId="77777777" w:rsidR="00AF5136" w:rsidRPr="00DB1826" w:rsidRDefault="00AF5136" w:rsidP="00AF513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75C3B0F7" w14:textId="77777777" w:rsidTr="00B97A74">
                                <w:trPr>
                                  <w:trHeight w:val="50"/>
                                </w:trPr>
                                <w:tc>
                                  <w:tcPr>
                                    <w:tcW w:w="3050" w:type="dxa"/>
                                    <w:tcBorders>
                                      <w:top w:val="nil"/>
                                      <w:left w:val="nil"/>
                                      <w:bottom w:val="nil"/>
                                    </w:tcBorders>
                                    <w:shd w:val="clear" w:color="auto" w:fill="auto"/>
                                  </w:tcPr>
                                  <w:p w14:paraId="7C85EE80"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MA.G-MG.A</w:t>
                                    </w:r>
                                  </w:p>
                                </w:tc>
                                <w:tc>
                                  <w:tcPr>
                                    <w:tcW w:w="7606" w:type="dxa"/>
                                    <w:tcBorders>
                                      <w:top w:val="nil"/>
                                      <w:bottom w:val="nil"/>
                                      <w:right w:val="nil"/>
                                    </w:tcBorders>
                                    <w:shd w:val="clear" w:color="auto" w:fill="auto"/>
                                  </w:tcPr>
                                  <w:p w14:paraId="391BACDF"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Apply geometric concepts in modeling situations</w:t>
                                    </w:r>
                                    <w:r w:rsidRPr="00DB1826">
                                      <w:rPr>
                                        <w:rFonts w:cs="Calibri"/>
                                        <w:bCs/>
                                        <w:color w:val="000000"/>
                                        <w:sz w:val="20"/>
                                        <w:szCs w:val="20"/>
                                      </w:rPr>
                                      <w:t xml:space="preserve"> </w:t>
                                    </w:r>
                                  </w:p>
                                </w:tc>
                              </w:tr>
                              <w:tr w:rsidR="00AF5136" w14:paraId="022BA4B1" w14:textId="77777777" w:rsidTr="00B97A74">
                                <w:trPr>
                                  <w:trHeight w:val="50"/>
                                </w:trPr>
                                <w:tc>
                                  <w:tcPr>
                                    <w:tcW w:w="3050" w:type="dxa"/>
                                    <w:tcBorders>
                                      <w:top w:val="nil"/>
                                      <w:left w:val="nil"/>
                                      <w:bottom w:val="nil"/>
                                    </w:tcBorders>
                                    <w:shd w:val="clear" w:color="auto" w:fill="auto"/>
                                  </w:tcPr>
                                  <w:p w14:paraId="6F68D848"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MA.G-MG.A.1</w:t>
                                    </w:r>
                                  </w:p>
                                </w:tc>
                                <w:tc>
                                  <w:tcPr>
                                    <w:tcW w:w="7606" w:type="dxa"/>
                                    <w:tcBorders>
                                      <w:top w:val="nil"/>
                                      <w:bottom w:val="nil"/>
                                      <w:right w:val="nil"/>
                                    </w:tcBorders>
                                    <w:shd w:val="clear" w:color="auto" w:fill="auto"/>
                                  </w:tcPr>
                                  <w:p w14:paraId="243E395F"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Use geometric shapes, their measures, and their properties to describe objects (e.g., modeling a tree trunk or a human torso as a cylinder).</w:t>
                                    </w:r>
                                    <w:r w:rsidRPr="00DB1826">
                                      <w:rPr>
                                        <w:rFonts w:cs="Calibri"/>
                                        <w:bCs/>
                                        <w:color w:val="000000"/>
                                        <w:sz w:val="20"/>
                                        <w:szCs w:val="20"/>
                                      </w:rPr>
                                      <w:t xml:space="preserve"> </w:t>
                                    </w:r>
                                  </w:p>
                                </w:tc>
                              </w:tr>
                              <w:tr w:rsidR="00AF5136" w14:paraId="4542F2BC" w14:textId="77777777" w:rsidTr="00B97A74">
                                <w:trPr>
                                  <w:trHeight w:val="50"/>
                                </w:trPr>
                                <w:tc>
                                  <w:tcPr>
                                    <w:tcW w:w="3050" w:type="dxa"/>
                                    <w:tcBorders>
                                      <w:top w:val="nil"/>
                                      <w:left w:val="nil"/>
                                      <w:bottom w:val="nil"/>
                                    </w:tcBorders>
                                    <w:shd w:val="clear" w:color="auto" w:fill="auto"/>
                                  </w:tcPr>
                                  <w:p w14:paraId="5F59D019"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MA.G-MG.A.2</w:t>
                                    </w:r>
                                  </w:p>
                                </w:tc>
                                <w:tc>
                                  <w:tcPr>
                                    <w:tcW w:w="7606" w:type="dxa"/>
                                    <w:tcBorders>
                                      <w:top w:val="nil"/>
                                      <w:bottom w:val="nil"/>
                                      <w:right w:val="nil"/>
                                    </w:tcBorders>
                                    <w:shd w:val="clear" w:color="auto" w:fill="auto"/>
                                  </w:tcPr>
                                  <w:p w14:paraId="139138F6"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Apply concepts of density based on area and volume in modeling situations (e.g., persons per square mile, BTUs per cubic foot).</w:t>
                                    </w:r>
                                    <w:r w:rsidRPr="00DB1826">
                                      <w:rPr>
                                        <w:rFonts w:cs="Calibri"/>
                                        <w:bCs/>
                                        <w:color w:val="000000"/>
                                        <w:sz w:val="20"/>
                                        <w:szCs w:val="20"/>
                                      </w:rPr>
                                      <w:t xml:space="preserve"> </w:t>
                                    </w:r>
                                  </w:p>
                                </w:tc>
                              </w:tr>
                              <w:tr w:rsidR="00AF5136" w14:paraId="33C5E296" w14:textId="77777777" w:rsidTr="00B97A74">
                                <w:trPr>
                                  <w:trHeight w:val="50"/>
                                </w:trPr>
                                <w:tc>
                                  <w:tcPr>
                                    <w:tcW w:w="3050" w:type="dxa"/>
                                    <w:tcBorders>
                                      <w:top w:val="nil"/>
                                      <w:left w:val="nil"/>
                                      <w:bottom w:val="nil"/>
                                    </w:tcBorders>
                                    <w:shd w:val="clear" w:color="auto" w:fill="auto"/>
                                  </w:tcPr>
                                  <w:p w14:paraId="3466E712"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MA.G-MG.A.3</w:t>
                                    </w:r>
                                  </w:p>
                                </w:tc>
                                <w:tc>
                                  <w:tcPr>
                                    <w:tcW w:w="7606" w:type="dxa"/>
                                    <w:tcBorders>
                                      <w:top w:val="nil"/>
                                      <w:bottom w:val="nil"/>
                                      <w:right w:val="nil"/>
                                    </w:tcBorders>
                                    <w:shd w:val="clear" w:color="auto" w:fill="auto"/>
                                  </w:tcPr>
                                  <w:p w14:paraId="6ABB7008"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Apply geometric methods to solve design problems (e.g., designing an object or structure to satisfy physical constraints or minimize cost; working with typographic grid systems based on ratios).</w:t>
                                    </w:r>
                                    <w:r w:rsidRPr="00DB1826">
                                      <w:rPr>
                                        <w:rFonts w:cs="Calibri"/>
                                        <w:bCs/>
                                        <w:color w:val="000000"/>
                                        <w:sz w:val="20"/>
                                        <w:szCs w:val="20"/>
                                      </w:rPr>
                                      <w:t xml:space="preserve"> </w:t>
                                    </w:r>
                                  </w:p>
                                </w:tc>
                              </w:tr>
                            </w:tbl>
                            <w:p w14:paraId="49925BC0" w14:textId="77777777" w:rsidR="00AF5136" w:rsidRPr="00DB1826" w:rsidRDefault="00AF5136" w:rsidP="00AF5136">
                              <w:pPr>
                                <w:spacing w:after="100"/>
                                <w:rPr>
                                  <w:sz w:val="20"/>
                                  <w:szCs w:val="20"/>
                                </w:rPr>
                              </w:pPr>
                            </w:p>
                          </w:tc>
                        </w:tr>
                      </w:tbl>
                      <w:p w14:paraId="5B7659BA" w14:textId="77777777" w:rsidR="00AF5136" w:rsidRPr="008E6455" w:rsidRDefault="00AF5136" w:rsidP="00AF5136">
                        <w:pPr>
                          <w:spacing w:after="100"/>
                          <w:rPr>
                            <w:sz w:val="16"/>
                            <w:szCs w:val="16"/>
                          </w:rPr>
                        </w:pPr>
                      </w:p>
                      <w:p w14:paraId="665D18F9"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160"/>
                        </w:tblGrid>
                        <w:tr w:rsidR="00AF5136" w14:paraId="72A7B4E5" w14:textId="77777777" w:rsidTr="00B97A74">
                          <w:trPr>
                            <w:trHeight w:val="165"/>
                          </w:trPr>
                          <w:tc>
                            <w:tcPr>
                              <w:tcW w:w="10878" w:type="dxa"/>
                              <w:tcBorders>
                                <w:bottom w:val="single" w:sz="8" w:space="0" w:color="auto"/>
                              </w:tcBorders>
                              <w:shd w:val="clear" w:color="auto" w:fill="FFFFFF"/>
                              <w:vAlign w:val="center"/>
                            </w:tcPr>
                            <w:p w14:paraId="1C93F195"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Standard Set: Modeling</w:t>
                              </w:r>
                            </w:p>
                          </w:tc>
                        </w:tr>
                        <w:tr w:rsidR="00AF5136" w14:paraId="6C55EF78" w14:textId="77777777" w:rsidTr="00B97A74">
                          <w:trPr>
                            <w:trHeight w:val="165"/>
                          </w:trPr>
                          <w:tc>
                            <w:tcPr>
                              <w:tcW w:w="10878" w:type="dxa"/>
                            </w:tcPr>
                            <w:p w14:paraId="26D3B83E" w14:textId="77777777" w:rsidR="00AF5136" w:rsidRPr="00DB1826" w:rsidRDefault="00AF5136" w:rsidP="00AF513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27E0002C" w14:textId="77777777" w:rsidTr="00B97A74">
                                <w:trPr>
                                  <w:trHeight w:val="50"/>
                                </w:trPr>
                                <w:tc>
                                  <w:tcPr>
                                    <w:tcW w:w="3050" w:type="dxa"/>
                                    <w:tcBorders>
                                      <w:top w:val="nil"/>
                                      <w:left w:val="nil"/>
                                      <w:bottom w:val="nil"/>
                                    </w:tcBorders>
                                    <w:shd w:val="clear" w:color="auto" w:fill="auto"/>
                                  </w:tcPr>
                                  <w:p w14:paraId="234FF087"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4CCB21E4"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Designing the layout of the stalls in a school fair so as to raise as much money as possible.</w:t>
                                    </w:r>
                                    <w:r w:rsidRPr="00DB1826">
                                      <w:rPr>
                                        <w:rFonts w:cs="Calibri"/>
                                        <w:bCs/>
                                        <w:color w:val="000000"/>
                                        <w:sz w:val="20"/>
                                        <w:szCs w:val="20"/>
                                      </w:rPr>
                                      <w:t xml:space="preserve"> </w:t>
                                    </w:r>
                                  </w:p>
                                </w:tc>
                              </w:tr>
                              <w:tr w:rsidR="00AF5136" w14:paraId="40D597E3" w14:textId="77777777" w:rsidTr="00B97A74">
                                <w:trPr>
                                  <w:trHeight w:val="50"/>
                                </w:trPr>
                                <w:tc>
                                  <w:tcPr>
                                    <w:tcW w:w="3050" w:type="dxa"/>
                                    <w:tcBorders>
                                      <w:top w:val="nil"/>
                                      <w:left w:val="nil"/>
                                      <w:bottom w:val="nil"/>
                                    </w:tcBorders>
                                    <w:shd w:val="clear" w:color="auto" w:fill="auto"/>
                                  </w:tcPr>
                                  <w:p w14:paraId="57735161"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7E05D552"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Analyzing stopping distance for a car.</w:t>
                                    </w:r>
                                    <w:r w:rsidRPr="00DB1826">
                                      <w:rPr>
                                        <w:rFonts w:cs="Calibri"/>
                                        <w:bCs/>
                                        <w:color w:val="000000"/>
                                        <w:sz w:val="20"/>
                                        <w:szCs w:val="20"/>
                                      </w:rPr>
                                      <w:t xml:space="preserve"> </w:t>
                                    </w:r>
                                  </w:p>
                                </w:tc>
                              </w:tr>
                              <w:tr w:rsidR="00AF5136" w14:paraId="16461EDC" w14:textId="77777777" w:rsidTr="00B97A74">
                                <w:trPr>
                                  <w:trHeight w:val="50"/>
                                </w:trPr>
                                <w:tc>
                                  <w:tcPr>
                                    <w:tcW w:w="3050" w:type="dxa"/>
                                    <w:tcBorders>
                                      <w:top w:val="nil"/>
                                      <w:left w:val="nil"/>
                                      <w:bottom w:val="nil"/>
                                    </w:tcBorders>
                                    <w:shd w:val="clear" w:color="auto" w:fill="auto"/>
                                  </w:tcPr>
                                  <w:p w14:paraId="5D30A4EC"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2E33DA30"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Modeling savings account balance, bacterial colony growth, or investment growth.</w:t>
                                    </w:r>
                                    <w:r w:rsidRPr="00DB1826">
                                      <w:rPr>
                                        <w:rFonts w:cs="Calibri"/>
                                        <w:bCs/>
                                        <w:color w:val="000000"/>
                                        <w:sz w:val="20"/>
                                        <w:szCs w:val="20"/>
                                      </w:rPr>
                                      <w:t xml:space="preserve"> </w:t>
                                    </w:r>
                                  </w:p>
                                </w:tc>
                              </w:tr>
                              <w:tr w:rsidR="00AF5136" w14:paraId="3FE9B3AA" w14:textId="77777777" w:rsidTr="00B97A74">
                                <w:trPr>
                                  <w:trHeight w:val="50"/>
                                </w:trPr>
                                <w:tc>
                                  <w:tcPr>
                                    <w:tcW w:w="3050" w:type="dxa"/>
                                    <w:tcBorders>
                                      <w:top w:val="nil"/>
                                      <w:left w:val="nil"/>
                                      <w:bottom w:val="nil"/>
                                    </w:tcBorders>
                                    <w:shd w:val="clear" w:color="auto" w:fill="auto"/>
                                  </w:tcPr>
                                  <w:p w14:paraId="1B1A92F9"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65852502"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Engaging in critical path analysis, e.g., applied to turnaround of an aircraft at an airport.</w:t>
                                    </w:r>
                                    <w:r w:rsidRPr="00DB1826">
                                      <w:rPr>
                                        <w:rFonts w:cs="Calibri"/>
                                        <w:bCs/>
                                        <w:color w:val="000000"/>
                                        <w:sz w:val="20"/>
                                        <w:szCs w:val="20"/>
                                      </w:rPr>
                                      <w:t xml:space="preserve"> </w:t>
                                    </w:r>
                                  </w:p>
                                </w:tc>
                              </w:tr>
                              <w:tr w:rsidR="00AF5136" w14:paraId="2172F579" w14:textId="77777777" w:rsidTr="00B97A74">
                                <w:trPr>
                                  <w:trHeight w:val="50"/>
                                </w:trPr>
                                <w:tc>
                                  <w:tcPr>
                                    <w:tcW w:w="3050" w:type="dxa"/>
                                    <w:tcBorders>
                                      <w:top w:val="nil"/>
                                      <w:left w:val="nil"/>
                                      <w:bottom w:val="nil"/>
                                    </w:tcBorders>
                                    <w:shd w:val="clear" w:color="auto" w:fill="auto"/>
                                  </w:tcPr>
                                  <w:p w14:paraId="039E56DB"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6C76B7B8"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Analyzing risk in situations such as extreme sports, pandemics, and terrorism.</w:t>
                                    </w:r>
                                    <w:r w:rsidRPr="00DB1826">
                                      <w:rPr>
                                        <w:rFonts w:cs="Calibri"/>
                                        <w:bCs/>
                                        <w:color w:val="000000"/>
                                        <w:sz w:val="20"/>
                                        <w:szCs w:val="20"/>
                                      </w:rPr>
                                      <w:t xml:space="preserve"> </w:t>
                                    </w:r>
                                  </w:p>
                                </w:tc>
                              </w:tr>
                              <w:tr w:rsidR="00AF5136" w14:paraId="38C98938" w14:textId="77777777" w:rsidTr="00B97A74">
                                <w:trPr>
                                  <w:trHeight w:val="50"/>
                                </w:trPr>
                                <w:tc>
                                  <w:tcPr>
                                    <w:tcW w:w="3050" w:type="dxa"/>
                                    <w:tcBorders>
                                      <w:top w:val="nil"/>
                                      <w:left w:val="nil"/>
                                      <w:bottom w:val="nil"/>
                                    </w:tcBorders>
                                    <w:shd w:val="clear" w:color="auto" w:fill="auto"/>
                                  </w:tcPr>
                                  <w:p w14:paraId="523FDE86"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7748A407"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Relating population statistics to individual predictions.</w:t>
                                    </w:r>
                                    <w:r w:rsidRPr="00DB1826">
                                      <w:rPr>
                                        <w:rFonts w:cs="Calibri"/>
                                        <w:bCs/>
                                        <w:color w:val="000000"/>
                                        <w:sz w:val="20"/>
                                        <w:szCs w:val="20"/>
                                      </w:rPr>
                                      <w:t xml:space="preserve"> </w:t>
                                    </w:r>
                                  </w:p>
                                </w:tc>
                              </w:tr>
                              <w:tr w:rsidR="00AF5136" w14:paraId="4BCBA18D" w14:textId="77777777" w:rsidTr="00B97A74">
                                <w:trPr>
                                  <w:trHeight w:val="50"/>
                                </w:trPr>
                                <w:tc>
                                  <w:tcPr>
                                    <w:tcW w:w="3050" w:type="dxa"/>
                                    <w:tcBorders>
                                      <w:top w:val="nil"/>
                                      <w:left w:val="nil"/>
                                      <w:bottom w:val="nil"/>
                                    </w:tcBorders>
                                    <w:shd w:val="clear" w:color="auto" w:fill="auto"/>
                                  </w:tcPr>
                                  <w:p w14:paraId="26A1F9BE"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2EF6C40B"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Modeling is best interpreted not as a collection of isolated topics but rather in relation to other standards. Making mathematical models is a Standard for Mathematical Practice, and specific modeling standards appear throughout the high school standards indicated by a star symbol (</w:t>
                                    </w:r>
                                    <w:r w:rsidRPr="00DB1826">
                                      <w:rPr>
                                        <w:rFonts w:ascii="Segoe UI Symbol" w:hAnsi="Segoe UI Symbol" w:cs="Segoe UI Symbol"/>
                                        <w:bCs/>
                                        <w:noProof/>
                                        <w:color w:val="000000"/>
                                        <w:sz w:val="20"/>
                                        <w:szCs w:val="20"/>
                                      </w:rPr>
                                      <w:t>★</w:t>
                                    </w:r>
                                    <w:r w:rsidRPr="00DB1826">
                                      <w:rPr>
                                        <w:rFonts w:cs="Calibri"/>
                                        <w:bCs/>
                                        <w:noProof/>
                                        <w:color w:val="000000"/>
                                        <w:sz w:val="20"/>
                                        <w:szCs w:val="20"/>
                                      </w:rPr>
                                      <w:t>).</w:t>
                                    </w:r>
                                    <w:r w:rsidRPr="00DB1826">
                                      <w:rPr>
                                        <w:rFonts w:cs="Calibri"/>
                                        <w:bCs/>
                                        <w:color w:val="000000"/>
                                        <w:sz w:val="20"/>
                                        <w:szCs w:val="20"/>
                                      </w:rPr>
                                      <w:t xml:space="preserve"> </w:t>
                                    </w:r>
                                  </w:p>
                                </w:tc>
                              </w:tr>
                              <w:tr w:rsidR="00AF5136" w14:paraId="124C7D4F" w14:textId="77777777" w:rsidTr="00B97A74">
                                <w:trPr>
                                  <w:trHeight w:val="50"/>
                                </w:trPr>
                                <w:tc>
                                  <w:tcPr>
                                    <w:tcW w:w="3050" w:type="dxa"/>
                                    <w:tcBorders>
                                      <w:top w:val="nil"/>
                                      <w:left w:val="nil"/>
                                      <w:bottom w:val="nil"/>
                                    </w:tcBorders>
                                    <w:shd w:val="clear" w:color="auto" w:fill="auto"/>
                                  </w:tcPr>
                                  <w:p w14:paraId="5E0189F8"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7C16D092"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Modeling links classroom mathematics and statistics to everyday life, work, and decision-making. Modeling is the process of choosing and using appropriate mathematics and statistics to analyze empirical situations, to understand them better, and to improve decisions. Quantities and their relationships in physical, economic, public policy, social, and everyday situations can be modeled using mathematical and statistical methods. When making mathematical models, technology is valuable for varying assumptions, exploring consequences, and comparing predictions with data.</w:t>
                                    </w:r>
                                    <w:r w:rsidRPr="00DB1826">
                                      <w:rPr>
                                        <w:rFonts w:cs="Calibri"/>
                                        <w:bCs/>
                                        <w:color w:val="000000"/>
                                        <w:sz w:val="20"/>
                                        <w:szCs w:val="20"/>
                                      </w:rPr>
                                      <w:t xml:space="preserve"> </w:t>
                                    </w:r>
                                  </w:p>
                                </w:tc>
                              </w:tr>
                              <w:tr w:rsidR="00AF5136" w14:paraId="3B3C5275" w14:textId="77777777" w:rsidTr="00B97A74">
                                <w:trPr>
                                  <w:trHeight w:val="50"/>
                                </w:trPr>
                                <w:tc>
                                  <w:tcPr>
                                    <w:tcW w:w="3050" w:type="dxa"/>
                                    <w:tcBorders>
                                      <w:top w:val="nil"/>
                                      <w:left w:val="nil"/>
                                      <w:bottom w:val="nil"/>
                                    </w:tcBorders>
                                    <w:shd w:val="clear" w:color="auto" w:fill="auto"/>
                                  </w:tcPr>
                                  <w:p w14:paraId="1B6FF460"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30FED4F4"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A model can be very simple, such as writing total cost as a product of unit price and number bought, or using a geometric shape to describe a physical object like a coin. Even such simple models involve making choices. It is up to us whether to model a coin as a three-dimensional cylinder, or whether a two-dimensional disk works well enough for our purposes. Other situations—modeling a delivery route, a production schedule, or a comparison of loan amortizations—need more elaborate models that use other tools from the mathematical sciences. Real-world situations are not organized and labeled for analysis; formulating tractable models, representing such models, and analyzing them is appropriately a creative process. Like every such process, this depends on acquired expertise as well as creativity.</w:t>
                                    </w:r>
                                    <w:r w:rsidRPr="00DB1826">
                                      <w:rPr>
                                        <w:rFonts w:cs="Calibri"/>
                                        <w:bCs/>
                                        <w:color w:val="000000"/>
                                        <w:sz w:val="20"/>
                                        <w:szCs w:val="20"/>
                                      </w:rPr>
                                      <w:t xml:space="preserve"> </w:t>
                                    </w:r>
                                  </w:p>
                                </w:tc>
                              </w:tr>
                              <w:tr w:rsidR="00AF5136" w14:paraId="368F502B" w14:textId="77777777" w:rsidTr="00B97A74">
                                <w:trPr>
                                  <w:trHeight w:val="50"/>
                                </w:trPr>
                                <w:tc>
                                  <w:tcPr>
                                    <w:tcW w:w="3050" w:type="dxa"/>
                                    <w:tcBorders>
                                      <w:top w:val="nil"/>
                                      <w:left w:val="nil"/>
                                      <w:bottom w:val="nil"/>
                                    </w:tcBorders>
                                    <w:shd w:val="clear" w:color="auto" w:fill="auto"/>
                                  </w:tcPr>
                                  <w:p w14:paraId="143426BA"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2FBE6757"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In situations like these, the models devised depend on a number of factors: How precise an answer do we want or need? What aspects of the situation do we most need to understand, control, or optimize? What resources of time and tools do we have? The range of models that we can create and analyze is also constrained by the limitations of our mathematical, statistical, and technical skills, and our ability to recognize significant variables and relationships among them. Diagrams of various kinds, spreadsheets and other technology, and algebra are powerful tools for understanding and solving problems drawn from different types of real-world situations.</w:t>
                                    </w:r>
                                    <w:r w:rsidRPr="00DB1826">
                                      <w:rPr>
                                        <w:rFonts w:cs="Calibri"/>
                                        <w:bCs/>
                                        <w:color w:val="000000"/>
                                        <w:sz w:val="20"/>
                                        <w:szCs w:val="20"/>
                                      </w:rPr>
                                      <w:t xml:space="preserve"> </w:t>
                                    </w:r>
                                  </w:p>
                                </w:tc>
                              </w:tr>
                              <w:tr w:rsidR="00AF5136" w14:paraId="2814087E" w14:textId="77777777" w:rsidTr="00B97A74">
                                <w:trPr>
                                  <w:trHeight w:val="50"/>
                                </w:trPr>
                                <w:tc>
                                  <w:tcPr>
                                    <w:tcW w:w="3050" w:type="dxa"/>
                                    <w:tcBorders>
                                      <w:top w:val="nil"/>
                                      <w:left w:val="nil"/>
                                      <w:bottom w:val="nil"/>
                                    </w:tcBorders>
                                    <w:shd w:val="clear" w:color="auto" w:fill="auto"/>
                                  </w:tcPr>
                                  <w:p w14:paraId="33035A1D"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22A4D1DE"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Estimating how much water and food is needed for emergency relief in a devastated city of 3 million people, and how it might be distributed.</w:t>
                                    </w:r>
                                    <w:r w:rsidRPr="00DB1826">
                                      <w:rPr>
                                        <w:rFonts w:cs="Calibri"/>
                                        <w:bCs/>
                                        <w:color w:val="000000"/>
                                        <w:sz w:val="20"/>
                                        <w:szCs w:val="20"/>
                                      </w:rPr>
                                      <w:t xml:space="preserve"> </w:t>
                                    </w:r>
                                  </w:p>
                                </w:tc>
                              </w:tr>
                              <w:tr w:rsidR="00AF5136" w14:paraId="17A594EF" w14:textId="77777777" w:rsidTr="00B97A74">
                                <w:trPr>
                                  <w:trHeight w:val="50"/>
                                </w:trPr>
                                <w:tc>
                                  <w:tcPr>
                                    <w:tcW w:w="3050" w:type="dxa"/>
                                    <w:tcBorders>
                                      <w:top w:val="nil"/>
                                      <w:left w:val="nil"/>
                                      <w:bottom w:val="nil"/>
                                    </w:tcBorders>
                                    <w:shd w:val="clear" w:color="auto" w:fill="auto"/>
                                  </w:tcPr>
                                  <w:p w14:paraId="23969142"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624F4F64"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Planning a table tennis tournament for 7 players at a club with 4 tables, where each player plays against each other player.</w:t>
                                    </w:r>
                                    <w:r w:rsidRPr="00DB1826">
                                      <w:rPr>
                                        <w:rFonts w:cs="Calibri"/>
                                        <w:bCs/>
                                        <w:color w:val="000000"/>
                                        <w:sz w:val="20"/>
                                        <w:szCs w:val="20"/>
                                      </w:rPr>
                                      <w:t xml:space="preserve"> </w:t>
                                    </w:r>
                                  </w:p>
                                </w:tc>
                              </w:tr>
                            </w:tbl>
                            <w:p w14:paraId="464F53FD" w14:textId="77777777" w:rsidR="00AF5136" w:rsidRPr="00DB1826" w:rsidRDefault="00AF5136" w:rsidP="00AF5136">
                              <w:pPr>
                                <w:spacing w:after="100"/>
                                <w:rPr>
                                  <w:sz w:val="20"/>
                                  <w:szCs w:val="20"/>
                                </w:rPr>
                              </w:pPr>
                            </w:p>
                          </w:tc>
                        </w:tr>
                      </w:tbl>
                      <w:p w14:paraId="37D0B146" w14:textId="77777777" w:rsidR="00AF5136" w:rsidRPr="008E6455" w:rsidRDefault="00AF5136" w:rsidP="00AF5136">
                        <w:pPr>
                          <w:spacing w:after="100"/>
                          <w:rPr>
                            <w:sz w:val="16"/>
                            <w:szCs w:val="16"/>
                          </w:rPr>
                        </w:pPr>
                      </w:p>
                      <w:p w14:paraId="5C2DACCF"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160"/>
                        </w:tblGrid>
                        <w:tr w:rsidR="00AF5136" w14:paraId="6BC79F95" w14:textId="77777777" w:rsidTr="00B97A74">
                          <w:trPr>
                            <w:trHeight w:val="165"/>
                          </w:trPr>
                          <w:tc>
                            <w:tcPr>
                              <w:tcW w:w="10878" w:type="dxa"/>
                              <w:tcBorders>
                                <w:bottom w:val="single" w:sz="8" w:space="0" w:color="auto"/>
                              </w:tcBorders>
                              <w:shd w:val="clear" w:color="auto" w:fill="FFFFFF"/>
                              <w:vAlign w:val="center"/>
                            </w:tcPr>
                            <w:p w14:paraId="5F4B6DFE"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Standard Set: Functions</w:t>
                              </w:r>
                            </w:p>
                          </w:tc>
                        </w:tr>
                        <w:tr w:rsidR="00AF5136" w14:paraId="779252C4" w14:textId="77777777" w:rsidTr="00B97A74">
                          <w:trPr>
                            <w:trHeight w:val="165"/>
                          </w:trPr>
                          <w:tc>
                            <w:tcPr>
                              <w:tcW w:w="10878" w:type="dxa"/>
                            </w:tcPr>
                            <w:p w14:paraId="64421010" w14:textId="77777777" w:rsidR="00AF5136" w:rsidRPr="00DB1826" w:rsidRDefault="00AF5136" w:rsidP="00AF513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41638860" w14:textId="77777777" w:rsidTr="00B97A74">
                                <w:trPr>
                                  <w:trHeight w:val="50"/>
                                </w:trPr>
                                <w:tc>
                                  <w:tcPr>
                                    <w:tcW w:w="3050" w:type="dxa"/>
                                    <w:tcBorders>
                                      <w:top w:val="nil"/>
                                      <w:left w:val="nil"/>
                                      <w:bottom w:val="nil"/>
                                    </w:tcBorders>
                                    <w:shd w:val="clear" w:color="auto" w:fill="auto"/>
                                  </w:tcPr>
                                  <w:p w14:paraId="556F163F"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21B53FF6"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Functions describe situations where one quantity determines another. For example, the return on $10,000 invested at an annualized percentage rate of 4.25% is a function of the length of time the money is invested. Because we continually make theories about dependencies between quantities in nature and society, functions are important tools in the construction of mathematical models.</w:t>
                                    </w:r>
                                    <w:r w:rsidRPr="00DB1826">
                                      <w:rPr>
                                        <w:rFonts w:cs="Calibri"/>
                                        <w:bCs/>
                                        <w:color w:val="000000"/>
                                        <w:sz w:val="20"/>
                                        <w:szCs w:val="20"/>
                                      </w:rPr>
                                      <w:t xml:space="preserve"> </w:t>
                                    </w:r>
                                  </w:p>
                                </w:tc>
                              </w:tr>
                              <w:tr w:rsidR="00AF5136" w14:paraId="72551660" w14:textId="77777777" w:rsidTr="00B97A74">
                                <w:trPr>
                                  <w:trHeight w:val="50"/>
                                </w:trPr>
                                <w:tc>
                                  <w:tcPr>
                                    <w:tcW w:w="3050" w:type="dxa"/>
                                    <w:tcBorders>
                                      <w:top w:val="nil"/>
                                      <w:left w:val="nil"/>
                                      <w:bottom w:val="nil"/>
                                    </w:tcBorders>
                                    <w:shd w:val="clear" w:color="auto" w:fill="auto"/>
                                  </w:tcPr>
                                  <w:p w14:paraId="227393B5"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46F64F82"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In school mathematics, functions usually have numerical inputs and outputs and are often defined by an algebraic expression. For example, the time in hours it takes for a car to drive 100 miles is a function of the car’s speed in miles per hour, v; the rule T(v) = 100/v expresses this relationship algebraically and defines a function whose name is T.</w:t>
                                    </w:r>
                                    <w:r w:rsidRPr="00DB1826">
                                      <w:rPr>
                                        <w:rFonts w:cs="Calibri"/>
                                        <w:bCs/>
                                        <w:color w:val="000000"/>
                                        <w:sz w:val="20"/>
                                        <w:szCs w:val="20"/>
                                      </w:rPr>
                                      <w:t xml:space="preserve"> </w:t>
                                    </w:r>
                                  </w:p>
                                </w:tc>
                              </w:tr>
                              <w:tr w:rsidR="00AF5136" w14:paraId="68196287" w14:textId="77777777" w:rsidTr="00B97A74">
                                <w:trPr>
                                  <w:trHeight w:val="50"/>
                                </w:trPr>
                                <w:tc>
                                  <w:tcPr>
                                    <w:tcW w:w="3050" w:type="dxa"/>
                                    <w:tcBorders>
                                      <w:top w:val="nil"/>
                                      <w:left w:val="nil"/>
                                      <w:bottom w:val="nil"/>
                                    </w:tcBorders>
                                    <w:shd w:val="clear" w:color="auto" w:fill="auto"/>
                                  </w:tcPr>
                                  <w:p w14:paraId="45484D25"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01C4706B"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The set of inputs to a function is called its domain. We often infer the domain to be all inputs for which the expression defining a function has a value, or for which the function makes sense in a given context.</w:t>
                                    </w:r>
                                    <w:r w:rsidRPr="00DB1826">
                                      <w:rPr>
                                        <w:rFonts w:cs="Calibri"/>
                                        <w:bCs/>
                                        <w:color w:val="000000"/>
                                        <w:sz w:val="20"/>
                                        <w:szCs w:val="20"/>
                                      </w:rPr>
                                      <w:t xml:space="preserve"> </w:t>
                                    </w:r>
                                  </w:p>
                                </w:tc>
                              </w:tr>
                              <w:tr w:rsidR="00AF5136" w14:paraId="08124F14" w14:textId="77777777" w:rsidTr="00B97A74">
                                <w:trPr>
                                  <w:trHeight w:val="50"/>
                                </w:trPr>
                                <w:tc>
                                  <w:tcPr>
                                    <w:tcW w:w="3050" w:type="dxa"/>
                                    <w:tcBorders>
                                      <w:top w:val="nil"/>
                                      <w:left w:val="nil"/>
                                      <w:bottom w:val="nil"/>
                                    </w:tcBorders>
                                    <w:shd w:val="clear" w:color="auto" w:fill="auto"/>
                                  </w:tcPr>
                                  <w:p w14:paraId="30E5D4F3"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7C273B13"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A function can be described in various ways, such as by a graph (e.g., the trace of a seismograph); by a verbal rule, as in, “I’ll give you a state, you give me the capital city;” by an algebraic expression like f(x) = a + bx; or by a recursive rule. The graph of a function is often a useful way of visualizing the relationship of the function models, and manipulating a mathematical expression for a function can throw light on the function’s properties.</w:t>
                                    </w:r>
                                    <w:r w:rsidRPr="00DB1826">
                                      <w:rPr>
                                        <w:rFonts w:cs="Calibri"/>
                                        <w:bCs/>
                                        <w:color w:val="000000"/>
                                        <w:sz w:val="20"/>
                                        <w:szCs w:val="20"/>
                                      </w:rPr>
                                      <w:t xml:space="preserve"> </w:t>
                                    </w:r>
                                  </w:p>
                                </w:tc>
                              </w:tr>
                              <w:tr w:rsidR="00AF5136" w14:paraId="2BD7DEFC" w14:textId="77777777" w:rsidTr="00B97A74">
                                <w:trPr>
                                  <w:trHeight w:val="50"/>
                                </w:trPr>
                                <w:tc>
                                  <w:tcPr>
                                    <w:tcW w:w="3050" w:type="dxa"/>
                                    <w:tcBorders>
                                      <w:top w:val="nil"/>
                                      <w:left w:val="nil"/>
                                      <w:bottom w:val="nil"/>
                                    </w:tcBorders>
                                    <w:shd w:val="clear" w:color="auto" w:fill="auto"/>
                                  </w:tcPr>
                                  <w:p w14:paraId="41705974"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0E2490E8"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Functions presented as expressions can model many important phenomena. Two important families of functions characterized by laws of growth are linear functions, which grow at a constant rate, and exponential functions, which grow at a constant percent rate. Linear functions with a constant term of zero describe proportional relationships.</w:t>
                                    </w:r>
                                    <w:r w:rsidRPr="00DB1826">
                                      <w:rPr>
                                        <w:rFonts w:cs="Calibri"/>
                                        <w:bCs/>
                                        <w:color w:val="000000"/>
                                        <w:sz w:val="20"/>
                                        <w:szCs w:val="20"/>
                                      </w:rPr>
                                      <w:t xml:space="preserve"> </w:t>
                                    </w:r>
                                  </w:p>
                                </w:tc>
                              </w:tr>
                              <w:tr w:rsidR="00AF5136" w14:paraId="00C2D140" w14:textId="77777777" w:rsidTr="00B97A74">
                                <w:trPr>
                                  <w:trHeight w:val="50"/>
                                </w:trPr>
                                <w:tc>
                                  <w:tcPr>
                                    <w:tcW w:w="3050" w:type="dxa"/>
                                    <w:tcBorders>
                                      <w:top w:val="nil"/>
                                      <w:left w:val="nil"/>
                                      <w:bottom w:val="nil"/>
                                    </w:tcBorders>
                                    <w:shd w:val="clear" w:color="auto" w:fill="auto"/>
                                  </w:tcPr>
                                  <w:p w14:paraId="1392470F"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6DBCD84C"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A graphing utility or a computer algebra system can be used to experiment with properties of these functions and their graphs and to build computational models of functions, including recursively defined functions.</w:t>
                                    </w:r>
                                    <w:r w:rsidRPr="00DB1826">
                                      <w:rPr>
                                        <w:rFonts w:cs="Calibri"/>
                                        <w:bCs/>
                                        <w:color w:val="000000"/>
                                        <w:sz w:val="20"/>
                                        <w:szCs w:val="20"/>
                                      </w:rPr>
                                      <w:t xml:space="preserve"> </w:t>
                                    </w:r>
                                  </w:p>
                                </w:tc>
                              </w:tr>
                              <w:tr w:rsidR="00AF5136" w14:paraId="0DAAB952" w14:textId="77777777" w:rsidTr="00B97A74">
                                <w:trPr>
                                  <w:trHeight w:val="50"/>
                                </w:trPr>
                                <w:tc>
                                  <w:tcPr>
                                    <w:tcW w:w="3050" w:type="dxa"/>
                                    <w:tcBorders>
                                      <w:top w:val="nil"/>
                                      <w:left w:val="nil"/>
                                      <w:bottom w:val="nil"/>
                                    </w:tcBorders>
                                    <w:shd w:val="clear" w:color="auto" w:fill="auto"/>
                                  </w:tcPr>
                                  <w:p w14:paraId="4CE23E9E"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1E892059"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Determining an output value for a particular input involves evaluating an expression; finding inputs that yield a given output involves solving an equation. Questions about when two functions have the same value for the same input lead to equations, whose solutions can be visualized from the intersection of their graphs. Because functions describe relationships between quantities, they are frequently used in modeling. Sometimes functions are defined by a recursive process, which can be displayed effectively using a spreadsheet or other technology.</w:t>
                                    </w:r>
                                    <w:r w:rsidRPr="00DB1826">
                                      <w:rPr>
                                        <w:rFonts w:cs="Calibri"/>
                                        <w:bCs/>
                                        <w:color w:val="000000"/>
                                        <w:sz w:val="20"/>
                                        <w:szCs w:val="20"/>
                                      </w:rPr>
                                      <w:t xml:space="preserve"> </w:t>
                                    </w:r>
                                  </w:p>
                                </w:tc>
                              </w:tr>
                            </w:tbl>
                            <w:p w14:paraId="69944119" w14:textId="77777777" w:rsidR="00AF5136" w:rsidRPr="00DB1826" w:rsidRDefault="00AF5136" w:rsidP="00AF5136">
                              <w:pPr>
                                <w:spacing w:after="100"/>
                                <w:rPr>
                                  <w:sz w:val="20"/>
                                  <w:szCs w:val="20"/>
                                </w:rPr>
                              </w:pPr>
                            </w:p>
                          </w:tc>
                        </w:tr>
                      </w:tbl>
                      <w:p w14:paraId="437E1E9E" w14:textId="77777777" w:rsidR="00AF5136" w:rsidRPr="008E6455" w:rsidRDefault="00AF5136" w:rsidP="00AF5136">
                        <w:pPr>
                          <w:spacing w:after="100"/>
                          <w:rPr>
                            <w:sz w:val="16"/>
                            <w:szCs w:val="16"/>
                          </w:rPr>
                        </w:pPr>
                      </w:p>
                      <w:p w14:paraId="58695F26"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160"/>
                        </w:tblGrid>
                        <w:tr w:rsidR="00AF5136" w14:paraId="4C0E9753" w14:textId="77777777" w:rsidTr="00B97A74">
                          <w:trPr>
                            <w:trHeight w:val="165"/>
                          </w:trPr>
                          <w:tc>
                            <w:tcPr>
                              <w:tcW w:w="10878" w:type="dxa"/>
                              <w:tcBorders>
                                <w:bottom w:val="single" w:sz="8" w:space="0" w:color="auto"/>
                              </w:tcBorders>
                              <w:shd w:val="clear" w:color="auto" w:fill="FFFFFF"/>
                              <w:vAlign w:val="center"/>
                            </w:tcPr>
                            <w:p w14:paraId="5D742725"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Domain: Interpreting Functions</w:t>
                              </w:r>
                            </w:p>
                          </w:tc>
                        </w:tr>
                        <w:tr w:rsidR="00AF5136" w14:paraId="7D0BF801" w14:textId="77777777" w:rsidTr="00B97A74">
                          <w:trPr>
                            <w:trHeight w:val="165"/>
                          </w:trPr>
                          <w:tc>
                            <w:tcPr>
                              <w:tcW w:w="10878" w:type="dxa"/>
                            </w:tcPr>
                            <w:p w14:paraId="66D01FAB" w14:textId="77777777" w:rsidR="00AF5136" w:rsidRPr="00DB1826" w:rsidRDefault="00AF5136" w:rsidP="00AF513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70542629" w14:textId="77777777" w:rsidTr="00B97A74">
                                <w:trPr>
                                  <w:trHeight w:val="50"/>
                                </w:trPr>
                                <w:tc>
                                  <w:tcPr>
                                    <w:tcW w:w="3050" w:type="dxa"/>
                                    <w:tcBorders>
                                      <w:top w:val="nil"/>
                                      <w:left w:val="nil"/>
                                      <w:bottom w:val="nil"/>
                                    </w:tcBorders>
                                    <w:shd w:val="clear" w:color="auto" w:fill="auto"/>
                                  </w:tcPr>
                                  <w:p w14:paraId="595BDF20"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MA.F-IF.C.8b</w:t>
                                    </w:r>
                                  </w:p>
                                </w:tc>
                                <w:tc>
                                  <w:tcPr>
                                    <w:tcW w:w="7606" w:type="dxa"/>
                                    <w:tcBorders>
                                      <w:top w:val="nil"/>
                                      <w:bottom w:val="nil"/>
                                      <w:right w:val="nil"/>
                                    </w:tcBorders>
                                    <w:shd w:val="clear" w:color="auto" w:fill="auto"/>
                                  </w:tcPr>
                                  <w:p w14:paraId="348BC011"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Use the properties of exponents to interpret expressions for exponential functions.</w:t>
                                    </w:r>
                                    <w:r w:rsidRPr="00DB1826">
                                      <w:rPr>
                                        <w:rFonts w:cs="Calibri"/>
                                        <w:bCs/>
                                        <w:color w:val="000000"/>
                                        <w:sz w:val="20"/>
                                        <w:szCs w:val="20"/>
                                      </w:rPr>
                                      <w:t xml:space="preserve"> </w:t>
                                    </w:r>
                                  </w:p>
                                </w:tc>
                              </w:tr>
                              <w:tr w:rsidR="00AF5136" w14:paraId="5169BA15" w14:textId="77777777" w:rsidTr="00B97A74">
                                <w:trPr>
                                  <w:trHeight w:val="50"/>
                                </w:trPr>
                                <w:tc>
                                  <w:tcPr>
                                    <w:tcW w:w="3050" w:type="dxa"/>
                                    <w:tcBorders>
                                      <w:top w:val="nil"/>
                                      <w:left w:val="nil"/>
                                      <w:bottom w:val="nil"/>
                                    </w:tcBorders>
                                    <w:shd w:val="clear" w:color="auto" w:fill="auto"/>
                                  </w:tcPr>
                                  <w:p w14:paraId="6748F8DD"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MA.F-IF.A</w:t>
                                    </w:r>
                                  </w:p>
                                </w:tc>
                                <w:tc>
                                  <w:tcPr>
                                    <w:tcW w:w="7606" w:type="dxa"/>
                                    <w:tcBorders>
                                      <w:top w:val="nil"/>
                                      <w:bottom w:val="nil"/>
                                      <w:right w:val="nil"/>
                                    </w:tcBorders>
                                    <w:shd w:val="clear" w:color="auto" w:fill="auto"/>
                                  </w:tcPr>
                                  <w:p w14:paraId="75802DCB"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Understand the concept of a function and use function notation</w:t>
                                    </w:r>
                                    <w:r w:rsidRPr="00DB1826">
                                      <w:rPr>
                                        <w:rFonts w:cs="Calibri"/>
                                        <w:bCs/>
                                        <w:color w:val="000000"/>
                                        <w:sz w:val="20"/>
                                        <w:szCs w:val="20"/>
                                      </w:rPr>
                                      <w:t xml:space="preserve"> </w:t>
                                    </w:r>
                                  </w:p>
                                </w:tc>
                              </w:tr>
                              <w:tr w:rsidR="00AF5136" w14:paraId="45B852BA" w14:textId="77777777" w:rsidTr="00B97A74">
                                <w:trPr>
                                  <w:trHeight w:val="50"/>
                                </w:trPr>
                                <w:tc>
                                  <w:tcPr>
                                    <w:tcW w:w="3050" w:type="dxa"/>
                                    <w:tcBorders>
                                      <w:top w:val="nil"/>
                                      <w:left w:val="nil"/>
                                      <w:bottom w:val="nil"/>
                                    </w:tcBorders>
                                    <w:shd w:val="clear" w:color="auto" w:fill="auto"/>
                                  </w:tcPr>
                                  <w:p w14:paraId="6014A2DA"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MA.F-IF.A.1</w:t>
                                    </w:r>
                                  </w:p>
                                </w:tc>
                                <w:tc>
                                  <w:tcPr>
                                    <w:tcW w:w="7606" w:type="dxa"/>
                                    <w:tcBorders>
                                      <w:top w:val="nil"/>
                                      <w:bottom w:val="nil"/>
                                      <w:right w:val="nil"/>
                                    </w:tcBorders>
                                    <w:shd w:val="clear" w:color="auto" w:fill="auto"/>
                                  </w:tcPr>
                                  <w:p w14:paraId="12B85C44"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 xml:space="preserve">Understand that a function from one set (called the domain) to another set (called the range) assigns to each element of the domain exactly one element of the range. If </w:t>
                                    </w:r>
                                    <w:r w:rsidRPr="00DB1826">
                                      <w:rPr>
                                        <w:rFonts w:ascii="Cambria Math" w:hAnsi="Cambria Math" w:cs="Cambria Math"/>
                                        <w:bCs/>
                                        <w:noProof/>
                                        <w:color w:val="000000"/>
                                        <w:sz w:val="20"/>
                                        <w:szCs w:val="20"/>
                                      </w:rPr>
                                      <w:t>𝑓</w:t>
                                    </w:r>
                                    <w:r w:rsidRPr="00DB1826">
                                      <w:rPr>
                                        <w:rFonts w:cs="Calibri"/>
                                        <w:bCs/>
                                        <w:noProof/>
                                        <w:color w:val="000000"/>
                                        <w:sz w:val="20"/>
                                        <w:szCs w:val="20"/>
                                      </w:rPr>
                                      <w:t xml:space="preserve"> is a function and </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is an element of its domain, then </w:t>
                                    </w:r>
                                    <w:r w:rsidRPr="00DB1826">
                                      <w:rPr>
                                        <w:rFonts w:ascii="Cambria Math" w:hAnsi="Cambria Math" w:cs="Cambria Math"/>
                                        <w:bCs/>
                                        <w:noProof/>
                                        <w:color w:val="000000"/>
                                        <w:sz w:val="20"/>
                                        <w:szCs w:val="20"/>
                                      </w:rPr>
                                      <w:t>𝑓</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denotes the output of </w:t>
                                    </w:r>
                                    <w:r w:rsidRPr="00DB1826">
                                      <w:rPr>
                                        <w:rFonts w:ascii="Cambria Math" w:hAnsi="Cambria Math" w:cs="Cambria Math"/>
                                        <w:bCs/>
                                        <w:noProof/>
                                        <w:color w:val="000000"/>
                                        <w:sz w:val="20"/>
                                        <w:szCs w:val="20"/>
                                      </w:rPr>
                                      <w:t>𝑓</w:t>
                                    </w:r>
                                    <w:r w:rsidRPr="00DB1826">
                                      <w:rPr>
                                        <w:rFonts w:cs="Calibri"/>
                                        <w:bCs/>
                                        <w:noProof/>
                                        <w:color w:val="000000"/>
                                        <w:sz w:val="20"/>
                                        <w:szCs w:val="20"/>
                                      </w:rPr>
                                      <w:t xml:space="preserve"> corresponding to the input </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The graph of </w:t>
                                    </w:r>
                                    <w:r w:rsidRPr="00DB1826">
                                      <w:rPr>
                                        <w:rFonts w:ascii="Cambria Math" w:hAnsi="Cambria Math" w:cs="Cambria Math"/>
                                        <w:bCs/>
                                        <w:noProof/>
                                        <w:color w:val="000000"/>
                                        <w:sz w:val="20"/>
                                        <w:szCs w:val="20"/>
                                      </w:rPr>
                                      <w:t>𝑓</w:t>
                                    </w:r>
                                    <w:r w:rsidRPr="00DB1826">
                                      <w:rPr>
                                        <w:rFonts w:cs="Calibri"/>
                                        <w:bCs/>
                                        <w:noProof/>
                                        <w:color w:val="000000"/>
                                        <w:sz w:val="20"/>
                                        <w:szCs w:val="20"/>
                                      </w:rPr>
                                      <w:t xml:space="preserve"> is the graph of the equation</w:t>
                                    </w:r>
                                    <w:r w:rsidRPr="00DB1826">
                                      <w:rPr>
                                        <w:rFonts w:ascii="Cambria Math" w:hAnsi="Cambria Math" w:cs="Cambria Math"/>
                                        <w:bCs/>
                                        <w:noProof/>
                                        <w:color w:val="000000"/>
                                        <w:sz w:val="20"/>
                                        <w:szCs w:val="20"/>
                                      </w:rPr>
                                      <w:t>𝑦</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𝑓</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w:t>
                                    </w:r>
                                    <w:r w:rsidRPr="00DB1826">
                                      <w:rPr>
                                        <w:rFonts w:cs="Calibri"/>
                                        <w:bCs/>
                                        <w:color w:val="000000"/>
                                        <w:sz w:val="20"/>
                                        <w:szCs w:val="20"/>
                                      </w:rPr>
                                      <w:t xml:space="preserve"> </w:t>
                                    </w:r>
                                  </w:p>
                                </w:tc>
                              </w:tr>
                              <w:tr w:rsidR="00AF5136" w14:paraId="5F776364" w14:textId="77777777" w:rsidTr="00B97A74">
                                <w:trPr>
                                  <w:trHeight w:val="50"/>
                                </w:trPr>
                                <w:tc>
                                  <w:tcPr>
                                    <w:tcW w:w="3050" w:type="dxa"/>
                                    <w:tcBorders>
                                      <w:top w:val="nil"/>
                                      <w:left w:val="nil"/>
                                      <w:bottom w:val="nil"/>
                                    </w:tcBorders>
                                    <w:shd w:val="clear" w:color="auto" w:fill="auto"/>
                                  </w:tcPr>
                                  <w:p w14:paraId="4B4A81FC"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MA.F-IF.A.2</w:t>
                                    </w:r>
                                  </w:p>
                                </w:tc>
                                <w:tc>
                                  <w:tcPr>
                                    <w:tcW w:w="7606" w:type="dxa"/>
                                    <w:tcBorders>
                                      <w:top w:val="nil"/>
                                      <w:bottom w:val="nil"/>
                                      <w:right w:val="nil"/>
                                    </w:tcBorders>
                                    <w:shd w:val="clear" w:color="auto" w:fill="auto"/>
                                  </w:tcPr>
                                  <w:p w14:paraId="04698747"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Use function notation, evaluate functions for inputs in their domains, and interpret statements that use function notation in terms of a context.</w:t>
                                    </w:r>
                                    <w:r w:rsidRPr="00DB1826">
                                      <w:rPr>
                                        <w:rFonts w:cs="Calibri"/>
                                        <w:bCs/>
                                        <w:color w:val="000000"/>
                                        <w:sz w:val="20"/>
                                        <w:szCs w:val="20"/>
                                      </w:rPr>
                                      <w:t xml:space="preserve"> </w:t>
                                    </w:r>
                                  </w:p>
                                </w:tc>
                              </w:tr>
                              <w:tr w:rsidR="00AF5136" w14:paraId="649FC1FD" w14:textId="77777777" w:rsidTr="00B97A74">
                                <w:trPr>
                                  <w:trHeight w:val="50"/>
                                </w:trPr>
                                <w:tc>
                                  <w:tcPr>
                                    <w:tcW w:w="3050" w:type="dxa"/>
                                    <w:tcBorders>
                                      <w:top w:val="nil"/>
                                      <w:left w:val="nil"/>
                                      <w:bottom w:val="nil"/>
                                    </w:tcBorders>
                                    <w:shd w:val="clear" w:color="auto" w:fill="auto"/>
                                  </w:tcPr>
                                  <w:p w14:paraId="022CE0CD"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MA.F-IF.C.9</w:t>
                                    </w:r>
                                  </w:p>
                                </w:tc>
                                <w:tc>
                                  <w:tcPr>
                                    <w:tcW w:w="7606" w:type="dxa"/>
                                    <w:tcBorders>
                                      <w:top w:val="nil"/>
                                      <w:bottom w:val="nil"/>
                                      <w:right w:val="nil"/>
                                    </w:tcBorders>
                                    <w:shd w:val="clear" w:color="auto" w:fill="auto"/>
                                  </w:tcPr>
                                  <w:p w14:paraId="0EB8DA6A"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Compare properties of two functions each represented in a different way (algebraically, graphically, numerically in tables, or by verbal descriptions).</w:t>
                                    </w:r>
                                    <w:r w:rsidRPr="00DB1826">
                                      <w:rPr>
                                        <w:rFonts w:cs="Calibri"/>
                                        <w:bCs/>
                                        <w:color w:val="000000"/>
                                        <w:sz w:val="20"/>
                                        <w:szCs w:val="20"/>
                                      </w:rPr>
                                      <w:t xml:space="preserve"> </w:t>
                                    </w:r>
                                  </w:p>
                                </w:tc>
                              </w:tr>
                              <w:tr w:rsidR="00AF5136" w14:paraId="7CD4EFBB" w14:textId="77777777" w:rsidTr="00B97A74">
                                <w:trPr>
                                  <w:trHeight w:val="50"/>
                                </w:trPr>
                                <w:tc>
                                  <w:tcPr>
                                    <w:tcW w:w="3050" w:type="dxa"/>
                                    <w:tcBorders>
                                      <w:top w:val="nil"/>
                                      <w:left w:val="nil"/>
                                      <w:bottom w:val="nil"/>
                                    </w:tcBorders>
                                    <w:shd w:val="clear" w:color="auto" w:fill="auto"/>
                                  </w:tcPr>
                                  <w:p w14:paraId="5FE20191"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MA.F-IF.A.3</w:t>
                                    </w:r>
                                  </w:p>
                                </w:tc>
                                <w:tc>
                                  <w:tcPr>
                                    <w:tcW w:w="7606" w:type="dxa"/>
                                    <w:tcBorders>
                                      <w:top w:val="nil"/>
                                      <w:bottom w:val="nil"/>
                                      <w:right w:val="nil"/>
                                    </w:tcBorders>
                                    <w:shd w:val="clear" w:color="auto" w:fill="auto"/>
                                  </w:tcPr>
                                  <w:p w14:paraId="7C62FEC6"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Recognize that sequences are functions, sometimes defined recursively, whose domain is a subset of the integers.</w:t>
                                    </w:r>
                                    <w:r w:rsidRPr="00DB1826">
                                      <w:rPr>
                                        <w:rFonts w:cs="Calibri"/>
                                        <w:bCs/>
                                        <w:color w:val="000000"/>
                                        <w:sz w:val="20"/>
                                        <w:szCs w:val="20"/>
                                      </w:rPr>
                                      <w:t xml:space="preserve"> </w:t>
                                    </w:r>
                                  </w:p>
                                </w:tc>
                              </w:tr>
                              <w:tr w:rsidR="00AF5136" w14:paraId="5245C989" w14:textId="77777777" w:rsidTr="00B97A74">
                                <w:trPr>
                                  <w:trHeight w:val="50"/>
                                </w:trPr>
                                <w:tc>
                                  <w:tcPr>
                                    <w:tcW w:w="3050" w:type="dxa"/>
                                    <w:tcBorders>
                                      <w:top w:val="nil"/>
                                      <w:left w:val="nil"/>
                                      <w:bottom w:val="nil"/>
                                    </w:tcBorders>
                                    <w:shd w:val="clear" w:color="auto" w:fill="auto"/>
                                  </w:tcPr>
                                  <w:p w14:paraId="0FFDD83D"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MA.F-IF.B</w:t>
                                    </w:r>
                                  </w:p>
                                </w:tc>
                                <w:tc>
                                  <w:tcPr>
                                    <w:tcW w:w="7606" w:type="dxa"/>
                                    <w:tcBorders>
                                      <w:top w:val="nil"/>
                                      <w:bottom w:val="nil"/>
                                      <w:right w:val="nil"/>
                                    </w:tcBorders>
                                    <w:shd w:val="clear" w:color="auto" w:fill="auto"/>
                                  </w:tcPr>
                                  <w:p w14:paraId="185D6704"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Interpret functions that arise in applications in terms of the context</w:t>
                                    </w:r>
                                    <w:r w:rsidRPr="00DB1826">
                                      <w:rPr>
                                        <w:rFonts w:cs="Calibri"/>
                                        <w:bCs/>
                                        <w:color w:val="000000"/>
                                        <w:sz w:val="20"/>
                                        <w:szCs w:val="20"/>
                                      </w:rPr>
                                      <w:t xml:space="preserve"> </w:t>
                                    </w:r>
                                  </w:p>
                                </w:tc>
                              </w:tr>
                              <w:tr w:rsidR="00AF5136" w14:paraId="317362E6" w14:textId="77777777" w:rsidTr="00B97A74">
                                <w:trPr>
                                  <w:trHeight w:val="50"/>
                                </w:trPr>
                                <w:tc>
                                  <w:tcPr>
                                    <w:tcW w:w="3050" w:type="dxa"/>
                                    <w:tcBorders>
                                      <w:top w:val="nil"/>
                                      <w:left w:val="nil"/>
                                      <w:bottom w:val="nil"/>
                                    </w:tcBorders>
                                    <w:shd w:val="clear" w:color="auto" w:fill="auto"/>
                                  </w:tcPr>
                                  <w:p w14:paraId="5A5178BD"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MA.F-IF.B.4</w:t>
                                    </w:r>
                                  </w:p>
                                </w:tc>
                                <w:tc>
                                  <w:tcPr>
                                    <w:tcW w:w="7606" w:type="dxa"/>
                                    <w:tcBorders>
                                      <w:top w:val="nil"/>
                                      <w:bottom w:val="nil"/>
                                      <w:right w:val="nil"/>
                                    </w:tcBorders>
                                    <w:shd w:val="clear" w:color="auto" w:fill="auto"/>
                                  </w:tcPr>
                                  <w:p w14:paraId="0291E10D"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For a function that models a relationship between two quantities, interpret key features of graphs and tables in terms of the quantities, and sketch graphs showing key features given a verbal description of the relationship.</w:t>
                                    </w:r>
                                    <w:r w:rsidRPr="00DB1826">
                                      <w:rPr>
                                        <w:rFonts w:cs="Calibri"/>
                                        <w:bCs/>
                                        <w:color w:val="000000"/>
                                        <w:sz w:val="20"/>
                                        <w:szCs w:val="20"/>
                                      </w:rPr>
                                      <w:t xml:space="preserve"> </w:t>
                                    </w:r>
                                  </w:p>
                                </w:tc>
                              </w:tr>
                              <w:tr w:rsidR="00AF5136" w14:paraId="10383B16" w14:textId="77777777" w:rsidTr="00B97A74">
                                <w:trPr>
                                  <w:trHeight w:val="50"/>
                                </w:trPr>
                                <w:tc>
                                  <w:tcPr>
                                    <w:tcW w:w="3050" w:type="dxa"/>
                                    <w:tcBorders>
                                      <w:top w:val="nil"/>
                                      <w:left w:val="nil"/>
                                      <w:bottom w:val="nil"/>
                                    </w:tcBorders>
                                    <w:shd w:val="clear" w:color="auto" w:fill="auto"/>
                                  </w:tcPr>
                                  <w:p w14:paraId="32A5EDB8"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MA.F-IF.B.5</w:t>
                                    </w:r>
                                  </w:p>
                                </w:tc>
                                <w:tc>
                                  <w:tcPr>
                                    <w:tcW w:w="7606" w:type="dxa"/>
                                    <w:tcBorders>
                                      <w:top w:val="nil"/>
                                      <w:bottom w:val="nil"/>
                                      <w:right w:val="nil"/>
                                    </w:tcBorders>
                                    <w:shd w:val="clear" w:color="auto" w:fill="auto"/>
                                  </w:tcPr>
                                  <w:p w14:paraId="229D865C"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Relate the domain of a function to its graph and, where applicable, to the quantitative relationship it describes.</w:t>
                                    </w:r>
                                    <w:r w:rsidRPr="00DB1826">
                                      <w:rPr>
                                        <w:rFonts w:cs="Calibri"/>
                                        <w:bCs/>
                                        <w:color w:val="000000"/>
                                        <w:sz w:val="20"/>
                                        <w:szCs w:val="20"/>
                                      </w:rPr>
                                      <w:t xml:space="preserve"> </w:t>
                                    </w:r>
                                  </w:p>
                                </w:tc>
                              </w:tr>
                              <w:tr w:rsidR="00AF5136" w14:paraId="74BF6DE3" w14:textId="77777777" w:rsidTr="00B97A74">
                                <w:trPr>
                                  <w:trHeight w:val="50"/>
                                </w:trPr>
                                <w:tc>
                                  <w:tcPr>
                                    <w:tcW w:w="3050" w:type="dxa"/>
                                    <w:tcBorders>
                                      <w:top w:val="nil"/>
                                      <w:left w:val="nil"/>
                                      <w:bottom w:val="nil"/>
                                    </w:tcBorders>
                                    <w:shd w:val="clear" w:color="auto" w:fill="auto"/>
                                  </w:tcPr>
                                  <w:p w14:paraId="583F6F4A"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MA.F-IF.B.6</w:t>
                                    </w:r>
                                  </w:p>
                                </w:tc>
                                <w:tc>
                                  <w:tcPr>
                                    <w:tcW w:w="7606" w:type="dxa"/>
                                    <w:tcBorders>
                                      <w:top w:val="nil"/>
                                      <w:bottom w:val="nil"/>
                                      <w:right w:val="nil"/>
                                    </w:tcBorders>
                                    <w:shd w:val="clear" w:color="auto" w:fill="auto"/>
                                  </w:tcPr>
                                  <w:p w14:paraId="149D61D9"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Calculate and interpret the average rate of change of a function (presented symbolically or as a table) over a specified interval. Estimate the rate of change from a graph.</w:t>
                                    </w:r>
                                    <w:r w:rsidRPr="00DB1826">
                                      <w:rPr>
                                        <w:rFonts w:cs="Calibri"/>
                                        <w:bCs/>
                                        <w:color w:val="000000"/>
                                        <w:sz w:val="20"/>
                                        <w:szCs w:val="20"/>
                                      </w:rPr>
                                      <w:t xml:space="preserve"> </w:t>
                                    </w:r>
                                  </w:p>
                                </w:tc>
                              </w:tr>
                              <w:tr w:rsidR="00AF5136" w14:paraId="4F2D1A04" w14:textId="77777777" w:rsidTr="00B97A74">
                                <w:trPr>
                                  <w:trHeight w:val="50"/>
                                </w:trPr>
                                <w:tc>
                                  <w:tcPr>
                                    <w:tcW w:w="3050" w:type="dxa"/>
                                    <w:tcBorders>
                                      <w:top w:val="nil"/>
                                      <w:left w:val="nil"/>
                                      <w:bottom w:val="nil"/>
                                    </w:tcBorders>
                                    <w:shd w:val="clear" w:color="auto" w:fill="auto"/>
                                  </w:tcPr>
                                  <w:p w14:paraId="6EE7962C"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MA.F-IF.C</w:t>
                                    </w:r>
                                  </w:p>
                                </w:tc>
                                <w:tc>
                                  <w:tcPr>
                                    <w:tcW w:w="7606" w:type="dxa"/>
                                    <w:tcBorders>
                                      <w:top w:val="nil"/>
                                      <w:bottom w:val="nil"/>
                                      <w:right w:val="nil"/>
                                    </w:tcBorders>
                                    <w:shd w:val="clear" w:color="auto" w:fill="auto"/>
                                  </w:tcPr>
                                  <w:p w14:paraId="457907CD"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Analyze functions using different representations</w:t>
                                    </w:r>
                                    <w:r w:rsidRPr="00DB1826">
                                      <w:rPr>
                                        <w:rFonts w:cs="Calibri"/>
                                        <w:bCs/>
                                        <w:color w:val="000000"/>
                                        <w:sz w:val="20"/>
                                        <w:szCs w:val="20"/>
                                      </w:rPr>
                                      <w:t xml:space="preserve"> </w:t>
                                    </w:r>
                                  </w:p>
                                </w:tc>
                              </w:tr>
                              <w:tr w:rsidR="00AF5136" w14:paraId="78C7853D" w14:textId="77777777" w:rsidTr="00B97A74">
                                <w:trPr>
                                  <w:trHeight w:val="50"/>
                                </w:trPr>
                                <w:tc>
                                  <w:tcPr>
                                    <w:tcW w:w="3050" w:type="dxa"/>
                                    <w:tcBorders>
                                      <w:top w:val="nil"/>
                                      <w:left w:val="nil"/>
                                      <w:bottom w:val="nil"/>
                                    </w:tcBorders>
                                    <w:shd w:val="clear" w:color="auto" w:fill="auto"/>
                                  </w:tcPr>
                                  <w:p w14:paraId="104BDD6E"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MA.F-IF.C.7</w:t>
                                    </w:r>
                                  </w:p>
                                </w:tc>
                                <w:tc>
                                  <w:tcPr>
                                    <w:tcW w:w="7606" w:type="dxa"/>
                                    <w:tcBorders>
                                      <w:top w:val="nil"/>
                                      <w:bottom w:val="nil"/>
                                      <w:right w:val="nil"/>
                                    </w:tcBorders>
                                    <w:shd w:val="clear" w:color="auto" w:fill="auto"/>
                                  </w:tcPr>
                                  <w:p w14:paraId="497A6D7F"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Graph functions expressed symbolically and show key features of the graph, by hand in simple cases and using technology for more complicated cases.</w:t>
                                    </w:r>
                                    <w:r w:rsidRPr="00DB1826">
                                      <w:rPr>
                                        <w:rFonts w:cs="Calibri"/>
                                        <w:bCs/>
                                        <w:color w:val="000000"/>
                                        <w:sz w:val="20"/>
                                        <w:szCs w:val="20"/>
                                      </w:rPr>
                                      <w:t xml:space="preserve"> </w:t>
                                    </w:r>
                                  </w:p>
                                </w:tc>
                              </w:tr>
                              <w:tr w:rsidR="00AF5136" w14:paraId="620DBE22" w14:textId="77777777" w:rsidTr="00B97A74">
                                <w:trPr>
                                  <w:trHeight w:val="50"/>
                                </w:trPr>
                                <w:tc>
                                  <w:tcPr>
                                    <w:tcW w:w="3050" w:type="dxa"/>
                                    <w:tcBorders>
                                      <w:top w:val="nil"/>
                                      <w:left w:val="nil"/>
                                      <w:bottom w:val="nil"/>
                                    </w:tcBorders>
                                    <w:shd w:val="clear" w:color="auto" w:fill="auto"/>
                                  </w:tcPr>
                                  <w:p w14:paraId="194F68C7"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MA.F-IF.C.7a</w:t>
                                    </w:r>
                                  </w:p>
                                </w:tc>
                                <w:tc>
                                  <w:tcPr>
                                    <w:tcW w:w="7606" w:type="dxa"/>
                                    <w:tcBorders>
                                      <w:top w:val="nil"/>
                                      <w:bottom w:val="nil"/>
                                      <w:right w:val="nil"/>
                                    </w:tcBorders>
                                    <w:shd w:val="clear" w:color="auto" w:fill="auto"/>
                                  </w:tcPr>
                                  <w:p w14:paraId="16735843"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Graph linear and quadratic functions and show intercepts, maxima, and minima.</w:t>
                                    </w:r>
                                    <w:r w:rsidRPr="00DB1826">
                                      <w:rPr>
                                        <w:rFonts w:cs="Calibri"/>
                                        <w:bCs/>
                                        <w:color w:val="000000"/>
                                        <w:sz w:val="20"/>
                                        <w:szCs w:val="20"/>
                                      </w:rPr>
                                      <w:t xml:space="preserve"> </w:t>
                                    </w:r>
                                  </w:p>
                                </w:tc>
                              </w:tr>
                              <w:tr w:rsidR="00AF5136" w14:paraId="0BD6D731" w14:textId="77777777" w:rsidTr="00B97A74">
                                <w:trPr>
                                  <w:trHeight w:val="50"/>
                                </w:trPr>
                                <w:tc>
                                  <w:tcPr>
                                    <w:tcW w:w="3050" w:type="dxa"/>
                                    <w:tcBorders>
                                      <w:top w:val="nil"/>
                                      <w:left w:val="nil"/>
                                      <w:bottom w:val="nil"/>
                                    </w:tcBorders>
                                    <w:shd w:val="clear" w:color="auto" w:fill="auto"/>
                                  </w:tcPr>
                                  <w:p w14:paraId="4443F63E"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MA.F-IF.C.7b</w:t>
                                    </w:r>
                                  </w:p>
                                </w:tc>
                                <w:tc>
                                  <w:tcPr>
                                    <w:tcW w:w="7606" w:type="dxa"/>
                                    <w:tcBorders>
                                      <w:top w:val="nil"/>
                                      <w:bottom w:val="nil"/>
                                      <w:right w:val="nil"/>
                                    </w:tcBorders>
                                    <w:shd w:val="clear" w:color="auto" w:fill="auto"/>
                                  </w:tcPr>
                                  <w:p w14:paraId="7E4A84D5"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Graph square root, cube root, and piecewise-defined functions, including step functions and absolute value functions.</w:t>
                                    </w:r>
                                    <w:r w:rsidRPr="00DB1826">
                                      <w:rPr>
                                        <w:rFonts w:cs="Calibri"/>
                                        <w:bCs/>
                                        <w:color w:val="000000"/>
                                        <w:sz w:val="20"/>
                                        <w:szCs w:val="20"/>
                                      </w:rPr>
                                      <w:t xml:space="preserve"> </w:t>
                                    </w:r>
                                  </w:p>
                                </w:tc>
                              </w:tr>
                              <w:tr w:rsidR="00AF5136" w14:paraId="30BE54B1" w14:textId="77777777" w:rsidTr="00B97A74">
                                <w:trPr>
                                  <w:trHeight w:val="50"/>
                                </w:trPr>
                                <w:tc>
                                  <w:tcPr>
                                    <w:tcW w:w="3050" w:type="dxa"/>
                                    <w:tcBorders>
                                      <w:top w:val="nil"/>
                                      <w:left w:val="nil"/>
                                      <w:bottom w:val="nil"/>
                                    </w:tcBorders>
                                    <w:shd w:val="clear" w:color="auto" w:fill="auto"/>
                                  </w:tcPr>
                                  <w:p w14:paraId="4C0A375C"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MA.F-IF.C.7c</w:t>
                                    </w:r>
                                  </w:p>
                                </w:tc>
                                <w:tc>
                                  <w:tcPr>
                                    <w:tcW w:w="7606" w:type="dxa"/>
                                    <w:tcBorders>
                                      <w:top w:val="nil"/>
                                      <w:bottom w:val="nil"/>
                                      <w:right w:val="nil"/>
                                    </w:tcBorders>
                                    <w:shd w:val="clear" w:color="auto" w:fill="auto"/>
                                  </w:tcPr>
                                  <w:p w14:paraId="3EFAA5FB"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Graph polynomial functions, identifying zeros when suitable factorizations are available, and showing end behavior.</w:t>
                                    </w:r>
                                    <w:r w:rsidRPr="00DB1826">
                                      <w:rPr>
                                        <w:rFonts w:cs="Calibri"/>
                                        <w:bCs/>
                                        <w:color w:val="000000"/>
                                        <w:sz w:val="20"/>
                                        <w:szCs w:val="20"/>
                                      </w:rPr>
                                      <w:t xml:space="preserve"> </w:t>
                                    </w:r>
                                  </w:p>
                                </w:tc>
                              </w:tr>
                              <w:tr w:rsidR="00AF5136" w14:paraId="3D331F67" w14:textId="77777777" w:rsidTr="00B97A74">
                                <w:trPr>
                                  <w:trHeight w:val="50"/>
                                </w:trPr>
                                <w:tc>
                                  <w:tcPr>
                                    <w:tcW w:w="3050" w:type="dxa"/>
                                    <w:tcBorders>
                                      <w:top w:val="nil"/>
                                      <w:left w:val="nil"/>
                                      <w:bottom w:val="nil"/>
                                    </w:tcBorders>
                                    <w:shd w:val="clear" w:color="auto" w:fill="auto"/>
                                  </w:tcPr>
                                  <w:p w14:paraId="10C3E139"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lastRenderedPageBreak/>
                                      <w:t>MA.F-IF.C.7d</w:t>
                                    </w:r>
                                  </w:p>
                                </w:tc>
                                <w:tc>
                                  <w:tcPr>
                                    <w:tcW w:w="7606" w:type="dxa"/>
                                    <w:tcBorders>
                                      <w:top w:val="nil"/>
                                      <w:bottom w:val="nil"/>
                                      <w:right w:val="nil"/>
                                    </w:tcBorders>
                                    <w:shd w:val="clear" w:color="auto" w:fill="auto"/>
                                  </w:tcPr>
                                  <w:p w14:paraId="45A3EFCB"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Graph rational functions, identifying zeros and asymptotes when suitable factorizations are available, and showing end behavior.</w:t>
                                    </w:r>
                                    <w:r w:rsidRPr="00DB1826">
                                      <w:rPr>
                                        <w:rFonts w:cs="Calibri"/>
                                        <w:bCs/>
                                        <w:color w:val="000000"/>
                                        <w:sz w:val="20"/>
                                        <w:szCs w:val="20"/>
                                      </w:rPr>
                                      <w:t xml:space="preserve"> </w:t>
                                    </w:r>
                                  </w:p>
                                </w:tc>
                              </w:tr>
                              <w:tr w:rsidR="00AF5136" w14:paraId="6B2468FB" w14:textId="77777777" w:rsidTr="00B97A74">
                                <w:trPr>
                                  <w:trHeight w:val="50"/>
                                </w:trPr>
                                <w:tc>
                                  <w:tcPr>
                                    <w:tcW w:w="3050" w:type="dxa"/>
                                    <w:tcBorders>
                                      <w:top w:val="nil"/>
                                      <w:left w:val="nil"/>
                                      <w:bottom w:val="nil"/>
                                    </w:tcBorders>
                                    <w:shd w:val="clear" w:color="auto" w:fill="auto"/>
                                  </w:tcPr>
                                  <w:p w14:paraId="6D489865"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MA.F-IF.C.7e</w:t>
                                    </w:r>
                                  </w:p>
                                </w:tc>
                                <w:tc>
                                  <w:tcPr>
                                    <w:tcW w:w="7606" w:type="dxa"/>
                                    <w:tcBorders>
                                      <w:top w:val="nil"/>
                                      <w:bottom w:val="nil"/>
                                      <w:right w:val="nil"/>
                                    </w:tcBorders>
                                    <w:shd w:val="clear" w:color="auto" w:fill="auto"/>
                                  </w:tcPr>
                                  <w:p w14:paraId="150B3CB3"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Graph exponential and logarithmic functions, showing intercepts and end behavior, and trigonometric functions, showing period, midline, and amplitude.</w:t>
                                    </w:r>
                                    <w:r w:rsidRPr="00DB1826">
                                      <w:rPr>
                                        <w:rFonts w:cs="Calibri"/>
                                        <w:bCs/>
                                        <w:color w:val="000000"/>
                                        <w:sz w:val="20"/>
                                        <w:szCs w:val="20"/>
                                      </w:rPr>
                                      <w:t xml:space="preserve"> </w:t>
                                    </w:r>
                                  </w:p>
                                </w:tc>
                              </w:tr>
                              <w:tr w:rsidR="00AF5136" w14:paraId="381E5CC4" w14:textId="77777777" w:rsidTr="00B97A74">
                                <w:trPr>
                                  <w:trHeight w:val="50"/>
                                </w:trPr>
                                <w:tc>
                                  <w:tcPr>
                                    <w:tcW w:w="3050" w:type="dxa"/>
                                    <w:tcBorders>
                                      <w:top w:val="nil"/>
                                      <w:left w:val="nil"/>
                                      <w:bottom w:val="nil"/>
                                    </w:tcBorders>
                                    <w:shd w:val="clear" w:color="auto" w:fill="auto"/>
                                  </w:tcPr>
                                  <w:p w14:paraId="6EDC49BC"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MA.F-IF.C.8</w:t>
                                    </w:r>
                                  </w:p>
                                </w:tc>
                                <w:tc>
                                  <w:tcPr>
                                    <w:tcW w:w="7606" w:type="dxa"/>
                                    <w:tcBorders>
                                      <w:top w:val="nil"/>
                                      <w:bottom w:val="nil"/>
                                      <w:right w:val="nil"/>
                                    </w:tcBorders>
                                    <w:shd w:val="clear" w:color="auto" w:fill="auto"/>
                                  </w:tcPr>
                                  <w:p w14:paraId="1405A883"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Write a function defined by an expression in different but equivalent forms to reveal and explain different properties of the function.</w:t>
                                    </w:r>
                                    <w:r w:rsidRPr="00DB1826">
                                      <w:rPr>
                                        <w:rFonts w:cs="Calibri"/>
                                        <w:bCs/>
                                        <w:color w:val="000000"/>
                                        <w:sz w:val="20"/>
                                        <w:szCs w:val="20"/>
                                      </w:rPr>
                                      <w:t xml:space="preserve"> </w:t>
                                    </w:r>
                                  </w:p>
                                </w:tc>
                              </w:tr>
                              <w:tr w:rsidR="00AF5136" w14:paraId="1B4C1433" w14:textId="77777777" w:rsidTr="00B97A74">
                                <w:trPr>
                                  <w:trHeight w:val="50"/>
                                </w:trPr>
                                <w:tc>
                                  <w:tcPr>
                                    <w:tcW w:w="3050" w:type="dxa"/>
                                    <w:tcBorders>
                                      <w:top w:val="nil"/>
                                      <w:left w:val="nil"/>
                                      <w:bottom w:val="nil"/>
                                    </w:tcBorders>
                                    <w:shd w:val="clear" w:color="auto" w:fill="auto"/>
                                  </w:tcPr>
                                  <w:p w14:paraId="7FD9A75D"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MA.F-IF.C.8a</w:t>
                                    </w:r>
                                  </w:p>
                                </w:tc>
                                <w:tc>
                                  <w:tcPr>
                                    <w:tcW w:w="7606" w:type="dxa"/>
                                    <w:tcBorders>
                                      <w:top w:val="nil"/>
                                      <w:bottom w:val="nil"/>
                                      <w:right w:val="nil"/>
                                    </w:tcBorders>
                                    <w:shd w:val="clear" w:color="auto" w:fill="auto"/>
                                  </w:tcPr>
                                  <w:p w14:paraId="5BF684A8"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Use the process of factoring and completing the square in a quadratic function to show zeros, extreme values, and symmetry of the graph, and interpret these in terms of a context.</w:t>
                                    </w:r>
                                    <w:r w:rsidRPr="00DB1826">
                                      <w:rPr>
                                        <w:rFonts w:cs="Calibri"/>
                                        <w:bCs/>
                                        <w:color w:val="000000"/>
                                        <w:sz w:val="20"/>
                                        <w:szCs w:val="20"/>
                                      </w:rPr>
                                      <w:t xml:space="preserve"> </w:t>
                                    </w:r>
                                  </w:p>
                                </w:tc>
                              </w:tr>
                            </w:tbl>
                            <w:p w14:paraId="50AFA2F9" w14:textId="77777777" w:rsidR="00AF5136" w:rsidRPr="00DB1826" w:rsidRDefault="00AF5136" w:rsidP="00AF5136">
                              <w:pPr>
                                <w:spacing w:after="100"/>
                                <w:rPr>
                                  <w:sz w:val="20"/>
                                  <w:szCs w:val="20"/>
                                </w:rPr>
                              </w:pPr>
                            </w:p>
                          </w:tc>
                        </w:tr>
                      </w:tbl>
                      <w:p w14:paraId="4F363E7D" w14:textId="77777777" w:rsidR="00AF5136" w:rsidRPr="008E6455" w:rsidRDefault="00AF5136" w:rsidP="00AF5136">
                        <w:pPr>
                          <w:spacing w:after="100"/>
                          <w:rPr>
                            <w:sz w:val="16"/>
                            <w:szCs w:val="16"/>
                          </w:rPr>
                        </w:pPr>
                      </w:p>
                      <w:p w14:paraId="6F0832A0"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160"/>
                        </w:tblGrid>
                        <w:tr w:rsidR="00AF5136" w14:paraId="79E14028" w14:textId="77777777" w:rsidTr="00B97A74">
                          <w:trPr>
                            <w:trHeight w:val="165"/>
                          </w:trPr>
                          <w:tc>
                            <w:tcPr>
                              <w:tcW w:w="10878" w:type="dxa"/>
                              <w:tcBorders>
                                <w:bottom w:val="single" w:sz="8" w:space="0" w:color="auto"/>
                              </w:tcBorders>
                              <w:shd w:val="clear" w:color="auto" w:fill="FFFFFF"/>
                              <w:vAlign w:val="center"/>
                            </w:tcPr>
                            <w:p w14:paraId="288B0F93"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Domain: Building Functions</w:t>
                              </w:r>
                            </w:p>
                          </w:tc>
                        </w:tr>
                        <w:tr w:rsidR="00AF5136" w14:paraId="52452BE1" w14:textId="77777777" w:rsidTr="00B97A74">
                          <w:trPr>
                            <w:trHeight w:val="165"/>
                          </w:trPr>
                          <w:tc>
                            <w:tcPr>
                              <w:tcW w:w="10878" w:type="dxa"/>
                            </w:tcPr>
                            <w:p w14:paraId="516742DB" w14:textId="77777777" w:rsidR="00AF5136" w:rsidRPr="00DB1826" w:rsidRDefault="00AF5136" w:rsidP="00AF513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2D1A6435" w14:textId="77777777" w:rsidTr="00B97A74">
                                <w:trPr>
                                  <w:trHeight w:val="50"/>
                                </w:trPr>
                                <w:tc>
                                  <w:tcPr>
                                    <w:tcW w:w="3050" w:type="dxa"/>
                                    <w:tcBorders>
                                      <w:top w:val="nil"/>
                                      <w:left w:val="nil"/>
                                      <w:bottom w:val="nil"/>
                                    </w:tcBorders>
                                    <w:shd w:val="clear" w:color="auto" w:fill="auto"/>
                                  </w:tcPr>
                                  <w:p w14:paraId="017C9D03"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MA.F-BF.B.4b</w:t>
                                    </w:r>
                                  </w:p>
                                </w:tc>
                                <w:tc>
                                  <w:tcPr>
                                    <w:tcW w:w="7606" w:type="dxa"/>
                                    <w:tcBorders>
                                      <w:top w:val="nil"/>
                                      <w:bottom w:val="nil"/>
                                      <w:right w:val="nil"/>
                                    </w:tcBorders>
                                    <w:shd w:val="clear" w:color="auto" w:fill="auto"/>
                                  </w:tcPr>
                                  <w:p w14:paraId="24A01A37"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Verify by composition that one function is the inverse of another.</w:t>
                                    </w:r>
                                    <w:r w:rsidRPr="00DB1826">
                                      <w:rPr>
                                        <w:rFonts w:cs="Calibri"/>
                                        <w:bCs/>
                                        <w:color w:val="000000"/>
                                        <w:sz w:val="20"/>
                                        <w:szCs w:val="20"/>
                                      </w:rPr>
                                      <w:t xml:space="preserve"> </w:t>
                                    </w:r>
                                  </w:p>
                                </w:tc>
                              </w:tr>
                              <w:tr w:rsidR="00AF5136" w14:paraId="0B07352C" w14:textId="77777777" w:rsidTr="00B97A74">
                                <w:trPr>
                                  <w:trHeight w:val="50"/>
                                </w:trPr>
                                <w:tc>
                                  <w:tcPr>
                                    <w:tcW w:w="3050" w:type="dxa"/>
                                    <w:tcBorders>
                                      <w:top w:val="nil"/>
                                      <w:left w:val="nil"/>
                                      <w:bottom w:val="nil"/>
                                    </w:tcBorders>
                                    <w:shd w:val="clear" w:color="auto" w:fill="auto"/>
                                  </w:tcPr>
                                  <w:p w14:paraId="68831B62"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MA.F-BF.B.4c</w:t>
                                    </w:r>
                                  </w:p>
                                </w:tc>
                                <w:tc>
                                  <w:tcPr>
                                    <w:tcW w:w="7606" w:type="dxa"/>
                                    <w:tcBorders>
                                      <w:top w:val="nil"/>
                                      <w:bottom w:val="nil"/>
                                      <w:right w:val="nil"/>
                                    </w:tcBorders>
                                    <w:shd w:val="clear" w:color="auto" w:fill="auto"/>
                                  </w:tcPr>
                                  <w:p w14:paraId="08BE63CC"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Read values of an inverse function from a graph or a table, given that the function has an inverse.</w:t>
                                    </w:r>
                                    <w:r w:rsidRPr="00DB1826">
                                      <w:rPr>
                                        <w:rFonts w:cs="Calibri"/>
                                        <w:bCs/>
                                        <w:color w:val="000000"/>
                                        <w:sz w:val="20"/>
                                        <w:szCs w:val="20"/>
                                      </w:rPr>
                                      <w:t xml:space="preserve"> </w:t>
                                    </w:r>
                                  </w:p>
                                </w:tc>
                              </w:tr>
                              <w:tr w:rsidR="00AF5136" w14:paraId="65C59674" w14:textId="77777777" w:rsidTr="00B97A74">
                                <w:trPr>
                                  <w:trHeight w:val="50"/>
                                </w:trPr>
                                <w:tc>
                                  <w:tcPr>
                                    <w:tcW w:w="3050" w:type="dxa"/>
                                    <w:tcBorders>
                                      <w:top w:val="nil"/>
                                      <w:left w:val="nil"/>
                                      <w:bottom w:val="nil"/>
                                    </w:tcBorders>
                                    <w:shd w:val="clear" w:color="auto" w:fill="auto"/>
                                  </w:tcPr>
                                  <w:p w14:paraId="2E8F84F8"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MA.F-BF.B.4d</w:t>
                                    </w:r>
                                  </w:p>
                                </w:tc>
                                <w:tc>
                                  <w:tcPr>
                                    <w:tcW w:w="7606" w:type="dxa"/>
                                    <w:tcBorders>
                                      <w:top w:val="nil"/>
                                      <w:bottom w:val="nil"/>
                                      <w:right w:val="nil"/>
                                    </w:tcBorders>
                                    <w:shd w:val="clear" w:color="auto" w:fill="auto"/>
                                  </w:tcPr>
                                  <w:p w14:paraId="52ECE979"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Produce an invertible function from a non-invertible function by restricting the domain.</w:t>
                                    </w:r>
                                    <w:r w:rsidRPr="00DB1826">
                                      <w:rPr>
                                        <w:rFonts w:cs="Calibri"/>
                                        <w:bCs/>
                                        <w:color w:val="000000"/>
                                        <w:sz w:val="20"/>
                                        <w:szCs w:val="20"/>
                                      </w:rPr>
                                      <w:t xml:space="preserve"> </w:t>
                                    </w:r>
                                  </w:p>
                                </w:tc>
                              </w:tr>
                              <w:tr w:rsidR="00AF5136" w14:paraId="09A9839B" w14:textId="77777777" w:rsidTr="00B97A74">
                                <w:trPr>
                                  <w:trHeight w:val="50"/>
                                </w:trPr>
                                <w:tc>
                                  <w:tcPr>
                                    <w:tcW w:w="3050" w:type="dxa"/>
                                    <w:tcBorders>
                                      <w:top w:val="nil"/>
                                      <w:left w:val="nil"/>
                                      <w:bottom w:val="nil"/>
                                    </w:tcBorders>
                                    <w:shd w:val="clear" w:color="auto" w:fill="auto"/>
                                  </w:tcPr>
                                  <w:p w14:paraId="6829D5A0"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MA.F-BF.B.5</w:t>
                                    </w:r>
                                  </w:p>
                                </w:tc>
                                <w:tc>
                                  <w:tcPr>
                                    <w:tcW w:w="7606" w:type="dxa"/>
                                    <w:tcBorders>
                                      <w:top w:val="nil"/>
                                      <w:bottom w:val="nil"/>
                                      <w:right w:val="nil"/>
                                    </w:tcBorders>
                                    <w:shd w:val="clear" w:color="auto" w:fill="auto"/>
                                  </w:tcPr>
                                  <w:p w14:paraId="27F55423"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Use the inverse relationship between exponents and logarithms to solve problems involving logarithms and exponents.</w:t>
                                    </w:r>
                                    <w:r w:rsidRPr="00DB1826">
                                      <w:rPr>
                                        <w:rFonts w:cs="Calibri"/>
                                        <w:bCs/>
                                        <w:color w:val="000000"/>
                                        <w:sz w:val="20"/>
                                        <w:szCs w:val="20"/>
                                      </w:rPr>
                                      <w:t xml:space="preserve"> </w:t>
                                    </w:r>
                                  </w:p>
                                </w:tc>
                              </w:tr>
                              <w:tr w:rsidR="00AF5136" w14:paraId="6F91E6DA" w14:textId="77777777" w:rsidTr="00B97A74">
                                <w:trPr>
                                  <w:trHeight w:val="50"/>
                                </w:trPr>
                                <w:tc>
                                  <w:tcPr>
                                    <w:tcW w:w="3050" w:type="dxa"/>
                                    <w:tcBorders>
                                      <w:top w:val="nil"/>
                                      <w:left w:val="nil"/>
                                      <w:bottom w:val="nil"/>
                                    </w:tcBorders>
                                    <w:shd w:val="clear" w:color="auto" w:fill="auto"/>
                                  </w:tcPr>
                                  <w:p w14:paraId="472A9053"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MA.F-BF.A.1</w:t>
                                    </w:r>
                                  </w:p>
                                </w:tc>
                                <w:tc>
                                  <w:tcPr>
                                    <w:tcW w:w="7606" w:type="dxa"/>
                                    <w:tcBorders>
                                      <w:top w:val="nil"/>
                                      <w:bottom w:val="nil"/>
                                      <w:right w:val="nil"/>
                                    </w:tcBorders>
                                    <w:shd w:val="clear" w:color="auto" w:fill="auto"/>
                                  </w:tcPr>
                                  <w:p w14:paraId="46EF90C6"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Write a function that describes a relationship between two quantities.</w:t>
                                    </w:r>
                                    <w:r w:rsidRPr="00DB1826">
                                      <w:rPr>
                                        <w:rFonts w:cs="Calibri"/>
                                        <w:bCs/>
                                        <w:color w:val="000000"/>
                                        <w:sz w:val="20"/>
                                        <w:szCs w:val="20"/>
                                      </w:rPr>
                                      <w:t xml:space="preserve"> </w:t>
                                    </w:r>
                                  </w:p>
                                </w:tc>
                              </w:tr>
                              <w:tr w:rsidR="00AF5136" w14:paraId="50647E6B" w14:textId="77777777" w:rsidTr="00B97A74">
                                <w:trPr>
                                  <w:trHeight w:val="50"/>
                                </w:trPr>
                                <w:tc>
                                  <w:tcPr>
                                    <w:tcW w:w="3050" w:type="dxa"/>
                                    <w:tcBorders>
                                      <w:top w:val="nil"/>
                                      <w:left w:val="nil"/>
                                      <w:bottom w:val="nil"/>
                                    </w:tcBorders>
                                    <w:shd w:val="clear" w:color="auto" w:fill="auto"/>
                                  </w:tcPr>
                                  <w:p w14:paraId="4B521AC0"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MA.F-BF.A.1a</w:t>
                                    </w:r>
                                  </w:p>
                                </w:tc>
                                <w:tc>
                                  <w:tcPr>
                                    <w:tcW w:w="7606" w:type="dxa"/>
                                    <w:tcBorders>
                                      <w:top w:val="nil"/>
                                      <w:bottom w:val="nil"/>
                                      <w:right w:val="nil"/>
                                    </w:tcBorders>
                                    <w:shd w:val="clear" w:color="auto" w:fill="auto"/>
                                  </w:tcPr>
                                  <w:p w14:paraId="27D924C6"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Determine an explicit expression, a recursive process, or steps for calculation from a context.</w:t>
                                    </w:r>
                                    <w:r w:rsidRPr="00DB1826">
                                      <w:rPr>
                                        <w:rFonts w:cs="Calibri"/>
                                        <w:bCs/>
                                        <w:color w:val="000000"/>
                                        <w:sz w:val="20"/>
                                        <w:szCs w:val="20"/>
                                      </w:rPr>
                                      <w:t xml:space="preserve"> </w:t>
                                    </w:r>
                                  </w:p>
                                </w:tc>
                              </w:tr>
                              <w:tr w:rsidR="00AF5136" w14:paraId="45D6CA70" w14:textId="77777777" w:rsidTr="00B97A74">
                                <w:trPr>
                                  <w:trHeight w:val="50"/>
                                </w:trPr>
                                <w:tc>
                                  <w:tcPr>
                                    <w:tcW w:w="3050" w:type="dxa"/>
                                    <w:tcBorders>
                                      <w:top w:val="nil"/>
                                      <w:left w:val="nil"/>
                                      <w:bottom w:val="nil"/>
                                    </w:tcBorders>
                                    <w:shd w:val="clear" w:color="auto" w:fill="auto"/>
                                  </w:tcPr>
                                  <w:p w14:paraId="3A52BB71"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MA.F-BF.A.1b</w:t>
                                    </w:r>
                                  </w:p>
                                </w:tc>
                                <w:tc>
                                  <w:tcPr>
                                    <w:tcW w:w="7606" w:type="dxa"/>
                                    <w:tcBorders>
                                      <w:top w:val="nil"/>
                                      <w:bottom w:val="nil"/>
                                      <w:right w:val="nil"/>
                                    </w:tcBorders>
                                    <w:shd w:val="clear" w:color="auto" w:fill="auto"/>
                                  </w:tcPr>
                                  <w:p w14:paraId="12EDBF76"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Combine standard function types using arithmetic operations.</w:t>
                                    </w:r>
                                    <w:r w:rsidRPr="00DB1826">
                                      <w:rPr>
                                        <w:rFonts w:cs="Calibri"/>
                                        <w:bCs/>
                                        <w:color w:val="000000"/>
                                        <w:sz w:val="20"/>
                                        <w:szCs w:val="20"/>
                                      </w:rPr>
                                      <w:t xml:space="preserve"> </w:t>
                                    </w:r>
                                  </w:p>
                                </w:tc>
                              </w:tr>
                              <w:tr w:rsidR="00AF5136" w14:paraId="2559241C" w14:textId="77777777" w:rsidTr="00B97A74">
                                <w:trPr>
                                  <w:trHeight w:val="50"/>
                                </w:trPr>
                                <w:tc>
                                  <w:tcPr>
                                    <w:tcW w:w="3050" w:type="dxa"/>
                                    <w:tcBorders>
                                      <w:top w:val="nil"/>
                                      <w:left w:val="nil"/>
                                      <w:bottom w:val="nil"/>
                                    </w:tcBorders>
                                    <w:shd w:val="clear" w:color="auto" w:fill="auto"/>
                                  </w:tcPr>
                                  <w:p w14:paraId="5C2109D8"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MA.F-BF.A</w:t>
                                    </w:r>
                                  </w:p>
                                </w:tc>
                                <w:tc>
                                  <w:tcPr>
                                    <w:tcW w:w="7606" w:type="dxa"/>
                                    <w:tcBorders>
                                      <w:top w:val="nil"/>
                                      <w:bottom w:val="nil"/>
                                      <w:right w:val="nil"/>
                                    </w:tcBorders>
                                    <w:shd w:val="clear" w:color="auto" w:fill="auto"/>
                                  </w:tcPr>
                                  <w:p w14:paraId="7A839788"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Build a function that models a relationship between two quantities</w:t>
                                    </w:r>
                                    <w:r w:rsidRPr="00DB1826">
                                      <w:rPr>
                                        <w:rFonts w:cs="Calibri"/>
                                        <w:bCs/>
                                        <w:color w:val="000000"/>
                                        <w:sz w:val="20"/>
                                        <w:szCs w:val="20"/>
                                      </w:rPr>
                                      <w:t xml:space="preserve"> </w:t>
                                    </w:r>
                                  </w:p>
                                </w:tc>
                              </w:tr>
                              <w:tr w:rsidR="00AF5136" w14:paraId="565ED857" w14:textId="77777777" w:rsidTr="00B97A74">
                                <w:trPr>
                                  <w:trHeight w:val="50"/>
                                </w:trPr>
                                <w:tc>
                                  <w:tcPr>
                                    <w:tcW w:w="3050" w:type="dxa"/>
                                    <w:tcBorders>
                                      <w:top w:val="nil"/>
                                      <w:left w:val="nil"/>
                                      <w:bottom w:val="nil"/>
                                    </w:tcBorders>
                                    <w:shd w:val="clear" w:color="auto" w:fill="auto"/>
                                  </w:tcPr>
                                  <w:p w14:paraId="67CB08A2"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MA.F-BF.A.1c</w:t>
                                    </w:r>
                                  </w:p>
                                </w:tc>
                                <w:tc>
                                  <w:tcPr>
                                    <w:tcW w:w="7606" w:type="dxa"/>
                                    <w:tcBorders>
                                      <w:top w:val="nil"/>
                                      <w:bottom w:val="nil"/>
                                      <w:right w:val="nil"/>
                                    </w:tcBorders>
                                    <w:shd w:val="clear" w:color="auto" w:fill="auto"/>
                                  </w:tcPr>
                                  <w:p w14:paraId="73170D1C"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Compose functions.</w:t>
                                    </w:r>
                                    <w:r w:rsidRPr="00DB1826">
                                      <w:rPr>
                                        <w:rFonts w:cs="Calibri"/>
                                        <w:bCs/>
                                        <w:color w:val="000000"/>
                                        <w:sz w:val="20"/>
                                        <w:szCs w:val="20"/>
                                      </w:rPr>
                                      <w:t xml:space="preserve"> </w:t>
                                    </w:r>
                                  </w:p>
                                </w:tc>
                              </w:tr>
                              <w:tr w:rsidR="00AF5136" w14:paraId="5699AADD" w14:textId="77777777" w:rsidTr="00B97A74">
                                <w:trPr>
                                  <w:trHeight w:val="50"/>
                                </w:trPr>
                                <w:tc>
                                  <w:tcPr>
                                    <w:tcW w:w="3050" w:type="dxa"/>
                                    <w:tcBorders>
                                      <w:top w:val="nil"/>
                                      <w:left w:val="nil"/>
                                      <w:bottom w:val="nil"/>
                                    </w:tcBorders>
                                    <w:shd w:val="clear" w:color="auto" w:fill="auto"/>
                                  </w:tcPr>
                                  <w:p w14:paraId="0F9E7479"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MA.F-BF.A.2</w:t>
                                    </w:r>
                                  </w:p>
                                </w:tc>
                                <w:tc>
                                  <w:tcPr>
                                    <w:tcW w:w="7606" w:type="dxa"/>
                                    <w:tcBorders>
                                      <w:top w:val="nil"/>
                                      <w:bottom w:val="nil"/>
                                      <w:right w:val="nil"/>
                                    </w:tcBorders>
                                    <w:shd w:val="clear" w:color="auto" w:fill="auto"/>
                                  </w:tcPr>
                                  <w:p w14:paraId="4CE70AE4"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Write arithmetic and geometric sequences both recursively and with an explicit formula, use them to model situations, and translate between the two forms.</w:t>
                                    </w:r>
                                    <w:r w:rsidRPr="00DB1826">
                                      <w:rPr>
                                        <w:rFonts w:cs="Calibri"/>
                                        <w:bCs/>
                                        <w:color w:val="000000"/>
                                        <w:sz w:val="20"/>
                                        <w:szCs w:val="20"/>
                                      </w:rPr>
                                      <w:t xml:space="preserve"> </w:t>
                                    </w:r>
                                  </w:p>
                                </w:tc>
                              </w:tr>
                              <w:tr w:rsidR="00AF5136" w14:paraId="2D05A04C" w14:textId="77777777" w:rsidTr="00B97A74">
                                <w:trPr>
                                  <w:trHeight w:val="50"/>
                                </w:trPr>
                                <w:tc>
                                  <w:tcPr>
                                    <w:tcW w:w="3050" w:type="dxa"/>
                                    <w:tcBorders>
                                      <w:top w:val="nil"/>
                                      <w:left w:val="nil"/>
                                      <w:bottom w:val="nil"/>
                                    </w:tcBorders>
                                    <w:shd w:val="clear" w:color="auto" w:fill="auto"/>
                                  </w:tcPr>
                                  <w:p w14:paraId="603CB88D"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MA.F-BF.B</w:t>
                                    </w:r>
                                  </w:p>
                                </w:tc>
                                <w:tc>
                                  <w:tcPr>
                                    <w:tcW w:w="7606" w:type="dxa"/>
                                    <w:tcBorders>
                                      <w:top w:val="nil"/>
                                      <w:bottom w:val="nil"/>
                                      <w:right w:val="nil"/>
                                    </w:tcBorders>
                                    <w:shd w:val="clear" w:color="auto" w:fill="auto"/>
                                  </w:tcPr>
                                  <w:p w14:paraId="1480D204"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Build new functions from existing functions</w:t>
                                    </w:r>
                                    <w:r w:rsidRPr="00DB1826">
                                      <w:rPr>
                                        <w:rFonts w:cs="Calibri"/>
                                        <w:bCs/>
                                        <w:color w:val="000000"/>
                                        <w:sz w:val="20"/>
                                        <w:szCs w:val="20"/>
                                      </w:rPr>
                                      <w:t xml:space="preserve"> </w:t>
                                    </w:r>
                                  </w:p>
                                </w:tc>
                              </w:tr>
                              <w:tr w:rsidR="00AF5136" w14:paraId="3FA04798" w14:textId="77777777" w:rsidTr="00B97A74">
                                <w:trPr>
                                  <w:trHeight w:val="50"/>
                                </w:trPr>
                                <w:tc>
                                  <w:tcPr>
                                    <w:tcW w:w="3050" w:type="dxa"/>
                                    <w:tcBorders>
                                      <w:top w:val="nil"/>
                                      <w:left w:val="nil"/>
                                      <w:bottom w:val="nil"/>
                                    </w:tcBorders>
                                    <w:shd w:val="clear" w:color="auto" w:fill="auto"/>
                                  </w:tcPr>
                                  <w:p w14:paraId="4BE349F7"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MA.F-BF.B.3</w:t>
                                    </w:r>
                                  </w:p>
                                </w:tc>
                                <w:tc>
                                  <w:tcPr>
                                    <w:tcW w:w="7606" w:type="dxa"/>
                                    <w:tcBorders>
                                      <w:top w:val="nil"/>
                                      <w:bottom w:val="nil"/>
                                      <w:right w:val="nil"/>
                                    </w:tcBorders>
                                    <w:shd w:val="clear" w:color="auto" w:fill="auto"/>
                                  </w:tcPr>
                                  <w:p w14:paraId="69997812"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 xml:space="preserve">Identify the effect on the graph of replacing </w:t>
                                    </w:r>
                                    <w:r w:rsidRPr="00DB1826">
                                      <w:rPr>
                                        <w:rFonts w:ascii="Cambria Math" w:hAnsi="Cambria Math" w:cs="Cambria Math"/>
                                        <w:bCs/>
                                        <w:noProof/>
                                        <w:color w:val="000000"/>
                                        <w:sz w:val="20"/>
                                        <w:szCs w:val="20"/>
                                      </w:rPr>
                                      <w:t>𝑓</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by </w:t>
                                    </w:r>
                                    <w:r w:rsidRPr="00DB1826">
                                      <w:rPr>
                                        <w:rFonts w:ascii="Cambria Math" w:hAnsi="Cambria Math" w:cs="Cambria Math"/>
                                        <w:bCs/>
                                        <w:noProof/>
                                        <w:color w:val="000000"/>
                                        <w:sz w:val="20"/>
                                        <w:szCs w:val="20"/>
                                      </w:rPr>
                                      <w:t>𝑓</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𝑘</w:t>
                                    </w:r>
                                    <w:r w:rsidRPr="00DB1826">
                                      <w:rPr>
                                        <w:rFonts w:cs="Calibri"/>
                                        <w:bCs/>
                                        <w:noProof/>
                                        <w:color w:val="000000"/>
                                        <w:sz w:val="20"/>
                                        <w:szCs w:val="20"/>
                                      </w:rPr>
                                      <w:t xml:space="preserve">, </w:t>
                                    </w:r>
                                    <w:r w:rsidRPr="00DB1826">
                                      <w:rPr>
                                        <w:rFonts w:ascii="Cambria Math" w:hAnsi="Cambria Math" w:cs="Cambria Math"/>
                                        <w:bCs/>
                                        <w:noProof/>
                                        <w:color w:val="000000"/>
                                        <w:sz w:val="20"/>
                                        <w:szCs w:val="20"/>
                                      </w:rPr>
                                      <w:t>𝑘𝑓</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w:t>
                                    </w:r>
                                    <w:r w:rsidRPr="00DB1826">
                                      <w:rPr>
                                        <w:rFonts w:ascii="Cambria Math" w:hAnsi="Cambria Math" w:cs="Cambria Math"/>
                                        <w:bCs/>
                                        <w:noProof/>
                                        <w:color w:val="000000"/>
                                        <w:sz w:val="20"/>
                                        <w:szCs w:val="20"/>
                                      </w:rPr>
                                      <w:t>𝑓</w:t>
                                    </w:r>
                                    <w:r w:rsidRPr="00DB1826">
                                      <w:rPr>
                                        <w:rFonts w:cs="Calibri"/>
                                        <w:bCs/>
                                        <w:noProof/>
                                        <w:color w:val="000000"/>
                                        <w:sz w:val="20"/>
                                        <w:szCs w:val="20"/>
                                      </w:rPr>
                                      <w:t>(</w:t>
                                    </w:r>
                                    <w:r w:rsidRPr="00DB1826">
                                      <w:rPr>
                                        <w:rFonts w:ascii="Cambria Math" w:hAnsi="Cambria Math" w:cs="Cambria Math"/>
                                        <w:bCs/>
                                        <w:noProof/>
                                        <w:color w:val="000000"/>
                                        <w:sz w:val="20"/>
                                        <w:szCs w:val="20"/>
                                      </w:rPr>
                                      <w:t>𝑘𝑥</w:t>
                                    </w:r>
                                    <w:r w:rsidRPr="00DB1826">
                                      <w:rPr>
                                        <w:rFonts w:cs="Calibri"/>
                                        <w:bCs/>
                                        <w:noProof/>
                                        <w:color w:val="000000"/>
                                        <w:sz w:val="20"/>
                                        <w:szCs w:val="20"/>
                                      </w:rPr>
                                      <w:t xml:space="preserve">), and </w:t>
                                    </w:r>
                                    <w:r w:rsidRPr="00DB1826">
                                      <w:rPr>
                                        <w:rFonts w:ascii="Cambria Math" w:hAnsi="Cambria Math" w:cs="Cambria Math"/>
                                        <w:bCs/>
                                        <w:noProof/>
                                        <w:color w:val="000000"/>
                                        <w:sz w:val="20"/>
                                        <w:szCs w:val="20"/>
                                      </w:rPr>
                                      <w:t>𝑓</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𝑘</w:t>
                                    </w:r>
                                    <w:r w:rsidRPr="00DB1826">
                                      <w:rPr>
                                        <w:rFonts w:cs="Calibri"/>
                                        <w:bCs/>
                                        <w:noProof/>
                                        <w:color w:val="000000"/>
                                        <w:sz w:val="20"/>
                                        <w:szCs w:val="20"/>
                                      </w:rPr>
                                      <w:t xml:space="preserve">) for specific values of </w:t>
                                    </w:r>
                                    <w:r w:rsidRPr="00DB1826">
                                      <w:rPr>
                                        <w:rFonts w:ascii="Cambria Math" w:hAnsi="Cambria Math" w:cs="Cambria Math"/>
                                        <w:bCs/>
                                        <w:noProof/>
                                        <w:color w:val="000000"/>
                                        <w:sz w:val="20"/>
                                        <w:szCs w:val="20"/>
                                      </w:rPr>
                                      <w:t>𝑘</w:t>
                                    </w:r>
                                    <w:r w:rsidRPr="00DB1826">
                                      <w:rPr>
                                        <w:rFonts w:cs="Calibri"/>
                                        <w:bCs/>
                                        <w:noProof/>
                                        <w:color w:val="000000"/>
                                        <w:sz w:val="20"/>
                                        <w:szCs w:val="20"/>
                                      </w:rPr>
                                      <w:t xml:space="preserve"> (both positive and negative); find the value of </w:t>
                                    </w:r>
                                    <w:r w:rsidRPr="00DB1826">
                                      <w:rPr>
                                        <w:rFonts w:ascii="Cambria Math" w:hAnsi="Cambria Math" w:cs="Cambria Math"/>
                                        <w:bCs/>
                                        <w:noProof/>
                                        <w:color w:val="000000"/>
                                        <w:sz w:val="20"/>
                                        <w:szCs w:val="20"/>
                                      </w:rPr>
                                      <w:t>𝑘</w:t>
                                    </w:r>
                                    <w:r w:rsidRPr="00DB1826">
                                      <w:rPr>
                                        <w:rFonts w:cs="Calibri"/>
                                        <w:bCs/>
                                        <w:noProof/>
                                        <w:color w:val="000000"/>
                                        <w:sz w:val="20"/>
                                        <w:szCs w:val="20"/>
                                      </w:rPr>
                                      <w:t xml:space="preserve"> given the graphs. Experiment with cases and illustrate an explanation of the effects on the graph using technology.</w:t>
                                    </w:r>
                                    <w:r w:rsidRPr="00DB1826">
                                      <w:rPr>
                                        <w:rFonts w:cs="Calibri"/>
                                        <w:bCs/>
                                        <w:color w:val="000000"/>
                                        <w:sz w:val="20"/>
                                        <w:szCs w:val="20"/>
                                      </w:rPr>
                                      <w:t xml:space="preserve"> </w:t>
                                    </w:r>
                                  </w:p>
                                </w:tc>
                              </w:tr>
                              <w:tr w:rsidR="00AF5136" w14:paraId="46C7F8CC" w14:textId="77777777" w:rsidTr="00B97A74">
                                <w:trPr>
                                  <w:trHeight w:val="50"/>
                                </w:trPr>
                                <w:tc>
                                  <w:tcPr>
                                    <w:tcW w:w="3050" w:type="dxa"/>
                                    <w:tcBorders>
                                      <w:top w:val="nil"/>
                                      <w:left w:val="nil"/>
                                      <w:bottom w:val="nil"/>
                                    </w:tcBorders>
                                    <w:shd w:val="clear" w:color="auto" w:fill="auto"/>
                                  </w:tcPr>
                                  <w:p w14:paraId="02E77222"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MA.F-BF.B.4</w:t>
                                    </w:r>
                                  </w:p>
                                </w:tc>
                                <w:tc>
                                  <w:tcPr>
                                    <w:tcW w:w="7606" w:type="dxa"/>
                                    <w:tcBorders>
                                      <w:top w:val="nil"/>
                                      <w:bottom w:val="nil"/>
                                      <w:right w:val="nil"/>
                                    </w:tcBorders>
                                    <w:shd w:val="clear" w:color="auto" w:fill="auto"/>
                                  </w:tcPr>
                                  <w:p w14:paraId="041222A6"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Find inverse functions.</w:t>
                                    </w:r>
                                    <w:r w:rsidRPr="00DB1826">
                                      <w:rPr>
                                        <w:rFonts w:cs="Calibri"/>
                                        <w:bCs/>
                                        <w:color w:val="000000"/>
                                        <w:sz w:val="20"/>
                                        <w:szCs w:val="20"/>
                                      </w:rPr>
                                      <w:t xml:space="preserve"> </w:t>
                                    </w:r>
                                  </w:p>
                                </w:tc>
                              </w:tr>
                              <w:tr w:rsidR="00AF5136" w14:paraId="5B2A498F" w14:textId="77777777" w:rsidTr="00B97A74">
                                <w:trPr>
                                  <w:trHeight w:val="50"/>
                                </w:trPr>
                                <w:tc>
                                  <w:tcPr>
                                    <w:tcW w:w="3050" w:type="dxa"/>
                                    <w:tcBorders>
                                      <w:top w:val="nil"/>
                                      <w:left w:val="nil"/>
                                      <w:bottom w:val="nil"/>
                                    </w:tcBorders>
                                    <w:shd w:val="clear" w:color="auto" w:fill="auto"/>
                                  </w:tcPr>
                                  <w:p w14:paraId="00A08751"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MA.F-BF.B.4a</w:t>
                                    </w:r>
                                  </w:p>
                                </w:tc>
                                <w:tc>
                                  <w:tcPr>
                                    <w:tcW w:w="7606" w:type="dxa"/>
                                    <w:tcBorders>
                                      <w:top w:val="nil"/>
                                      <w:bottom w:val="nil"/>
                                      <w:right w:val="nil"/>
                                    </w:tcBorders>
                                    <w:shd w:val="clear" w:color="auto" w:fill="auto"/>
                                  </w:tcPr>
                                  <w:p w14:paraId="2973D11F"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 xml:space="preserve">Solve an equation of the form </w:t>
                                    </w:r>
                                    <w:r w:rsidRPr="00DB1826">
                                      <w:rPr>
                                        <w:rFonts w:ascii="Cambria Math" w:hAnsi="Cambria Math" w:cs="Cambria Math"/>
                                        <w:bCs/>
                                        <w:noProof/>
                                        <w:color w:val="000000"/>
                                        <w:sz w:val="20"/>
                                        <w:szCs w:val="20"/>
                                      </w:rPr>
                                      <w:t>𝑓</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𝑐</w:t>
                                    </w:r>
                                    <w:r w:rsidRPr="00DB1826">
                                      <w:rPr>
                                        <w:rFonts w:cs="Calibri"/>
                                        <w:bCs/>
                                        <w:noProof/>
                                        <w:color w:val="000000"/>
                                        <w:sz w:val="20"/>
                                        <w:szCs w:val="20"/>
                                      </w:rPr>
                                      <w:t xml:space="preserve"> for a simple function </w:t>
                                    </w:r>
                                    <w:r w:rsidRPr="00DB1826">
                                      <w:rPr>
                                        <w:rFonts w:ascii="Cambria Math" w:hAnsi="Cambria Math" w:cs="Cambria Math"/>
                                        <w:bCs/>
                                        <w:noProof/>
                                        <w:color w:val="000000"/>
                                        <w:sz w:val="20"/>
                                        <w:szCs w:val="20"/>
                                      </w:rPr>
                                      <w:t>𝑓</w:t>
                                    </w:r>
                                    <w:r w:rsidRPr="00DB1826">
                                      <w:rPr>
                                        <w:rFonts w:cs="Calibri"/>
                                        <w:bCs/>
                                        <w:noProof/>
                                        <w:color w:val="000000"/>
                                        <w:sz w:val="20"/>
                                        <w:szCs w:val="20"/>
                                      </w:rPr>
                                      <w:t xml:space="preserve"> that has an inverse and write an expression for the inverse.</w:t>
                                    </w:r>
                                    <w:r w:rsidRPr="00DB1826">
                                      <w:rPr>
                                        <w:rFonts w:cs="Calibri"/>
                                        <w:bCs/>
                                        <w:color w:val="000000"/>
                                        <w:sz w:val="20"/>
                                        <w:szCs w:val="20"/>
                                      </w:rPr>
                                      <w:t xml:space="preserve"> </w:t>
                                    </w:r>
                                  </w:p>
                                </w:tc>
                              </w:tr>
                            </w:tbl>
                            <w:p w14:paraId="0054DA3E" w14:textId="77777777" w:rsidR="00AF5136" w:rsidRPr="00DB1826" w:rsidRDefault="00AF5136" w:rsidP="00AF5136">
                              <w:pPr>
                                <w:spacing w:after="100"/>
                                <w:rPr>
                                  <w:sz w:val="20"/>
                                  <w:szCs w:val="20"/>
                                </w:rPr>
                              </w:pPr>
                            </w:p>
                          </w:tc>
                        </w:tr>
                      </w:tbl>
                      <w:p w14:paraId="42B128C9" w14:textId="77777777" w:rsidR="00AF5136" w:rsidRPr="008E6455" w:rsidRDefault="00AF5136" w:rsidP="00AF5136">
                        <w:pPr>
                          <w:spacing w:after="100"/>
                          <w:rPr>
                            <w:sz w:val="16"/>
                            <w:szCs w:val="16"/>
                          </w:rPr>
                        </w:pPr>
                      </w:p>
                      <w:p w14:paraId="21768B47"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160"/>
                        </w:tblGrid>
                        <w:tr w:rsidR="00AF5136" w14:paraId="6961A468" w14:textId="77777777" w:rsidTr="00B97A74">
                          <w:trPr>
                            <w:trHeight w:val="165"/>
                          </w:trPr>
                          <w:tc>
                            <w:tcPr>
                              <w:tcW w:w="10878" w:type="dxa"/>
                              <w:tcBorders>
                                <w:bottom w:val="single" w:sz="8" w:space="0" w:color="auto"/>
                              </w:tcBorders>
                              <w:shd w:val="clear" w:color="auto" w:fill="FFFFFF"/>
                              <w:vAlign w:val="center"/>
                            </w:tcPr>
                            <w:p w14:paraId="5BC9D79E"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Domain: Linear, Quadratic, and Exponential Models</w:t>
                              </w:r>
                            </w:p>
                          </w:tc>
                        </w:tr>
                        <w:tr w:rsidR="00AF5136" w14:paraId="0A671ADA" w14:textId="77777777" w:rsidTr="00B97A74">
                          <w:trPr>
                            <w:trHeight w:val="165"/>
                          </w:trPr>
                          <w:tc>
                            <w:tcPr>
                              <w:tcW w:w="10878" w:type="dxa"/>
                            </w:tcPr>
                            <w:p w14:paraId="61ED2C14" w14:textId="77777777" w:rsidR="00AF5136" w:rsidRPr="00DB1826" w:rsidRDefault="00AF5136" w:rsidP="00AF513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4FA8B333" w14:textId="77777777" w:rsidTr="00B97A74">
                                <w:trPr>
                                  <w:trHeight w:val="50"/>
                                </w:trPr>
                                <w:tc>
                                  <w:tcPr>
                                    <w:tcW w:w="3050" w:type="dxa"/>
                                    <w:tcBorders>
                                      <w:top w:val="nil"/>
                                      <w:left w:val="nil"/>
                                      <w:bottom w:val="nil"/>
                                    </w:tcBorders>
                                    <w:shd w:val="clear" w:color="auto" w:fill="auto"/>
                                  </w:tcPr>
                                  <w:p w14:paraId="62C0F699"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MA.F-LE.A</w:t>
                                    </w:r>
                                  </w:p>
                                </w:tc>
                                <w:tc>
                                  <w:tcPr>
                                    <w:tcW w:w="7606" w:type="dxa"/>
                                    <w:tcBorders>
                                      <w:top w:val="nil"/>
                                      <w:bottom w:val="nil"/>
                                      <w:right w:val="nil"/>
                                    </w:tcBorders>
                                    <w:shd w:val="clear" w:color="auto" w:fill="auto"/>
                                  </w:tcPr>
                                  <w:p w14:paraId="1FC124AD"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Construct and compare linear and exponential models and solve problems</w:t>
                                    </w:r>
                                    <w:r w:rsidRPr="00DB1826">
                                      <w:rPr>
                                        <w:rFonts w:cs="Calibri"/>
                                        <w:bCs/>
                                        <w:color w:val="000000"/>
                                        <w:sz w:val="20"/>
                                        <w:szCs w:val="20"/>
                                      </w:rPr>
                                      <w:t xml:space="preserve"> </w:t>
                                    </w:r>
                                  </w:p>
                                </w:tc>
                              </w:tr>
                              <w:tr w:rsidR="00AF5136" w14:paraId="0449E62F" w14:textId="77777777" w:rsidTr="00B97A74">
                                <w:trPr>
                                  <w:trHeight w:val="50"/>
                                </w:trPr>
                                <w:tc>
                                  <w:tcPr>
                                    <w:tcW w:w="3050" w:type="dxa"/>
                                    <w:tcBorders>
                                      <w:top w:val="nil"/>
                                      <w:left w:val="nil"/>
                                      <w:bottom w:val="nil"/>
                                    </w:tcBorders>
                                    <w:shd w:val="clear" w:color="auto" w:fill="auto"/>
                                  </w:tcPr>
                                  <w:p w14:paraId="15EF87C4"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MA.F-LE.A.1</w:t>
                                    </w:r>
                                  </w:p>
                                </w:tc>
                                <w:tc>
                                  <w:tcPr>
                                    <w:tcW w:w="7606" w:type="dxa"/>
                                    <w:tcBorders>
                                      <w:top w:val="nil"/>
                                      <w:bottom w:val="nil"/>
                                      <w:right w:val="nil"/>
                                    </w:tcBorders>
                                    <w:shd w:val="clear" w:color="auto" w:fill="auto"/>
                                  </w:tcPr>
                                  <w:p w14:paraId="213834AF"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Distinguish between situations that can be modeled with linear functions and with exponential functions.</w:t>
                                    </w:r>
                                    <w:r w:rsidRPr="00DB1826">
                                      <w:rPr>
                                        <w:rFonts w:cs="Calibri"/>
                                        <w:bCs/>
                                        <w:color w:val="000000"/>
                                        <w:sz w:val="20"/>
                                        <w:szCs w:val="20"/>
                                      </w:rPr>
                                      <w:t xml:space="preserve"> </w:t>
                                    </w:r>
                                  </w:p>
                                </w:tc>
                              </w:tr>
                              <w:tr w:rsidR="00AF5136" w14:paraId="22B7D209" w14:textId="77777777" w:rsidTr="00B97A74">
                                <w:trPr>
                                  <w:trHeight w:val="50"/>
                                </w:trPr>
                                <w:tc>
                                  <w:tcPr>
                                    <w:tcW w:w="3050" w:type="dxa"/>
                                    <w:tcBorders>
                                      <w:top w:val="nil"/>
                                      <w:left w:val="nil"/>
                                      <w:bottom w:val="nil"/>
                                    </w:tcBorders>
                                    <w:shd w:val="clear" w:color="auto" w:fill="auto"/>
                                  </w:tcPr>
                                  <w:p w14:paraId="22104CED"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lastRenderedPageBreak/>
                                      <w:t>MA.F-LE.A.1a</w:t>
                                    </w:r>
                                  </w:p>
                                </w:tc>
                                <w:tc>
                                  <w:tcPr>
                                    <w:tcW w:w="7606" w:type="dxa"/>
                                    <w:tcBorders>
                                      <w:top w:val="nil"/>
                                      <w:bottom w:val="nil"/>
                                      <w:right w:val="nil"/>
                                    </w:tcBorders>
                                    <w:shd w:val="clear" w:color="auto" w:fill="auto"/>
                                  </w:tcPr>
                                  <w:p w14:paraId="6663EE3F"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Prove that linear functions grow by equal differences over equal intervals, and that exponential functions grow by equal factors over equal intervals.</w:t>
                                    </w:r>
                                    <w:r w:rsidRPr="00DB1826">
                                      <w:rPr>
                                        <w:rFonts w:cs="Calibri"/>
                                        <w:bCs/>
                                        <w:color w:val="000000"/>
                                        <w:sz w:val="20"/>
                                        <w:szCs w:val="20"/>
                                      </w:rPr>
                                      <w:t xml:space="preserve"> </w:t>
                                    </w:r>
                                  </w:p>
                                </w:tc>
                              </w:tr>
                              <w:tr w:rsidR="00AF5136" w14:paraId="1D7FAE13" w14:textId="77777777" w:rsidTr="00B97A74">
                                <w:trPr>
                                  <w:trHeight w:val="50"/>
                                </w:trPr>
                                <w:tc>
                                  <w:tcPr>
                                    <w:tcW w:w="3050" w:type="dxa"/>
                                    <w:tcBorders>
                                      <w:top w:val="nil"/>
                                      <w:left w:val="nil"/>
                                      <w:bottom w:val="nil"/>
                                    </w:tcBorders>
                                    <w:shd w:val="clear" w:color="auto" w:fill="auto"/>
                                  </w:tcPr>
                                  <w:p w14:paraId="0101735F"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MA.F-LE.A.1b</w:t>
                                    </w:r>
                                  </w:p>
                                </w:tc>
                                <w:tc>
                                  <w:tcPr>
                                    <w:tcW w:w="7606" w:type="dxa"/>
                                    <w:tcBorders>
                                      <w:top w:val="nil"/>
                                      <w:bottom w:val="nil"/>
                                      <w:right w:val="nil"/>
                                    </w:tcBorders>
                                    <w:shd w:val="clear" w:color="auto" w:fill="auto"/>
                                  </w:tcPr>
                                  <w:p w14:paraId="2FB3BDA8"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Recognize situations in which one quantity changes at a constant rate per unit interval relative to another.</w:t>
                                    </w:r>
                                    <w:r w:rsidRPr="00DB1826">
                                      <w:rPr>
                                        <w:rFonts w:cs="Calibri"/>
                                        <w:bCs/>
                                        <w:color w:val="000000"/>
                                        <w:sz w:val="20"/>
                                        <w:szCs w:val="20"/>
                                      </w:rPr>
                                      <w:t xml:space="preserve"> </w:t>
                                    </w:r>
                                  </w:p>
                                </w:tc>
                              </w:tr>
                              <w:tr w:rsidR="00AF5136" w14:paraId="63EFDC57" w14:textId="77777777" w:rsidTr="00B97A74">
                                <w:trPr>
                                  <w:trHeight w:val="50"/>
                                </w:trPr>
                                <w:tc>
                                  <w:tcPr>
                                    <w:tcW w:w="3050" w:type="dxa"/>
                                    <w:tcBorders>
                                      <w:top w:val="nil"/>
                                      <w:left w:val="nil"/>
                                      <w:bottom w:val="nil"/>
                                    </w:tcBorders>
                                    <w:shd w:val="clear" w:color="auto" w:fill="auto"/>
                                  </w:tcPr>
                                  <w:p w14:paraId="4645DE4A"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MA.F-LE.A.1c</w:t>
                                    </w:r>
                                  </w:p>
                                </w:tc>
                                <w:tc>
                                  <w:tcPr>
                                    <w:tcW w:w="7606" w:type="dxa"/>
                                    <w:tcBorders>
                                      <w:top w:val="nil"/>
                                      <w:bottom w:val="nil"/>
                                      <w:right w:val="nil"/>
                                    </w:tcBorders>
                                    <w:shd w:val="clear" w:color="auto" w:fill="auto"/>
                                  </w:tcPr>
                                  <w:p w14:paraId="016D94BE"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Recognize situations in which a quantity grows or decays by a constant percent rate per unit interval relative to another.</w:t>
                                    </w:r>
                                    <w:r w:rsidRPr="00DB1826">
                                      <w:rPr>
                                        <w:rFonts w:cs="Calibri"/>
                                        <w:bCs/>
                                        <w:color w:val="000000"/>
                                        <w:sz w:val="20"/>
                                        <w:szCs w:val="20"/>
                                      </w:rPr>
                                      <w:t xml:space="preserve"> </w:t>
                                    </w:r>
                                  </w:p>
                                </w:tc>
                              </w:tr>
                              <w:tr w:rsidR="00AF5136" w14:paraId="01C873C6" w14:textId="77777777" w:rsidTr="00B97A74">
                                <w:trPr>
                                  <w:trHeight w:val="50"/>
                                </w:trPr>
                                <w:tc>
                                  <w:tcPr>
                                    <w:tcW w:w="3050" w:type="dxa"/>
                                    <w:tcBorders>
                                      <w:top w:val="nil"/>
                                      <w:left w:val="nil"/>
                                      <w:bottom w:val="nil"/>
                                    </w:tcBorders>
                                    <w:shd w:val="clear" w:color="auto" w:fill="auto"/>
                                  </w:tcPr>
                                  <w:p w14:paraId="03E4F2F7"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MA.F-LE.A.2</w:t>
                                    </w:r>
                                  </w:p>
                                </w:tc>
                                <w:tc>
                                  <w:tcPr>
                                    <w:tcW w:w="7606" w:type="dxa"/>
                                    <w:tcBorders>
                                      <w:top w:val="nil"/>
                                      <w:bottom w:val="nil"/>
                                      <w:right w:val="nil"/>
                                    </w:tcBorders>
                                    <w:shd w:val="clear" w:color="auto" w:fill="auto"/>
                                  </w:tcPr>
                                  <w:p w14:paraId="0149A841"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Construct linear and exponential functions, including arithmetic and geometric sequences, given a graph, a description of a relationship, or two input-output pairs (include reading these from a table).</w:t>
                                    </w:r>
                                    <w:r w:rsidRPr="00DB1826">
                                      <w:rPr>
                                        <w:rFonts w:cs="Calibri"/>
                                        <w:bCs/>
                                        <w:color w:val="000000"/>
                                        <w:sz w:val="20"/>
                                        <w:szCs w:val="20"/>
                                      </w:rPr>
                                      <w:t xml:space="preserve"> </w:t>
                                    </w:r>
                                  </w:p>
                                </w:tc>
                              </w:tr>
                              <w:tr w:rsidR="00AF5136" w14:paraId="773577CE" w14:textId="77777777" w:rsidTr="00B97A74">
                                <w:trPr>
                                  <w:trHeight w:val="50"/>
                                </w:trPr>
                                <w:tc>
                                  <w:tcPr>
                                    <w:tcW w:w="3050" w:type="dxa"/>
                                    <w:tcBorders>
                                      <w:top w:val="nil"/>
                                      <w:left w:val="nil"/>
                                      <w:bottom w:val="nil"/>
                                    </w:tcBorders>
                                    <w:shd w:val="clear" w:color="auto" w:fill="auto"/>
                                  </w:tcPr>
                                  <w:p w14:paraId="020E2237"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MA.F-LE.A.3</w:t>
                                    </w:r>
                                  </w:p>
                                </w:tc>
                                <w:tc>
                                  <w:tcPr>
                                    <w:tcW w:w="7606" w:type="dxa"/>
                                    <w:tcBorders>
                                      <w:top w:val="nil"/>
                                      <w:bottom w:val="nil"/>
                                      <w:right w:val="nil"/>
                                    </w:tcBorders>
                                    <w:shd w:val="clear" w:color="auto" w:fill="auto"/>
                                  </w:tcPr>
                                  <w:p w14:paraId="73434831"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Observe using graphs and tables that a quantity increasing exponentially eventually exceeds a quantity increasing linearly, quadratically, or (more generally) as a polynomial function.</w:t>
                                    </w:r>
                                    <w:r w:rsidRPr="00DB1826">
                                      <w:rPr>
                                        <w:rFonts w:cs="Calibri"/>
                                        <w:bCs/>
                                        <w:color w:val="000000"/>
                                        <w:sz w:val="20"/>
                                        <w:szCs w:val="20"/>
                                      </w:rPr>
                                      <w:t xml:space="preserve"> </w:t>
                                    </w:r>
                                  </w:p>
                                </w:tc>
                              </w:tr>
                              <w:tr w:rsidR="00AF5136" w14:paraId="0AD23BF8" w14:textId="77777777" w:rsidTr="00B97A74">
                                <w:trPr>
                                  <w:trHeight w:val="50"/>
                                </w:trPr>
                                <w:tc>
                                  <w:tcPr>
                                    <w:tcW w:w="3050" w:type="dxa"/>
                                    <w:tcBorders>
                                      <w:top w:val="nil"/>
                                      <w:left w:val="nil"/>
                                      <w:bottom w:val="nil"/>
                                    </w:tcBorders>
                                    <w:shd w:val="clear" w:color="auto" w:fill="auto"/>
                                  </w:tcPr>
                                  <w:p w14:paraId="5942123F"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MA.F-LE.A.4</w:t>
                                    </w:r>
                                  </w:p>
                                </w:tc>
                                <w:tc>
                                  <w:tcPr>
                                    <w:tcW w:w="7606" w:type="dxa"/>
                                    <w:tcBorders>
                                      <w:top w:val="nil"/>
                                      <w:bottom w:val="nil"/>
                                      <w:right w:val="nil"/>
                                    </w:tcBorders>
                                    <w:shd w:val="clear" w:color="auto" w:fill="auto"/>
                                  </w:tcPr>
                                  <w:p w14:paraId="56C2D0D4"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 xml:space="preserve">Understand the inverse relationship between exponents and logarithms. For exponential models, express as a logarithm the solution to </w:t>
                                    </w:r>
                                    <w:r w:rsidRPr="00DB1826">
                                      <w:rPr>
                                        <w:rFonts w:ascii="Cambria Math" w:hAnsi="Cambria Math" w:cs="Cambria Math"/>
                                        <w:bCs/>
                                        <w:noProof/>
                                        <w:color w:val="000000"/>
                                        <w:sz w:val="20"/>
                                        <w:szCs w:val="20"/>
                                      </w:rPr>
                                      <w:t>𝑎𝑏</w:t>
                                    </w:r>
                                    <w:r w:rsidRPr="00DB1826">
                                      <w:rPr>
                                        <w:rFonts w:cs="Calibri"/>
                                        <w:bCs/>
                                        <w:noProof/>
                                        <w:color w:val="000000"/>
                                        <w:sz w:val="20"/>
                                        <w:szCs w:val="20"/>
                                      </w:rPr>
                                      <w:t xml:space="preserve"> to the </w:t>
                                    </w:r>
                                    <w:r w:rsidRPr="00DB1826">
                                      <w:rPr>
                                        <w:rFonts w:ascii="Cambria Math" w:hAnsi="Cambria Math" w:cs="Cambria Math"/>
                                        <w:bCs/>
                                        <w:noProof/>
                                        <w:color w:val="000000"/>
                                        <w:sz w:val="20"/>
                                        <w:szCs w:val="20"/>
                                      </w:rPr>
                                      <w:t>𝑐𝘵</w:t>
                                    </w:r>
                                    <w:r w:rsidRPr="00DB1826">
                                      <w:rPr>
                                        <w:rFonts w:cs="Calibri"/>
                                        <w:bCs/>
                                        <w:noProof/>
                                        <w:color w:val="000000"/>
                                        <w:sz w:val="20"/>
                                        <w:szCs w:val="20"/>
                                      </w:rPr>
                                      <w:t xml:space="preserve"> power = </w:t>
                                    </w:r>
                                    <w:r w:rsidRPr="00DB1826">
                                      <w:rPr>
                                        <w:rFonts w:ascii="Cambria Math" w:hAnsi="Cambria Math" w:cs="Cambria Math"/>
                                        <w:bCs/>
                                        <w:noProof/>
                                        <w:color w:val="000000"/>
                                        <w:sz w:val="20"/>
                                        <w:szCs w:val="20"/>
                                      </w:rPr>
                                      <w:t>𝑑</w:t>
                                    </w:r>
                                    <w:r w:rsidRPr="00DB1826">
                                      <w:rPr>
                                        <w:rFonts w:cs="Calibri"/>
                                        <w:bCs/>
                                        <w:noProof/>
                                        <w:color w:val="000000"/>
                                        <w:sz w:val="20"/>
                                        <w:szCs w:val="20"/>
                                      </w:rPr>
                                      <w:t xml:space="preserve"> where </w:t>
                                    </w:r>
                                    <w:r w:rsidRPr="00DB1826">
                                      <w:rPr>
                                        <w:rFonts w:ascii="Cambria Math" w:hAnsi="Cambria Math" w:cs="Cambria Math"/>
                                        <w:bCs/>
                                        <w:noProof/>
                                        <w:color w:val="000000"/>
                                        <w:sz w:val="20"/>
                                        <w:szCs w:val="20"/>
                                      </w:rPr>
                                      <w:t>𝑎</w:t>
                                    </w:r>
                                    <w:r w:rsidRPr="00DB1826">
                                      <w:rPr>
                                        <w:rFonts w:cs="Calibri"/>
                                        <w:bCs/>
                                        <w:noProof/>
                                        <w:color w:val="000000"/>
                                        <w:sz w:val="20"/>
                                        <w:szCs w:val="20"/>
                                      </w:rPr>
                                      <w:t xml:space="preserve">, </w:t>
                                    </w:r>
                                    <w:r w:rsidRPr="00DB1826">
                                      <w:rPr>
                                        <w:rFonts w:ascii="Cambria Math" w:hAnsi="Cambria Math" w:cs="Cambria Math"/>
                                        <w:bCs/>
                                        <w:noProof/>
                                        <w:color w:val="000000"/>
                                        <w:sz w:val="20"/>
                                        <w:szCs w:val="20"/>
                                      </w:rPr>
                                      <w:t>𝑐</w:t>
                                    </w:r>
                                    <w:r w:rsidRPr="00DB1826">
                                      <w:rPr>
                                        <w:rFonts w:cs="Calibri"/>
                                        <w:bCs/>
                                        <w:noProof/>
                                        <w:color w:val="000000"/>
                                        <w:sz w:val="20"/>
                                        <w:szCs w:val="20"/>
                                      </w:rPr>
                                      <w:t xml:space="preserve">, and </w:t>
                                    </w:r>
                                    <w:r w:rsidRPr="00DB1826">
                                      <w:rPr>
                                        <w:rFonts w:ascii="Cambria Math" w:hAnsi="Cambria Math" w:cs="Cambria Math"/>
                                        <w:bCs/>
                                        <w:noProof/>
                                        <w:color w:val="000000"/>
                                        <w:sz w:val="20"/>
                                        <w:szCs w:val="20"/>
                                      </w:rPr>
                                      <w:t>𝑑</w:t>
                                    </w:r>
                                    <w:r w:rsidRPr="00DB1826">
                                      <w:rPr>
                                        <w:rFonts w:cs="Calibri"/>
                                        <w:bCs/>
                                        <w:noProof/>
                                        <w:color w:val="000000"/>
                                        <w:sz w:val="20"/>
                                        <w:szCs w:val="20"/>
                                      </w:rPr>
                                      <w:t xml:space="preserve"> are numbers and the base </w:t>
                                    </w:r>
                                    <w:r w:rsidRPr="00DB1826">
                                      <w:rPr>
                                        <w:rFonts w:ascii="Cambria Math" w:hAnsi="Cambria Math" w:cs="Cambria Math"/>
                                        <w:bCs/>
                                        <w:noProof/>
                                        <w:color w:val="000000"/>
                                        <w:sz w:val="20"/>
                                        <w:szCs w:val="20"/>
                                      </w:rPr>
                                      <w:t>𝑏</w:t>
                                    </w:r>
                                    <w:r w:rsidRPr="00DB1826">
                                      <w:rPr>
                                        <w:rFonts w:cs="Calibri"/>
                                        <w:bCs/>
                                        <w:noProof/>
                                        <w:color w:val="000000"/>
                                        <w:sz w:val="20"/>
                                        <w:szCs w:val="20"/>
                                      </w:rPr>
                                      <w:t xml:space="preserve"> is 2, 10, or </w:t>
                                    </w:r>
                                    <w:r w:rsidRPr="00DB1826">
                                      <w:rPr>
                                        <w:rFonts w:ascii="Cambria Math" w:hAnsi="Cambria Math" w:cs="Cambria Math"/>
                                        <w:bCs/>
                                        <w:noProof/>
                                        <w:color w:val="000000"/>
                                        <w:sz w:val="20"/>
                                        <w:szCs w:val="20"/>
                                      </w:rPr>
                                      <w:t>𝑒</w:t>
                                    </w:r>
                                    <w:r w:rsidRPr="00DB1826">
                                      <w:rPr>
                                        <w:rFonts w:cs="Calibri"/>
                                        <w:bCs/>
                                        <w:noProof/>
                                        <w:color w:val="000000"/>
                                        <w:sz w:val="20"/>
                                        <w:szCs w:val="20"/>
                                      </w:rPr>
                                      <w:t>; evaluate the logarithm using technology.</w:t>
                                    </w:r>
                                    <w:r w:rsidRPr="00DB1826">
                                      <w:rPr>
                                        <w:rFonts w:cs="Calibri"/>
                                        <w:bCs/>
                                        <w:color w:val="000000"/>
                                        <w:sz w:val="20"/>
                                        <w:szCs w:val="20"/>
                                      </w:rPr>
                                      <w:t xml:space="preserve"> </w:t>
                                    </w:r>
                                  </w:p>
                                </w:tc>
                              </w:tr>
                              <w:tr w:rsidR="00AF5136" w14:paraId="648F115C" w14:textId="77777777" w:rsidTr="00B97A74">
                                <w:trPr>
                                  <w:trHeight w:val="50"/>
                                </w:trPr>
                                <w:tc>
                                  <w:tcPr>
                                    <w:tcW w:w="3050" w:type="dxa"/>
                                    <w:tcBorders>
                                      <w:top w:val="nil"/>
                                      <w:left w:val="nil"/>
                                      <w:bottom w:val="nil"/>
                                    </w:tcBorders>
                                    <w:shd w:val="clear" w:color="auto" w:fill="auto"/>
                                  </w:tcPr>
                                  <w:p w14:paraId="3E536299"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MA.F-LE.B</w:t>
                                    </w:r>
                                  </w:p>
                                </w:tc>
                                <w:tc>
                                  <w:tcPr>
                                    <w:tcW w:w="7606" w:type="dxa"/>
                                    <w:tcBorders>
                                      <w:top w:val="nil"/>
                                      <w:bottom w:val="nil"/>
                                      <w:right w:val="nil"/>
                                    </w:tcBorders>
                                    <w:shd w:val="clear" w:color="auto" w:fill="auto"/>
                                  </w:tcPr>
                                  <w:p w14:paraId="1FFA68B1"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Interpret expressions for functions in terms of the situation they model</w:t>
                                    </w:r>
                                    <w:r w:rsidRPr="00DB1826">
                                      <w:rPr>
                                        <w:rFonts w:cs="Calibri"/>
                                        <w:bCs/>
                                        <w:color w:val="000000"/>
                                        <w:sz w:val="20"/>
                                        <w:szCs w:val="20"/>
                                      </w:rPr>
                                      <w:t xml:space="preserve"> </w:t>
                                    </w:r>
                                  </w:p>
                                </w:tc>
                              </w:tr>
                              <w:tr w:rsidR="00AF5136" w14:paraId="7F61E6A9" w14:textId="77777777" w:rsidTr="00B97A74">
                                <w:trPr>
                                  <w:trHeight w:val="50"/>
                                </w:trPr>
                                <w:tc>
                                  <w:tcPr>
                                    <w:tcW w:w="3050" w:type="dxa"/>
                                    <w:tcBorders>
                                      <w:top w:val="nil"/>
                                      <w:left w:val="nil"/>
                                      <w:bottom w:val="nil"/>
                                    </w:tcBorders>
                                    <w:shd w:val="clear" w:color="auto" w:fill="auto"/>
                                  </w:tcPr>
                                  <w:p w14:paraId="5F99E610"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MA.F-LE.B.5</w:t>
                                    </w:r>
                                  </w:p>
                                </w:tc>
                                <w:tc>
                                  <w:tcPr>
                                    <w:tcW w:w="7606" w:type="dxa"/>
                                    <w:tcBorders>
                                      <w:top w:val="nil"/>
                                      <w:bottom w:val="nil"/>
                                      <w:right w:val="nil"/>
                                    </w:tcBorders>
                                    <w:shd w:val="clear" w:color="auto" w:fill="auto"/>
                                  </w:tcPr>
                                  <w:p w14:paraId="2E1BE661"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Interpret the parameters in a linear or exponential function in terms of a context.</w:t>
                                    </w:r>
                                    <w:r w:rsidRPr="00DB1826">
                                      <w:rPr>
                                        <w:rFonts w:cs="Calibri"/>
                                        <w:bCs/>
                                        <w:color w:val="000000"/>
                                        <w:sz w:val="20"/>
                                        <w:szCs w:val="20"/>
                                      </w:rPr>
                                      <w:t xml:space="preserve"> </w:t>
                                    </w:r>
                                  </w:p>
                                </w:tc>
                              </w:tr>
                            </w:tbl>
                            <w:p w14:paraId="69DACFE9" w14:textId="77777777" w:rsidR="00AF5136" w:rsidRPr="00DB1826" w:rsidRDefault="00AF5136" w:rsidP="00AF5136">
                              <w:pPr>
                                <w:spacing w:after="100"/>
                                <w:rPr>
                                  <w:sz w:val="20"/>
                                  <w:szCs w:val="20"/>
                                </w:rPr>
                              </w:pPr>
                            </w:p>
                          </w:tc>
                        </w:tr>
                      </w:tbl>
                      <w:p w14:paraId="307DE4AE" w14:textId="77777777" w:rsidR="00AF5136" w:rsidRPr="008E6455" w:rsidRDefault="00AF5136" w:rsidP="00AF5136">
                        <w:pPr>
                          <w:spacing w:after="100"/>
                          <w:rPr>
                            <w:sz w:val="16"/>
                            <w:szCs w:val="16"/>
                          </w:rPr>
                        </w:pPr>
                      </w:p>
                      <w:p w14:paraId="68BAA5A0"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160"/>
                        </w:tblGrid>
                        <w:tr w:rsidR="00AF5136" w14:paraId="1204551A" w14:textId="77777777" w:rsidTr="00B97A74">
                          <w:trPr>
                            <w:trHeight w:val="165"/>
                          </w:trPr>
                          <w:tc>
                            <w:tcPr>
                              <w:tcW w:w="10878" w:type="dxa"/>
                              <w:tcBorders>
                                <w:bottom w:val="single" w:sz="8" w:space="0" w:color="auto"/>
                              </w:tcBorders>
                              <w:shd w:val="clear" w:color="auto" w:fill="FFFFFF"/>
                              <w:vAlign w:val="center"/>
                            </w:tcPr>
                            <w:p w14:paraId="5B70D0BA"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Domain: Trigonometric Functions</w:t>
                              </w:r>
                            </w:p>
                          </w:tc>
                        </w:tr>
                        <w:tr w:rsidR="00AF5136" w14:paraId="46AAA8B8" w14:textId="77777777" w:rsidTr="00B97A74">
                          <w:trPr>
                            <w:trHeight w:val="165"/>
                          </w:trPr>
                          <w:tc>
                            <w:tcPr>
                              <w:tcW w:w="10878" w:type="dxa"/>
                            </w:tcPr>
                            <w:p w14:paraId="4B417EA4" w14:textId="77777777" w:rsidR="00AF5136" w:rsidRPr="00DB1826" w:rsidRDefault="00AF5136" w:rsidP="00AF513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5300B9FC" w14:textId="77777777" w:rsidTr="00B97A74">
                                <w:trPr>
                                  <w:trHeight w:val="50"/>
                                </w:trPr>
                                <w:tc>
                                  <w:tcPr>
                                    <w:tcW w:w="3050" w:type="dxa"/>
                                    <w:tcBorders>
                                      <w:top w:val="nil"/>
                                      <w:left w:val="nil"/>
                                      <w:bottom w:val="nil"/>
                                    </w:tcBorders>
                                    <w:shd w:val="clear" w:color="auto" w:fill="auto"/>
                                  </w:tcPr>
                                  <w:p w14:paraId="2AA43C43"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MA.F-TF.A.3</w:t>
                                    </w:r>
                                  </w:p>
                                </w:tc>
                                <w:tc>
                                  <w:tcPr>
                                    <w:tcW w:w="7606" w:type="dxa"/>
                                    <w:tcBorders>
                                      <w:top w:val="nil"/>
                                      <w:bottom w:val="nil"/>
                                      <w:right w:val="nil"/>
                                    </w:tcBorders>
                                    <w:shd w:val="clear" w:color="auto" w:fill="auto"/>
                                  </w:tcPr>
                                  <w:p w14:paraId="79A89247"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 xml:space="preserve">Use special triangles to determine geometrically the values of sine, cosine, tangent for π/3, π/4 and π/6, and use the unit circle to express the values of sine, cosines, and tangent for π – </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π + </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and 2π – </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in terms of their values for </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where </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is any real number.</w:t>
                                    </w:r>
                                    <w:r w:rsidRPr="00DB1826">
                                      <w:rPr>
                                        <w:rFonts w:cs="Calibri"/>
                                        <w:bCs/>
                                        <w:color w:val="000000"/>
                                        <w:sz w:val="20"/>
                                        <w:szCs w:val="20"/>
                                      </w:rPr>
                                      <w:t xml:space="preserve"> </w:t>
                                    </w:r>
                                  </w:p>
                                </w:tc>
                              </w:tr>
                              <w:tr w:rsidR="00AF5136" w14:paraId="584563EA" w14:textId="77777777" w:rsidTr="00B97A74">
                                <w:trPr>
                                  <w:trHeight w:val="50"/>
                                </w:trPr>
                                <w:tc>
                                  <w:tcPr>
                                    <w:tcW w:w="3050" w:type="dxa"/>
                                    <w:tcBorders>
                                      <w:top w:val="nil"/>
                                      <w:left w:val="nil"/>
                                      <w:bottom w:val="nil"/>
                                    </w:tcBorders>
                                    <w:shd w:val="clear" w:color="auto" w:fill="auto"/>
                                  </w:tcPr>
                                  <w:p w14:paraId="5DEBCCB1"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MA.F-TF.A.4</w:t>
                                    </w:r>
                                  </w:p>
                                </w:tc>
                                <w:tc>
                                  <w:tcPr>
                                    <w:tcW w:w="7606" w:type="dxa"/>
                                    <w:tcBorders>
                                      <w:top w:val="nil"/>
                                      <w:bottom w:val="nil"/>
                                      <w:right w:val="nil"/>
                                    </w:tcBorders>
                                    <w:shd w:val="clear" w:color="auto" w:fill="auto"/>
                                  </w:tcPr>
                                  <w:p w14:paraId="3A187B77"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Use the unit circle to explain symmetry (odd and even) and periodicity of trigonometric functions.</w:t>
                                    </w:r>
                                    <w:r w:rsidRPr="00DB1826">
                                      <w:rPr>
                                        <w:rFonts w:cs="Calibri"/>
                                        <w:bCs/>
                                        <w:color w:val="000000"/>
                                        <w:sz w:val="20"/>
                                        <w:szCs w:val="20"/>
                                      </w:rPr>
                                      <w:t xml:space="preserve"> </w:t>
                                    </w:r>
                                  </w:p>
                                </w:tc>
                              </w:tr>
                              <w:tr w:rsidR="00AF5136" w14:paraId="231C91D8" w14:textId="77777777" w:rsidTr="00B97A74">
                                <w:trPr>
                                  <w:trHeight w:val="50"/>
                                </w:trPr>
                                <w:tc>
                                  <w:tcPr>
                                    <w:tcW w:w="3050" w:type="dxa"/>
                                    <w:tcBorders>
                                      <w:top w:val="nil"/>
                                      <w:left w:val="nil"/>
                                      <w:bottom w:val="nil"/>
                                    </w:tcBorders>
                                    <w:shd w:val="clear" w:color="auto" w:fill="auto"/>
                                  </w:tcPr>
                                  <w:p w14:paraId="7916E01F"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MA.F-TF.B</w:t>
                                    </w:r>
                                  </w:p>
                                </w:tc>
                                <w:tc>
                                  <w:tcPr>
                                    <w:tcW w:w="7606" w:type="dxa"/>
                                    <w:tcBorders>
                                      <w:top w:val="nil"/>
                                      <w:bottom w:val="nil"/>
                                      <w:right w:val="nil"/>
                                    </w:tcBorders>
                                    <w:shd w:val="clear" w:color="auto" w:fill="auto"/>
                                  </w:tcPr>
                                  <w:p w14:paraId="7DA0F67A"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Model periodic phenomena with trigonometric functions</w:t>
                                    </w:r>
                                    <w:r w:rsidRPr="00DB1826">
                                      <w:rPr>
                                        <w:rFonts w:cs="Calibri"/>
                                        <w:bCs/>
                                        <w:color w:val="000000"/>
                                        <w:sz w:val="20"/>
                                        <w:szCs w:val="20"/>
                                      </w:rPr>
                                      <w:t xml:space="preserve"> </w:t>
                                    </w:r>
                                  </w:p>
                                </w:tc>
                              </w:tr>
                              <w:tr w:rsidR="00AF5136" w14:paraId="50471E25" w14:textId="77777777" w:rsidTr="00B97A74">
                                <w:trPr>
                                  <w:trHeight w:val="50"/>
                                </w:trPr>
                                <w:tc>
                                  <w:tcPr>
                                    <w:tcW w:w="3050" w:type="dxa"/>
                                    <w:tcBorders>
                                      <w:top w:val="nil"/>
                                      <w:left w:val="nil"/>
                                      <w:bottom w:val="nil"/>
                                    </w:tcBorders>
                                    <w:shd w:val="clear" w:color="auto" w:fill="auto"/>
                                  </w:tcPr>
                                  <w:p w14:paraId="1A13D81F"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MA.F-TF.B.5</w:t>
                                    </w:r>
                                  </w:p>
                                </w:tc>
                                <w:tc>
                                  <w:tcPr>
                                    <w:tcW w:w="7606" w:type="dxa"/>
                                    <w:tcBorders>
                                      <w:top w:val="nil"/>
                                      <w:bottom w:val="nil"/>
                                      <w:right w:val="nil"/>
                                    </w:tcBorders>
                                    <w:shd w:val="clear" w:color="auto" w:fill="auto"/>
                                  </w:tcPr>
                                  <w:p w14:paraId="0656F023"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Choose trigonometric functions to model periodic phenomena with specified amplitude, frequency, and midline.</w:t>
                                    </w:r>
                                    <w:r w:rsidRPr="00DB1826">
                                      <w:rPr>
                                        <w:rFonts w:cs="Calibri"/>
                                        <w:bCs/>
                                        <w:color w:val="000000"/>
                                        <w:sz w:val="20"/>
                                        <w:szCs w:val="20"/>
                                      </w:rPr>
                                      <w:t xml:space="preserve"> </w:t>
                                    </w:r>
                                  </w:p>
                                </w:tc>
                              </w:tr>
                              <w:tr w:rsidR="00AF5136" w14:paraId="4291439C" w14:textId="77777777" w:rsidTr="00B97A74">
                                <w:trPr>
                                  <w:trHeight w:val="50"/>
                                </w:trPr>
                                <w:tc>
                                  <w:tcPr>
                                    <w:tcW w:w="3050" w:type="dxa"/>
                                    <w:tcBorders>
                                      <w:top w:val="nil"/>
                                      <w:left w:val="nil"/>
                                      <w:bottom w:val="nil"/>
                                    </w:tcBorders>
                                    <w:shd w:val="clear" w:color="auto" w:fill="auto"/>
                                  </w:tcPr>
                                  <w:p w14:paraId="535C4A75"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MA.F-TF.B.6</w:t>
                                    </w:r>
                                  </w:p>
                                </w:tc>
                                <w:tc>
                                  <w:tcPr>
                                    <w:tcW w:w="7606" w:type="dxa"/>
                                    <w:tcBorders>
                                      <w:top w:val="nil"/>
                                      <w:bottom w:val="nil"/>
                                      <w:right w:val="nil"/>
                                    </w:tcBorders>
                                    <w:shd w:val="clear" w:color="auto" w:fill="auto"/>
                                  </w:tcPr>
                                  <w:p w14:paraId="16A13C41"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Understand that restricting a trigonometric function to a domain on which it is always increasing or always decreasing allows its inverse to be constructed.</w:t>
                                    </w:r>
                                    <w:r w:rsidRPr="00DB1826">
                                      <w:rPr>
                                        <w:rFonts w:cs="Calibri"/>
                                        <w:bCs/>
                                        <w:color w:val="000000"/>
                                        <w:sz w:val="20"/>
                                        <w:szCs w:val="20"/>
                                      </w:rPr>
                                      <w:t xml:space="preserve"> </w:t>
                                    </w:r>
                                  </w:p>
                                </w:tc>
                              </w:tr>
                              <w:tr w:rsidR="00AF5136" w14:paraId="27A1A6B1" w14:textId="77777777" w:rsidTr="00B97A74">
                                <w:trPr>
                                  <w:trHeight w:val="50"/>
                                </w:trPr>
                                <w:tc>
                                  <w:tcPr>
                                    <w:tcW w:w="3050" w:type="dxa"/>
                                    <w:tcBorders>
                                      <w:top w:val="nil"/>
                                      <w:left w:val="nil"/>
                                      <w:bottom w:val="nil"/>
                                    </w:tcBorders>
                                    <w:shd w:val="clear" w:color="auto" w:fill="auto"/>
                                  </w:tcPr>
                                  <w:p w14:paraId="59DB81C6"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MA.F-TF.B.7</w:t>
                                    </w:r>
                                  </w:p>
                                </w:tc>
                                <w:tc>
                                  <w:tcPr>
                                    <w:tcW w:w="7606" w:type="dxa"/>
                                    <w:tcBorders>
                                      <w:top w:val="nil"/>
                                      <w:bottom w:val="nil"/>
                                      <w:right w:val="nil"/>
                                    </w:tcBorders>
                                    <w:shd w:val="clear" w:color="auto" w:fill="auto"/>
                                  </w:tcPr>
                                  <w:p w14:paraId="550E7B6B"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Use inverse functions to solve trigonometric equations that arise in modeling contexts; evaluate the solutions using technology, and interpret them in terms of the context.</w:t>
                                    </w:r>
                                    <w:r w:rsidRPr="00DB1826">
                                      <w:rPr>
                                        <w:rFonts w:cs="Calibri"/>
                                        <w:bCs/>
                                        <w:color w:val="000000"/>
                                        <w:sz w:val="20"/>
                                        <w:szCs w:val="20"/>
                                      </w:rPr>
                                      <w:t xml:space="preserve"> </w:t>
                                    </w:r>
                                  </w:p>
                                </w:tc>
                              </w:tr>
                              <w:tr w:rsidR="00AF5136" w14:paraId="12A4FD02" w14:textId="77777777" w:rsidTr="00B97A74">
                                <w:trPr>
                                  <w:trHeight w:val="50"/>
                                </w:trPr>
                                <w:tc>
                                  <w:tcPr>
                                    <w:tcW w:w="3050" w:type="dxa"/>
                                    <w:tcBorders>
                                      <w:top w:val="nil"/>
                                      <w:left w:val="nil"/>
                                      <w:bottom w:val="nil"/>
                                    </w:tcBorders>
                                    <w:shd w:val="clear" w:color="auto" w:fill="auto"/>
                                  </w:tcPr>
                                  <w:p w14:paraId="7F84A093"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MA.F-TF.C</w:t>
                                    </w:r>
                                  </w:p>
                                </w:tc>
                                <w:tc>
                                  <w:tcPr>
                                    <w:tcW w:w="7606" w:type="dxa"/>
                                    <w:tcBorders>
                                      <w:top w:val="nil"/>
                                      <w:bottom w:val="nil"/>
                                      <w:right w:val="nil"/>
                                    </w:tcBorders>
                                    <w:shd w:val="clear" w:color="auto" w:fill="auto"/>
                                  </w:tcPr>
                                  <w:p w14:paraId="1E112429"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Prove and apply trigonometric identities</w:t>
                                    </w:r>
                                    <w:r w:rsidRPr="00DB1826">
                                      <w:rPr>
                                        <w:rFonts w:cs="Calibri"/>
                                        <w:bCs/>
                                        <w:color w:val="000000"/>
                                        <w:sz w:val="20"/>
                                        <w:szCs w:val="20"/>
                                      </w:rPr>
                                      <w:t xml:space="preserve"> </w:t>
                                    </w:r>
                                  </w:p>
                                </w:tc>
                              </w:tr>
                              <w:tr w:rsidR="00AF5136" w14:paraId="2E8A9E79" w14:textId="77777777" w:rsidTr="00B97A74">
                                <w:trPr>
                                  <w:trHeight w:val="50"/>
                                </w:trPr>
                                <w:tc>
                                  <w:tcPr>
                                    <w:tcW w:w="3050" w:type="dxa"/>
                                    <w:tcBorders>
                                      <w:top w:val="nil"/>
                                      <w:left w:val="nil"/>
                                      <w:bottom w:val="nil"/>
                                    </w:tcBorders>
                                    <w:shd w:val="clear" w:color="auto" w:fill="auto"/>
                                  </w:tcPr>
                                  <w:p w14:paraId="5E8AED79"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MA.F-TF.C.8</w:t>
                                    </w:r>
                                  </w:p>
                                </w:tc>
                                <w:tc>
                                  <w:tcPr>
                                    <w:tcW w:w="7606" w:type="dxa"/>
                                    <w:tcBorders>
                                      <w:top w:val="nil"/>
                                      <w:bottom w:val="nil"/>
                                      <w:right w:val="nil"/>
                                    </w:tcBorders>
                                    <w:shd w:val="clear" w:color="auto" w:fill="auto"/>
                                  </w:tcPr>
                                  <w:p w14:paraId="12C51A32"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 xml:space="preserve">Prove the Pythagorean identity </w:t>
                                    </w:r>
                                    <w:r w:rsidRPr="00DB1826">
                                      <w:rPr>
                                        <w:rFonts w:ascii="Cambria Math" w:hAnsi="Cambria Math" w:cs="Cambria Math"/>
                                        <w:bCs/>
                                        <w:noProof/>
                                        <w:color w:val="000000"/>
                                        <w:sz w:val="20"/>
                                        <w:szCs w:val="20"/>
                                      </w:rPr>
                                      <w:t>𝑠𝑖𝑛</w:t>
                                    </w:r>
                                    <w:r w:rsidRPr="00DB1826">
                                      <w:rPr>
                                        <w:rFonts w:cs="Calibri"/>
                                        <w:bCs/>
                                        <w:noProof/>
                                        <w:color w:val="000000"/>
                                        <w:sz w:val="20"/>
                                        <w:szCs w:val="20"/>
                                      </w:rPr>
                                      <w:t xml:space="preserve">²(θ) + </w:t>
                                    </w:r>
                                    <w:r w:rsidRPr="00DB1826">
                                      <w:rPr>
                                        <w:rFonts w:ascii="Cambria Math" w:hAnsi="Cambria Math" w:cs="Cambria Math"/>
                                        <w:bCs/>
                                        <w:noProof/>
                                        <w:color w:val="000000"/>
                                        <w:sz w:val="20"/>
                                        <w:szCs w:val="20"/>
                                      </w:rPr>
                                      <w:t>𝑐𝑜𝑠</w:t>
                                    </w:r>
                                    <w:r w:rsidRPr="00DB1826">
                                      <w:rPr>
                                        <w:rFonts w:cs="Calibri"/>
                                        <w:bCs/>
                                        <w:noProof/>
                                        <w:color w:val="000000"/>
                                        <w:sz w:val="20"/>
                                        <w:szCs w:val="20"/>
                                      </w:rPr>
                                      <w:t xml:space="preserve">²(θ) = 1 and use it to find </w:t>
                                    </w:r>
                                    <w:r w:rsidRPr="00DB1826">
                                      <w:rPr>
                                        <w:rFonts w:ascii="Cambria Math" w:hAnsi="Cambria Math" w:cs="Cambria Math"/>
                                        <w:bCs/>
                                        <w:noProof/>
                                        <w:color w:val="000000"/>
                                        <w:sz w:val="20"/>
                                        <w:szCs w:val="20"/>
                                      </w:rPr>
                                      <w:t>𝑠𝑖𝑛</w:t>
                                    </w:r>
                                    <w:r w:rsidRPr="00DB1826">
                                      <w:rPr>
                                        <w:rFonts w:cs="Calibri"/>
                                        <w:bCs/>
                                        <w:noProof/>
                                        <w:color w:val="000000"/>
                                        <w:sz w:val="20"/>
                                        <w:szCs w:val="20"/>
                                      </w:rPr>
                                      <w:t xml:space="preserve">(θ), </w:t>
                                    </w:r>
                                    <w:r w:rsidRPr="00DB1826">
                                      <w:rPr>
                                        <w:rFonts w:ascii="Cambria Math" w:hAnsi="Cambria Math" w:cs="Cambria Math"/>
                                        <w:bCs/>
                                        <w:noProof/>
                                        <w:color w:val="000000"/>
                                        <w:sz w:val="20"/>
                                        <w:szCs w:val="20"/>
                                      </w:rPr>
                                      <w:t>𝑐𝑜𝑠</w:t>
                                    </w:r>
                                    <w:r w:rsidRPr="00DB1826">
                                      <w:rPr>
                                        <w:rFonts w:cs="Calibri"/>
                                        <w:bCs/>
                                        <w:noProof/>
                                        <w:color w:val="000000"/>
                                        <w:sz w:val="20"/>
                                        <w:szCs w:val="20"/>
                                      </w:rPr>
                                      <w:t xml:space="preserve">(θ), or </w:t>
                                    </w:r>
                                    <w:r w:rsidRPr="00DB1826">
                                      <w:rPr>
                                        <w:rFonts w:ascii="Cambria Math" w:hAnsi="Cambria Math" w:cs="Cambria Math"/>
                                        <w:bCs/>
                                        <w:noProof/>
                                        <w:color w:val="000000"/>
                                        <w:sz w:val="20"/>
                                        <w:szCs w:val="20"/>
                                      </w:rPr>
                                      <w:t>𝑡𝑎𝑛</w:t>
                                    </w:r>
                                    <w:r w:rsidRPr="00DB1826">
                                      <w:rPr>
                                        <w:rFonts w:cs="Calibri"/>
                                        <w:bCs/>
                                        <w:noProof/>
                                        <w:color w:val="000000"/>
                                        <w:sz w:val="20"/>
                                        <w:szCs w:val="20"/>
                                      </w:rPr>
                                      <w:t xml:space="preserve">(θ) given </w:t>
                                    </w:r>
                                    <w:r w:rsidRPr="00DB1826">
                                      <w:rPr>
                                        <w:rFonts w:ascii="Cambria Math" w:hAnsi="Cambria Math" w:cs="Cambria Math"/>
                                        <w:bCs/>
                                        <w:noProof/>
                                        <w:color w:val="000000"/>
                                        <w:sz w:val="20"/>
                                        <w:szCs w:val="20"/>
                                      </w:rPr>
                                      <w:t>𝑠𝑖𝑛</w:t>
                                    </w:r>
                                    <w:r w:rsidRPr="00DB1826">
                                      <w:rPr>
                                        <w:rFonts w:cs="Calibri"/>
                                        <w:bCs/>
                                        <w:noProof/>
                                        <w:color w:val="000000"/>
                                        <w:sz w:val="20"/>
                                        <w:szCs w:val="20"/>
                                      </w:rPr>
                                      <w:t xml:space="preserve">(θ), </w:t>
                                    </w:r>
                                    <w:r w:rsidRPr="00DB1826">
                                      <w:rPr>
                                        <w:rFonts w:ascii="Cambria Math" w:hAnsi="Cambria Math" w:cs="Cambria Math"/>
                                        <w:bCs/>
                                        <w:noProof/>
                                        <w:color w:val="000000"/>
                                        <w:sz w:val="20"/>
                                        <w:szCs w:val="20"/>
                                      </w:rPr>
                                      <w:t>𝑐𝑜𝑠</w:t>
                                    </w:r>
                                    <w:r w:rsidRPr="00DB1826">
                                      <w:rPr>
                                        <w:rFonts w:cs="Calibri"/>
                                        <w:bCs/>
                                        <w:noProof/>
                                        <w:color w:val="000000"/>
                                        <w:sz w:val="20"/>
                                        <w:szCs w:val="20"/>
                                      </w:rPr>
                                      <w:t xml:space="preserve">(θ), or </w:t>
                                    </w:r>
                                    <w:r w:rsidRPr="00DB1826">
                                      <w:rPr>
                                        <w:rFonts w:ascii="Cambria Math" w:hAnsi="Cambria Math" w:cs="Cambria Math"/>
                                        <w:bCs/>
                                        <w:noProof/>
                                        <w:color w:val="000000"/>
                                        <w:sz w:val="20"/>
                                        <w:szCs w:val="20"/>
                                      </w:rPr>
                                      <w:t>𝑡𝑎𝑛</w:t>
                                    </w:r>
                                    <w:r w:rsidRPr="00DB1826">
                                      <w:rPr>
                                        <w:rFonts w:cs="Calibri"/>
                                        <w:bCs/>
                                        <w:noProof/>
                                        <w:color w:val="000000"/>
                                        <w:sz w:val="20"/>
                                        <w:szCs w:val="20"/>
                                      </w:rPr>
                                      <w:t>(θ) and the quadrant of the angle.</w:t>
                                    </w:r>
                                    <w:r w:rsidRPr="00DB1826">
                                      <w:rPr>
                                        <w:rFonts w:cs="Calibri"/>
                                        <w:bCs/>
                                        <w:color w:val="000000"/>
                                        <w:sz w:val="20"/>
                                        <w:szCs w:val="20"/>
                                      </w:rPr>
                                      <w:t xml:space="preserve"> </w:t>
                                    </w:r>
                                  </w:p>
                                </w:tc>
                              </w:tr>
                              <w:tr w:rsidR="00AF5136" w14:paraId="3B54EFD0" w14:textId="77777777" w:rsidTr="00B97A74">
                                <w:trPr>
                                  <w:trHeight w:val="50"/>
                                </w:trPr>
                                <w:tc>
                                  <w:tcPr>
                                    <w:tcW w:w="3050" w:type="dxa"/>
                                    <w:tcBorders>
                                      <w:top w:val="nil"/>
                                      <w:left w:val="nil"/>
                                      <w:bottom w:val="nil"/>
                                    </w:tcBorders>
                                    <w:shd w:val="clear" w:color="auto" w:fill="auto"/>
                                  </w:tcPr>
                                  <w:p w14:paraId="16EE452D"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MA.F-TF.C.9</w:t>
                                    </w:r>
                                  </w:p>
                                </w:tc>
                                <w:tc>
                                  <w:tcPr>
                                    <w:tcW w:w="7606" w:type="dxa"/>
                                    <w:tcBorders>
                                      <w:top w:val="nil"/>
                                      <w:bottom w:val="nil"/>
                                      <w:right w:val="nil"/>
                                    </w:tcBorders>
                                    <w:shd w:val="clear" w:color="auto" w:fill="auto"/>
                                  </w:tcPr>
                                  <w:p w14:paraId="4DE0922F"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Prove the addition and subtraction formulas for sine, cosine, and tangent and use them to solve problems.</w:t>
                                    </w:r>
                                    <w:r w:rsidRPr="00DB1826">
                                      <w:rPr>
                                        <w:rFonts w:cs="Calibri"/>
                                        <w:bCs/>
                                        <w:color w:val="000000"/>
                                        <w:sz w:val="20"/>
                                        <w:szCs w:val="20"/>
                                      </w:rPr>
                                      <w:t xml:space="preserve"> </w:t>
                                    </w:r>
                                  </w:p>
                                </w:tc>
                              </w:tr>
                              <w:tr w:rsidR="00AF5136" w14:paraId="63EE789A" w14:textId="77777777" w:rsidTr="00B97A74">
                                <w:trPr>
                                  <w:trHeight w:val="50"/>
                                </w:trPr>
                                <w:tc>
                                  <w:tcPr>
                                    <w:tcW w:w="3050" w:type="dxa"/>
                                    <w:tcBorders>
                                      <w:top w:val="nil"/>
                                      <w:left w:val="nil"/>
                                      <w:bottom w:val="nil"/>
                                    </w:tcBorders>
                                    <w:shd w:val="clear" w:color="auto" w:fill="auto"/>
                                  </w:tcPr>
                                  <w:p w14:paraId="4480D721"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MA.F-TF.A</w:t>
                                    </w:r>
                                  </w:p>
                                </w:tc>
                                <w:tc>
                                  <w:tcPr>
                                    <w:tcW w:w="7606" w:type="dxa"/>
                                    <w:tcBorders>
                                      <w:top w:val="nil"/>
                                      <w:bottom w:val="nil"/>
                                      <w:right w:val="nil"/>
                                    </w:tcBorders>
                                    <w:shd w:val="clear" w:color="auto" w:fill="auto"/>
                                  </w:tcPr>
                                  <w:p w14:paraId="1DC9DB4A"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Extend the domain of trigonometric functions using the unit circle</w:t>
                                    </w:r>
                                    <w:r w:rsidRPr="00DB1826">
                                      <w:rPr>
                                        <w:rFonts w:cs="Calibri"/>
                                        <w:bCs/>
                                        <w:color w:val="000000"/>
                                        <w:sz w:val="20"/>
                                        <w:szCs w:val="20"/>
                                      </w:rPr>
                                      <w:t xml:space="preserve"> </w:t>
                                    </w:r>
                                  </w:p>
                                </w:tc>
                              </w:tr>
                              <w:tr w:rsidR="00AF5136" w14:paraId="55C77EF3" w14:textId="77777777" w:rsidTr="00B97A74">
                                <w:trPr>
                                  <w:trHeight w:val="50"/>
                                </w:trPr>
                                <w:tc>
                                  <w:tcPr>
                                    <w:tcW w:w="3050" w:type="dxa"/>
                                    <w:tcBorders>
                                      <w:top w:val="nil"/>
                                      <w:left w:val="nil"/>
                                      <w:bottom w:val="nil"/>
                                    </w:tcBorders>
                                    <w:shd w:val="clear" w:color="auto" w:fill="auto"/>
                                  </w:tcPr>
                                  <w:p w14:paraId="4E959A2A"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MA.F-TF.A.1</w:t>
                                    </w:r>
                                  </w:p>
                                </w:tc>
                                <w:tc>
                                  <w:tcPr>
                                    <w:tcW w:w="7606" w:type="dxa"/>
                                    <w:tcBorders>
                                      <w:top w:val="nil"/>
                                      <w:bottom w:val="nil"/>
                                      <w:right w:val="nil"/>
                                    </w:tcBorders>
                                    <w:shd w:val="clear" w:color="auto" w:fill="auto"/>
                                  </w:tcPr>
                                  <w:p w14:paraId="5C481E83"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Understand radian measure of an angle as the length of the arc on the unit circle subtended by the angle.</w:t>
                                    </w:r>
                                    <w:r w:rsidRPr="00DB1826">
                                      <w:rPr>
                                        <w:rFonts w:cs="Calibri"/>
                                        <w:bCs/>
                                        <w:color w:val="000000"/>
                                        <w:sz w:val="20"/>
                                        <w:szCs w:val="20"/>
                                      </w:rPr>
                                      <w:t xml:space="preserve"> </w:t>
                                    </w:r>
                                  </w:p>
                                </w:tc>
                              </w:tr>
                              <w:tr w:rsidR="00AF5136" w14:paraId="504D82A3" w14:textId="77777777" w:rsidTr="00B97A74">
                                <w:trPr>
                                  <w:trHeight w:val="50"/>
                                </w:trPr>
                                <w:tc>
                                  <w:tcPr>
                                    <w:tcW w:w="3050" w:type="dxa"/>
                                    <w:tcBorders>
                                      <w:top w:val="nil"/>
                                      <w:left w:val="nil"/>
                                      <w:bottom w:val="nil"/>
                                    </w:tcBorders>
                                    <w:shd w:val="clear" w:color="auto" w:fill="auto"/>
                                  </w:tcPr>
                                  <w:p w14:paraId="615E17AD"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lastRenderedPageBreak/>
                                      <w:t>MA.F-TF.A.2</w:t>
                                    </w:r>
                                  </w:p>
                                </w:tc>
                                <w:tc>
                                  <w:tcPr>
                                    <w:tcW w:w="7606" w:type="dxa"/>
                                    <w:tcBorders>
                                      <w:top w:val="nil"/>
                                      <w:bottom w:val="nil"/>
                                      <w:right w:val="nil"/>
                                    </w:tcBorders>
                                    <w:shd w:val="clear" w:color="auto" w:fill="auto"/>
                                  </w:tcPr>
                                  <w:p w14:paraId="71BF3B29"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Explain how the unit circle in the coordinate plane enables the extension of trigonometric functions to all real numbers, interpreted as radian measures of angles traversed counterclockwise around the unit circle.</w:t>
                                    </w:r>
                                    <w:r w:rsidRPr="00DB1826">
                                      <w:rPr>
                                        <w:rFonts w:cs="Calibri"/>
                                        <w:bCs/>
                                        <w:color w:val="000000"/>
                                        <w:sz w:val="20"/>
                                        <w:szCs w:val="20"/>
                                      </w:rPr>
                                      <w:t xml:space="preserve"> </w:t>
                                    </w:r>
                                  </w:p>
                                </w:tc>
                              </w:tr>
                            </w:tbl>
                            <w:p w14:paraId="48999309" w14:textId="77777777" w:rsidR="00AF5136" w:rsidRPr="00DB1826" w:rsidRDefault="00AF5136" w:rsidP="00AF5136">
                              <w:pPr>
                                <w:spacing w:after="100"/>
                                <w:rPr>
                                  <w:sz w:val="20"/>
                                  <w:szCs w:val="20"/>
                                </w:rPr>
                              </w:pPr>
                            </w:p>
                          </w:tc>
                        </w:tr>
                      </w:tbl>
                      <w:p w14:paraId="1C177CA1" w14:textId="77777777" w:rsidR="00AF5136" w:rsidRPr="008E6455" w:rsidRDefault="00AF5136" w:rsidP="00AF5136">
                        <w:pPr>
                          <w:spacing w:after="100"/>
                          <w:rPr>
                            <w:sz w:val="16"/>
                            <w:szCs w:val="16"/>
                          </w:rPr>
                        </w:pPr>
                      </w:p>
                      <w:p w14:paraId="4C14E189"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160"/>
                        </w:tblGrid>
                        <w:tr w:rsidR="00AF5136" w14:paraId="73A17082" w14:textId="77777777" w:rsidTr="00B97A74">
                          <w:trPr>
                            <w:trHeight w:val="165"/>
                          </w:trPr>
                          <w:tc>
                            <w:tcPr>
                              <w:tcW w:w="10878" w:type="dxa"/>
                              <w:tcBorders>
                                <w:bottom w:val="single" w:sz="8" w:space="0" w:color="auto"/>
                              </w:tcBorders>
                              <w:shd w:val="clear" w:color="auto" w:fill="FFFFFF"/>
                              <w:vAlign w:val="center"/>
                            </w:tcPr>
                            <w:p w14:paraId="581D35AF"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Standard Set: Algebra</w:t>
                              </w:r>
                            </w:p>
                          </w:tc>
                        </w:tr>
                        <w:tr w:rsidR="00AF5136" w14:paraId="7EA46F7E" w14:textId="77777777" w:rsidTr="00B97A74">
                          <w:trPr>
                            <w:trHeight w:val="165"/>
                          </w:trPr>
                          <w:tc>
                            <w:tcPr>
                              <w:tcW w:w="10878" w:type="dxa"/>
                            </w:tcPr>
                            <w:p w14:paraId="136627AF" w14:textId="77777777" w:rsidR="00AF5136" w:rsidRPr="00DB1826" w:rsidRDefault="00AF5136" w:rsidP="00AF513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4622C480" w14:textId="77777777" w:rsidTr="00B97A74">
                                <w:trPr>
                                  <w:trHeight w:val="50"/>
                                </w:trPr>
                                <w:tc>
                                  <w:tcPr>
                                    <w:tcW w:w="3050" w:type="dxa"/>
                                    <w:tcBorders>
                                      <w:top w:val="nil"/>
                                      <w:left w:val="nil"/>
                                      <w:bottom w:val="nil"/>
                                    </w:tcBorders>
                                    <w:shd w:val="clear" w:color="auto" w:fill="auto"/>
                                  </w:tcPr>
                                  <w:p w14:paraId="510D332C"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02710D95"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An expression is a record of a computation with numbers, symbols that represent numbers, arithmetic operations, exponentiation, and, at more advanced levels, the operation of evaluating a function. Conventions about the use of parentheses and the order of operations assure that each expression is unambiguous. Creating an expression that describes a computation involving a general quantity requires the ability to express the computation in general terms, abstracting from specific instances.</w:t>
                                    </w:r>
                                    <w:r w:rsidRPr="00DB1826">
                                      <w:rPr>
                                        <w:rFonts w:cs="Calibri"/>
                                        <w:bCs/>
                                        <w:color w:val="000000"/>
                                        <w:sz w:val="20"/>
                                        <w:szCs w:val="20"/>
                                      </w:rPr>
                                      <w:t xml:space="preserve"> </w:t>
                                    </w:r>
                                  </w:p>
                                </w:tc>
                              </w:tr>
                              <w:tr w:rsidR="00AF5136" w14:paraId="0E07D979" w14:textId="77777777" w:rsidTr="00B97A74">
                                <w:trPr>
                                  <w:trHeight w:val="50"/>
                                </w:trPr>
                                <w:tc>
                                  <w:tcPr>
                                    <w:tcW w:w="3050" w:type="dxa"/>
                                    <w:tcBorders>
                                      <w:top w:val="nil"/>
                                      <w:left w:val="nil"/>
                                      <w:bottom w:val="nil"/>
                                    </w:tcBorders>
                                    <w:shd w:val="clear" w:color="auto" w:fill="auto"/>
                                  </w:tcPr>
                                  <w:p w14:paraId="3ED94542"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3042CEE4"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Reading an expression with comprehension involves analysis of its underlying structure. This may suggest a different but equivalent way of writing the expression that exhibits some different aspect of its meaning. For example, p + 0.05p can be interpreted as the addition of a 5% tax to a price p. Rewriting p + 0.05p as 1.05p shows that adding a tax is the same as multiplying the price by a constant factor.</w:t>
                                    </w:r>
                                    <w:r w:rsidRPr="00DB1826">
                                      <w:rPr>
                                        <w:rFonts w:cs="Calibri"/>
                                        <w:bCs/>
                                        <w:color w:val="000000"/>
                                        <w:sz w:val="20"/>
                                        <w:szCs w:val="20"/>
                                      </w:rPr>
                                      <w:t xml:space="preserve"> </w:t>
                                    </w:r>
                                  </w:p>
                                </w:tc>
                              </w:tr>
                              <w:tr w:rsidR="00AF5136" w14:paraId="495615B2" w14:textId="77777777" w:rsidTr="00B97A74">
                                <w:trPr>
                                  <w:trHeight w:val="50"/>
                                </w:trPr>
                                <w:tc>
                                  <w:tcPr>
                                    <w:tcW w:w="3050" w:type="dxa"/>
                                    <w:tcBorders>
                                      <w:top w:val="nil"/>
                                      <w:left w:val="nil"/>
                                      <w:bottom w:val="nil"/>
                                    </w:tcBorders>
                                    <w:shd w:val="clear" w:color="auto" w:fill="auto"/>
                                  </w:tcPr>
                                  <w:p w14:paraId="5E2EA5DC"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3E9DDDE3"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Algebraic manipulations are governed by the properties of operations and exponents, and the conventions of algebraic notation. At times, an expression is the result of applying operations to simpler expressions. For example, p + 0.05p is the sum of the simpler expressions p and 0.05p. Viewing an expression as the result of operation on simpler expressions can sometimes clarify its underlying structure.</w:t>
                                    </w:r>
                                    <w:r w:rsidRPr="00DB1826">
                                      <w:rPr>
                                        <w:rFonts w:cs="Calibri"/>
                                        <w:bCs/>
                                        <w:color w:val="000000"/>
                                        <w:sz w:val="20"/>
                                        <w:szCs w:val="20"/>
                                      </w:rPr>
                                      <w:t xml:space="preserve"> </w:t>
                                    </w:r>
                                  </w:p>
                                </w:tc>
                              </w:tr>
                              <w:tr w:rsidR="00AF5136" w14:paraId="19CD507A" w14:textId="77777777" w:rsidTr="00B97A74">
                                <w:trPr>
                                  <w:trHeight w:val="50"/>
                                </w:trPr>
                                <w:tc>
                                  <w:tcPr>
                                    <w:tcW w:w="3050" w:type="dxa"/>
                                    <w:tcBorders>
                                      <w:top w:val="nil"/>
                                      <w:left w:val="nil"/>
                                      <w:bottom w:val="nil"/>
                                    </w:tcBorders>
                                    <w:shd w:val="clear" w:color="auto" w:fill="auto"/>
                                  </w:tcPr>
                                  <w:p w14:paraId="068B2B67"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240CCAD0"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A spreadsheet or a computer algebra system (CAS) can be used to experiment with algebraic expressions, perform complicated algebraic manipulations, and understand how algebraic manipulations behave.</w:t>
                                    </w:r>
                                    <w:r w:rsidRPr="00DB1826">
                                      <w:rPr>
                                        <w:rFonts w:cs="Calibri"/>
                                        <w:bCs/>
                                        <w:color w:val="000000"/>
                                        <w:sz w:val="20"/>
                                        <w:szCs w:val="20"/>
                                      </w:rPr>
                                      <w:t xml:space="preserve"> </w:t>
                                    </w:r>
                                  </w:p>
                                </w:tc>
                              </w:tr>
                              <w:tr w:rsidR="00AF5136" w14:paraId="6CA5DAA3" w14:textId="77777777" w:rsidTr="00B97A74">
                                <w:trPr>
                                  <w:trHeight w:val="50"/>
                                </w:trPr>
                                <w:tc>
                                  <w:tcPr>
                                    <w:tcW w:w="3050" w:type="dxa"/>
                                    <w:tcBorders>
                                      <w:top w:val="nil"/>
                                      <w:left w:val="nil"/>
                                      <w:bottom w:val="nil"/>
                                    </w:tcBorders>
                                    <w:shd w:val="clear" w:color="auto" w:fill="auto"/>
                                  </w:tcPr>
                                  <w:p w14:paraId="749513A9"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16203534"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An equation is a statement of equality between two expressions, often viewed as a question asking for which values of the variables the expressions on either side are in fact equal. These values are the solutions to the equation. An identity, in contrast, is true for all values of the variables; identities are often developed by rewriting an expression in an equivalent form.</w:t>
                                    </w:r>
                                    <w:r w:rsidRPr="00DB1826">
                                      <w:rPr>
                                        <w:rFonts w:cs="Calibri"/>
                                        <w:bCs/>
                                        <w:color w:val="000000"/>
                                        <w:sz w:val="20"/>
                                        <w:szCs w:val="20"/>
                                      </w:rPr>
                                      <w:t xml:space="preserve"> </w:t>
                                    </w:r>
                                  </w:p>
                                </w:tc>
                              </w:tr>
                              <w:tr w:rsidR="00AF5136" w14:paraId="45ED31FC" w14:textId="77777777" w:rsidTr="00B97A74">
                                <w:trPr>
                                  <w:trHeight w:val="50"/>
                                </w:trPr>
                                <w:tc>
                                  <w:tcPr>
                                    <w:tcW w:w="3050" w:type="dxa"/>
                                    <w:tcBorders>
                                      <w:top w:val="nil"/>
                                      <w:left w:val="nil"/>
                                      <w:bottom w:val="nil"/>
                                    </w:tcBorders>
                                    <w:shd w:val="clear" w:color="auto" w:fill="auto"/>
                                  </w:tcPr>
                                  <w:p w14:paraId="31C19BBF"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6B80C407"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The solutions of an equation in one variable form a set of numbers; the solutions of an equation in two variables form a set of ordered pairs of numbers, which can be plotted in the coordinate plane. Two or more equations and/or inequalities form a system. A solution for such a system must satisfy every equation and inequality in the system.</w:t>
                                    </w:r>
                                    <w:r w:rsidRPr="00DB1826">
                                      <w:rPr>
                                        <w:rFonts w:cs="Calibri"/>
                                        <w:bCs/>
                                        <w:color w:val="000000"/>
                                        <w:sz w:val="20"/>
                                        <w:szCs w:val="20"/>
                                      </w:rPr>
                                      <w:t xml:space="preserve"> </w:t>
                                    </w:r>
                                  </w:p>
                                </w:tc>
                              </w:tr>
                              <w:tr w:rsidR="00AF5136" w14:paraId="32A4D32B" w14:textId="77777777" w:rsidTr="00B97A74">
                                <w:trPr>
                                  <w:trHeight w:val="50"/>
                                </w:trPr>
                                <w:tc>
                                  <w:tcPr>
                                    <w:tcW w:w="3050" w:type="dxa"/>
                                    <w:tcBorders>
                                      <w:top w:val="nil"/>
                                      <w:left w:val="nil"/>
                                      <w:bottom w:val="nil"/>
                                    </w:tcBorders>
                                    <w:shd w:val="clear" w:color="auto" w:fill="auto"/>
                                  </w:tcPr>
                                  <w:p w14:paraId="37A36AB0"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1340A91F"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An equation can often be solved by successively deducing from it one or more simpler equations. For example, one can add the same constant to both sides without changing the solutions, but squaring both sides might lead to extraneous solutions. Strategic competence in solving includes looking ahead for productive manipulations and anticipating the nature and number of solutions.</w:t>
                                    </w:r>
                                    <w:r w:rsidRPr="00DB1826">
                                      <w:rPr>
                                        <w:rFonts w:cs="Calibri"/>
                                        <w:bCs/>
                                        <w:color w:val="000000"/>
                                        <w:sz w:val="20"/>
                                        <w:szCs w:val="20"/>
                                      </w:rPr>
                                      <w:t xml:space="preserve"> </w:t>
                                    </w:r>
                                  </w:p>
                                </w:tc>
                              </w:tr>
                              <w:tr w:rsidR="00AF5136" w14:paraId="75A9325B" w14:textId="77777777" w:rsidTr="00B97A74">
                                <w:trPr>
                                  <w:trHeight w:val="50"/>
                                </w:trPr>
                                <w:tc>
                                  <w:tcPr>
                                    <w:tcW w:w="3050" w:type="dxa"/>
                                    <w:tcBorders>
                                      <w:top w:val="nil"/>
                                      <w:left w:val="nil"/>
                                      <w:bottom w:val="nil"/>
                                    </w:tcBorders>
                                    <w:shd w:val="clear" w:color="auto" w:fill="auto"/>
                                  </w:tcPr>
                                  <w:p w14:paraId="7845E857"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2CEF5C00"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Some equations have no solutions in a given number system, but have a solution in a larger system. For example, the solution of x + 1 = 0 is an integer, not a whole number; the solution of 2x + 1 = 0 is a rational number, not an integer; the solutions of x² – 2 = 0 are real numbers, not rational numbers; and the solutions of x² + 2 = 0 are complex numbers, not real numbers.</w:t>
                                    </w:r>
                                    <w:r w:rsidRPr="00DB1826">
                                      <w:rPr>
                                        <w:rFonts w:cs="Calibri"/>
                                        <w:bCs/>
                                        <w:color w:val="000000"/>
                                        <w:sz w:val="20"/>
                                        <w:szCs w:val="20"/>
                                      </w:rPr>
                                      <w:t xml:space="preserve"> </w:t>
                                    </w:r>
                                  </w:p>
                                </w:tc>
                              </w:tr>
                              <w:tr w:rsidR="00AF5136" w14:paraId="2BC4DBE6" w14:textId="77777777" w:rsidTr="00B97A74">
                                <w:trPr>
                                  <w:trHeight w:val="50"/>
                                </w:trPr>
                                <w:tc>
                                  <w:tcPr>
                                    <w:tcW w:w="3050" w:type="dxa"/>
                                    <w:tcBorders>
                                      <w:top w:val="nil"/>
                                      <w:left w:val="nil"/>
                                      <w:bottom w:val="nil"/>
                                    </w:tcBorders>
                                    <w:shd w:val="clear" w:color="auto" w:fill="auto"/>
                                  </w:tcPr>
                                  <w:p w14:paraId="76FDBC66"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7F319242"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 xml:space="preserve">Expressions can define functions, and equivalent expressions define the same function. Asking when two functions have the same value for the same input leads to an equation; </w:t>
                                    </w:r>
                                    <w:r w:rsidRPr="00DB1826">
                                      <w:rPr>
                                        <w:rFonts w:cs="Calibri"/>
                                        <w:bCs/>
                                        <w:noProof/>
                                        <w:color w:val="000000"/>
                                        <w:sz w:val="20"/>
                                        <w:szCs w:val="20"/>
                                      </w:rPr>
                                      <w:lastRenderedPageBreak/>
                                      <w:t>graphing the two functions allows for finding approximate solutions of the equation. Converting a verbal description to an equation, inequality, or system of these is an essential skill in modeling.</w:t>
                                    </w:r>
                                    <w:r w:rsidRPr="00DB1826">
                                      <w:rPr>
                                        <w:rFonts w:cs="Calibri"/>
                                        <w:bCs/>
                                        <w:color w:val="000000"/>
                                        <w:sz w:val="20"/>
                                        <w:szCs w:val="20"/>
                                      </w:rPr>
                                      <w:t xml:space="preserve"> </w:t>
                                    </w:r>
                                  </w:p>
                                </w:tc>
                              </w:tr>
                              <w:tr w:rsidR="00AF5136" w14:paraId="4C8DCAEA" w14:textId="77777777" w:rsidTr="00B97A74">
                                <w:trPr>
                                  <w:trHeight w:val="50"/>
                                </w:trPr>
                                <w:tc>
                                  <w:tcPr>
                                    <w:tcW w:w="3050" w:type="dxa"/>
                                    <w:tcBorders>
                                      <w:top w:val="nil"/>
                                      <w:left w:val="nil"/>
                                      <w:bottom w:val="nil"/>
                                    </w:tcBorders>
                                    <w:shd w:val="clear" w:color="auto" w:fill="auto"/>
                                  </w:tcPr>
                                  <w:p w14:paraId="3A34CC04"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1683778B"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 xml:space="preserve">The same solution techniques used to solve equations can be used to rearrange formulas. For example, the formula for the area of a trapezoid, </w:t>
                                    </w:r>
                                    <w:r w:rsidRPr="00DB1826">
                                      <w:rPr>
                                        <w:rFonts w:ascii="Cambria Math" w:hAnsi="Cambria Math" w:cs="Cambria Math"/>
                                        <w:bCs/>
                                        <w:noProof/>
                                        <w:color w:val="000000"/>
                                        <w:sz w:val="20"/>
                                        <w:szCs w:val="20"/>
                                      </w:rPr>
                                      <w:t>𝘈</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𝘣</w:t>
                                    </w:r>
                                    <w:r w:rsidRPr="00DB1826">
                                      <w:rPr>
                                        <w:rFonts w:cs="Calibri"/>
                                        <w:bCs/>
                                        <w:noProof/>
                                        <w:color w:val="000000"/>
                                        <w:sz w:val="20"/>
                                        <w:szCs w:val="20"/>
                                      </w:rPr>
                                      <w:t>₁+</w:t>
                                    </w:r>
                                    <w:r w:rsidRPr="00DB1826">
                                      <w:rPr>
                                        <w:rFonts w:ascii="Cambria Math" w:hAnsi="Cambria Math" w:cs="Cambria Math"/>
                                        <w:bCs/>
                                        <w:noProof/>
                                        <w:color w:val="000000"/>
                                        <w:sz w:val="20"/>
                                        <w:szCs w:val="20"/>
                                      </w:rPr>
                                      <w:t>𝘣</w:t>
                                    </w:r>
                                    <w:r w:rsidRPr="00DB1826">
                                      <w:rPr>
                                        <w:rFonts w:cs="Calibri"/>
                                        <w:bCs/>
                                        <w:noProof/>
                                        <w:color w:val="000000"/>
                                        <w:sz w:val="20"/>
                                        <w:szCs w:val="20"/>
                                      </w:rPr>
                                      <w:t>₂)/2)</w:t>
                                    </w:r>
                                    <w:r w:rsidRPr="00DB1826">
                                      <w:rPr>
                                        <w:rFonts w:ascii="Cambria Math" w:hAnsi="Cambria Math" w:cs="Cambria Math"/>
                                        <w:bCs/>
                                        <w:noProof/>
                                        <w:color w:val="000000"/>
                                        <w:sz w:val="20"/>
                                        <w:szCs w:val="20"/>
                                      </w:rPr>
                                      <w:t>𝘩</w:t>
                                    </w:r>
                                    <w:r w:rsidRPr="00DB1826">
                                      <w:rPr>
                                        <w:rFonts w:cs="Calibri"/>
                                        <w:bCs/>
                                        <w:noProof/>
                                        <w:color w:val="000000"/>
                                        <w:sz w:val="20"/>
                                        <w:szCs w:val="20"/>
                                      </w:rPr>
                                      <w:t xml:space="preserve">, can be solved for </w:t>
                                    </w:r>
                                    <w:r w:rsidRPr="00DB1826">
                                      <w:rPr>
                                        <w:rFonts w:ascii="Cambria Math" w:hAnsi="Cambria Math" w:cs="Cambria Math"/>
                                        <w:bCs/>
                                        <w:noProof/>
                                        <w:color w:val="000000"/>
                                        <w:sz w:val="20"/>
                                        <w:szCs w:val="20"/>
                                      </w:rPr>
                                      <w:t>𝘩</w:t>
                                    </w:r>
                                    <w:r w:rsidRPr="00DB1826">
                                      <w:rPr>
                                        <w:rFonts w:cs="Calibri"/>
                                        <w:bCs/>
                                        <w:noProof/>
                                        <w:color w:val="000000"/>
                                        <w:sz w:val="20"/>
                                        <w:szCs w:val="20"/>
                                      </w:rPr>
                                      <w:t xml:space="preserve"> using the same deductive process.</w:t>
                                    </w:r>
                                    <w:r w:rsidRPr="00DB1826">
                                      <w:rPr>
                                        <w:rFonts w:cs="Calibri"/>
                                        <w:bCs/>
                                        <w:color w:val="000000"/>
                                        <w:sz w:val="20"/>
                                        <w:szCs w:val="20"/>
                                      </w:rPr>
                                      <w:t xml:space="preserve"> </w:t>
                                    </w:r>
                                  </w:p>
                                </w:tc>
                              </w:tr>
                              <w:tr w:rsidR="00AF5136" w14:paraId="5218C808" w14:textId="77777777" w:rsidTr="00B97A74">
                                <w:trPr>
                                  <w:trHeight w:val="50"/>
                                </w:trPr>
                                <w:tc>
                                  <w:tcPr>
                                    <w:tcW w:w="3050" w:type="dxa"/>
                                    <w:tcBorders>
                                      <w:top w:val="nil"/>
                                      <w:left w:val="nil"/>
                                      <w:bottom w:val="nil"/>
                                    </w:tcBorders>
                                    <w:shd w:val="clear" w:color="auto" w:fill="auto"/>
                                  </w:tcPr>
                                  <w:p w14:paraId="76AE4E6B" w14:textId="77777777" w:rsidR="00AF5136" w:rsidRPr="00DB1826" w:rsidRDefault="00AF5136" w:rsidP="00AF5136">
                                    <w:pPr>
                                      <w:ind w:right="-66"/>
                                      <w:rPr>
                                        <w:rFonts w:cs="Calibri"/>
                                        <w:bCs/>
                                        <w:color w:val="000000"/>
                                        <w:sz w:val="20"/>
                                        <w:szCs w:val="20"/>
                                      </w:rPr>
                                    </w:pPr>
                                  </w:p>
                                </w:tc>
                                <w:tc>
                                  <w:tcPr>
                                    <w:tcW w:w="7606" w:type="dxa"/>
                                    <w:tcBorders>
                                      <w:top w:val="nil"/>
                                      <w:bottom w:val="nil"/>
                                      <w:right w:val="nil"/>
                                    </w:tcBorders>
                                    <w:shd w:val="clear" w:color="auto" w:fill="auto"/>
                                  </w:tcPr>
                                  <w:p w14:paraId="18034FCA"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Inequalities can be solved by reasoning about the properties of inequality. Many, but not all, of the properties of equality continue to hold for inequalities and can be useful in solving them.</w:t>
                                    </w:r>
                                    <w:r w:rsidRPr="00DB1826">
                                      <w:rPr>
                                        <w:rFonts w:cs="Calibri"/>
                                        <w:bCs/>
                                        <w:color w:val="000000"/>
                                        <w:sz w:val="20"/>
                                        <w:szCs w:val="20"/>
                                      </w:rPr>
                                      <w:t xml:space="preserve"> </w:t>
                                    </w:r>
                                  </w:p>
                                </w:tc>
                              </w:tr>
                            </w:tbl>
                            <w:p w14:paraId="1BBEB7F8" w14:textId="77777777" w:rsidR="00AF5136" w:rsidRPr="00DB1826" w:rsidRDefault="00AF5136" w:rsidP="00AF5136">
                              <w:pPr>
                                <w:spacing w:after="100"/>
                                <w:rPr>
                                  <w:sz w:val="20"/>
                                  <w:szCs w:val="20"/>
                                </w:rPr>
                              </w:pPr>
                            </w:p>
                          </w:tc>
                        </w:tr>
                      </w:tbl>
                      <w:p w14:paraId="05564324" w14:textId="77777777" w:rsidR="00AF5136" w:rsidRPr="008E6455" w:rsidRDefault="00AF5136" w:rsidP="00AF5136">
                        <w:pPr>
                          <w:spacing w:after="100"/>
                          <w:rPr>
                            <w:sz w:val="16"/>
                            <w:szCs w:val="16"/>
                          </w:rPr>
                        </w:pPr>
                      </w:p>
                      <w:p w14:paraId="595A740C"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160"/>
                        </w:tblGrid>
                        <w:tr w:rsidR="00AF5136" w14:paraId="1BA4CACF" w14:textId="77777777" w:rsidTr="00B97A74">
                          <w:trPr>
                            <w:trHeight w:val="165"/>
                          </w:trPr>
                          <w:tc>
                            <w:tcPr>
                              <w:tcW w:w="10878" w:type="dxa"/>
                              <w:tcBorders>
                                <w:bottom w:val="single" w:sz="8" w:space="0" w:color="auto"/>
                              </w:tcBorders>
                              <w:shd w:val="clear" w:color="auto" w:fill="FFFFFF"/>
                              <w:vAlign w:val="center"/>
                            </w:tcPr>
                            <w:p w14:paraId="7E22E47F"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Domain: Seeing Structures in Expressions</w:t>
                              </w:r>
                            </w:p>
                          </w:tc>
                        </w:tr>
                        <w:tr w:rsidR="00AF5136" w14:paraId="43441A3A" w14:textId="77777777" w:rsidTr="00B97A74">
                          <w:trPr>
                            <w:trHeight w:val="165"/>
                          </w:trPr>
                          <w:tc>
                            <w:tcPr>
                              <w:tcW w:w="10878" w:type="dxa"/>
                            </w:tcPr>
                            <w:p w14:paraId="1C05259E" w14:textId="77777777" w:rsidR="00AF5136" w:rsidRPr="00DB1826" w:rsidRDefault="00AF5136" w:rsidP="00AF513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593AA695" w14:textId="77777777" w:rsidTr="00B97A74">
                                <w:trPr>
                                  <w:trHeight w:val="50"/>
                                </w:trPr>
                                <w:tc>
                                  <w:tcPr>
                                    <w:tcW w:w="3050" w:type="dxa"/>
                                    <w:tcBorders>
                                      <w:top w:val="nil"/>
                                      <w:left w:val="nil"/>
                                      <w:bottom w:val="nil"/>
                                    </w:tcBorders>
                                    <w:shd w:val="clear" w:color="auto" w:fill="auto"/>
                                  </w:tcPr>
                                  <w:p w14:paraId="0C80DDA4"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MA.A-SSE.A.2</w:t>
                                    </w:r>
                                  </w:p>
                                </w:tc>
                                <w:tc>
                                  <w:tcPr>
                                    <w:tcW w:w="7606" w:type="dxa"/>
                                    <w:tcBorders>
                                      <w:top w:val="nil"/>
                                      <w:bottom w:val="nil"/>
                                      <w:right w:val="nil"/>
                                    </w:tcBorders>
                                    <w:shd w:val="clear" w:color="auto" w:fill="auto"/>
                                  </w:tcPr>
                                  <w:p w14:paraId="46C39BBE"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 xml:space="preserve">Use the structure of an expression to identify ways to rewrite it. For example, see </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⁴ – </w:t>
                                    </w:r>
                                    <w:r w:rsidRPr="00DB1826">
                                      <w:rPr>
                                        <w:rFonts w:ascii="Cambria Math" w:hAnsi="Cambria Math" w:cs="Cambria Math"/>
                                        <w:bCs/>
                                        <w:noProof/>
                                        <w:color w:val="000000"/>
                                        <w:sz w:val="20"/>
                                        <w:szCs w:val="20"/>
                                      </w:rPr>
                                      <w:t>𝑦</w:t>
                                    </w:r>
                                    <w:r w:rsidRPr="00DB1826">
                                      <w:rPr>
                                        <w:rFonts w:cs="Calibri"/>
                                        <w:bCs/>
                                        <w:noProof/>
                                        <w:color w:val="000000"/>
                                        <w:sz w:val="20"/>
                                        <w:szCs w:val="20"/>
                                      </w:rPr>
                                      <w:t>⁴ as (</w:t>
                                    </w:r>
                                    <w:r w:rsidRPr="00DB1826">
                                      <w:rPr>
                                        <w:rFonts w:ascii="Cambria Math" w:hAnsi="Cambria Math" w:cs="Cambria Math"/>
                                        <w:bCs/>
                                        <w:noProof/>
                                        <w:color w:val="000000"/>
                                        <w:sz w:val="20"/>
                                        <w:szCs w:val="20"/>
                                      </w:rPr>
                                      <w:t>𝑥</w:t>
                                    </w:r>
                                    <w:r w:rsidRPr="00DB1826">
                                      <w:rPr>
                                        <w:rFonts w:cs="Calibri"/>
                                        <w:bCs/>
                                        <w:noProof/>
                                        <w:color w:val="000000"/>
                                        <w:sz w:val="20"/>
                                        <w:szCs w:val="20"/>
                                      </w:rPr>
                                      <w:t>²)² – (</w:t>
                                    </w:r>
                                    <w:r w:rsidRPr="00DB1826">
                                      <w:rPr>
                                        <w:rFonts w:ascii="Cambria Math" w:hAnsi="Cambria Math" w:cs="Cambria Math"/>
                                        <w:bCs/>
                                        <w:noProof/>
                                        <w:color w:val="000000"/>
                                        <w:sz w:val="20"/>
                                        <w:szCs w:val="20"/>
                                      </w:rPr>
                                      <w:t>𝑦</w:t>
                                    </w:r>
                                    <w:r w:rsidRPr="00DB1826">
                                      <w:rPr>
                                        <w:rFonts w:cs="Calibri"/>
                                        <w:bCs/>
                                        <w:noProof/>
                                        <w:color w:val="000000"/>
                                        <w:sz w:val="20"/>
                                        <w:szCs w:val="20"/>
                                      </w:rPr>
                                      <w:t>²)², thus recognizing it as a difference of squares that can be factored as (</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² – </w:t>
                                    </w:r>
                                    <w:r w:rsidRPr="00DB1826">
                                      <w:rPr>
                                        <w:rFonts w:ascii="Cambria Math" w:hAnsi="Cambria Math" w:cs="Cambria Math"/>
                                        <w:bCs/>
                                        <w:noProof/>
                                        <w:color w:val="000000"/>
                                        <w:sz w:val="20"/>
                                        <w:szCs w:val="20"/>
                                      </w:rPr>
                                      <w:t>𝑦</w:t>
                                    </w:r>
                                    <w:r w:rsidRPr="00DB1826">
                                      <w:rPr>
                                        <w:rFonts w:cs="Calibri"/>
                                        <w:bCs/>
                                        <w:noProof/>
                                        <w:color w:val="000000"/>
                                        <w:sz w:val="20"/>
                                        <w:szCs w:val="20"/>
                                      </w:rPr>
                                      <w:t>²)(</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² + </w:t>
                                    </w:r>
                                    <w:r w:rsidRPr="00DB1826">
                                      <w:rPr>
                                        <w:rFonts w:ascii="Cambria Math" w:hAnsi="Cambria Math" w:cs="Cambria Math"/>
                                        <w:bCs/>
                                        <w:noProof/>
                                        <w:color w:val="000000"/>
                                        <w:sz w:val="20"/>
                                        <w:szCs w:val="20"/>
                                      </w:rPr>
                                      <w:t>𝑦</w:t>
                                    </w:r>
                                    <w:r w:rsidRPr="00DB1826">
                                      <w:rPr>
                                        <w:rFonts w:cs="Calibri"/>
                                        <w:bCs/>
                                        <w:noProof/>
                                        <w:color w:val="000000"/>
                                        <w:sz w:val="20"/>
                                        <w:szCs w:val="20"/>
                                      </w:rPr>
                                      <w:t>²).</w:t>
                                    </w:r>
                                    <w:r w:rsidRPr="00DB1826">
                                      <w:rPr>
                                        <w:rFonts w:cs="Calibri"/>
                                        <w:bCs/>
                                        <w:color w:val="000000"/>
                                        <w:sz w:val="20"/>
                                        <w:szCs w:val="20"/>
                                      </w:rPr>
                                      <w:t xml:space="preserve"> </w:t>
                                    </w:r>
                                  </w:p>
                                </w:tc>
                              </w:tr>
                              <w:tr w:rsidR="00AF5136" w14:paraId="77B5C9B0" w14:textId="77777777" w:rsidTr="00B97A74">
                                <w:trPr>
                                  <w:trHeight w:val="50"/>
                                </w:trPr>
                                <w:tc>
                                  <w:tcPr>
                                    <w:tcW w:w="3050" w:type="dxa"/>
                                    <w:tcBorders>
                                      <w:top w:val="nil"/>
                                      <w:left w:val="nil"/>
                                      <w:bottom w:val="nil"/>
                                    </w:tcBorders>
                                    <w:shd w:val="clear" w:color="auto" w:fill="auto"/>
                                  </w:tcPr>
                                  <w:p w14:paraId="3A1584CF"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MA.A-SSE.B</w:t>
                                    </w:r>
                                  </w:p>
                                </w:tc>
                                <w:tc>
                                  <w:tcPr>
                                    <w:tcW w:w="7606" w:type="dxa"/>
                                    <w:tcBorders>
                                      <w:top w:val="nil"/>
                                      <w:bottom w:val="nil"/>
                                      <w:right w:val="nil"/>
                                    </w:tcBorders>
                                    <w:shd w:val="clear" w:color="auto" w:fill="auto"/>
                                  </w:tcPr>
                                  <w:p w14:paraId="6694DB81"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Write expressions in equivalent forms to solve problems</w:t>
                                    </w:r>
                                    <w:r w:rsidRPr="00DB1826">
                                      <w:rPr>
                                        <w:rFonts w:cs="Calibri"/>
                                        <w:bCs/>
                                        <w:color w:val="000000"/>
                                        <w:sz w:val="20"/>
                                        <w:szCs w:val="20"/>
                                      </w:rPr>
                                      <w:t xml:space="preserve"> </w:t>
                                    </w:r>
                                  </w:p>
                                </w:tc>
                              </w:tr>
                              <w:tr w:rsidR="00AF5136" w14:paraId="0402704E" w14:textId="77777777" w:rsidTr="00B97A74">
                                <w:trPr>
                                  <w:trHeight w:val="50"/>
                                </w:trPr>
                                <w:tc>
                                  <w:tcPr>
                                    <w:tcW w:w="3050" w:type="dxa"/>
                                    <w:tcBorders>
                                      <w:top w:val="nil"/>
                                      <w:left w:val="nil"/>
                                      <w:bottom w:val="nil"/>
                                    </w:tcBorders>
                                    <w:shd w:val="clear" w:color="auto" w:fill="auto"/>
                                  </w:tcPr>
                                  <w:p w14:paraId="14075F60"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MA.A-SSE.B.3</w:t>
                                    </w:r>
                                  </w:p>
                                </w:tc>
                                <w:tc>
                                  <w:tcPr>
                                    <w:tcW w:w="7606" w:type="dxa"/>
                                    <w:tcBorders>
                                      <w:top w:val="nil"/>
                                      <w:bottom w:val="nil"/>
                                      <w:right w:val="nil"/>
                                    </w:tcBorders>
                                    <w:shd w:val="clear" w:color="auto" w:fill="auto"/>
                                  </w:tcPr>
                                  <w:p w14:paraId="79E291DB"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Choose and produce an equivalent form of an expression to reveal and explain properties of the quantity represented by the expression.</w:t>
                                    </w:r>
                                    <w:r w:rsidRPr="00DB1826">
                                      <w:rPr>
                                        <w:rFonts w:cs="Calibri"/>
                                        <w:bCs/>
                                        <w:color w:val="000000"/>
                                        <w:sz w:val="20"/>
                                        <w:szCs w:val="20"/>
                                      </w:rPr>
                                      <w:t xml:space="preserve"> </w:t>
                                    </w:r>
                                  </w:p>
                                </w:tc>
                              </w:tr>
                              <w:tr w:rsidR="00AF5136" w14:paraId="5BFF6A34" w14:textId="77777777" w:rsidTr="00B97A74">
                                <w:trPr>
                                  <w:trHeight w:val="50"/>
                                </w:trPr>
                                <w:tc>
                                  <w:tcPr>
                                    <w:tcW w:w="3050" w:type="dxa"/>
                                    <w:tcBorders>
                                      <w:top w:val="nil"/>
                                      <w:left w:val="nil"/>
                                      <w:bottom w:val="nil"/>
                                    </w:tcBorders>
                                    <w:shd w:val="clear" w:color="auto" w:fill="auto"/>
                                  </w:tcPr>
                                  <w:p w14:paraId="6C9B099E"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MA.A-SSE.B.3a</w:t>
                                    </w:r>
                                  </w:p>
                                </w:tc>
                                <w:tc>
                                  <w:tcPr>
                                    <w:tcW w:w="7606" w:type="dxa"/>
                                    <w:tcBorders>
                                      <w:top w:val="nil"/>
                                      <w:bottom w:val="nil"/>
                                      <w:right w:val="nil"/>
                                    </w:tcBorders>
                                    <w:shd w:val="clear" w:color="auto" w:fill="auto"/>
                                  </w:tcPr>
                                  <w:p w14:paraId="12CCF5D3"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Factor a quadratic expression to reveal the zeros of the function it defines.</w:t>
                                    </w:r>
                                    <w:r w:rsidRPr="00DB1826">
                                      <w:rPr>
                                        <w:rFonts w:cs="Calibri"/>
                                        <w:bCs/>
                                        <w:color w:val="000000"/>
                                        <w:sz w:val="20"/>
                                        <w:szCs w:val="20"/>
                                      </w:rPr>
                                      <w:t xml:space="preserve"> </w:t>
                                    </w:r>
                                  </w:p>
                                </w:tc>
                              </w:tr>
                              <w:tr w:rsidR="00AF5136" w14:paraId="231F21C6" w14:textId="77777777" w:rsidTr="00B97A74">
                                <w:trPr>
                                  <w:trHeight w:val="50"/>
                                </w:trPr>
                                <w:tc>
                                  <w:tcPr>
                                    <w:tcW w:w="3050" w:type="dxa"/>
                                    <w:tcBorders>
                                      <w:top w:val="nil"/>
                                      <w:left w:val="nil"/>
                                      <w:bottom w:val="nil"/>
                                    </w:tcBorders>
                                    <w:shd w:val="clear" w:color="auto" w:fill="auto"/>
                                  </w:tcPr>
                                  <w:p w14:paraId="709A42D3"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MA.A-SSE.B.3b</w:t>
                                    </w:r>
                                  </w:p>
                                </w:tc>
                                <w:tc>
                                  <w:tcPr>
                                    <w:tcW w:w="7606" w:type="dxa"/>
                                    <w:tcBorders>
                                      <w:top w:val="nil"/>
                                      <w:bottom w:val="nil"/>
                                      <w:right w:val="nil"/>
                                    </w:tcBorders>
                                    <w:shd w:val="clear" w:color="auto" w:fill="auto"/>
                                  </w:tcPr>
                                  <w:p w14:paraId="6902951B"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Complete the square in a quadratic expression to reveal the maximum or minimum value of the function it defines.</w:t>
                                    </w:r>
                                    <w:r w:rsidRPr="00DB1826">
                                      <w:rPr>
                                        <w:rFonts w:cs="Calibri"/>
                                        <w:bCs/>
                                        <w:color w:val="000000"/>
                                        <w:sz w:val="20"/>
                                        <w:szCs w:val="20"/>
                                      </w:rPr>
                                      <w:t xml:space="preserve"> </w:t>
                                    </w:r>
                                  </w:p>
                                </w:tc>
                              </w:tr>
                              <w:tr w:rsidR="00AF5136" w14:paraId="2FB57652" w14:textId="77777777" w:rsidTr="00B97A74">
                                <w:trPr>
                                  <w:trHeight w:val="50"/>
                                </w:trPr>
                                <w:tc>
                                  <w:tcPr>
                                    <w:tcW w:w="3050" w:type="dxa"/>
                                    <w:tcBorders>
                                      <w:top w:val="nil"/>
                                      <w:left w:val="nil"/>
                                      <w:bottom w:val="nil"/>
                                    </w:tcBorders>
                                    <w:shd w:val="clear" w:color="auto" w:fill="auto"/>
                                  </w:tcPr>
                                  <w:p w14:paraId="7C5F7128"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MA.A-SSE.A</w:t>
                                    </w:r>
                                  </w:p>
                                </w:tc>
                                <w:tc>
                                  <w:tcPr>
                                    <w:tcW w:w="7606" w:type="dxa"/>
                                    <w:tcBorders>
                                      <w:top w:val="nil"/>
                                      <w:bottom w:val="nil"/>
                                      <w:right w:val="nil"/>
                                    </w:tcBorders>
                                    <w:shd w:val="clear" w:color="auto" w:fill="auto"/>
                                  </w:tcPr>
                                  <w:p w14:paraId="74850FA0"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Interpret the structure of expressions</w:t>
                                    </w:r>
                                    <w:r w:rsidRPr="00DB1826">
                                      <w:rPr>
                                        <w:rFonts w:cs="Calibri"/>
                                        <w:bCs/>
                                        <w:color w:val="000000"/>
                                        <w:sz w:val="20"/>
                                        <w:szCs w:val="20"/>
                                      </w:rPr>
                                      <w:t xml:space="preserve"> </w:t>
                                    </w:r>
                                  </w:p>
                                </w:tc>
                              </w:tr>
                              <w:tr w:rsidR="00AF5136" w14:paraId="086A0078" w14:textId="77777777" w:rsidTr="00B97A74">
                                <w:trPr>
                                  <w:trHeight w:val="50"/>
                                </w:trPr>
                                <w:tc>
                                  <w:tcPr>
                                    <w:tcW w:w="3050" w:type="dxa"/>
                                    <w:tcBorders>
                                      <w:top w:val="nil"/>
                                      <w:left w:val="nil"/>
                                      <w:bottom w:val="nil"/>
                                    </w:tcBorders>
                                    <w:shd w:val="clear" w:color="auto" w:fill="auto"/>
                                  </w:tcPr>
                                  <w:p w14:paraId="5F88F1BE"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MA.A-SSE.B.3c</w:t>
                                    </w:r>
                                  </w:p>
                                </w:tc>
                                <w:tc>
                                  <w:tcPr>
                                    <w:tcW w:w="7606" w:type="dxa"/>
                                    <w:tcBorders>
                                      <w:top w:val="nil"/>
                                      <w:bottom w:val="nil"/>
                                      <w:right w:val="nil"/>
                                    </w:tcBorders>
                                    <w:shd w:val="clear" w:color="auto" w:fill="auto"/>
                                  </w:tcPr>
                                  <w:p w14:paraId="23AEEA94"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Use the properties of exponents to transform expressions for exponential functions.</w:t>
                                    </w:r>
                                    <w:r w:rsidRPr="00DB1826">
                                      <w:rPr>
                                        <w:rFonts w:cs="Calibri"/>
                                        <w:bCs/>
                                        <w:color w:val="000000"/>
                                        <w:sz w:val="20"/>
                                        <w:szCs w:val="20"/>
                                      </w:rPr>
                                      <w:t xml:space="preserve"> </w:t>
                                    </w:r>
                                  </w:p>
                                </w:tc>
                              </w:tr>
                              <w:tr w:rsidR="00AF5136" w14:paraId="74234AE3" w14:textId="77777777" w:rsidTr="00B97A74">
                                <w:trPr>
                                  <w:trHeight w:val="50"/>
                                </w:trPr>
                                <w:tc>
                                  <w:tcPr>
                                    <w:tcW w:w="3050" w:type="dxa"/>
                                    <w:tcBorders>
                                      <w:top w:val="nil"/>
                                      <w:left w:val="nil"/>
                                      <w:bottom w:val="nil"/>
                                    </w:tcBorders>
                                    <w:shd w:val="clear" w:color="auto" w:fill="auto"/>
                                  </w:tcPr>
                                  <w:p w14:paraId="65A0A0C2"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MA.A-SSE.A.1</w:t>
                                    </w:r>
                                  </w:p>
                                </w:tc>
                                <w:tc>
                                  <w:tcPr>
                                    <w:tcW w:w="7606" w:type="dxa"/>
                                    <w:tcBorders>
                                      <w:top w:val="nil"/>
                                      <w:bottom w:val="nil"/>
                                      <w:right w:val="nil"/>
                                    </w:tcBorders>
                                    <w:shd w:val="clear" w:color="auto" w:fill="auto"/>
                                  </w:tcPr>
                                  <w:p w14:paraId="5E440FE9"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Interpret expressions that represent a quantity in terms of its context.</w:t>
                                    </w:r>
                                    <w:r w:rsidRPr="00DB1826">
                                      <w:rPr>
                                        <w:rFonts w:cs="Calibri"/>
                                        <w:bCs/>
                                        <w:color w:val="000000"/>
                                        <w:sz w:val="20"/>
                                        <w:szCs w:val="20"/>
                                      </w:rPr>
                                      <w:t xml:space="preserve"> </w:t>
                                    </w:r>
                                  </w:p>
                                </w:tc>
                              </w:tr>
                              <w:tr w:rsidR="00AF5136" w14:paraId="7FA23568" w14:textId="77777777" w:rsidTr="00B97A74">
                                <w:trPr>
                                  <w:trHeight w:val="50"/>
                                </w:trPr>
                                <w:tc>
                                  <w:tcPr>
                                    <w:tcW w:w="3050" w:type="dxa"/>
                                    <w:tcBorders>
                                      <w:top w:val="nil"/>
                                      <w:left w:val="nil"/>
                                      <w:bottom w:val="nil"/>
                                    </w:tcBorders>
                                    <w:shd w:val="clear" w:color="auto" w:fill="auto"/>
                                  </w:tcPr>
                                  <w:p w14:paraId="08FCE03A"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MA.A-SSE.A.1a</w:t>
                                    </w:r>
                                  </w:p>
                                </w:tc>
                                <w:tc>
                                  <w:tcPr>
                                    <w:tcW w:w="7606" w:type="dxa"/>
                                    <w:tcBorders>
                                      <w:top w:val="nil"/>
                                      <w:bottom w:val="nil"/>
                                      <w:right w:val="nil"/>
                                    </w:tcBorders>
                                    <w:shd w:val="clear" w:color="auto" w:fill="auto"/>
                                  </w:tcPr>
                                  <w:p w14:paraId="6832CAFD"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Interpret parts of an expression, such as terms, factors, and coefficients.</w:t>
                                    </w:r>
                                    <w:r w:rsidRPr="00DB1826">
                                      <w:rPr>
                                        <w:rFonts w:cs="Calibri"/>
                                        <w:bCs/>
                                        <w:color w:val="000000"/>
                                        <w:sz w:val="20"/>
                                        <w:szCs w:val="20"/>
                                      </w:rPr>
                                      <w:t xml:space="preserve"> </w:t>
                                    </w:r>
                                  </w:p>
                                </w:tc>
                              </w:tr>
                              <w:tr w:rsidR="00AF5136" w14:paraId="50665299" w14:textId="77777777" w:rsidTr="00B97A74">
                                <w:trPr>
                                  <w:trHeight w:val="50"/>
                                </w:trPr>
                                <w:tc>
                                  <w:tcPr>
                                    <w:tcW w:w="3050" w:type="dxa"/>
                                    <w:tcBorders>
                                      <w:top w:val="nil"/>
                                      <w:left w:val="nil"/>
                                      <w:bottom w:val="nil"/>
                                    </w:tcBorders>
                                    <w:shd w:val="clear" w:color="auto" w:fill="auto"/>
                                  </w:tcPr>
                                  <w:p w14:paraId="0CE7CD65"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MA.A-SSE.B.4</w:t>
                                    </w:r>
                                  </w:p>
                                </w:tc>
                                <w:tc>
                                  <w:tcPr>
                                    <w:tcW w:w="7606" w:type="dxa"/>
                                    <w:tcBorders>
                                      <w:top w:val="nil"/>
                                      <w:bottom w:val="nil"/>
                                      <w:right w:val="nil"/>
                                    </w:tcBorders>
                                    <w:shd w:val="clear" w:color="auto" w:fill="auto"/>
                                  </w:tcPr>
                                  <w:p w14:paraId="33BF63D9"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Derive and/or explain the formula for the sum of a finite geometric series (when the common ratio is not 1), and use the formula to solve problems.</w:t>
                                    </w:r>
                                    <w:r w:rsidRPr="00DB1826">
                                      <w:rPr>
                                        <w:rFonts w:cs="Calibri"/>
                                        <w:bCs/>
                                        <w:color w:val="000000"/>
                                        <w:sz w:val="20"/>
                                        <w:szCs w:val="20"/>
                                      </w:rPr>
                                      <w:t xml:space="preserve"> </w:t>
                                    </w:r>
                                  </w:p>
                                </w:tc>
                              </w:tr>
                              <w:tr w:rsidR="00AF5136" w14:paraId="00A66FA7" w14:textId="77777777" w:rsidTr="00B97A74">
                                <w:trPr>
                                  <w:trHeight w:val="50"/>
                                </w:trPr>
                                <w:tc>
                                  <w:tcPr>
                                    <w:tcW w:w="3050" w:type="dxa"/>
                                    <w:tcBorders>
                                      <w:top w:val="nil"/>
                                      <w:left w:val="nil"/>
                                      <w:bottom w:val="nil"/>
                                    </w:tcBorders>
                                    <w:shd w:val="clear" w:color="auto" w:fill="auto"/>
                                  </w:tcPr>
                                  <w:p w14:paraId="007B9E76"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MA.A-SSE.A.1b</w:t>
                                    </w:r>
                                  </w:p>
                                </w:tc>
                                <w:tc>
                                  <w:tcPr>
                                    <w:tcW w:w="7606" w:type="dxa"/>
                                    <w:tcBorders>
                                      <w:top w:val="nil"/>
                                      <w:bottom w:val="nil"/>
                                      <w:right w:val="nil"/>
                                    </w:tcBorders>
                                    <w:shd w:val="clear" w:color="auto" w:fill="auto"/>
                                  </w:tcPr>
                                  <w:p w14:paraId="217AD768"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Interpret complicated expressions by viewing one or more of their parts as a single entity.</w:t>
                                    </w:r>
                                    <w:r w:rsidRPr="00DB1826">
                                      <w:rPr>
                                        <w:rFonts w:cs="Calibri"/>
                                        <w:bCs/>
                                        <w:color w:val="000000"/>
                                        <w:sz w:val="20"/>
                                        <w:szCs w:val="20"/>
                                      </w:rPr>
                                      <w:t xml:space="preserve"> </w:t>
                                    </w:r>
                                  </w:p>
                                </w:tc>
                              </w:tr>
                            </w:tbl>
                            <w:p w14:paraId="0C16017F" w14:textId="77777777" w:rsidR="00AF5136" w:rsidRPr="00DB1826" w:rsidRDefault="00AF5136" w:rsidP="00AF5136">
                              <w:pPr>
                                <w:spacing w:after="100"/>
                                <w:rPr>
                                  <w:sz w:val="20"/>
                                  <w:szCs w:val="20"/>
                                </w:rPr>
                              </w:pPr>
                            </w:p>
                          </w:tc>
                        </w:tr>
                      </w:tbl>
                      <w:p w14:paraId="26AEE96E" w14:textId="77777777" w:rsidR="00AF5136" w:rsidRPr="008E6455" w:rsidRDefault="00AF5136" w:rsidP="00AF5136">
                        <w:pPr>
                          <w:spacing w:after="100"/>
                          <w:rPr>
                            <w:sz w:val="16"/>
                            <w:szCs w:val="16"/>
                          </w:rPr>
                        </w:pPr>
                      </w:p>
                      <w:p w14:paraId="1F3DE9F2"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160"/>
                        </w:tblGrid>
                        <w:tr w:rsidR="00AF5136" w14:paraId="53B7BF6E" w14:textId="77777777" w:rsidTr="00B97A74">
                          <w:trPr>
                            <w:trHeight w:val="165"/>
                          </w:trPr>
                          <w:tc>
                            <w:tcPr>
                              <w:tcW w:w="10878" w:type="dxa"/>
                              <w:tcBorders>
                                <w:bottom w:val="single" w:sz="8" w:space="0" w:color="auto"/>
                              </w:tcBorders>
                              <w:shd w:val="clear" w:color="auto" w:fill="FFFFFF"/>
                              <w:vAlign w:val="center"/>
                            </w:tcPr>
                            <w:p w14:paraId="2544993F"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Domain: Arithmetic with Polynomials and Rational Functions</w:t>
                              </w:r>
                            </w:p>
                          </w:tc>
                        </w:tr>
                        <w:tr w:rsidR="00AF5136" w14:paraId="6018FD14" w14:textId="77777777" w:rsidTr="00B97A74">
                          <w:trPr>
                            <w:trHeight w:val="165"/>
                          </w:trPr>
                          <w:tc>
                            <w:tcPr>
                              <w:tcW w:w="10878" w:type="dxa"/>
                            </w:tcPr>
                            <w:p w14:paraId="4B37CBFB" w14:textId="77777777" w:rsidR="00AF5136" w:rsidRPr="00DB1826" w:rsidRDefault="00AF5136" w:rsidP="00AF513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0FEB3384" w14:textId="77777777" w:rsidTr="00B97A74">
                                <w:trPr>
                                  <w:trHeight w:val="50"/>
                                </w:trPr>
                                <w:tc>
                                  <w:tcPr>
                                    <w:tcW w:w="3050" w:type="dxa"/>
                                    <w:tcBorders>
                                      <w:top w:val="nil"/>
                                      <w:left w:val="nil"/>
                                      <w:bottom w:val="nil"/>
                                    </w:tcBorders>
                                    <w:shd w:val="clear" w:color="auto" w:fill="auto"/>
                                  </w:tcPr>
                                  <w:p w14:paraId="3699410A"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MA.A-APR.C.4</w:t>
                                    </w:r>
                                  </w:p>
                                </w:tc>
                                <w:tc>
                                  <w:tcPr>
                                    <w:tcW w:w="7606" w:type="dxa"/>
                                    <w:tcBorders>
                                      <w:top w:val="nil"/>
                                      <w:bottom w:val="nil"/>
                                      <w:right w:val="nil"/>
                                    </w:tcBorders>
                                    <w:shd w:val="clear" w:color="auto" w:fill="auto"/>
                                  </w:tcPr>
                                  <w:p w14:paraId="3060E2D8"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Prove polynomial identities and use them to describe numerical relationships.</w:t>
                                    </w:r>
                                    <w:r w:rsidRPr="00DB1826">
                                      <w:rPr>
                                        <w:rFonts w:cs="Calibri"/>
                                        <w:bCs/>
                                        <w:color w:val="000000"/>
                                        <w:sz w:val="20"/>
                                        <w:szCs w:val="20"/>
                                      </w:rPr>
                                      <w:t xml:space="preserve"> </w:t>
                                    </w:r>
                                  </w:p>
                                </w:tc>
                              </w:tr>
                              <w:tr w:rsidR="00AF5136" w14:paraId="3DABCBCE" w14:textId="77777777" w:rsidTr="00B97A74">
                                <w:trPr>
                                  <w:trHeight w:val="50"/>
                                </w:trPr>
                                <w:tc>
                                  <w:tcPr>
                                    <w:tcW w:w="3050" w:type="dxa"/>
                                    <w:tcBorders>
                                      <w:top w:val="nil"/>
                                      <w:left w:val="nil"/>
                                      <w:bottom w:val="nil"/>
                                    </w:tcBorders>
                                    <w:shd w:val="clear" w:color="auto" w:fill="auto"/>
                                  </w:tcPr>
                                  <w:p w14:paraId="4D240786"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MA.A-APR.A</w:t>
                                    </w:r>
                                  </w:p>
                                </w:tc>
                                <w:tc>
                                  <w:tcPr>
                                    <w:tcW w:w="7606" w:type="dxa"/>
                                    <w:tcBorders>
                                      <w:top w:val="nil"/>
                                      <w:bottom w:val="nil"/>
                                      <w:right w:val="nil"/>
                                    </w:tcBorders>
                                    <w:shd w:val="clear" w:color="auto" w:fill="auto"/>
                                  </w:tcPr>
                                  <w:p w14:paraId="7A417ED6"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Perform arithmetic operations on polynomials</w:t>
                                    </w:r>
                                    <w:r w:rsidRPr="00DB1826">
                                      <w:rPr>
                                        <w:rFonts w:cs="Calibri"/>
                                        <w:bCs/>
                                        <w:color w:val="000000"/>
                                        <w:sz w:val="20"/>
                                        <w:szCs w:val="20"/>
                                      </w:rPr>
                                      <w:t xml:space="preserve"> </w:t>
                                    </w:r>
                                  </w:p>
                                </w:tc>
                              </w:tr>
                              <w:tr w:rsidR="00AF5136" w14:paraId="77AF2C5E" w14:textId="77777777" w:rsidTr="00B97A74">
                                <w:trPr>
                                  <w:trHeight w:val="50"/>
                                </w:trPr>
                                <w:tc>
                                  <w:tcPr>
                                    <w:tcW w:w="3050" w:type="dxa"/>
                                    <w:tcBorders>
                                      <w:top w:val="nil"/>
                                      <w:left w:val="nil"/>
                                      <w:bottom w:val="nil"/>
                                    </w:tcBorders>
                                    <w:shd w:val="clear" w:color="auto" w:fill="auto"/>
                                  </w:tcPr>
                                  <w:p w14:paraId="02B6859E"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MA.A-APR.A.1</w:t>
                                    </w:r>
                                  </w:p>
                                </w:tc>
                                <w:tc>
                                  <w:tcPr>
                                    <w:tcW w:w="7606" w:type="dxa"/>
                                    <w:tcBorders>
                                      <w:top w:val="nil"/>
                                      <w:bottom w:val="nil"/>
                                      <w:right w:val="nil"/>
                                    </w:tcBorders>
                                    <w:shd w:val="clear" w:color="auto" w:fill="auto"/>
                                  </w:tcPr>
                                  <w:p w14:paraId="2F30A177"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Understand that polynomials form a system analogous to the integers, namely, they are closed under the operations of addition, subtraction, and multiplication; add, subtract, and multiply polynomials.</w:t>
                                    </w:r>
                                    <w:r w:rsidRPr="00DB1826">
                                      <w:rPr>
                                        <w:rFonts w:cs="Calibri"/>
                                        <w:bCs/>
                                        <w:color w:val="000000"/>
                                        <w:sz w:val="20"/>
                                        <w:szCs w:val="20"/>
                                      </w:rPr>
                                      <w:t xml:space="preserve"> </w:t>
                                    </w:r>
                                  </w:p>
                                </w:tc>
                              </w:tr>
                              <w:tr w:rsidR="00AF5136" w14:paraId="7D824510" w14:textId="77777777" w:rsidTr="00B97A74">
                                <w:trPr>
                                  <w:trHeight w:val="50"/>
                                </w:trPr>
                                <w:tc>
                                  <w:tcPr>
                                    <w:tcW w:w="3050" w:type="dxa"/>
                                    <w:tcBorders>
                                      <w:top w:val="nil"/>
                                      <w:left w:val="nil"/>
                                      <w:bottom w:val="nil"/>
                                    </w:tcBorders>
                                    <w:shd w:val="clear" w:color="auto" w:fill="auto"/>
                                  </w:tcPr>
                                  <w:p w14:paraId="164616B3"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MA.A-APR.B</w:t>
                                    </w:r>
                                  </w:p>
                                </w:tc>
                                <w:tc>
                                  <w:tcPr>
                                    <w:tcW w:w="7606" w:type="dxa"/>
                                    <w:tcBorders>
                                      <w:top w:val="nil"/>
                                      <w:bottom w:val="nil"/>
                                      <w:right w:val="nil"/>
                                    </w:tcBorders>
                                    <w:shd w:val="clear" w:color="auto" w:fill="auto"/>
                                  </w:tcPr>
                                  <w:p w14:paraId="19E190F2"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Understand the relationship between zeros and factors of polynomials</w:t>
                                    </w:r>
                                    <w:r w:rsidRPr="00DB1826">
                                      <w:rPr>
                                        <w:rFonts w:cs="Calibri"/>
                                        <w:bCs/>
                                        <w:color w:val="000000"/>
                                        <w:sz w:val="20"/>
                                        <w:szCs w:val="20"/>
                                      </w:rPr>
                                      <w:t xml:space="preserve"> </w:t>
                                    </w:r>
                                  </w:p>
                                </w:tc>
                              </w:tr>
                              <w:tr w:rsidR="00AF5136" w14:paraId="32AFEA24" w14:textId="77777777" w:rsidTr="00B97A74">
                                <w:trPr>
                                  <w:trHeight w:val="50"/>
                                </w:trPr>
                                <w:tc>
                                  <w:tcPr>
                                    <w:tcW w:w="3050" w:type="dxa"/>
                                    <w:tcBorders>
                                      <w:top w:val="nil"/>
                                      <w:left w:val="nil"/>
                                      <w:bottom w:val="nil"/>
                                    </w:tcBorders>
                                    <w:shd w:val="clear" w:color="auto" w:fill="auto"/>
                                  </w:tcPr>
                                  <w:p w14:paraId="09A07D03"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MA.A-APR.B.2</w:t>
                                    </w:r>
                                  </w:p>
                                </w:tc>
                                <w:tc>
                                  <w:tcPr>
                                    <w:tcW w:w="7606" w:type="dxa"/>
                                    <w:tcBorders>
                                      <w:top w:val="nil"/>
                                      <w:bottom w:val="nil"/>
                                      <w:right w:val="nil"/>
                                    </w:tcBorders>
                                    <w:shd w:val="clear" w:color="auto" w:fill="auto"/>
                                  </w:tcPr>
                                  <w:p w14:paraId="6CE89BDA"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 xml:space="preserve">Know and apply the Remainder Theorem: For a polynomial </w:t>
                                    </w:r>
                                    <w:r w:rsidRPr="00DB1826">
                                      <w:rPr>
                                        <w:rFonts w:ascii="Cambria Math" w:hAnsi="Cambria Math" w:cs="Cambria Math"/>
                                        <w:bCs/>
                                        <w:noProof/>
                                        <w:color w:val="000000"/>
                                        <w:sz w:val="20"/>
                                        <w:szCs w:val="20"/>
                                      </w:rPr>
                                      <w:t>𝑝</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and a number </w:t>
                                    </w:r>
                                    <w:r w:rsidRPr="00DB1826">
                                      <w:rPr>
                                        <w:rFonts w:ascii="Cambria Math" w:hAnsi="Cambria Math" w:cs="Cambria Math"/>
                                        <w:bCs/>
                                        <w:noProof/>
                                        <w:color w:val="000000"/>
                                        <w:sz w:val="20"/>
                                        <w:szCs w:val="20"/>
                                      </w:rPr>
                                      <w:t>𝑎</w:t>
                                    </w:r>
                                    <w:r w:rsidRPr="00DB1826">
                                      <w:rPr>
                                        <w:rFonts w:cs="Calibri"/>
                                        <w:bCs/>
                                        <w:noProof/>
                                        <w:color w:val="000000"/>
                                        <w:sz w:val="20"/>
                                        <w:szCs w:val="20"/>
                                      </w:rPr>
                                      <w:t xml:space="preserve">, the remainder on division by </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𝑎</w:t>
                                    </w:r>
                                    <w:r w:rsidRPr="00DB1826">
                                      <w:rPr>
                                        <w:rFonts w:cs="Calibri"/>
                                        <w:bCs/>
                                        <w:noProof/>
                                        <w:color w:val="000000"/>
                                        <w:sz w:val="20"/>
                                        <w:szCs w:val="20"/>
                                      </w:rPr>
                                      <w:t xml:space="preserve"> is </w:t>
                                    </w:r>
                                    <w:r w:rsidRPr="00DB1826">
                                      <w:rPr>
                                        <w:rFonts w:ascii="Cambria Math" w:hAnsi="Cambria Math" w:cs="Cambria Math"/>
                                        <w:bCs/>
                                        <w:noProof/>
                                        <w:color w:val="000000"/>
                                        <w:sz w:val="20"/>
                                        <w:szCs w:val="20"/>
                                      </w:rPr>
                                      <w:t>𝑝</w:t>
                                    </w:r>
                                    <w:r w:rsidRPr="00DB1826">
                                      <w:rPr>
                                        <w:rFonts w:cs="Calibri"/>
                                        <w:bCs/>
                                        <w:noProof/>
                                        <w:color w:val="000000"/>
                                        <w:sz w:val="20"/>
                                        <w:szCs w:val="20"/>
                                      </w:rPr>
                                      <w:t>(</w:t>
                                    </w:r>
                                    <w:r w:rsidRPr="00DB1826">
                                      <w:rPr>
                                        <w:rFonts w:ascii="Cambria Math" w:hAnsi="Cambria Math" w:cs="Cambria Math"/>
                                        <w:bCs/>
                                        <w:noProof/>
                                        <w:color w:val="000000"/>
                                        <w:sz w:val="20"/>
                                        <w:szCs w:val="20"/>
                                      </w:rPr>
                                      <w:t>𝑎</w:t>
                                    </w:r>
                                    <w:r w:rsidRPr="00DB1826">
                                      <w:rPr>
                                        <w:rFonts w:cs="Calibri"/>
                                        <w:bCs/>
                                        <w:noProof/>
                                        <w:color w:val="000000"/>
                                        <w:sz w:val="20"/>
                                        <w:szCs w:val="20"/>
                                      </w:rPr>
                                      <w:t xml:space="preserve">), so </w:t>
                                    </w:r>
                                    <w:r w:rsidRPr="00DB1826">
                                      <w:rPr>
                                        <w:rFonts w:ascii="Cambria Math" w:hAnsi="Cambria Math" w:cs="Cambria Math"/>
                                        <w:bCs/>
                                        <w:noProof/>
                                        <w:color w:val="000000"/>
                                        <w:sz w:val="20"/>
                                        <w:szCs w:val="20"/>
                                      </w:rPr>
                                      <w:t>𝑝</w:t>
                                    </w:r>
                                    <w:r w:rsidRPr="00DB1826">
                                      <w:rPr>
                                        <w:rFonts w:cs="Calibri"/>
                                        <w:bCs/>
                                        <w:noProof/>
                                        <w:color w:val="000000"/>
                                        <w:sz w:val="20"/>
                                        <w:szCs w:val="20"/>
                                      </w:rPr>
                                      <w:t>(</w:t>
                                    </w:r>
                                    <w:r w:rsidRPr="00DB1826">
                                      <w:rPr>
                                        <w:rFonts w:ascii="Cambria Math" w:hAnsi="Cambria Math" w:cs="Cambria Math"/>
                                        <w:bCs/>
                                        <w:noProof/>
                                        <w:color w:val="000000"/>
                                        <w:sz w:val="20"/>
                                        <w:szCs w:val="20"/>
                                      </w:rPr>
                                      <w:t>𝑎</w:t>
                                    </w:r>
                                    <w:r w:rsidRPr="00DB1826">
                                      <w:rPr>
                                        <w:rFonts w:cs="Calibri"/>
                                        <w:bCs/>
                                        <w:noProof/>
                                        <w:color w:val="000000"/>
                                        <w:sz w:val="20"/>
                                        <w:szCs w:val="20"/>
                                      </w:rPr>
                                      <w:t>) = 0 if and only if (</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𝑎</w:t>
                                    </w:r>
                                    <w:r w:rsidRPr="00DB1826">
                                      <w:rPr>
                                        <w:rFonts w:cs="Calibri"/>
                                        <w:bCs/>
                                        <w:noProof/>
                                        <w:color w:val="000000"/>
                                        <w:sz w:val="20"/>
                                        <w:szCs w:val="20"/>
                                      </w:rPr>
                                      <w:t xml:space="preserve">) is a factor of </w:t>
                                    </w:r>
                                    <w:r w:rsidRPr="00DB1826">
                                      <w:rPr>
                                        <w:rFonts w:ascii="Cambria Math" w:hAnsi="Cambria Math" w:cs="Cambria Math"/>
                                        <w:bCs/>
                                        <w:noProof/>
                                        <w:color w:val="000000"/>
                                        <w:sz w:val="20"/>
                                        <w:szCs w:val="20"/>
                                      </w:rPr>
                                      <w:t>𝑝</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w:t>
                                    </w:r>
                                    <w:r w:rsidRPr="00DB1826">
                                      <w:rPr>
                                        <w:rFonts w:cs="Calibri"/>
                                        <w:bCs/>
                                        <w:color w:val="000000"/>
                                        <w:sz w:val="20"/>
                                        <w:szCs w:val="20"/>
                                      </w:rPr>
                                      <w:t xml:space="preserve"> </w:t>
                                    </w:r>
                                  </w:p>
                                </w:tc>
                              </w:tr>
                              <w:tr w:rsidR="00AF5136" w14:paraId="0A2BA760" w14:textId="77777777" w:rsidTr="00B97A74">
                                <w:trPr>
                                  <w:trHeight w:val="50"/>
                                </w:trPr>
                                <w:tc>
                                  <w:tcPr>
                                    <w:tcW w:w="3050" w:type="dxa"/>
                                    <w:tcBorders>
                                      <w:top w:val="nil"/>
                                      <w:left w:val="nil"/>
                                      <w:bottom w:val="nil"/>
                                    </w:tcBorders>
                                    <w:shd w:val="clear" w:color="auto" w:fill="auto"/>
                                  </w:tcPr>
                                  <w:p w14:paraId="21B628F1"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lastRenderedPageBreak/>
                                      <w:t>MA.A-APR.B.3</w:t>
                                    </w:r>
                                  </w:p>
                                </w:tc>
                                <w:tc>
                                  <w:tcPr>
                                    <w:tcW w:w="7606" w:type="dxa"/>
                                    <w:tcBorders>
                                      <w:top w:val="nil"/>
                                      <w:bottom w:val="nil"/>
                                      <w:right w:val="nil"/>
                                    </w:tcBorders>
                                    <w:shd w:val="clear" w:color="auto" w:fill="auto"/>
                                  </w:tcPr>
                                  <w:p w14:paraId="644D726D"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Identify zeros of polynomials when suitable factorizations are available, and use the zeros to construct a rough graph of the function defined by the polynomial.</w:t>
                                    </w:r>
                                    <w:r w:rsidRPr="00DB1826">
                                      <w:rPr>
                                        <w:rFonts w:cs="Calibri"/>
                                        <w:bCs/>
                                        <w:color w:val="000000"/>
                                        <w:sz w:val="20"/>
                                        <w:szCs w:val="20"/>
                                      </w:rPr>
                                      <w:t xml:space="preserve"> </w:t>
                                    </w:r>
                                  </w:p>
                                </w:tc>
                              </w:tr>
                              <w:tr w:rsidR="00AF5136" w14:paraId="35A90081" w14:textId="77777777" w:rsidTr="00B97A74">
                                <w:trPr>
                                  <w:trHeight w:val="50"/>
                                </w:trPr>
                                <w:tc>
                                  <w:tcPr>
                                    <w:tcW w:w="3050" w:type="dxa"/>
                                    <w:tcBorders>
                                      <w:top w:val="nil"/>
                                      <w:left w:val="nil"/>
                                      <w:bottom w:val="nil"/>
                                    </w:tcBorders>
                                    <w:shd w:val="clear" w:color="auto" w:fill="auto"/>
                                  </w:tcPr>
                                  <w:p w14:paraId="47C0D74E"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MA.A-APR.C.5</w:t>
                                    </w:r>
                                  </w:p>
                                </w:tc>
                                <w:tc>
                                  <w:tcPr>
                                    <w:tcW w:w="7606" w:type="dxa"/>
                                    <w:tcBorders>
                                      <w:top w:val="nil"/>
                                      <w:bottom w:val="nil"/>
                                      <w:right w:val="nil"/>
                                    </w:tcBorders>
                                    <w:shd w:val="clear" w:color="auto" w:fill="auto"/>
                                  </w:tcPr>
                                  <w:p w14:paraId="4C10A579"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Know and apply the Binomial Theorem for the expansion of (</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𝑦</w:t>
                                    </w:r>
                                    <w:r w:rsidRPr="00DB1826">
                                      <w:rPr>
                                        <w:rFonts w:cs="Calibri"/>
                                        <w:bCs/>
                                        <w:noProof/>
                                        <w:color w:val="000000"/>
                                        <w:sz w:val="20"/>
                                        <w:szCs w:val="20"/>
                                      </w:rPr>
                                      <w:t xml:space="preserve">)ⁿ in powers of </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and </w:t>
                                    </w:r>
                                    <w:r w:rsidRPr="00DB1826">
                                      <w:rPr>
                                        <w:rFonts w:ascii="Cambria Math" w:hAnsi="Cambria Math" w:cs="Cambria Math"/>
                                        <w:bCs/>
                                        <w:noProof/>
                                        <w:color w:val="000000"/>
                                        <w:sz w:val="20"/>
                                        <w:szCs w:val="20"/>
                                      </w:rPr>
                                      <w:t>𝑦</w:t>
                                    </w:r>
                                    <w:r w:rsidRPr="00DB1826">
                                      <w:rPr>
                                        <w:rFonts w:cs="Calibri"/>
                                        <w:bCs/>
                                        <w:noProof/>
                                        <w:color w:val="000000"/>
                                        <w:sz w:val="20"/>
                                        <w:szCs w:val="20"/>
                                      </w:rPr>
                                      <w:t xml:space="preserve"> for a positive integer </w:t>
                                    </w:r>
                                    <w:r w:rsidRPr="00DB1826">
                                      <w:rPr>
                                        <w:rFonts w:ascii="Cambria Math" w:hAnsi="Cambria Math" w:cs="Cambria Math"/>
                                        <w:bCs/>
                                        <w:noProof/>
                                        <w:color w:val="000000"/>
                                        <w:sz w:val="20"/>
                                        <w:szCs w:val="20"/>
                                      </w:rPr>
                                      <w:t>𝑛</w:t>
                                    </w:r>
                                    <w:r w:rsidRPr="00DB1826">
                                      <w:rPr>
                                        <w:rFonts w:cs="Calibri"/>
                                        <w:bCs/>
                                        <w:noProof/>
                                        <w:color w:val="000000"/>
                                        <w:sz w:val="20"/>
                                        <w:szCs w:val="20"/>
                                      </w:rPr>
                                      <w:t xml:space="preserve">, where </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and </w:t>
                                    </w:r>
                                    <w:r w:rsidRPr="00DB1826">
                                      <w:rPr>
                                        <w:rFonts w:ascii="Cambria Math" w:hAnsi="Cambria Math" w:cs="Cambria Math"/>
                                        <w:bCs/>
                                        <w:noProof/>
                                        <w:color w:val="000000"/>
                                        <w:sz w:val="20"/>
                                        <w:szCs w:val="20"/>
                                      </w:rPr>
                                      <w:t>𝑦</w:t>
                                    </w:r>
                                    <w:r w:rsidRPr="00DB1826">
                                      <w:rPr>
                                        <w:rFonts w:cs="Calibri"/>
                                        <w:bCs/>
                                        <w:noProof/>
                                        <w:color w:val="000000"/>
                                        <w:sz w:val="20"/>
                                        <w:szCs w:val="20"/>
                                      </w:rPr>
                                      <w:t xml:space="preserve"> are any numbers, with coefficients determined for example by Pascal’s Triangle.</w:t>
                                    </w:r>
                                    <w:r w:rsidRPr="00DB1826">
                                      <w:rPr>
                                        <w:rFonts w:cs="Calibri"/>
                                        <w:bCs/>
                                        <w:color w:val="000000"/>
                                        <w:sz w:val="20"/>
                                        <w:szCs w:val="20"/>
                                      </w:rPr>
                                      <w:t xml:space="preserve"> </w:t>
                                    </w:r>
                                  </w:p>
                                </w:tc>
                              </w:tr>
                              <w:tr w:rsidR="00AF5136" w14:paraId="7B03A0E9" w14:textId="77777777" w:rsidTr="00B97A74">
                                <w:trPr>
                                  <w:trHeight w:val="50"/>
                                </w:trPr>
                                <w:tc>
                                  <w:tcPr>
                                    <w:tcW w:w="3050" w:type="dxa"/>
                                    <w:tcBorders>
                                      <w:top w:val="nil"/>
                                      <w:left w:val="nil"/>
                                      <w:bottom w:val="nil"/>
                                    </w:tcBorders>
                                    <w:shd w:val="clear" w:color="auto" w:fill="auto"/>
                                  </w:tcPr>
                                  <w:p w14:paraId="2F851DC5"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MA.A-APR.D</w:t>
                                    </w:r>
                                  </w:p>
                                </w:tc>
                                <w:tc>
                                  <w:tcPr>
                                    <w:tcW w:w="7606" w:type="dxa"/>
                                    <w:tcBorders>
                                      <w:top w:val="nil"/>
                                      <w:bottom w:val="nil"/>
                                      <w:right w:val="nil"/>
                                    </w:tcBorders>
                                    <w:shd w:val="clear" w:color="auto" w:fill="auto"/>
                                  </w:tcPr>
                                  <w:p w14:paraId="20D3DE4B"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Rewrite rational expressions</w:t>
                                    </w:r>
                                    <w:r w:rsidRPr="00DB1826">
                                      <w:rPr>
                                        <w:rFonts w:cs="Calibri"/>
                                        <w:bCs/>
                                        <w:color w:val="000000"/>
                                        <w:sz w:val="20"/>
                                        <w:szCs w:val="20"/>
                                      </w:rPr>
                                      <w:t xml:space="preserve"> </w:t>
                                    </w:r>
                                  </w:p>
                                </w:tc>
                              </w:tr>
                              <w:tr w:rsidR="00AF5136" w14:paraId="320B1088" w14:textId="77777777" w:rsidTr="00B97A74">
                                <w:trPr>
                                  <w:trHeight w:val="50"/>
                                </w:trPr>
                                <w:tc>
                                  <w:tcPr>
                                    <w:tcW w:w="3050" w:type="dxa"/>
                                    <w:tcBorders>
                                      <w:top w:val="nil"/>
                                      <w:left w:val="nil"/>
                                      <w:bottom w:val="nil"/>
                                    </w:tcBorders>
                                    <w:shd w:val="clear" w:color="auto" w:fill="auto"/>
                                  </w:tcPr>
                                  <w:p w14:paraId="5540F74A"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MA.A-APR.D.6</w:t>
                                    </w:r>
                                  </w:p>
                                </w:tc>
                                <w:tc>
                                  <w:tcPr>
                                    <w:tcW w:w="7606" w:type="dxa"/>
                                    <w:tcBorders>
                                      <w:top w:val="nil"/>
                                      <w:bottom w:val="nil"/>
                                      <w:right w:val="nil"/>
                                    </w:tcBorders>
                                    <w:shd w:val="clear" w:color="auto" w:fill="auto"/>
                                  </w:tcPr>
                                  <w:p w14:paraId="385BBA69"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 xml:space="preserve">Rewrite simple rational expressions in different forms; write </w:t>
                                    </w:r>
                                    <w:r w:rsidRPr="00DB1826">
                                      <w:rPr>
                                        <w:rFonts w:ascii="Cambria Math" w:hAnsi="Cambria Math" w:cs="Cambria Math"/>
                                        <w:bCs/>
                                        <w:noProof/>
                                        <w:color w:val="000000"/>
                                        <w:sz w:val="20"/>
                                        <w:szCs w:val="20"/>
                                      </w:rPr>
                                      <w:t>𝑎</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w:t>
                                    </w:r>
                                    <w:r w:rsidRPr="00DB1826">
                                      <w:rPr>
                                        <w:rFonts w:ascii="Cambria Math" w:hAnsi="Cambria Math" w:cs="Cambria Math"/>
                                        <w:bCs/>
                                        <w:noProof/>
                                        <w:color w:val="000000"/>
                                        <w:sz w:val="20"/>
                                        <w:szCs w:val="20"/>
                                      </w:rPr>
                                      <w:t>𝑏</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in the form </w:t>
                                    </w:r>
                                    <w:r w:rsidRPr="00DB1826">
                                      <w:rPr>
                                        <w:rFonts w:ascii="Cambria Math" w:hAnsi="Cambria Math" w:cs="Cambria Math"/>
                                        <w:bCs/>
                                        <w:noProof/>
                                        <w:color w:val="000000"/>
                                        <w:sz w:val="20"/>
                                        <w:szCs w:val="20"/>
                                      </w:rPr>
                                      <w:t>𝑞</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𝑟</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w:t>
                                    </w:r>
                                    <w:r w:rsidRPr="00DB1826">
                                      <w:rPr>
                                        <w:rFonts w:ascii="Cambria Math" w:hAnsi="Cambria Math" w:cs="Cambria Math"/>
                                        <w:bCs/>
                                        <w:noProof/>
                                        <w:color w:val="000000"/>
                                        <w:sz w:val="20"/>
                                        <w:szCs w:val="20"/>
                                      </w:rPr>
                                      <w:t>𝑏</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where </w:t>
                                    </w:r>
                                    <w:r w:rsidRPr="00DB1826">
                                      <w:rPr>
                                        <w:rFonts w:ascii="Cambria Math" w:hAnsi="Cambria Math" w:cs="Cambria Math"/>
                                        <w:bCs/>
                                        <w:noProof/>
                                        <w:color w:val="000000"/>
                                        <w:sz w:val="20"/>
                                        <w:szCs w:val="20"/>
                                      </w:rPr>
                                      <w:t>𝑎</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w:t>
                                    </w:r>
                                    <w:r w:rsidRPr="00DB1826">
                                      <w:rPr>
                                        <w:rFonts w:ascii="Cambria Math" w:hAnsi="Cambria Math" w:cs="Cambria Math"/>
                                        <w:bCs/>
                                        <w:noProof/>
                                        <w:color w:val="000000"/>
                                        <w:sz w:val="20"/>
                                        <w:szCs w:val="20"/>
                                      </w:rPr>
                                      <w:t>𝑏</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w:t>
                                    </w:r>
                                    <w:r w:rsidRPr="00DB1826">
                                      <w:rPr>
                                        <w:rFonts w:ascii="Cambria Math" w:hAnsi="Cambria Math" w:cs="Cambria Math"/>
                                        <w:bCs/>
                                        <w:noProof/>
                                        <w:color w:val="000000"/>
                                        <w:sz w:val="20"/>
                                        <w:szCs w:val="20"/>
                                      </w:rPr>
                                      <w:t>𝑞</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and </w:t>
                                    </w:r>
                                    <w:r w:rsidRPr="00DB1826">
                                      <w:rPr>
                                        <w:rFonts w:ascii="Cambria Math" w:hAnsi="Cambria Math" w:cs="Cambria Math"/>
                                        <w:bCs/>
                                        <w:noProof/>
                                        <w:color w:val="000000"/>
                                        <w:sz w:val="20"/>
                                        <w:szCs w:val="20"/>
                                      </w:rPr>
                                      <w:t>𝑟</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are polynomials with the degree of </w:t>
                                    </w:r>
                                    <w:r w:rsidRPr="00DB1826">
                                      <w:rPr>
                                        <w:rFonts w:ascii="Cambria Math" w:hAnsi="Cambria Math" w:cs="Cambria Math"/>
                                        <w:bCs/>
                                        <w:noProof/>
                                        <w:color w:val="000000"/>
                                        <w:sz w:val="20"/>
                                        <w:szCs w:val="20"/>
                                      </w:rPr>
                                      <w:t>𝑟</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less than the degree of </w:t>
                                    </w:r>
                                    <w:r w:rsidRPr="00DB1826">
                                      <w:rPr>
                                        <w:rFonts w:ascii="Cambria Math" w:hAnsi="Cambria Math" w:cs="Cambria Math"/>
                                        <w:bCs/>
                                        <w:noProof/>
                                        <w:color w:val="000000"/>
                                        <w:sz w:val="20"/>
                                        <w:szCs w:val="20"/>
                                      </w:rPr>
                                      <w:t>𝑏</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using inspection, long division, or, for the more complicated examples, a computer algebra system.</w:t>
                                    </w:r>
                                    <w:r w:rsidRPr="00DB1826">
                                      <w:rPr>
                                        <w:rFonts w:cs="Calibri"/>
                                        <w:bCs/>
                                        <w:color w:val="000000"/>
                                        <w:sz w:val="20"/>
                                        <w:szCs w:val="20"/>
                                      </w:rPr>
                                      <w:t xml:space="preserve"> </w:t>
                                    </w:r>
                                  </w:p>
                                </w:tc>
                              </w:tr>
                              <w:tr w:rsidR="00AF5136" w14:paraId="4407D40E" w14:textId="77777777" w:rsidTr="00B97A74">
                                <w:trPr>
                                  <w:trHeight w:val="50"/>
                                </w:trPr>
                                <w:tc>
                                  <w:tcPr>
                                    <w:tcW w:w="3050" w:type="dxa"/>
                                    <w:tcBorders>
                                      <w:top w:val="nil"/>
                                      <w:left w:val="nil"/>
                                      <w:bottom w:val="nil"/>
                                    </w:tcBorders>
                                    <w:shd w:val="clear" w:color="auto" w:fill="auto"/>
                                  </w:tcPr>
                                  <w:p w14:paraId="6D8608B2"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MA.A-APR.D.7</w:t>
                                    </w:r>
                                  </w:p>
                                </w:tc>
                                <w:tc>
                                  <w:tcPr>
                                    <w:tcW w:w="7606" w:type="dxa"/>
                                    <w:tcBorders>
                                      <w:top w:val="nil"/>
                                      <w:bottom w:val="nil"/>
                                      <w:right w:val="nil"/>
                                    </w:tcBorders>
                                    <w:shd w:val="clear" w:color="auto" w:fill="auto"/>
                                  </w:tcPr>
                                  <w:p w14:paraId="4A0885F5"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Understand that rational expressions form a system analogous to the rational numbers, closed under addition, subtraction, multiplication, and division by a nonzero rational expression; add, subtract, multiply, and divide rational expressions.</w:t>
                                    </w:r>
                                    <w:r w:rsidRPr="00DB1826">
                                      <w:rPr>
                                        <w:rFonts w:cs="Calibri"/>
                                        <w:bCs/>
                                        <w:color w:val="000000"/>
                                        <w:sz w:val="20"/>
                                        <w:szCs w:val="20"/>
                                      </w:rPr>
                                      <w:t xml:space="preserve"> </w:t>
                                    </w:r>
                                  </w:p>
                                </w:tc>
                              </w:tr>
                              <w:tr w:rsidR="00AF5136" w14:paraId="38F3BF96" w14:textId="77777777" w:rsidTr="00B97A74">
                                <w:trPr>
                                  <w:trHeight w:val="50"/>
                                </w:trPr>
                                <w:tc>
                                  <w:tcPr>
                                    <w:tcW w:w="3050" w:type="dxa"/>
                                    <w:tcBorders>
                                      <w:top w:val="nil"/>
                                      <w:left w:val="nil"/>
                                      <w:bottom w:val="nil"/>
                                    </w:tcBorders>
                                    <w:shd w:val="clear" w:color="auto" w:fill="auto"/>
                                  </w:tcPr>
                                  <w:p w14:paraId="7B5F04EF"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MA.A-APR.C</w:t>
                                    </w:r>
                                  </w:p>
                                </w:tc>
                                <w:tc>
                                  <w:tcPr>
                                    <w:tcW w:w="7606" w:type="dxa"/>
                                    <w:tcBorders>
                                      <w:top w:val="nil"/>
                                      <w:bottom w:val="nil"/>
                                      <w:right w:val="nil"/>
                                    </w:tcBorders>
                                    <w:shd w:val="clear" w:color="auto" w:fill="auto"/>
                                  </w:tcPr>
                                  <w:p w14:paraId="074D3B97"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Use polynomial identities to solve problems</w:t>
                                    </w:r>
                                    <w:r w:rsidRPr="00DB1826">
                                      <w:rPr>
                                        <w:rFonts w:cs="Calibri"/>
                                        <w:bCs/>
                                        <w:color w:val="000000"/>
                                        <w:sz w:val="20"/>
                                        <w:szCs w:val="20"/>
                                      </w:rPr>
                                      <w:t xml:space="preserve"> </w:t>
                                    </w:r>
                                  </w:p>
                                </w:tc>
                              </w:tr>
                            </w:tbl>
                            <w:p w14:paraId="7A09AC04" w14:textId="77777777" w:rsidR="00AF5136" w:rsidRPr="00DB1826" w:rsidRDefault="00AF5136" w:rsidP="00AF5136">
                              <w:pPr>
                                <w:spacing w:after="100"/>
                                <w:rPr>
                                  <w:sz w:val="20"/>
                                  <w:szCs w:val="20"/>
                                </w:rPr>
                              </w:pPr>
                            </w:p>
                          </w:tc>
                        </w:tr>
                      </w:tbl>
                      <w:p w14:paraId="39B1CA33" w14:textId="77777777" w:rsidR="00AF5136" w:rsidRPr="008E6455" w:rsidRDefault="00AF5136" w:rsidP="00AF5136">
                        <w:pPr>
                          <w:spacing w:after="100"/>
                          <w:rPr>
                            <w:sz w:val="16"/>
                            <w:szCs w:val="16"/>
                          </w:rPr>
                        </w:pPr>
                      </w:p>
                      <w:p w14:paraId="74A6C983"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160"/>
                        </w:tblGrid>
                        <w:tr w:rsidR="00AF5136" w14:paraId="7ABDF419" w14:textId="77777777" w:rsidTr="00B97A74">
                          <w:trPr>
                            <w:trHeight w:val="165"/>
                          </w:trPr>
                          <w:tc>
                            <w:tcPr>
                              <w:tcW w:w="10878" w:type="dxa"/>
                              <w:tcBorders>
                                <w:bottom w:val="single" w:sz="8" w:space="0" w:color="auto"/>
                              </w:tcBorders>
                              <w:shd w:val="clear" w:color="auto" w:fill="FFFFFF"/>
                              <w:vAlign w:val="center"/>
                            </w:tcPr>
                            <w:p w14:paraId="3D8D8F44"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Domain: Creating Equations</w:t>
                              </w:r>
                            </w:p>
                          </w:tc>
                        </w:tr>
                        <w:tr w:rsidR="00AF5136" w14:paraId="7E4A6F30" w14:textId="77777777" w:rsidTr="00B97A74">
                          <w:trPr>
                            <w:trHeight w:val="165"/>
                          </w:trPr>
                          <w:tc>
                            <w:tcPr>
                              <w:tcW w:w="10878" w:type="dxa"/>
                            </w:tcPr>
                            <w:p w14:paraId="644A5F76" w14:textId="77777777" w:rsidR="00AF5136" w:rsidRPr="00DB1826" w:rsidRDefault="00AF5136" w:rsidP="00AF513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022939B0" w14:textId="77777777" w:rsidTr="00B97A74">
                                <w:trPr>
                                  <w:trHeight w:val="50"/>
                                </w:trPr>
                                <w:tc>
                                  <w:tcPr>
                                    <w:tcW w:w="3050" w:type="dxa"/>
                                    <w:tcBorders>
                                      <w:top w:val="nil"/>
                                      <w:left w:val="nil"/>
                                      <w:bottom w:val="nil"/>
                                    </w:tcBorders>
                                    <w:shd w:val="clear" w:color="auto" w:fill="auto"/>
                                  </w:tcPr>
                                  <w:p w14:paraId="143D1FCA"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MA.A-CED.A</w:t>
                                    </w:r>
                                  </w:p>
                                </w:tc>
                                <w:tc>
                                  <w:tcPr>
                                    <w:tcW w:w="7606" w:type="dxa"/>
                                    <w:tcBorders>
                                      <w:top w:val="nil"/>
                                      <w:bottom w:val="nil"/>
                                      <w:right w:val="nil"/>
                                    </w:tcBorders>
                                    <w:shd w:val="clear" w:color="auto" w:fill="auto"/>
                                  </w:tcPr>
                                  <w:p w14:paraId="07F94DC5"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Create equations that describe numbers or relationships</w:t>
                                    </w:r>
                                    <w:r w:rsidRPr="00DB1826">
                                      <w:rPr>
                                        <w:rFonts w:cs="Calibri"/>
                                        <w:bCs/>
                                        <w:color w:val="000000"/>
                                        <w:sz w:val="20"/>
                                        <w:szCs w:val="20"/>
                                      </w:rPr>
                                      <w:t xml:space="preserve"> </w:t>
                                    </w:r>
                                  </w:p>
                                </w:tc>
                              </w:tr>
                              <w:tr w:rsidR="00AF5136" w14:paraId="238CD97F" w14:textId="77777777" w:rsidTr="00B97A74">
                                <w:trPr>
                                  <w:trHeight w:val="50"/>
                                </w:trPr>
                                <w:tc>
                                  <w:tcPr>
                                    <w:tcW w:w="3050" w:type="dxa"/>
                                    <w:tcBorders>
                                      <w:top w:val="nil"/>
                                      <w:left w:val="nil"/>
                                      <w:bottom w:val="nil"/>
                                    </w:tcBorders>
                                    <w:shd w:val="clear" w:color="auto" w:fill="auto"/>
                                  </w:tcPr>
                                  <w:p w14:paraId="0296D47B"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MA.A-CED.A.1</w:t>
                                    </w:r>
                                  </w:p>
                                </w:tc>
                                <w:tc>
                                  <w:tcPr>
                                    <w:tcW w:w="7606" w:type="dxa"/>
                                    <w:tcBorders>
                                      <w:top w:val="nil"/>
                                      <w:bottom w:val="nil"/>
                                      <w:right w:val="nil"/>
                                    </w:tcBorders>
                                    <w:shd w:val="clear" w:color="auto" w:fill="auto"/>
                                  </w:tcPr>
                                  <w:p w14:paraId="6F62275C"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Create equations and inequalities in one variable and use them to solve problems.</w:t>
                                    </w:r>
                                    <w:r w:rsidRPr="00DB1826">
                                      <w:rPr>
                                        <w:rFonts w:cs="Calibri"/>
                                        <w:bCs/>
                                        <w:color w:val="000000"/>
                                        <w:sz w:val="20"/>
                                        <w:szCs w:val="20"/>
                                      </w:rPr>
                                      <w:t xml:space="preserve"> </w:t>
                                    </w:r>
                                  </w:p>
                                </w:tc>
                              </w:tr>
                              <w:tr w:rsidR="00AF5136" w14:paraId="0E660A80" w14:textId="77777777" w:rsidTr="00B97A74">
                                <w:trPr>
                                  <w:trHeight w:val="50"/>
                                </w:trPr>
                                <w:tc>
                                  <w:tcPr>
                                    <w:tcW w:w="3050" w:type="dxa"/>
                                    <w:tcBorders>
                                      <w:top w:val="nil"/>
                                      <w:left w:val="nil"/>
                                      <w:bottom w:val="nil"/>
                                    </w:tcBorders>
                                    <w:shd w:val="clear" w:color="auto" w:fill="auto"/>
                                  </w:tcPr>
                                  <w:p w14:paraId="6D80B0AE"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MA.A-CED.A.2</w:t>
                                    </w:r>
                                  </w:p>
                                </w:tc>
                                <w:tc>
                                  <w:tcPr>
                                    <w:tcW w:w="7606" w:type="dxa"/>
                                    <w:tcBorders>
                                      <w:top w:val="nil"/>
                                      <w:bottom w:val="nil"/>
                                      <w:right w:val="nil"/>
                                    </w:tcBorders>
                                    <w:shd w:val="clear" w:color="auto" w:fill="auto"/>
                                  </w:tcPr>
                                  <w:p w14:paraId="7D06F15A"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Create equations in two or more variables to represent relationships between quantities; graph equations on coordinate axes with labels and scales.</w:t>
                                    </w:r>
                                    <w:r w:rsidRPr="00DB1826">
                                      <w:rPr>
                                        <w:rFonts w:cs="Calibri"/>
                                        <w:bCs/>
                                        <w:color w:val="000000"/>
                                        <w:sz w:val="20"/>
                                        <w:szCs w:val="20"/>
                                      </w:rPr>
                                      <w:t xml:space="preserve"> </w:t>
                                    </w:r>
                                  </w:p>
                                </w:tc>
                              </w:tr>
                              <w:tr w:rsidR="00AF5136" w14:paraId="4F2208C1" w14:textId="77777777" w:rsidTr="00B97A74">
                                <w:trPr>
                                  <w:trHeight w:val="50"/>
                                </w:trPr>
                                <w:tc>
                                  <w:tcPr>
                                    <w:tcW w:w="3050" w:type="dxa"/>
                                    <w:tcBorders>
                                      <w:top w:val="nil"/>
                                      <w:left w:val="nil"/>
                                      <w:bottom w:val="nil"/>
                                    </w:tcBorders>
                                    <w:shd w:val="clear" w:color="auto" w:fill="auto"/>
                                  </w:tcPr>
                                  <w:p w14:paraId="7BAD8D43"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MA.A-CED.A.3</w:t>
                                    </w:r>
                                  </w:p>
                                </w:tc>
                                <w:tc>
                                  <w:tcPr>
                                    <w:tcW w:w="7606" w:type="dxa"/>
                                    <w:tcBorders>
                                      <w:top w:val="nil"/>
                                      <w:bottom w:val="nil"/>
                                      <w:right w:val="nil"/>
                                    </w:tcBorders>
                                    <w:shd w:val="clear" w:color="auto" w:fill="auto"/>
                                  </w:tcPr>
                                  <w:p w14:paraId="4C114F75"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Represent constraints by equations or inequalities, and by systems of equations and/or inequalities, and interpret solutions as viable or nonviable options in a modeling context.</w:t>
                                    </w:r>
                                    <w:r w:rsidRPr="00DB1826">
                                      <w:rPr>
                                        <w:rFonts w:cs="Calibri"/>
                                        <w:bCs/>
                                        <w:color w:val="000000"/>
                                        <w:sz w:val="20"/>
                                        <w:szCs w:val="20"/>
                                      </w:rPr>
                                      <w:t xml:space="preserve"> </w:t>
                                    </w:r>
                                  </w:p>
                                </w:tc>
                              </w:tr>
                              <w:tr w:rsidR="00AF5136" w14:paraId="0FF7C442" w14:textId="77777777" w:rsidTr="00B97A74">
                                <w:trPr>
                                  <w:trHeight w:val="50"/>
                                </w:trPr>
                                <w:tc>
                                  <w:tcPr>
                                    <w:tcW w:w="3050" w:type="dxa"/>
                                    <w:tcBorders>
                                      <w:top w:val="nil"/>
                                      <w:left w:val="nil"/>
                                      <w:bottom w:val="nil"/>
                                    </w:tcBorders>
                                    <w:shd w:val="clear" w:color="auto" w:fill="auto"/>
                                  </w:tcPr>
                                  <w:p w14:paraId="67B6B85E"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MA.A-CED.A.4</w:t>
                                    </w:r>
                                  </w:p>
                                </w:tc>
                                <w:tc>
                                  <w:tcPr>
                                    <w:tcW w:w="7606" w:type="dxa"/>
                                    <w:tcBorders>
                                      <w:top w:val="nil"/>
                                      <w:bottom w:val="nil"/>
                                      <w:right w:val="nil"/>
                                    </w:tcBorders>
                                    <w:shd w:val="clear" w:color="auto" w:fill="auto"/>
                                  </w:tcPr>
                                  <w:p w14:paraId="67CBC956"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Rearrange formulas to highlight a quantity of interest, using the same reasoning as in solving equations.</w:t>
                                    </w:r>
                                    <w:r w:rsidRPr="00DB1826">
                                      <w:rPr>
                                        <w:rFonts w:cs="Calibri"/>
                                        <w:bCs/>
                                        <w:color w:val="000000"/>
                                        <w:sz w:val="20"/>
                                        <w:szCs w:val="20"/>
                                      </w:rPr>
                                      <w:t xml:space="preserve"> </w:t>
                                    </w:r>
                                  </w:p>
                                </w:tc>
                              </w:tr>
                            </w:tbl>
                            <w:p w14:paraId="2F30CD8D" w14:textId="77777777" w:rsidR="00AF5136" w:rsidRPr="00DB1826" w:rsidRDefault="00AF5136" w:rsidP="00AF5136">
                              <w:pPr>
                                <w:spacing w:after="100"/>
                                <w:rPr>
                                  <w:sz w:val="20"/>
                                  <w:szCs w:val="20"/>
                                </w:rPr>
                              </w:pPr>
                            </w:p>
                          </w:tc>
                        </w:tr>
                      </w:tbl>
                      <w:p w14:paraId="089883E5" w14:textId="77777777" w:rsidR="00AF5136" w:rsidRPr="008E6455" w:rsidRDefault="00AF5136" w:rsidP="00AF5136">
                        <w:pPr>
                          <w:spacing w:after="100"/>
                          <w:rPr>
                            <w:sz w:val="16"/>
                            <w:szCs w:val="16"/>
                          </w:rPr>
                        </w:pPr>
                      </w:p>
                      <w:p w14:paraId="5E089A9E"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160"/>
                        </w:tblGrid>
                        <w:tr w:rsidR="00AF5136" w14:paraId="793F3AAA" w14:textId="77777777" w:rsidTr="00B97A74">
                          <w:trPr>
                            <w:trHeight w:val="165"/>
                          </w:trPr>
                          <w:tc>
                            <w:tcPr>
                              <w:tcW w:w="10878" w:type="dxa"/>
                              <w:tcBorders>
                                <w:bottom w:val="single" w:sz="8" w:space="0" w:color="auto"/>
                              </w:tcBorders>
                              <w:shd w:val="clear" w:color="auto" w:fill="FFFFFF"/>
                              <w:vAlign w:val="center"/>
                            </w:tcPr>
                            <w:p w14:paraId="0B20829B"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Domain: Reasoning with Equations and Inequalities</w:t>
                              </w:r>
                            </w:p>
                          </w:tc>
                        </w:tr>
                        <w:tr w:rsidR="00AF5136" w14:paraId="4DA28B1A" w14:textId="77777777" w:rsidTr="00B97A74">
                          <w:trPr>
                            <w:trHeight w:val="165"/>
                          </w:trPr>
                          <w:tc>
                            <w:tcPr>
                              <w:tcW w:w="10878" w:type="dxa"/>
                            </w:tcPr>
                            <w:p w14:paraId="09BA7B1B" w14:textId="77777777" w:rsidR="00AF5136" w:rsidRPr="00DB1826" w:rsidRDefault="00AF5136" w:rsidP="00AF513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136" w14:paraId="1E667D91" w14:textId="77777777" w:rsidTr="00B97A74">
                                <w:trPr>
                                  <w:trHeight w:val="50"/>
                                </w:trPr>
                                <w:tc>
                                  <w:tcPr>
                                    <w:tcW w:w="3050" w:type="dxa"/>
                                    <w:tcBorders>
                                      <w:top w:val="nil"/>
                                      <w:left w:val="nil"/>
                                      <w:bottom w:val="nil"/>
                                    </w:tcBorders>
                                    <w:shd w:val="clear" w:color="auto" w:fill="auto"/>
                                  </w:tcPr>
                                  <w:p w14:paraId="52116B49"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MA.A-REI.B</w:t>
                                    </w:r>
                                  </w:p>
                                </w:tc>
                                <w:tc>
                                  <w:tcPr>
                                    <w:tcW w:w="7606" w:type="dxa"/>
                                    <w:tcBorders>
                                      <w:top w:val="nil"/>
                                      <w:bottom w:val="nil"/>
                                      <w:right w:val="nil"/>
                                    </w:tcBorders>
                                    <w:shd w:val="clear" w:color="auto" w:fill="auto"/>
                                  </w:tcPr>
                                  <w:p w14:paraId="014DBD5E"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Solve equations and inequalities in one variable</w:t>
                                    </w:r>
                                    <w:r w:rsidRPr="00DB1826">
                                      <w:rPr>
                                        <w:rFonts w:cs="Calibri"/>
                                        <w:bCs/>
                                        <w:color w:val="000000"/>
                                        <w:sz w:val="20"/>
                                        <w:szCs w:val="20"/>
                                      </w:rPr>
                                      <w:t xml:space="preserve"> </w:t>
                                    </w:r>
                                  </w:p>
                                </w:tc>
                              </w:tr>
                              <w:tr w:rsidR="00AF5136" w14:paraId="54D97284" w14:textId="77777777" w:rsidTr="00B97A74">
                                <w:trPr>
                                  <w:trHeight w:val="50"/>
                                </w:trPr>
                                <w:tc>
                                  <w:tcPr>
                                    <w:tcW w:w="3050" w:type="dxa"/>
                                    <w:tcBorders>
                                      <w:top w:val="nil"/>
                                      <w:left w:val="nil"/>
                                      <w:bottom w:val="nil"/>
                                    </w:tcBorders>
                                    <w:shd w:val="clear" w:color="auto" w:fill="auto"/>
                                  </w:tcPr>
                                  <w:p w14:paraId="5CEBE2EA"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MA.A-REI.B.3</w:t>
                                    </w:r>
                                  </w:p>
                                </w:tc>
                                <w:tc>
                                  <w:tcPr>
                                    <w:tcW w:w="7606" w:type="dxa"/>
                                    <w:tcBorders>
                                      <w:top w:val="nil"/>
                                      <w:bottom w:val="nil"/>
                                      <w:right w:val="nil"/>
                                    </w:tcBorders>
                                    <w:shd w:val="clear" w:color="auto" w:fill="auto"/>
                                  </w:tcPr>
                                  <w:p w14:paraId="606D1C09"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Solve linear equations and inequalities in one variable, including equations with coefficients represented by letters.</w:t>
                                    </w:r>
                                    <w:r w:rsidRPr="00DB1826">
                                      <w:rPr>
                                        <w:rFonts w:cs="Calibri"/>
                                        <w:bCs/>
                                        <w:color w:val="000000"/>
                                        <w:sz w:val="20"/>
                                        <w:szCs w:val="20"/>
                                      </w:rPr>
                                      <w:t xml:space="preserve"> </w:t>
                                    </w:r>
                                  </w:p>
                                </w:tc>
                              </w:tr>
                              <w:tr w:rsidR="00AF5136" w14:paraId="5B031BAA" w14:textId="77777777" w:rsidTr="00B97A74">
                                <w:trPr>
                                  <w:trHeight w:val="50"/>
                                </w:trPr>
                                <w:tc>
                                  <w:tcPr>
                                    <w:tcW w:w="3050" w:type="dxa"/>
                                    <w:tcBorders>
                                      <w:top w:val="nil"/>
                                      <w:left w:val="nil"/>
                                      <w:bottom w:val="nil"/>
                                    </w:tcBorders>
                                    <w:shd w:val="clear" w:color="auto" w:fill="auto"/>
                                  </w:tcPr>
                                  <w:p w14:paraId="350B0559"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MA.A-REI.B.4</w:t>
                                    </w:r>
                                  </w:p>
                                </w:tc>
                                <w:tc>
                                  <w:tcPr>
                                    <w:tcW w:w="7606" w:type="dxa"/>
                                    <w:tcBorders>
                                      <w:top w:val="nil"/>
                                      <w:bottom w:val="nil"/>
                                      <w:right w:val="nil"/>
                                    </w:tcBorders>
                                    <w:shd w:val="clear" w:color="auto" w:fill="auto"/>
                                  </w:tcPr>
                                  <w:p w14:paraId="02D9078B"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Solve quadratic equations in one variable.</w:t>
                                    </w:r>
                                    <w:r w:rsidRPr="00DB1826">
                                      <w:rPr>
                                        <w:rFonts w:cs="Calibri"/>
                                        <w:bCs/>
                                        <w:color w:val="000000"/>
                                        <w:sz w:val="20"/>
                                        <w:szCs w:val="20"/>
                                      </w:rPr>
                                      <w:t xml:space="preserve"> </w:t>
                                    </w:r>
                                  </w:p>
                                </w:tc>
                              </w:tr>
                              <w:tr w:rsidR="00AF5136" w14:paraId="5550F248" w14:textId="77777777" w:rsidTr="00B97A74">
                                <w:trPr>
                                  <w:trHeight w:val="50"/>
                                </w:trPr>
                                <w:tc>
                                  <w:tcPr>
                                    <w:tcW w:w="3050" w:type="dxa"/>
                                    <w:tcBorders>
                                      <w:top w:val="nil"/>
                                      <w:left w:val="nil"/>
                                      <w:bottom w:val="nil"/>
                                    </w:tcBorders>
                                    <w:shd w:val="clear" w:color="auto" w:fill="auto"/>
                                  </w:tcPr>
                                  <w:p w14:paraId="21491D22"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MA.A-REI.C</w:t>
                                    </w:r>
                                  </w:p>
                                </w:tc>
                                <w:tc>
                                  <w:tcPr>
                                    <w:tcW w:w="7606" w:type="dxa"/>
                                    <w:tcBorders>
                                      <w:top w:val="nil"/>
                                      <w:bottom w:val="nil"/>
                                      <w:right w:val="nil"/>
                                    </w:tcBorders>
                                    <w:shd w:val="clear" w:color="auto" w:fill="auto"/>
                                  </w:tcPr>
                                  <w:p w14:paraId="0CEF59B3"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Solve systems of equations</w:t>
                                    </w:r>
                                    <w:r w:rsidRPr="00DB1826">
                                      <w:rPr>
                                        <w:rFonts w:cs="Calibri"/>
                                        <w:bCs/>
                                        <w:color w:val="000000"/>
                                        <w:sz w:val="20"/>
                                        <w:szCs w:val="20"/>
                                      </w:rPr>
                                      <w:t xml:space="preserve"> </w:t>
                                    </w:r>
                                  </w:p>
                                </w:tc>
                              </w:tr>
                              <w:tr w:rsidR="00AF5136" w14:paraId="0E308AC4" w14:textId="77777777" w:rsidTr="00B97A74">
                                <w:trPr>
                                  <w:trHeight w:val="50"/>
                                </w:trPr>
                                <w:tc>
                                  <w:tcPr>
                                    <w:tcW w:w="3050" w:type="dxa"/>
                                    <w:tcBorders>
                                      <w:top w:val="nil"/>
                                      <w:left w:val="nil"/>
                                      <w:bottom w:val="nil"/>
                                    </w:tcBorders>
                                    <w:shd w:val="clear" w:color="auto" w:fill="auto"/>
                                  </w:tcPr>
                                  <w:p w14:paraId="1D6B8E39"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MA.A-REI.C.5</w:t>
                                    </w:r>
                                  </w:p>
                                </w:tc>
                                <w:tc>
                                  <w:tcPr>
                                    <w:tcW w:w="7606" w:type="dxa"/>
                                    <w:tcBorders>
                                      <w:top w:val="nil"/>
                                      <w:bottom w:val="nil"/>
                                      <w:right w:val="nil"/>
                                    </w:tcBorders>
                                    <w:shd w:val="clear" w:color="auto" w:fill="auto"/>
                                  </w:tcPr>
                                  <w:p w14:paraId="423BE0EC"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Prove that, given a system of two equations in two variables, replacing one equation by the sum of that equation and a multiple of the other produces a system with the same solutions.</w:t>
                                    </w:r>
                                    <w:r w:rsidRPr="00DB1826">
                                      <w:rPr>
                                        <w:rFonts w:cs="Calibri"/>
                                        <w:bCs/>
                                        <w:color w:val="000000"/>
                                        <w:sz w:val="20"/>
                                        <w:szCs w:val="20"/>
                                      </w:rPr>
                                      <w:t xml:space="preserve"> </w:t>
                                    </w:r>
                                  </w:p>
                                </w:tc>
                              </w:tr>
                              <w:tr w:rsidR="00AF5136" w14:paraId="31BA76F3" w14:textId="77777777" w:rsidTr="00B97A74">
                                <w:trPr>
                                  <w:trHeight w:val="50"/>
                                </w:trPr>
                                <w:tc>
                                  <w:tcPr>
                                    <w:tcW w:w="3050" w:type="dxa"/>
                                    <w:tcBorders>
                                      <w:top w:val="nil"/>
                                      <w:left w:val="nil"/>
                                      <w:bottom w:val="nil"/>
                                    </w:tcBorders>
                                    <w:shd w:val="clear" w:color="auto" w:fill="auto"/>
                                  </w:tcPr>
                                  <w:p w14:paraId="77482A30"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MA.A-REI.C.6</w:t>
                                    </w:r>
                                  </w:p>
                                </w:tc>
                                <w:tc>
                                  <w:tcPr>
                                    <w:tcW w:w="7606" w:type="dxa"/>
                                    <w:tcBorders>
                                      <w:top w:val="nil"/>
                                      <w:bottom w:val="nil"/>
                                      <w:right w:val="nil"/>
                                    </w:tcBorders>
                                    <w:shd w:val="clear" w:color="auto" w:fill="auto"/>
                                  </w:tcPr>
                                  <w:p w14:paraId="26875AFE"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Solve systems of linear equations exactly and approximately (e.g., with graphs), focusing on pairs of linear equations in two variables.</w:t>
                                    </w:r>
                                    <w:r w:rsidRPr="00DB1826">
                                      <w:rPr>
                                        <w:rFonts w:cs="Calibri"/>
                                        <w:bCs/>
                                        <w:color w:val="000000"/>
                                        <w:sz w:val="20"/>
                                        <w:szCs w:val="20"/>
                                      </w:rPr>
                                      <w:t xml:space="preserve"> </w:t>
                                    </w:r>
                                  </w:p>
                                </w:tc>
                              </w:tr>
                              <w:tr w:rsidR="00AF5136" w14:paraId="3CD48B98" w14:textId="77777777" w:rsidTr="00B97A74">
                                <w:trPr>
                                  <w:trHeight w:val="50"/>
                                </w:trPr>
                                <w:tc>
                                  <w:tcPr>
                                    <w:tcW w:w="3050" w:type="dxa"/>
                                    <w:tcBorders>
                                      <w:top w:val="nil"/>
                                      <w:left w:val="nil"/>
                                      <w:bottom w:val="nil"/>
                                    </w:tcBorders>
                                    <w:shd w:val="clear" w:color="auto" w:fill="auto"/>
                                  </w:tcPr>
                                  <w:p w14:paraId="5972165A"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MA.A-REI.C.7</w:t>
                                    </w:r>
                                  </w:p>
                                </w:tc>
                                <w:tc>
                                  <w:tcPr>
                                    <w:tcW w:w="7606" w:type="dxa"/>
                                    <w:tcBorders>
                                      <w:top w:val="nil"/>
                                      <w:bottom w:val="nil"/>
                                      <w:right w:val="nil"/>
                                    </w:tcBorders>
                                    <w:shd w:val="clear" w:color="auto" w:fill="auto"/>
                                  </w:tcPr>
                                  <w:p w14:paraId="08D05EE1"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Solve a simple system consisting of a linear equation and a quadratic equation in two variables algebraically and graphically.</w:t>
                                    </w:r>
                                    <w:r w:rsidRPr="00DB1826">
                                      <w:rPr>
                                        <w:rFonts w:cs="Calibri"/>
                                        <w:bCs/>
                                        <w:color w:val="000000"/>
                                        <w:sz w:val="20"/>
                                        <w:szCs w:val="20"/>
                                      </w:rPr>
                                      <w:t xml:space="preserve"> </w:t>
                                    </w:r>
                                  </w:p>
                                </w:tc>
                              </w:tr>
                              <w:tr w:rsidR="00AF5136" w14:paraId="64C08A77" w14:textId="77777777" w:rsidTr="00B97A74">
                                <w:trPr>
                                  <w:trHeight w:val="50"/>
                                </w:trPr>
                                <w:tc>
                                  <w:tcPr>
                                    <w:tcW w:w="3050" w:type="dxa"/>
                                    <w:tcBorders>
                                      <w:top w:val="nil"/>
                                      <w:left w:val="nil"/>
                                      <w:bottom w:val="nil"/>
                                    </w:tcBorders>
                                    <w:shd w:val="clear" w:color="auto" w:fill="auto"/>
                                  </w:tcPr>
                                  <w:p w14:paraId="40FC265A"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lastRenderedPageBreak/>
                                      <w:t>MA.A-REI.C.8</w:t>
                                    </w:r>
                                  </w:p>
                                </w:tc>
                                <w:tc>
                                  <w:tcPr>
                                    <w:tcW w:w="7606" w:type="dxa"/>
                                    <w:tcBorders>
                                      <w:top w:val="nil"/>
                                      <w:bottom w:val="nil"/>
                                      <w:right w:val="nil"/>
                                    </w:tcBorders>
                                    <w:shd w:val="clear" w:color="auto" w:fill="auto"/>
                                  </w:tcPr>
                                  <w:p w14:paraId="24582642"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Represent a system of linear equations as a single matrix equation in a vector variable.</w:t>
                                    </w:r>
                                    <w:r w:rsidRPr="00DB1826">
                                      <w:rPr>
                                        <w:rFonts w:cs="Calibri"/>
                                        <w:bCs/>
                                        <w:color w:val="000000"/>
                                        <w:sz w:val="20"/>
                                        <w:szCs w:val="20"/>
                                      </w:rPr>
                                      <w:t xml:space="preserve"> </w:t>
                                    </w:r>
                                  </w:p>
                                </w:tc>
                              </w:tr>
                              <w:tr w:rsidR="00AF5136" w14:paraId="09109B09" w14:textId="77777777" w:rsidTr="00B97A74">
                                <w:trPr>
                                  <w:trHeight w:val="50"/>
                                </w:trPr>
                                <w:tc>
                                  <w:tcPr>
                                    <w:tcW w:w="3050" w:type="dxa"/>
                                    <w:tcBorders>
                                      <w:top w:val="nil"/>
                                      <w:left w:val="nil"/>
                                      <w:bottom w:val="nil"/>
                                    </w:tcBorders>
                                    <w:shd w:val="clear" w:color="auto" w:fill="auto"/>
                                  </w:tcPr>
                                  <w:p w14:paraId="498CE4ED"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MA.A-REI.C.9</w:t>
                                    </w:r>
                                  </w:p>
                                </w:tc>
                                <w:tc>
                                  <w:tcPr>
                                    <w:tcW w:w="7606" w:type="dxa"/>
                                    <w:tcBorders>
                                      <w:top w:val="nil"/>
                                      <w:bottom w:val="nil"/>
                                      <w:right w:val="nil"/>
                                    </w:tcBorders>
                                    <w:shd w:val="clear" w:color="auto" w:fill="auto"/>
                                  </w:tcPr>
                                  <w:p w14:paraId="3D372EF1"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Find the inverse of a matrix if it exists and use it to solve systems of linear equations (using technology for matrices of dimension 3 × 3 or greater).</w:t>
                                    </w:r>
                                    <w:r w:rsidRPr="00DB1826">
                                      <w:rPr>
                                        <w:rFonts w:cs="Calibri"/>
                                        <w:bCs/>
                                        <w:color w:val="000000"/>
                                        <w:sz w:val="20"/>
                                        <w:szCs w:val="20"/>
                                      </w:rPr>
                                      <w:t xml:space="preserve"> </w:t>
                                    </w:r>
                                  </w:p>
                                </w:tc>
                              </w:tr>
                              <w:tr w:rsidR="00AF5136" w14:paraId="7C59FCDF" w14:textId="77777777" w:rsidTr="00B97A74">
                                <w:trPr>
                                  <w:trHeight w:val="50"/>
                                </w:trPr>
                                <w:tc>
                                  <w:tcPr>
                                    <w:tcW w:w="3050" w:type="dxa"/>
                                    <w:tcBorders>
                                      <w:top w:val="nil"/>
                                      <w:left w:val="nil"/>
                                      <w:bottom w:val="nil"/>
                                    </w:tcBorders>
                                    <w:shd w:val="clear" w:color="auto" w:fill="auto"/>
                                  </w:tcPr>
                                  <w:p w14:paraId="5D1866AF"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MA.A-REI.D</w:t>
                                    </w:r>
                                  </w:p>
                                </w:tc>
                                <w:tc>
                                  <w:tcPr>
                                    <w:tcW w:w="7606" w:type="dxa"/>
                                    <w:tcBorders>
                                      <w:top w:val="nil"/>
                                      <w:bottom w:val="nil"/>
                                      <w:right w:val="nil"/>
                                    </w:tcBorders>
                                    <w:shd w:val="clear" w:color="auto" w:fill="auto"/>
                                  </w:tcPr>
                                  <w:p w14:paraId="0C282D2E"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Represent and solve equations and inequalities graphically</w:t>
                                    </w:r>
                                    <w:r w:rsidRPr="00DB1826">
                                      <w:rPr>
                                        <w:rFonts w:cs="Calibri"/>
                                        <w:bCs/>
                                        <w:color w:val="000000"/>
                                        <w:sz w:val="20"/>
                                        <w:szCs w:val="20"/>
                                      </w:rPr>
                                      <w:t xml:space="preserve"> </w:t>
                                    </w:r>
                                  </w:p>
                                </w:tc>
                              </w:tr>
                              <w:tr w:rsidR="00AF5136" w14:paraId="157310EA" w14:textId="77777777" w:rsidTr="00B97A74">
                                <w:trPr>
                                  <w:trHeight w:val="50"/>
                                </w:trPr>
                                <w:tc>
                                  <w:tcPr>
                                    <w:tcW w:w="3050" w:type="dxa"/>
                                    <w:tcBorders>
                                      <w:top w:val="nil"/>
                                      <w:left w:val="nil"/>
                                      <w:bottom w:val="nil"/>
                                    </w:tcBorders>
                                    <w:shd w:val="clear" w:color="auto" w:fill="auto"/>
                                  </w:tcPr>
                                  <w:p w14:paraId="2346FBF0"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MA.A-REI.B.4a</w:t>
                                    </w:r>
                                  </w:p>
                                </w:tc>
                                <w:tc>
                                  <w:tcPr>
                                    <w:tcW w:w="7606" w:type="dxa"/>
                                    <w:tcBorders>
                                      <w:top w:val="nil"/>
                                      <w:bottom w:val="nil"/>
                                      <w:right w:val="nil"/>
                                    </w:tcBorders>
                                    <w:shd w:val="clear" w:color="auto" w:fill="auto"/>
                                  </w:tcPr>
                                  <w:p w14:paraId="753BE2A7"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 xml:space="preserve">Use the method of completing the square to transform any quadratic equation in </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into an equation of the form (</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𝑝</w:t>
                                    </w:r>
                                    <w:r w:rsidRPr="00DB1826">
                                      <w:rPr>
                                        <w:rFonts w:cs="Calibri"/>
                                        <w:bCs/>
                                        <w:noProof/>
                                        <w:color w:val="000000"/>
                                        <w:sz w:val="20"/>
                                        <w:szCs w:val="20"/>
                                      </w:rPr>
                                      <w:t xml:space="preserve">)² = </w:t>
                                    </w:r>
                                    <w:r w:rsidRPr="00DB1826">
                                      <w:rPr>
                                        <w:rFonts w:ascii="Cambria Math" w:hAnsi="Cambria Math" w:cs="Cambria Math"/>
                                        <w:bCs/>
                                        <w:noProof/>
                                        <w:color w:val="000000"/>
                                        <w:sz w:val="20"/>
                                        <w:szCs w:val="20"/>
                                      </w:rPr>
                                      <w:t>𝑞</w:t>
                                    </w:r>
                                    <w:r w:rsidRPr="00DB1826">
                                      <w:rPr>
                                        <w:rFonts w:cs="Calibri"/>
                                        <w:bCs/>
                                        <w:noProof/>
                                        <w:color w:val="000000"/>
                                        <w:sz w:val="20"/>
                                        <w:szCs w:val="20"/>
                                      </w:rPr>
                                      <w:t xml:space="preserve"> that has the same solutions. Derive the quadratic formula from this form.</w:t>
                                    </w:r>
                                    <w:r w:rsidRPr="00DB1826">
                                      <w:rPr>
                                        <w:rFonts w:cs="Calibri"/>
                                        <w:bCs/>
                                        <w:color w:val="000000"/>
                                        <w:sz w:val="20"/>
                                        <w:szCs w:val="20"/>
                                      </w:rPr>
                                      <w:t xml:space="preserve"> </w:t>
                                    </w:r>
                                  </w:p>
                                </w:tc>
                              </w:tr>
                              <w:tr w:rsidR="00AF5136" w14:paraId="5CF630B2" w14:textId="77777777" w:rsidTr="00B97A74">
                                <w:trPr>
                                  <w:trHeight w:val="50"/>
                                </w:trPr>
                                <w:tc>
                                  <w:tcPr>
                                    <w:tcW w:w="3050" w:type="dxa"/>
                                    <w:tcBorders>
                                      <w:top w:val="nil"/>
                                      <w:left w:val="nil"/>
                                      <w:bottom w:val="nil"/>
                                    </w:tcBorders>
                                    <w:shd w:val="clear" w:color="auto" w:fill="auto"/>
                                  </w:tcPr>
                                  <w:p w14:paraId="7A5C9860"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MA.A-REI.D.10</w:t>
                                    </w:r>
                                  </w:p>
                                </w:tc>
                                <w:tc>
                                  <w:tcPr>
                                    <w:tcW w:w="7606" w:type="dxa"/>
                                    <w:tcBorders>
                                      <w:top w:val="nil"/>
                                      <w:bottom w:val="nil"/>
                                      <w:right w:val="nil"/>
                                    </w:tcBorders>
                                    <w:shd w:val="clear" w:color="auto" w:fill="auto"/>
                                  </w:tcPr>
                                  <w:p w14:paraId="4D4EA3FE"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Understand that the graph of an equation in two variables is the set of all its solutions plotted in the coordinate plane, often forming a curve (which could be a line).</w:t>
                                    </w:r>
                                    <w:r w:rsidRPr="00DB1826">
                                      <w:rPr>
                                        <w:rFonts w:cs="Calibri"/>
                                        <w:bCs/>
                                        <w:color w:val="000000"/>
                                        <w:sz w:val="20"/>
                                        <w:szCs w:val="20"/>
                                      </w:rPr>
                                      <w:t xml:space="preserve"> </w:t>
                                    </w:r>
                                  </w:p>
                                </w:tc>
                              </w:tr>
                              <w:tr w:rsidR="00AF5136" w14:paraId="45C2B36B" w14:textId="77777777" w:rsidTr="00B97A74">
                                <w:trPr>
                                  <w:trHeight w:val="50"/>
                                </w:trPr>
                                <w:tc>
                                  <w:tcPr>
                                    <w:tcW w:w="3050" w:type="dxa"/>
                                    <w:tcBorders>
                                      <w:top w:val="nil"/>
                                      <w:left w:val="nil"/>
                                      <w:bottom w:val="nil"/>
                                    </w:tcBorders>
                                    <w:shd w:val="clear" w:color="auto" w:fill="auto"/>
                                  </w:tcPr>
                                  <w:p w14:paraId="6BB70C4E"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MA.A-REI.B.4b</w:t>
                                    </w:r>
                                  </w:p>
                                </w:tc>
                                <w:tc>
                                  <w:tcPr>
                                    <w:tcW w:w="7606" w:type="dxa"/>
                                    <w:tcBorders>
                                      <w:top w:val="nil"/>
                                      <w:bottom w:val="nil"/>
                                      <w:right w:val="nil"/>
                                    </w:tcBorders>
                                    <w:shd w:val="clear" w:color="auto" w:fill="auto"/>
                                  </w:tcPr>
                                  <w:p w14:paraId="685FFEE6"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 xml:space="preserve">Solve quadratic equations by inspection (e.g., for </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² = 49), taking square roots, completing the square, the quadratic formula and factoring, as appropriate to the initial form of the equation. Recognize when the quadratic formula gives complex solutions and write them as </w:t>
                                    </w:r>
                                    <w:r w:rsidRPr="00DB1826">
                                      <w:rPr>
                                        <w:rFonts w:ascii="Cambria Math" w:hAnsi="Cambria Math" w:cs="Cambria Math"/>
                                        <w:bCs/>
                                        <w:noProof/>
                                        <w:color w:val="000000"/>
                                        <w:sz w:val="20"/>
                                        <w:szCs w:val="20"/>
                                      </w:rPr>
                                      <w:t>𝑎</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𝑏𝑖</w:t>
                                    </w:r>
                                    <w:r w:rsidRPr="00DB1826">
                                      <w:rPr>
                                        <w:rFonts w:cs="Calibri"/>
                                        <w:bCs/>
                                        <w:noProof/>
                                        <w:color w:val="000000"/>
                                        <w:sz w:val="20"/>
                                        <w:szCs w:val="20"/>
                                      </w:rPr>
                                      <w:t xml:space="preserve"> for real numbers </w:t>
                                    </w:r>
                                    <w:r w:rsidRPr="00DB1826">
                                      <w:rPr>
                                        <w:rFonts w:ascii="Cambria Math" w:hAnsi="Cambria Math" w:cs="Cambria Math"/>
                                        <w:bCs/>
                                        <w:noProof/>
                                        <w:color w:val="000000"/>
                                        <w:sz w:val="20"/>
                                        <w:szCs w:val="20"/>
                                      </w:rPr>
                                      <w:t>𝑎</w:t>
                                    </w:r>
                                    <w:r w:rsidRPr="00DB1826">
                                      <w:rPr>
                                        <w:rFonts w:cs="Calibri"/>
                                        <w:bCs/>
                                        <w:noProof/>
                                        <w:color w:val="000000"/>
                                        <w:sz w:val="20"/>
                                        <w:szCs w:val="20"/>
                                      </w:rPr>
                                      <w:t xml:space="preserve"> and </w:t>
                                    </w:r>
                                    <w:r w:rsidRPr="00DB1826">
                                      <w:rPr>
                                        <w:rFonts w:ascii="Cambria Math" w:hAnsi="Cambria Math" w:cs="Cambria Math"/>
                                        <w:bCs/>
                                        <w:noProof/>
                                        <w:color w:val="000000"/>
                                        <w:sz w:val="20"/>
                                        <w:szCs w:val="20"/>
                                      </w:rPr>
                                      <w:t>𝑏</w:t>
                                    </w:r>
                                    <w:r w:rsidRPr="00DB1826">
                                      <w:rPr>
                                        <w:rFonts w:cs="Calibri"/>
                                        <w:bCs/>
                                        <w:noProof/>
                                        <w:color w:val="000000"/>
                                        <w:sz w:val="20"/>
                                        <w:szCs w:val="20"/>
                                      </w:rPr>
                                      <w:t>.</w:t>
                                    </w:r>
                                    <w:r w:rsidRPr="00DB1826">
                                      <w:rPr>
                                        <w:rFonts w:cs="Calibri"/>
                                        <w:bCs/>
                                        <w:color w:val="000000"/>
                                        <w:sz w:val="20"/>
                                        <w:szCs w:val="20"/>
                                      </w:rPr>
                                      <w:t xml:space="preserve"> </w:t>
                                    </w:r>
                                  </w:p>
                                </w:tc>
                              </w:tr>
                              <w:tr w:rsidR="00AF5136" w14:paraId="0EFD4469" w14:textId="77777777" w:rsidTr="00B97A74">
                                <w:trPr>
                                  <w:trHeight w:val="50"/>
                                </w:trPr>
                                <w:tc>
                                  <w:tcPr>
                                    <w:tcW w:w="3050" w:type="dxa"/>
                                    <w:tcBorders>
                                      <w:top w:val="nil"/>
                                      <w:left w:val="nil"/>
                                      <w:bottom w:val="nil"/>
                                    </w:tcBorders>
                                    <w:shd w:val="clear" w:color="auto" w:fill="auto"/>
                                  </w:tcPr>
                                  <w:p w14:paraId="5969DEFF"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MA.A-REI.A</w:t>
                                    </w:r>
                                  </w:p>
                                </w:tc>
                                <w:tc>
                                  <w:tcPr>
                                    <w:tcW w:w="7606" w:type="dxa"/>
                                    <w:tcBorders>
                                      <w:top w:val="nil"/>
                                      <w:bottom w:val="nil"/>
                                      <w:right w:val="nil"/>
                                    </w:tcBorders>
                                    <w:shd w:val="clear" w:color="auto" w:fill="auto"/>
                                  </w:tcPr>
                                  <w:p w14:paraId="4D9CAF48"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Understand solving equations as a process of reasoning and explain the reasoning</w:t>
                                    </w:r>
                                    <w:r w:rsidRPr="00DB1826">
                                      <w:rPr>
                                        <w:rFonts w:cs="Calibri"/>
                                        <w:bCs/>
                                        <w:color w:val="000000"/>
                                        <w:sz w:val="20"/>
                                        <w:szCs w:val="20"/>
                                      </w:rPr>
                                      <w:t xml:space="preserve"> </w:t>
                                    </w:r>
                                  </w:p>
                                </w:tc>
                              </w:tr>
                              <w:tr w:rsidR="00AF5136" w14:paraId="0A9F9AE1" w14:textId="77777777" w:rsidTr="00B97A74">
                                <w:trPr>
                                  <w:trHeight w:val="50"/>
                                </w:trPr>
                                <w:tc>
                                  <w:tcPr>
                                    <w:tcW w:w="3050" w:type="dxa"/>
                                    <w:tcBorders>
                                      <w:top w:val="nil"/>
                                      <w:left w:val="nil"/>
                                      <w:bottom w:val="nil"/>
                                    </w:tcBorders>
                                    <w:shd w:val="clear" w:color="auto" w:fill="auto"/>
                                  </w:tcPr>
                                  <w:p w14:paraId="25362F29"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MA.A-REI.D.12</w:t>
                                    </w:r>
                                  </w:p>
                                </w:tc>
                                <w:tc>
                                  <w:tcPr>
                                    <w:tcW w:w="7606" w:type="dxa"/>
                                    <w:tcBorders>
                                      <w:top w:val="nil"/>
                                      <w:bottom w:val="nil"/>
                                      <w:right w:val="nil"/>
                                    </w:tcBorders>
                                    <w:shd w:val="clear" w:color="auto" w:fill="auto"/>
                                  </w:tcPr>
                                  <w:p w14:paraId="2ABC0885"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Graph the solutions to a linear inequality in two variables as a half plane (excluding the boundary in the case of a strict inequality), and graph the solution set to a system of linear inequalities in two variables as the intersection of the corresponding half-planes.</w:t>
                                    </w:r>
                                    <w:r w:rsidRPr="00DB1826">
                                      <w:rPr>
                                        <w:rFonts w:cs="Calibri"/>
                                        <w:bCs/>
                                        <w:color w:val="000000"/>
                                        <w:sz w:val="20"/>
                                        <w:szCs w:val="20"/>
                                      </w:rPr>
                                      <w:t xml:space="preserve"> </w:t>
                                    </w:r>
                                  </w:p>
                                </w:tc>
                              </w:tr>
                              <w:tr w:rsidR="00AF5136" w14:paraId="3539F2CC" w14:textId="77777777" w:rsidTr="00B97A74">
                                <w:trPr>
                                  <w:trHeight w:val="50"/>
                                </w:trPr>
                                <w:tc>
                                  <w:tcPr>
                                    <w:tcW w:w="3050" w:type="dxa"/>
                                    <w:tcBorders>
                                      <w:top w:val="nil"/>
                                      <w:left w:val="nil"/>
                                      <w:bottom w:val="nil"/>
                                    </w:tcBorders>
                                    <w:shd w:val="clear" w:color="auto" w:fill="auto"/>
                                  </w:tcPr>
                                  <w:p w14:paraId="280564EF"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MA.A-REI.A.1</w:t>
                                    </w:r>
                                  </w:p>
                                </w:tc>
                                <w:tc>
                                  <w:tcPr>
                                    <w:tcW w:w="7606" w:type="dxa"/>
                                    <w:tcBorders>
                                      <w:top w:val="nil"/>
                                      <w:bottom w:val="nil"/>
                                      <w:right w:val="nil"/>
                                    </w:tcBorders>
                                    <w:shd w:val="clear" w:color="auto" w:fill="auto"/>
                                  </w:tcPr>
                                  <w:p w14:paraId="71FDEB54"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Explain each step in solving a simple equation as following from the equality of numbers asserted at the previous step, starting from the assumption that the original equation has a solution. Construct a viable argument to justify a solution method.</w:t>
                                    </w:r>
                                    <w:r w:rsidRPr="00DB1826">
                                      <w:rPr>
                                        <w:rFonts w:cs="Calibri"/>
                                        <w:bCs/>
                                        <w:color w:val="000000"/>
                                        <w:sz w:val="20"/>
                                        <w:szCs w:val="20"/>
                                      </w:rPr>
                                      <w:t xml:space="preserve"> </w:t>
                                    </w:r>
                                  </w:p>
                                </w:tc>
                              </w:tr>
                              <w:tr w:rsidR="00AF5136" w14:paraId="4E4E9049" w14:textId="77777777" w:rsidTr="00B97A74">
                                <w:trPr>
                                  <w:trHeight w:val="50"/>
                                </w:trPr>
                                <w:tc>
                                  <w:tcPr>
                                    <w:tcW w:w="3050" w:type="dxa"/>
                                    <w:tcBorders>
                                      <w:top w:val="nil"/>
                                      <w:left w:val="nil"/>
                                      <w:bottom w:val="nil"/>
                                    </w:tcBorders>
                                    <w:shd w:val="clear" w:color="auto" w:fill="auto"/>
                                  </w:tcPr>
                                  <w:p w14:paraId="0B244A90"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MA.A-REI.D.11</w:t>
                                    </w:r>
                                  </w:p>
                                </w:tc>
                                <w:tc>
                                  <w:tcPr>
                                    <w:tcW w:w="7606" w:type="dxa"/>
                                    <w:tcBorders>
                                      <w:top w:val="nil"/>
                                      <w:bottom w:val="nil"/>
                                      <w:right w:val="nil"/>
                                    </w:tcBorders>
                                    <w:shd w:val="clear" w:color="auto" w:fill="auto"/>
                                  </w:tcPr>
                                  <w:p w14:paraId="0A4D309C"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 xml:space="preserve">Explain why the </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-coordinates of the points where the graphs of the equations </w:t>
                                    </w:r>
                                    <w:r w:rsidRPr="00DB1826">
                                      <w:rPr>
                                        <w:rFonts w:ascii="Cambria Math" w:hAnsi="Cambria Math" w:cs="Cambria Math"/>
                                        <w:bCs/>
                                        <w:noProof/>
                                        <w:color w:val="000000"/>
                                        <w:sz w:val="20"/>
                                        <w:szCs w:val="20"/>
                                      </w:rPr>
                                      <w:t>𝑦</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𝑓</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and </w:t>
                                    </w:r>
                                    <w:r w:rsidRPr="00DB1826">
                                      <w:rPr>
                                        <w:rFonts w:ascii="Cambria Math" w:hAnsi="Cambria Math" w:cs="Cambria Math"/>
                                        <w:bCs/>
                                        <w:noProof/>
                                        <w:color w:val="000000"/>
                                        <w:sz w:val="20"/>
                                        <w:szCs w:val="20"/>
                                      </w:rPr>
                                      <w:t>𝑦</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𝑔</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intersect are the solutions of the equation</w:t>
                                    </w:r>
                                    <w:r w:rsidRPr="00DB1826">
                                      <w:rPr>
                                        <w:rFonts w:ascii="Cambria Math" w:hAnsi="Cambria Math" w:cs="Cambria Math"/>
                                        <w:bCs/>
                                        <w:noProof/>
                                        <w:color w:val="000000"/>
                                        <w:sz w:val="20"/>
                                        <w:szCs w:val="20"/>
                                      </w:rPr>
                                      <w:t>𝑓</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 </w:t>
                                    </w:r>
                                    <w:r w:rsidRPr="00DB1826">
                                      <w:rPr>
                                        <w:rFonts w:ascii="Cambria Math" w:hAnsi="Cambria Math" w:cs="Cambria Math"/>
                                        <w:bCs/>
                                        <w:noProof/>
                                        <w:color w:val="000000"/>
                                        <w:sz w:val="20"/>
                                        <w:szCs w:val="20"/>
                                      </w:rPr>
                                      <w:t>𝑔</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find the solutions approximately, e.g., using technology to graph the functions, make tables of values, or find successive approximations. Include cases where </w:t>
                                    </w:r>
                                    <w:r w:rsidRPr="00DB1826">
                                      <w:rPr>
                                        <w:rFonts w:ascii="Cambria Math" w:hAnsi="Cambria Math" w:cs="Cambria Math"/>
                                        <w:bCs/>
                                        <w:noProof/>
                                        <w:color w:val="000000"/>
                                        <w:sz w:val="20"/>
                                        <w:szCs w:val="20"/>
                                      </w:rPr>
                                      <w:t>𝑓</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xml:space="preserve">) and/or </w:t>
                                    </w:r>
                                    <w:r w:rsidRPr="00DB1826">
                                      <w:rPr>
                                        <w:rFonts w:ascii="Cambria Math" w:hAnsi="Cambria Math" w:cs="Cambria Math"/>
                                        <w:bCs/>
                                        <w:noProof/>
                                        <w:color w:val="000000"/>
                                        <w:sz w:val="20"/>
                                        <w:szCs w:val="20"/>
                                      </w:rPr>
                                      <w:t>𝑔</w:t>
                                    </w:r>
                                    <w:r w:rsidRPr="00DB1826">
                                      <w:rPr>
                                        <w:rFonts w:cs="Calibri"/>
                                        <w:bCs/>
                                        <w:noProof/>
                                        <w:color w:val="000000"/>
                                        <w:sz w:val="20"/>
                                        <w:szCs w:val="20"/>
                                      </w:rPr>
                                      <w:t>(</w:t>
                                    </w:r>
                                    <w:r w:rsidRPr="00DB1826">
                                      <w:rPr>
                                        <w:rFonts w:ascii="Cambria Math" w:hAnsi="Cambria Math" w:cs="Cambria Math"/>
                                        <w:bCs/>
                                        <w:noProof/>
                                        <w:color w:val="000000"/>
                                        <w:sz w:val="20"/>
                                        <w:szCs w:val="20"/>
                                      </w:rPr>
                                      <w:t>𝑥</w:t>
                                    </w:r>
                                    <w:r w:rsidRPr="00DB1826">
                                      <w:rPr>
                                        <w:rFonts w:cs="Calibri"/>
                                        <w:bCs/>
                                        <w:noProof/>
                                        <w:color w:val="000000"/>
                                        <w:sz w:val="20"/>
                                        <w:szCs w:val="20"/>
                                      </w:rPr>
                                      <w:t>) are linear, polynomial, rational, absolute value, exponential, and logarithmic functions.</w:t>
                                    </w:r>
                                    <w:r w:rsidRPr="00DB1826">
                                      <w:rPr>
                                        <w:rFonts w:cs="Calibri"/>
                                        <w:bCs/>
                                        <w:color w:val="000000"/>
                                        <w:sz w:val="20"/>
                                        <w:szCs w:val="20"/>
                                      </w:rPr>
                                      <w:t xml:space="preserve"> </w:t>
                                    </w:r>
                                  </w:p>
                                </w:tc>
                              </w:tr>
                              <w:tr w:rsidR="00AF5136" w14:paraId="7E904130" w14:textId="77777777" w:rsidTr="00B97A74">
                                <w:trPr>
                                  <w:trHeight w:val="50"/>
                                </w:trPr>
                                <w:tc>
                                  <w:tcPr>
                                    <w:tcW w:w="3050" w:type="dxa"/>
                                    <w:tcBorders>
                                      <w:top w:val="nil"/>
                                      <w:left w:val="nil"/>
                                      <w:bottom w:val="nil"/>
                                    </w:tcBorders>
                                    <w:shd w:val="clear" w:color="auto" w:fill="auto"/>
                                  </w:tcPr>
                                  <w:p w14:paraId="37022287" w14:textId="77777777" w:rsidR="00AF5136" w:rsidRPr="00DB1826" w:rsidRDefault="00AF5136" w:rsidP="00AF5136">
                                    <w:pPr>
                                      <w:ind w:right="-66"/>
                                      <w:rPr>
                                        <w:rFonts w:cs="Calibri"/>
                                        <w:bCs/>
                                        <w:color w:val="000000"/>
                                        <w:sz w:val="20"/>
                                        <w:szCs w:val="20"/>
                                      </w:rPr>
                                    </w:pPr>
                                    <w:r w:rsidRPr="00DB1826">
                                      <w:rPr>
                                        <w:rFonts w:cs="Calibri"/>
                                        <w:bCs/>
                                        <w:noProof/>
                                        <w:color w:val="000000"/>
                                        <w:sz w:val="20"/>
                                        <w:szCs w:val="20"/>
                                      </w:rPr>
                                      <w:t>MA.A-REI.A.2</w:t>
                                    </w:r>
                                  </w:p>
                                </w:tc>
                                <w:tc>
                                  <w:tcPr>
                                    <w:tcW w:w="7606" w:type="dxa"/>
                                    <w:tcBorders>
                                      <w:top w:val="nil"/>
                                      <w:bottom w:val="nil"/>
                                      <w:right w:val="nil"/>
                                    </w:tcBorders>
                                    <w:shd w:val="clear" w:color="auto" w:fill="auto"/>
                                  </w:tcPr>
                                  <w:p w14:paraId="67F35EFF" w14:textId="77777777" w:rsidR="00AF5136" w:rsidRPr="00DB1826" w:rsidRDefault="00AF5136" w:rsidP="00AF5136">
                                    <w:pPr>
                                      <w:tabs>
                                        <w:tab w:val="left" w:pos="7344"/>
                                      </w:tabs>
                                      <w:rPr>
                                        <w:rFonts w:cs="Calibri"/>
                                        <w:bCs/>
                                        <w:color w:val="000000"/>
                                        <w:sz w:val="20"/>
                                        <w:szCs w:val="20"/>
                                      </w:rPr>
                                    </w:pPr>
                                    <w:r w:rsidRPr="00DB1826">
                                      <w:rPr>
                                        <w:rFonts w:cs="Calibri"/>
                                        <w:bCs/>
                                        <w:noProof/>
                                        <w:color w:val="000000"/>
                                        <w:sz w:val="20"/>
                                        <w:szCs w:val="20"/>
                                      </w:rPr>
                                      <w:t>Solve simple rational and radical equations in one variable, and give examples showing how extraneous solutions may arise.</w:t>
                                    </w:r>
                                    <w:r w:rsidRPr="00DB1826">
                                      <w:rPr>
                                        <w:rFonts w:cs="Calibri"/>
                                        <w:bCs/>
                                        <w:color w:val="000000"/>
                                        <w:sz w:val="20"/>
                                        <w:szCs w:val="20"/>
                                      </w:rPr>
                                      <w:t xml:space="preserve"> </w:t>
                                    </w:r>
                                  </w:p>
                                </w:tc>
                              </w:tr>
                            </w:tbl>
                            <w:p w14:paraId="7F21C57F" w14:textId="77777777" w:rsidR="00AF5136" w:rsidRPr="00DB1826" w:rsidRDefault="00AF5136" w:rsidP="00AF5136">
                              <w:pPr>
                                <w:spacing w:after="100"/>
                                <w:rPr>
                                  <w:sz w:val="20"/>
                                  <w:szCs w:val="20"/>
                                </w:rPr>
                              </w:pPr>
                            </w:p>
                          </w:tc>
                        </w:tr>
                      </w:tbl>
                      <w:p w14:paraId="6FBF48EC" w14:textId="77777777" w:rsidR="00AF5136" w:rsidRPr="008E6455" w:rsidRDefault="00AF5136" w:rsidP="00AF5136">
                        <w:pPr>
                          <w:spacing w:after="100"/>
                          <w:rPr>
                            <w:sz w:val="16"/>
                            <w:szCs w:val="16"/>
                          </w:rPr>
                        </w:pPr>
                      </w:p>
                      <w:p w14:paraId="185D75D4"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160"/>
                        </w:tblGrid>
                        <w:tr w:rsidR="00AF5136" w14:paraId="0411F7D3" w14:textId="77777777" w:rsidTr="00B97A74">
                          <w:trPr>
                            <w:trHeight w:val="165"/>
                          </w:trPr>
                          <w:tc>
                            <w:tcPr>
                              <w:tcW w:w="10878" w:type="dxa"/>
                              <w:tcBorders>
                                <w:bottom w:val="single" w:sz="8" w:space="0" w:color="auto"/>
                              </w:tcBorders>
                              <w:shd w:val="clear" w:color="auto" w:fill="FFFFFF"/>
                              <w:vAlign w:val="center"/>
                            </w:tcPr>
                            <w:p w14:paraId="547E15AA"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Essential Questions</w:t>
                              </w:r>
                            </w:p>
                          </w:tc>
                        </w:tr>
                        <w:tr w:rsidR="00AF5136" w14:paraId="13C6FFA1" w14:textId="77777777" w:rsidTr="00B97A74">
                          <w:trPr>
                            <w:trHeight w:val="165"/>
                          </w:trPr>
                          <w:tc>
                            <w:tcPr>
                              <w:tcW w:w="10878" w:type="dxa"/>
                            </w:tcPr>
                            <w:p w14:paraId="405CFDB1" w14:textId="77777777" w:rsidR="00AF5136" w:rsidRDefault="00AF5136" w:rsidP="00AF5136">
                              <w:pPr>
                                <w:spacing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How does the concept of integration help us to find the area under a curve?</w:t>
                              </w:r>
                            </w:p>
                            <w:p w14:paraId="4A7D574D"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What is the fundamental theorem of calculus and its significance?</w:t>
                              </w:r>
                            </w:p>
                            <w:p w14:paraId="458B034F" w14:textId="77777777" w:rsidR="00AF5136" w:rsidRPr="00DB1826" w:rsidRDefault="00AF5136" w:rsidP="00AF5136">
                              <w:pPr>
                                <w:rPr>
                                  <w:sz w:val="20"/>
                                  <w:szCs w:val="20"/>
                                </w:rPr>
                              </w:pPr>
                            </w:p>
                            <w:p w14:paraId="010ABB7B" w14:textId="77777777" w:rsidR="00AF5136" w:rsidRPr="00DB1826" w:rsidRDefault="00AF5136" w:rsidP="00AF5136">
                              <w:pPr>
                                <w:spacing w:after="100"/>
                                <w:rPr>
                                  <w:sz w:val="20"/>
                                  <w:szCs w:val="20"/>
                                </w:rPr>
                              </w:pPr>
                            </w:p>
                          </w:tc>
                        </w:tr>
                      </w:tbl>
                      <w:p w14:paraId="544981D4" w14:textId="77777777" w:rsidR="00AF5136" w:rsidRPr="008E6455" w:rsidRDefault="00AF5136" w:rsidP="00AF5136">
                        <w:pPr>
                          <w:spacing w:after="100"/>
                          <w:rPr>
                            <w:sz w:val="16"/>
                            <w:szCs w:val="16"/>
                          </w:rPr>
                        </w:pPr>
                      </w:p>
                      <w:p w14:paraId="23068C27"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160"/>
                        </w:tblGrid>
                        <w:tr w:rsidR="00AF5136" w14:paraId="7F95E1F9" w14:textId="77777777" w:rsidTr="00B97A74">
                          <w:trPr>
                            <w:trHeight w:val="165"/>
                          </w:trPr>
                          <w:tc>
                            <w:tcPr>
                              <w:tcW w:w="10878" w:type="dxa"/>
                              <w:tcBorders>
                                <w:bottom w:val="single" w:sz="8" w:space="0" w:color="auto"/>
                              </w:tcBorders>
                              <w:shd w:val="clear" w:color="auto" w:fill="FFFFFF"/>
                              <w:vAlign w:val="center"/>
                            </w:tcPr>
                            <w:p w14:paraId="4D3B8624"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Enduring Understanding</w:t>
                              </w:r>
                            </w:p>
                          </w:tc>
                        </w:tr>
                        <w:tr w:rsidR="00AF5136" w14:paraId="6F3273AD" w14:textId="77777777" w:rsidTr="00B97A74">
                          <w:trPr>
                            <w:trHeight w:val="165"/>
                          </w:trPr>
                          <w:tc>
                            <w:tcPr>
                              <w:tcW w:w="10878" w:type="dxa"/>
                            </w:tcPr>
                            <w:p w14:paraId="340B17ED" w14:textId="77777777" w:rsidR="00AF5136" w:rsidRDefault="00AF5136" w:rsidP="00AF5136">
                              <w:pPr>
                                <w:spacing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The area under a curve is a concept that can be applied to many problems and phenomena</w:t>
                              </w:r>
                            </w:p>
                            <w:p w14:paraId="28A1AC5A" w14:textId="77777777" w:rsidR="00AF5136" w:rsidRPr="00DB1826" w:rsidRDefault="00AF5136" w:rsidP="00AF5136">
                              <w:pPr>
                                <w:rPr>
                                  <w:sz w:val="20"/>
                                  <w:szCs w:val="20"/>
                                </w:rPr>
                              </w:pPr>
                            </w:p>
                            <w:p w14:paraId="5D5DB696" w14:textId="77777777" w:rsidR="00AF5136" w:rsidRPr="00DB1826" w:rsidRDefault="00AF5136" w:rsidP="00AF5136">
                              <w:pPr>
                                <w:spacing w:after="100"/>
                                <w:rPr>
                                  <w:sz w:val="20"/>
                                  <w:szCs w:val="20"/>
                                </w:rPr>
                              </w:pPr>
                            </w:p>
                          </w:tc>
                        </w:tr>
                      </w:tbl>
                      <w:p w14:paraId="7D8CB638" w14:textId="77777777" w:rsidR="00AF5136" w:rsidRPr="008E6455" w:rsidRDefault="00AF5136" w:rsidP="00AF5136">
                        <w:pPr>
                          <w:spacing w:after="100"/>
                          <w:rPr>
                            <w:sz w:val="16"/>
                            <w:szCs w:val="16"/>
                          </w:rPr>
                        </w:pPr>
                      </w:p>
                      <w:p w14:paraId="1A3784A6"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160"/>
                        </w:tblGrid>
                        <w:tr w:rsidR="00AF5136" w14:paraId="18F5DD9C" w14:textId="77777777" w:rsidTr="00B97A74">
                          <w:trPr>
                            <w:trHeight w:val="165"/>
                          </w:trPr>
                          <w:tc>
                            <w:tcPr>
                              <w:tcW w:w="10878" w:type="dxa"/>
                              <w:tcBorders>
                                <w:bottom w:val="single" w:sz="8" w:space="0" w:color="auto"/>
                              </w:tcBorders>
                              <w:shd w:val="clear" w:color="auto" w:fill="FFFFFF"/>
                              <w:vAlign w:val="center"/>
                            </w:tcPr>
                            <w:p w14:paraId="5EE882FC"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Students will know...</w:t>
                              </w:r>
                            </w:p>
                          </w:tc>
                        </w:tr>
                        <w:tr w:rsidR="00AF5136" w14:paraId="262A5604" w14:textId="77777777" w:rsidTr="00B97A74">
                          <w:trPr>
                            <w:trHeight w:val="165"/>
                          </w:trPr>
                          <w:tc>
                            <w:tcPr>
                              <w:tcW w:w="10878" w:type="dxa"/>
                            </w:tcPr>
                            <w:p w14:paraId="2B4357E7" w14:textId="77777777" w:rsidR="00AF5136" w:rsidRDefault="00AF5136" w:rsidP="00AF5136">
                              <w:pPr>
                                <w:spacing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1.  The geometric interpretation of the definite integral</w:t>
                              </w:r>
                            </w:p>
                            <w:p w14:paraId="51901587"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2.  How to approximate the areas of a plane region</w:t>
                              </w:r>
                            </w:p>
                            <w:p w14:paraId="1F96C95E"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3.  How to find antiderivatives and to integrate using substitution</w:t>
                              </w:r>
                            </w:p>
                            <w:p w14:paraId="76B7CF25"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4.  How to develop and apply the fundamental theorem of calculus</w:t>
                              </w:r>
                            </w:p>
                            <w:p w14:paraId="0492C0E5" w14:textId="77777777" w:rsidR="00AF5136" w:rsidRPr="00DB1826" w:rsidRDefault="00AF5136" w:rsidP="00AF5136">
                              <w:pPr>
                                <w:rPr>
                                  <w:sz w:val="20"/>
                                  <w:szCs w:val="20"/>
                                </w:rPr>
                              </w:pPr>
                            </w:p>
                            <w:p w14:paraId="0CFECDD0" w14:textId="77777777" w:rsidR="00AF5136" w:rsidRPr="00DB1826" w:rsidRDefault="00AF5136" w:rsidP="00AF5136">
                              <w:pPr>
                                <w:spacing w:after="100"/>
                                <w:rPr>
                                  <w:sz w:val="20"/>
                                  <w:szCs w:val="20"/>
                                </w:rPr>
                              </w:pPr>
                            </w:p>
                          </w:tc>
                        </w:tr>
                      </w:tbl>
                      <w:p w14:paraId="4132ACCC" w14:textId="77777777" w:rsidR="00AF5136" w:rsidRPr="008E6455" w:rsidRDefault="00AF5136" w:rsidP="00AF5136">
                        <w:pPr>
                          <w:spacing w:after="100"/>
                          <w:rPr>
                            <w:sz w:val="16"/>
                            <w:szCs w:val="16"/>
                          </w:rPr>
                        </w:pPr>
                      </w:p>
                      <w:p w14:paraId="501BE3AD"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160"/>
                        </w:tblGrid>
                        <w:tr w:rsidR="00AF5136" w14:paraId="159B7DE7" w14:textId="77777777" w:rsidTr="00B97A74">
                          <w:trPr>
                            <w:trHeight w:val="165"/>
                          </w:trPr>
                          <w:tc>
                            <w:tcPr>
                              <w:tcW w:w="10878" w:type="dxa"/>
                              <w:tcBorders>
                                <w:bottom w:val="single" w:sz="8" w:space="0" w:color="auto"/>
                              </w:tcBorders>
                              <w:shd w:val="clear" w:color="auto" w:fill="FFFFFF"/>
                              <w:vAlign w:val="center"/>
                            </w:tcPr>
                            <w:p w14:paraId="58FA4E52"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Students will be able to...</w:t>
                              </w:r>
                            </w:p>
                          </w:tc>
                        </w:tr>
                        <w:tr w:rsidR="00AF5136" w14:paraId="0711CDE9" w14:textId="77777777" w:rsidTr="00B97A74">
                          <w:trPr>
                            <w:trHeight w:val="165"/>
                          </w:trPr>
                          <w:tc>
                            <w:tcPr>
                              <w:tcW w:w="10878" w:type="dxa"/>
                            </w:tcPr>
                            <w:p w14:paraId="0939BFCB" w14:textId="77777777" w:rsidR="00AF5136" w:rsidRDefault="00AF5136" w:rsidP="00AF5136">
                              <w:pPr>
                                <w:spacing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1. Describe the indefinite integral</w:t>
                              </w:r>
                            </w:p>
                            <w:p w14:paraId="077F7D0E"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2. Develop and explain the uses of Sigma notation</w:t>
                              </w:r>
                            </w:p>
                            <w:p w14:paraId="40ED3F4D"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3. Explain the concept of Riemann sums as a geometric representation of the definite integral</w:t>
                              </w:r>
                            </w:p>
                            <w:p w14:paraId="68A2562B"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4. Develop and explain the Fundamental Theorem of Calculus</w:t>
                              </w:r>
                            </w:p>
                            <w:p w14:paraId="36D0B0B9"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5. Develop and explain the Second Fundamental Theorem of Calculus</w:t>
                              </w:r>
                            </w:p>
                            <w:p w14:paraId="7F1881C5"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6. Develop and use integration formulas for trigonometric functions</w:t>
                              </w:r>
                            </w:p>
                            <w:p w14:paraId="6A37573A"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7. Develop and use integration formula for inverse trigonometric function</w:t>
                              </w:r>
                            </w:p>
                            <w:p w14:paraId="681A453A"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8. Explain the definition of the natural logarithm as an integral</w:t>
                              </w:r>
                            </w:p>
                            <w:p w14:paraId="52DEB742"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9. Find the integral of the exponential function.  </w:t>
                              </w:r>
                            </w:p>
                            <w:p w14:paraId="45293C1D"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10. Find the integral of hyperbolic functions and their inverses</w:t>
                              </w:r>
                            </w:p>
                            <w:p w14:paraId="59F3F5E8"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11. Use "2 substitution" to integrate definite and indefinite integral</w:t>
                              </w:r>
                            </w:p>
                            <w:p w14:paraId="7F2DA928"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12. Use the methods of "by parts," "trigonometric  substitution," and "partial fractions" to solve definite and indefinite integrals</w:t>
                              </w:r>
                            </w:p>
                            <w:p w14:paraId="15BF689B"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13. Use a table of existing integrals to evaluate more advanced integrals</w:t>
                              </w:r>
                            </w:p>
                            <w:p w14:paraId="6B1CCC8F"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14. Use a graphing utility to evaluate integrals</w:t>
                              </w:r>
                            </w:p>
                            <w:p w14:paraId="4AE08A60" w14:textId="77777777" w:rsidR="00AF5136" w:rsidRPr="00DB1826" w:rsidRDefault="00AF5136" w:rsidP="00AF5136">
                              <w:pPr>
                                <w:rPr>
                                  <w:sz w:val="20"/>
                                  <w:szCs w:val="20"/>
                                </w:rPr>
                              </w:pPr>
                            </w:p>
                            <w:p w14:paraId="23296B9B" w14:textId="77777777" w:rsidR="00AF5136" w:rsidRPr="00DB1826" w:rsidRDefault="00AF5136" w:rsidP="00AF5136">
                              <w:pPr>
                                <w:spacing w:after="100"/>
                                <w:rPr>
                                  <w:sz w:val="20"/>
                                  <w:szCs w:val="20"/>
                                </w:rPr>
                              </w:pPr>
                            </w:p>
                          </w:tc>
                        </w:tr>
                      </w:tbl>
                      <w:p w14:paraId="51152AC0" w14:textId="77777777" w:rsidR="00AF5136" w:rsidRPr="008E6455" w:rsidRDefault="00AF5136" w:rsidP="00AF5136">
                        <w:pPr>
                          <w:spacing w:after="100"/>
                          <w:rPr>
                            <w:sz w:val="16"/>
                            <w:szCs w:val="16"/>
                          </w:rPr>
                        </w:pPr>
                      </w:p>
                      <w:p w14:paraId="3415F00D"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160"/>
                        </w:tblGrid>
                        <w:tr w:rsidR="00AF5136" w14:paraId="484DFC55" w14:textId="77777777" w:rsidTr="00B97A74">
                          <w:trPr>
                            <w:trHeight w:val="165"/>
                          </w:trPr>
                          <w:tc>
                            <w:tcPr>
                              <w:tcW w:w="10878" w:type="dxa"/>
                              <w:tcBorders>
                                <w:bottom w:val="single" w:sz="8" w:space="0" w:color="auto"/>
                              </w:tcBorders>
                              <w:shd w:val="clear" w:color="auto" w:fill="FFFFFF"/>
                              <w:vAlign w:val="center"/>
                            </w:tcPr>
                            <w:p w14:paraId="48A6F691"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STAGE 2- EVIDENCE OF LEARNING</w:t>
                              </w:r>
                            </w:p>
                          </w:tc>
                        </w:tr>
                        <w:tr w:rsidR="00AF5136" w14:paraId="680322BD" w14:textId="77777777" w:rsidTr="00B97A74">
                          <w:trPr>
                            <w:trHeight w:val="165"/>
                          </w:trPr>
                          <w:tc>
                            <w:tcPr>
                              <w:tcW w:w="10878" w:type="dxa"/>
                            </w:tcPr>
                            <w:p w14:paraId="72D612AE" w14:textId="77777777" w:rsidR="00AF5136" w:rsidRPr="00DB1826" w:rsidRDefault="00AF5136" w:rsidP="00AF5136">
                              <w:pPr>
                                <w:rPr>
                                  <w:sz w:val="20"/>
                                  <w:szCs w:val="20"/>
                                </w:rPr>
                              </w:pPr>
                            </w:p>
                            <w:p w14:paraId="19979A32" w14:textId="77777777" w:rsidR="00AF5136" w:rsidRPr="00DB1826" w:rsidRDefault="00AF5136" w:rsidP="00AF5136">
                              <w:pPr>
                                <w:spacing w:after="100"/>
                                <w:rPr>
                                  <w:sz w:val="20"/>
                                  <w:szCs w:val="20"/>
                                </w:rPr>
                              </w:pPr>
                            </w:p>
                          </w:tc>
                        </w:tr>
                      </w:tbl>
                      <w:p w14:paraId="5B589DCD" w14:textId="77777777" w:rsidR="00AF5136" w:rsidRPr="008E6455" w:rsidRDefault="00AF5136" w:rsidP="00AF5136">
                        <w:pPr>
                          <w:spacing w:after="100"/>
                          <w:rPr>
                            <w:sz w:val="16"/>
                            <w:szCs w:val="16"/>
                          </w:rPr>
                        </w:pPr>
                      </w:p>
                      <w:p w14:paraId="71AAA5F3"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160"/>
                        </w:tblGrid>
                        <w:tr w:rsidR="00AF5136" w14:paraId="25314B2A" w14:textId="77777777" w:rsidTr="00B97A74">
                          <w:trPr>
                            <w:trHeight w:val="165"/>
                          </w:trPr>
                          <w:tc>
                            <w:tcPr>
                              <w:tcW w:w="10878" w:type="dxa"/>
                              <w:tcBorders>
                                <w:bottom w:val="single" w:sz="8" w:space="0" w:color="auto"/>
                              </w:tcBorders>
                              <w:shd w:val="clear" w:color="auto" w:fill="FFFFFF"/>
                              <w:vAlign w:val="center"/>
                            </w:tcPr>
                            <w:p w14:paraId="3AAD4B5F"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Formative Assessment Suggestions</w:t>
                              </w:r>
                            </w:p>
                          </w:tc>
                        </w:tr>
                        <w:tr w:rsidR="00AF5136" w14:paraId="74459E8F" w14:textId="77777777" w:rsidTr="00B97A74">
                          <w:trPr>
                            <w:trHeight w:val="165"/>
                          </w:trPr>
                          <w:tc>
                            <w:tcPr>
                              <w:tcW w:w="10878" w:type="dxa"/>
                            </w:tcPr>
                            <w:p w14:paraId="6F1D40F4" w14:textId="77777777" w:rsidR="00AF5136" w:rsidRPr="00DB1826" w:rsidRDefault="00AF5136" w:rsidP="00AF513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AF5136" w14:paraId="19C2A8DD" w14:textId="77777777" w:rsidTr="00B97A74">
                                <w:trPr>
                                  <w:trHeight w:val="20"/>
                                </w:trPr>
                                <w:tc>
                                  <w:tcPr>
                                    <w:tcW w:w="8769" w:type="dxa"/>
                                    <w:tcBorders>
                                      <w:top w:val="nil"/>
                                      <w:left w:val="nil"/>
                                      <w:bottom w:val="nil"/>
                                    </w:tcBorders>
                                    <w:shd w:val="clear" w:color="auto" w:fill="auto"/>
                                  </w:tcPr>
                                  <w:p w14:paraId="5051C168"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3- Minute Pause</w:t>
                                    </w:r>
                                  </w:p>
                                </w:tc>
                                <w:tc>
                                  <w:tcPr>
                                    <w:tcW w:w="1849" w:type="dxa"/>
                                    <w:tcBorders>
                                      <w:top w:val="nil"/>
                                      <w:bottom w:val="nil"/>
                                      <w:right w:val="nil"/>
                                    </w:tcBorders>
                                    <w:shd w:val="clear" w:color="auto" w:fill="auto"/>
                                  </w:tcPr>
                                  <w:p w14:paraId="6B759ADB"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5D9FED9D" w14:textId="77777777" w:rsidTr="00B97A74">
                                <w:trPr>
                                  <w:trHeight w:val="20"/>
                                </w:trPr>
                                <w:tc>
                                  <w:tcPr>
                                    <w:tcW w:w="8769" w:type="dxa"/>
                                    <w:tcBorders>
                                      <w:top w:val="nil"/>
                                      <w:left w:val="nil"/>
                                      <w:bottom w:val="nil"/>
                                    </w:tcBorders>
                                    <w:shd w:val="clear" w:color="auto" w:fill="auto"/>
                                  </w:tcPr>
                                  <w:p w14:paraId="5BD4EFF0"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A-B-C Summaries</w:t>
                                    </w:r>
                                  </w:p>
                                </w:tc>
                                <w:tc>
                                  <w:tcPr>
                                    <w:tcW w:w="1849" w:type="dxa"/>
                                    <w:tcBorders>
                                      <w:top w:val="nil"/>
                                      <w:bottom w:val="nil"/>
                                      <w:right w:val="nil"/>
                                    </w:tcBorders>
                                    <w:shd w:val="clear" w:color="auto" w:fill="auto"/>
                                  </w:tcPr>
                                  <w:p w14:paraId="1305B93C"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6D1C1ED6" w14:textId="77777777" w:rsidTr="00B97A74">
                                <w:trPr>
                                  <w:trHeight w:val="20"/>
                                </w:trPr>
                                <w:tc>
                                  <w:tcPr>
                                    <w:tcW w:w="8769" w:type="dxa"/>
                                    <w:tcBorders>
                                      <w:top w:val="nil"/>
                                      <w:left w:val="nil"/>
                                      <w:bottom w:val="nil"/>
                                    </w:tcBorders>
                                    <w:shd w:val="clear" w:color="auto" w:fill="auto"/>
                                  </w:tcPr>
                                  <w:p w14:paraId="5B6B906D"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Analogy Prompt</w:t>
                                    </w:r>
                                  </w:p>
                                </w:tc>
                                <w:tc>
                                  <w:tcPr>
                                    <w:tcW w:w="1849" w:type="dxa"/>
                                    <w:tcBorders>
                                      <w:top w:val="nil"/>
                                      <w:bottom w:val="nil"/>
                                      <w:right w:val="nil"/>
                                    </w:tcBorders>
                                    <w:shd w:val="clear" w:color="auto" w:fill="auto"/>
                                  </w:tcPr>
                                  <w:p w14:paraId="4890911F"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43DBD42A" w14:textId="77777777" w:rsidTr="00B97A74">
                                <w:trPr>
                                  <w:trHeight w:val="20"/>
                                </w:trPr>
                                <w:tc>
                                  <w:tcPr>
                                    <w:tcW w:w="8769" w:type="dxa"/>
                                    <w:tcBorders>
                                      <w:top w:val="nil"/>
                                      <w:left w:val="nil"/>
                                      <w:bottom w:val="nil"/>
                                    </w:tcBorders>
                                    <w:shd w:val="clear" w:color="auto" w:fill="auto"/>
                                  </w:tcPr>
                                  <w:p w14:paraId="6AD7EA01"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Choral Response</w:t>
                                    </w:r>
                                  </w:p>
                                </w:tc>
                                <w:tc>
                                  <w:tcPr>
                                    <w:tcW w:w="1849" w:type="dxa"/>
                                    <w:tcBorders>
                                      <w:top w:val="nil"/>
                                      <w:bottom w:val="nil"/>
                                      <w:right w:val="nil"/>
                                    </w:tcBorders>
                                    <w:shd w:val="clear" w:color="auto" w:fill="auto"/>
                                  </w:tcPr>
                                  <w:p w14:paraId="783928B6"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37C52CE9" w14:textId="77777777" w:rsidTr="00B97A74">
                                <w:trPr>
                                  <w:trHeight w:val="20"/>
                                </w:trPr>
                                <w:tc>
                                  <w:tcPr>
                                    <w:tcW w:w="8769" w:type="dxa"/>
                                    <w:tcBorders>
                                      <w:top w:val="nil"/>
                                      <w:left w:val="nil"/>
                                      <w:bottom w:val="nil"/>
                                    </w:tcBorders>
                                    <w:shd w:val="clear" w:color="auto" w:fill="auto"/>
                                  </w:tcPr>
                                  <w:p w14:paraId="63672772"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Debriefing</w:t>
                                    </w:r>
                                  </w:p>
                                </w:tc>
                                <w:tc>
                                  <w:tcPr>
                                    <w:tcW w:w="1849" w:type="dxa"/>
                                    <w:tcBorders>
                                      <w:top w:val="nil"/>
                                      <w:bottom w:val="nil"/>
                                      <w:right w:val="nil"/>
                                    </w:tcBorders>
                                    <w:shd w:val="clear" w:color="auto" w:fill="auto"/>
                                  </w:tcPr>
                                  <w:p w14:paraId="0761389A"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353F9D35" w14:textId="77777777" w:rsidTr="00B97A74">
                                <w:trPr>
                                  <w:trHeight w:val="20"/>
                                </w:trPr>
                                <w:tc>
                                  <w:tcPr>
                                    <w:tcW w:w="8769" w:type="dxa"/>
                                    <w:tcBorders>
                                      <w:top w:val="nil"/>
                                      <w:left w:val="nil"/>
                                      <w:bottom w:val="nil"/>
                                    </w:tcBorders>
                                    <w:shd w:val="clear" w:color="auto" w:fill="auto"/>
                                  </w:tcPr>
                                  <w:p w14:paraId="2258ACA1"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Exit Card / Ticket</w:t>
                                    </w:r>
                                  </w:p>
                                </w:tc>
                                <w:tc>
                                  <w:tcPr>
                                    <w:tcW w:w="1849" w:type="dxa"/>
                                    <w:tcBorders>
                                      <w:top w:val="nil"/>
                                      <w:bottom w:val="nil"/>
                                      <w:right w:val="nil"/>
                                    </w:tcBorders>
                                    <w:shd w:val="clear" w:color="auto" w:fill="auto"/>
                                  </w:tcPr>
                                  <w:p w14:paraId="3EE368FE"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354DF598" w14:textId="77777777" w:rsidTr="00B97A74">
                                <w:trPr>
                                  <w:trHeight w:val="20"/>
                                </w:trPr>
                                <w:tc>
                                  <w:tcPr>
                                    <w:tcW w:w="8769" w:type="dxa"/>
                                    <w:tcBorders>
                                      <w:top w:val="nil"/>
                                      <w:left w:val="nil"/>
                                      <w:bottom w:val="nil"/>
                                    </w:tcBorders>
                                    <w:shd w:val="clear" w:color="auto" w:fill="auto"/>
                                  </w:tcPr>
                                  <w:p w14:paraId="647ED849"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Hand Signals</w:t>
                                    </w:r>
                                  </w:p>
                                </w:tc>
                                <w:tc>
                                  <w:tcPr>
                                    <w:tcW w:w="1849" w:type="dxa"/>
                                    <w:tcBorders>
                                      <w:top w:val="nil"/>
                                      <w:bottom w:val="nil"/>
                                      <w:right w:val="nil"/>
                                    </w:tcBorders>
                                    <w:shd w:val="clear" w:color="auto" w:fill="auto"/>
                                  </w:tcPr>
                                  <w:p w14:paraId="713C6725"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0F7CFBE1" w14:textId="77777777" w:rsidTr="00B97A74">
                                <w:trPr>
                                  <w:trHeight w:val="20"/>
                                </w:trPr>
                                <w:tc>
                                  <w:tcPr>
                                    <w:tcW w:w="8769" w:type="dxa"/>
                                    <w:tcBorders>
                                      <w:top w:val="nil"/>
                                      <w:left w:val="nil"/>
                                      <w:bottom w:val="nil"/>
                                    </w:tcBorders>
                                    <w:shd w:val="clear" w:color="auto" w:fill="auto"/>
                                  </w:tcPr>
                                  <w:p w14:paraId="0AD3AB81"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Idea Spinner</w:t>
                                    </w:r>
                                  </w:p>
                                </w:tc>
                                <w:tc>
                                  <w:tcPr>
                                    <w:tcW w:w="1849" w:type="dxa"/>
                                    <w:tcBorders>
                                      <w:top w:val="nil"/>
                                      <w:bottom w:val="nil"/>
                                      <w:right w:val="nil"/>
                                    </w:tcBorders>
                                    <w:shd w:val="clear" w:color="auto" w:fill="auto"/>
                                  </w:tcPr>
                                  <w:p w14:paraId="75671AD3"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541958FE" w14:textId="77777777" w:rsidTr="00B97A74">
                                <w:trPr>
                                  <w:trHeight w:val="20"/>
                                </w:trPr>
                                <w:tc>
                                  <w:tcPr>
                                    <w:tcW w:w="8769" w:type="dxa"/>
                                    <w:tcBorders>
                                      <w:top w:val="nil"/>
                                      <w:left w:val="nil"/>
                                      <w:bottom w:val="nil"/>
                                    </w:tcBorders>
                                    <w:shd w:val="clear" w:color="auto" w:fill="auto"/>
                                  </w:tcPr>
                                  <w:p w14:paraId="48D79784"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Index Card Summaries</w:t>
                                    </w:r>
                                  </w:p>
                                </w:tc>
                                <w:tc>
                                  <w:tcPr>
                                    <w:tcW w:w="1849" w:type="dxa"/>
                                    <w:tcBorders>
                                      <w:top w:val="nil"/>
                                      <w:bottom w:val="nil"/>
                                      <w:right w:val="nil"/>
                                    </w:tcBorders>
                                    <w:shd w:val="clear" w:color="auto" w:fill="auto"/>
                                  </w:tcPr>
                                  <w:p w14:paraId="11DC8650"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3C36B55E" w14:textId="77777777" w:rsidTr="00B97A74">
                                <w:trPr>
                                  <w:trHeight w:val="20"/>
                                </w:trPr>
                                <w:tc>
                                  <w:tcPr>
                                    <w:tcW w:w="8769" w:type="dxa"/>
                                    <w:tcBorders>
                                      <w:top w:val="nil"/>
                                      <w:left w:val="nil"/>
                                      <w:bottom w:val="nil"/>
                                    </w:tcBorders>
                                    <w:shd w:val="clear" w:color="auto" w:fill="auto"/>
                                  </w:tcPr>
                                  <w:p w14:paraId="6B77EF5F"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Inside-Outside Circle Discussion (Fishbowl)</w:t>
                                    </w:r>
                                  </w:p>
                                </w:tc>
                                <w:tc>
                                  <w:tcPr>
                                    <w:tcW w:w="1849" w:type="dxa"/>
                                    <w:tcBorders>
                                      <w:top w:val="nil"/>
                                      <w:bottom w:val="nil"/>
                                      <w:right w:val="nil"/>
                                    </w:tcBorders>
                                    <w:shd w:val="clear" w:color="auto" w:fill="auto"/>
                                  </w:tcPr>
                                  <w:p w14:paraId="73270D50"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72629262" w14:textId="77777777" w:rsidTr="00B97A74">
                                <w:trPr>
                                  <w:trHeight w:val="20"/>
                                </w:trPr>
                                <w:tc>
                                  <w:tcPr>
                                    <w:tcW w:w="8769" w:type="dxa"/>
                                    <w:tcBorders>
                                      <w:top w:val="nil"/>
                                      <w:left w:val="nil"/>
                                      <w:bottom w:val="nil"/>
                                    </w:tcBorders>
                                    <w:shd w:val="clear" w:color="auto" w:fill="auto"/>
                                  </w:tcPr>
                                  <w:p w14:paraId="19D8A201"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Journal Entry</w:t>
                                    </w:r>
                                  </w:p>
                                </w:tc>
                                <w:tc>
                                  <w:tcPr>
                                    <w:tcW w:w="1849" w:type="dxa"/>
                                    <w:tcBorders>
                                      <w:top w:val="nil"/>
                                      <w:bottom w:val="nil"/>
                                      <w:right w:val="nil"/>
                                    </w:tcBorders>
                                    <w:shd w:val="clear" w:color="auto" w:fill="auto"/>
                                  </w:tcPr>
                                  <w:p w14:paraId="26CBC573"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660355F0" w14:textId="77777777" w:rsidTr="00B97A74">
                                <w:trPr>
                                  <w:trHeight w:val="20"/>
                                </w:trPr>
                                <w:tc>
                                  <w:tcPr>
                                    <w:tcW w:w="8769" w:type="dxa"/>
                                    <w:tcBorders>
                                      <w:top w:val="nil"/>
                                      <w:left w:val="nil"/>
                                      <w:bottom w:val="nil"/>
                                    </w:tcBorders>
                                    <w:shd w:val="clear" w:color="auto" w:fill="auto"/>
                                  </w:tcPr>
                                  <w:p w14:paraId="4A96AFFD"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Misconception Check</w:t>
                                    </w:r>
                                  </w:p>
                                </w:tc>
                                <w:tc>
                                  <w:tcPr>
                                    <w:tcW w:w="1849" w:type="dxa"/>
                                    <w:tcBorders>
                                      <w:top w:val="nil"/>
                                      <w:bottom w:val="nil"/>
                                      <w:right w:val="nil"/>
                                    </w:tcBorders>
                                    <w:shd w:val="clear" w:color="auto" w:fill="auto"/>
                                  </w:tcPr>
                                  <w:p w14:paraId="11EA5674"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270903F9" w14:textId="77777777" w:rsidTr="00B97A74">
                                <w:trPr>
                                  <w:trHeight w:val="20"/>
                                </w:trPr>
                                <w:tc>
                                  <w:tcPr>
                                    <w:tcW w:w="8769" w:type="dxa"/>
                                    <w:tcBorders>
                                      <w:top w:val="nil"/>
                                      <w:left w:val="nil"/>
                                      <w:bottom w:val="nil"/>
                                    </w:tcBorders>
                                    <w:shd w:val="clear" w:color="auto" w:fill="auto"/>
                                  </w:tcPr>
                                  <w:p w14:paraId="2904C210"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Observation</w:t>
                                    </w:r>
                                  </w:p>
                                </w:tc>
                                <w:tc>
                                  <w:tcPr>
                                    <w:tcW w:w="1849" w:type="dxa"/>
                                    <w:tcBorders>
                                      <w:top w:val="nil"/>
                                      <w:bottom w:val="nil"/>
                                      <w:right w:val="nil"/>
                                    </w:tcBorders>
                                    <w:shd w:val="clear" w:color="auto" w:fill="auto"/>
                                  </w:tcPr>
                                  <w:p w14:paraId="3695AC8A"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16AFD777" w14:textId="77777777" w:rsidTr="00B97A74">
                                <w:trPr>
                                  <w:trHeight w:val="20"/>
                                </w:trPr>
                                <w:tc>
                                  <w:tcPr>
                                    <w:tcW w:w="8769" w:type="dxa"/>
                                    <w:tcBorders>
                                      <w:top w:val="nil"/>
                                      <w:left w:val="nil"/>
                                      <w:bottom w:val="nil"/>
                                    </w:tcBorders>
                                    <w:shd w:val="clear" w:color="auto" w:fill="auto"/>
                                  </w:tcPr>
                                  <w:p w14:paraId="1FEA3922"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One Minute Essay</w:t>
                                    </w:r>
                                  </w:p>
                                </w:tc>
                                <w:tc>
                                  <w:tcPr>
                                    <w:tcW w:w="1849" w:type="dxa"/>
                                    <w:tcBorders>
                                      <w:top w:val="nil"/>
                                      <w:bottom w:val="nil"/>
                                      <w:right w:val="nil"/>
                                    </w:tcBorders>
                                    <w:shd w:val="clear" w:color="auto" w:fill="auto"/>
                                  </w:tcPr>
                                  <w:p w14:paraId="779E8060"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4B4BBBB6" w14:textId="77777777" w:rsidTr="00B97A74">
                                <w:trPr>
                                  <w:trHeight w:val="20"/>
                                </w:trPr>
                                <w:tc>
                                  <w:tcPr>
                                    <w:tcW w:w="8769" w:type="dxa"/>
                                    <w:tcBorders>
                                      <w:top w:val="nil"/>
                                      <w:left w:val="nil"/>
                                      <w:bottom w:val="nil"/>
                                    </w:tcBorders>
                                    <w:shd w:val="clear" w:color="auto" w:fill="auto"/>
                                  </w:tcPr>
                                  <w:p w14:paraId="72E9BBFB"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One Word Summary</w:t>
                                    </w:r>
                                  </w:p>
                                </w:tc>
                                <w:tc>
                                  <w:tcPr>
                                    <w:tcW w:w="1849" w:type="dxa"/>
                                    <w:tcBorders>
                                      <w:top w:val="nil"/>
                                      <w:bottom w:val="nil"/>
                                      <w:right w:val="nil"/>
                                    </w:tcBorders>
                                    <w:shd w:val="clear" w:color="auto" w:fill="auto"/>
                                  </w:tcPr>
                                  <w:p w14:paraId="0BDD7E87"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35ECBDAA" w14:textId="77777777" w:rsidTr="00B97A74">
                                <w:trPr>
                                  <w:trHeight w:val="20"/>
                                </w:trPr>
                                <w:tc>
                                  <w:tcPr>
                                    <w:tcW w:w="8769" w:type="dxa"/>
                                    <w:tcBorders>
                                      <w:top w:val="nil"/>
                                      <w:left w:val="nil"/>
                                      <w:bottom w:val="nil"/>
                                    </w:tcBorders>
                                    <w:shd w:val="clear" w:color="auto" w:fill="auto"/>
                                  </w:tcPr>
                                  <w:p w14:paraId="336D1793"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Portfolio Check</w:t>
                                    </w:r>
                                  </w:p>
                                </w:tc>
                                <w:tc>
                                  <w:tcPr>
                                    <w:tcW w:w="1849" w:type="dxa"/>
                                    <w:tcBorders>
                                      <w:top w:val="nil"/>
                                      <w:bottom w:val="nil"/>
                                      <w:right w:val="nil"/>
                                    </w:tcBorders>
                                    <w:shd w:val="clear" w:color="auto" w:fill="auto"/>
                                  </w:tcPr>
                                  <w:p w14:paraId="7B2E2FCD"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75C4C80F" w14:textId="77777777" w:rsidTr="00B97A74">
                                <w:trPr>
                                  <w:trHeight w:val="20"/>
                                </w:trPr>
                                <w:tc>
                                  <w:tcPr>
                                    <w:tcW w:w="8769" w:type="dxa"/>
                                    <w:tcBorders>
                                      <w:top w:val="nil"/>
                                      <w:left w:val="nil"/>
                                      <w:bottom w:val="nil"/>
                                    </w:tcBorders>
                                    <w:shd w:val="clear" w:color="auto" w:fill="auto"/>
                                  </w:tcPr>
                                  <w:p w14:paraId="5634F5B4"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Questions &amp; Answers</w:t>
                                    </w:r>
                                  </w:p>
                                </w:tc>
                                <w:tc>
                                  <w:tcPr>
                                    <w:tcW w:w="1849" w:type="dxa"/>
                                    <w:tcBorders>
                                      <w:top w:val="nil"/>
                                      <w:bottom w:val="nil"/>
                                      <w:right w:val="nil"/>
                                    </w:tcBorders>
                                    <w:shd w:val="clear" w:color="auto" w:fill="auto"/>
                                  </w:tcPr>
                                  <w:p w14:paraId="48C2D727"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1A281F42" w14:textId="77777777" w:rsidTr="00B97A74">
                                <w:trPr>
                                  <w:trHeight w:val="20"/>
                                </w:trPr>
                                <w:tc>
                                  <w:tcPr>
                                    <w:tcW w:w="8769" w:type="dxa"/>
                                    <w:tcBorders>
                                      <w:top w:val="nil"/>
                                      <w:left w:val="nil"/>
                                      <w:bottom w:val="nil"/>
                                    </w:tcBorders>
                                    <w:shd w:val="clear" w:color="auto" w:fill="auto"/>
                                  </w:tcPr>
                                  <w:p w14:paraId="193BDFF0"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Quiz</w:t>
                                    </w:r>
                                  </w:p>
                                </w:tc>
                                <w:tc>
                                  <w:tcPr>
                                    <w:tcW w:w="1849" w:type="dxa"/>
                                    <w:tcBorders>
                                      <w:top w:val="nil"/>
                                      <w:bottom w:val="nil"/>
                                      <w:right w:val="nil"/>
                                    </w:tcBorders>
                                    <w:shd w:val="clear" w:color="auto" w:fill="auto"/>
                                  </w:tcPr>
                                  <w:p w14:paraId="290AB0A9"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714D233E" w14:textId="77777777" w:rsidTr="00B97A74">
                                <w:trPr>
                                  <w:trHeight w:val="20"/>
                                </w:trPr>
                                <w:tc>
                                  <w:tcPr>
                                    <w:tcW w:w="8769" w:type="dxa"/>
                                    <w:tcBorders>
                                      <w:top w:val="nil"/>
                                      <w:left w:val="nil"/>
                                      <w:bottom w:val="nil"/>
                                    </w:tcBorders>
                                    <w:shd w:val="clear" w:color="auto" w:fill="auto"/>
                                  </w:tcPr>
                                  <w:p w14:paraId="1043F4FB"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Self-Assessment</w:t>
                                    </w:r>
                                  </w:p>
                                </w:tc>
                                <w:tc>
                                  <w:tcPr>
                                    <w:tcW w:w="1849" w:type="dxa"/>
                                    <w:tcBorders>
                                      <w:top w:val="nil"/>
                                      <w:bottom w:val="nil"/>
                                      <w:right w:val="nil"/>
                                    </w:tcBorders>
                                    <w:shd w:val="clear" w:color="auto" w:fill="auto"/>
                                  </w:tcPr>
                                  <w:p w14:paraId="1A19F809"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4CE0A704" w14:textId="77777777" w:rsidTr="00B97A74">
                                <w:trPr>
                                  <w:trHeight w:val="20"/>
                                </w:trPr>
                                <w:tc>
                                  <w:tcPr>
                                    <w:tcW w:w="8769" w:type="dxa"/>
                                    <w:tcBorders>
                                      <w:top w:val="nil"/>
                                      <w:left w:val="nil"/>
                                      <w:bottom w:val="nil"/>
                                    </w:tcBorders>
                                    <w:shd w:val="clear" w:color="auto" w:fill="auto"/>
                                  </w:tcPr>
                                  <w:p w14:paraId="374E07A5"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Student Conference</w:t>
                                    </w:r>
                                  </w:p>
                                </w:tc>
                                <w:tc>
                                  <w:tcPr>
                                    <w:tcW w:w="1849" w:type="dxa"/>
                                    <w:tcBorders>
                                      <w:top w:val="nil"/>
                                      <w:bottom w:val="nil"/>
                                      <w:right w:val="nil"/>
                                    </w:tcBorders>
                                    <w:shd w:val="clear" w:color="auto" w:fill="auto"/>
                                  </w:tcPr>
                                  <w:p w14:paraId="4788242D"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25147A8C" w14:textId="77777777" w:rsidTr="00B97A74">
                                <w:trPr>
                                  <w:trHeight w:val="20"/>
                                </w:trPr>
                                <w:tc>
                                  <w:tcPr>
                                    <w:tcW w:w="8769" w:type="dxa"/>
                                    <w:tcBorders>
                                      <w:top w:val="nil"/>
                                      <w:left w:val="nil"/>
                                      <w:bottom w:val="nil"/>
                                    </w:tcBorders>
                                    <w:shd w:val="clear" w:color="auto" w:fill="auto"/>
                                  </w:tcPr>
                                  <w:p w14:paraId="61742808"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Think-Pair-Share</w:t>
                                    </w:r>
                                  </w:p>
                                </w:tc>
                                <w:tc>
                                  <w:tcPr>
                                    <w:tcW w:w="1849" w:type="dxa"/>
                                    <w:tcBorders>
                                      <w:top w:val="nil"/>
                                      <w:bottom w:val="nil"/>
                                      <w:right w:val="nil"/>
                                    </w:tcBorders>
                                    <w:shd w:val="clear" w:color="auto" w:fill="auto"/>
                                  </w:tcPr>
                                  <w:p w14:paraId="4030A41B"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42030E47" w14:textId="77777777" w:rsidTr="00B97A74">
                                <w:trPr>
                                  <w:trHeight w:val="20"/>
                                </w:trPr>
                                <w:tc>
                                  <w:tcPr>
                                    <w:tcW w:w="8769" w:type="dxa"/>
                                    <w:tcBorders>
                                      <w:top w:val="nil"/>
                                      <w:left w:val="nil"/>
                                      <w:bottom w:val="nil"/>
                                    </w:tcBorders>
                                    <w:shd w:val="clear" w:color="auto" w:fill="auto"/>
                                  </w:tcPr>
                                  <w:p w14:paraId="1DAE256D"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Web or Concept Map</w:t>
                                    </w:r>
                                  </w:p>
                                </w:tc>
                                <w:tc>
                                  <w:tcPr>
                                    <w:tcW w:w="1849" w:type="dxa"/>
                                    <w:tcBorders>
                                      <w:top w:val="nil"/>
                                      <w:bottom w:val="nil"/>
                                      <w:right w:val="nil"/>
                                    </w:tcBorders>
                                    <w:shd w:val="clear" w:color="auto" w:fill="auto"/>
                                  </w:tcPr>
                                  <w:p w14:paraId="3CDE94E6"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bl>
                            <w:p w14:paraId="0A4781A7" w14:textId="77777777" w:rsidR="00AF5136" w:rsidRPr="00DB1826" w:rsidRDefault="00AF5136" w:rsidP="00AF5136">
                              <w:pPr>
                                <w:spacing w:after="100"/>
                                <w:rPr>
                                  <w:sz w:val="20"/>
                                  <w:szCs w:val="20"/>
                                </w:rPr>
                              </w:pPr>
                            </w:p>
                          </w:tc>
                        </w:tr>
                      </w:tbl>
                      <w:p w14:paraId="2DE0CB50" w14:textId="77777777" w:rsidR="00AF5136" w:rsidRPr="008E6455" w:rsidRDefault="00AF5136" w:rsidP="00AF5136">
                        <w:pPr>
                          <w:spacing w:after="100"/>
                          <w:rPr>
                            <w:sz w:val="16"/>
                            <w:szCs w:val="16"/>
                          </w:rPr>
                        </w:pPr>
                      </w:p>
                      <w:p w14:paraId="23E47D2D"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160"/>
                        </w:tblGrid>
                        <w:tr w:rsidR="00AF5136" w14:paraId="7A8E4A53" w14:textId="77777777" w:rsidTr="00B97A74">
                          <w:trPr>
                            <w:trHeight w:val="165"/>
                          </w:trPr>
                          <w:tc>
                            <w:tcPr>
                              <w:tcW w:w="10878" w:type="dxa"/>
                              <w:tcBorders>
                                <w:bottom w:val="single" w:sz="8" w:space="0" w:color="auto"/>
                              </w:tcBorders>
                              <w:shd w:val="clear" w:color="auto" w:fill="FFFFFF"/>
                              <w:vAlign w:val="center"/>
                            </w:tcPr>
                            <w:p w14:paraId="0FA2FB45"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Authentic Assessments Suggestions</w:t>
                              </w:r>
                            </w:p>
                          </w:tc>
                        </w:tr>
                        <w:tr w:rsidR="00AF5136" w14:paraId="48F6E22C" w14:textId="77777777" w:rsidTr="00B97A74">
                          <w:trPr>
                            <w:trHeight w:val="165"/>
                          </w:trPr>
                          <w:tc>
                            <w:tcPr>
                              <w:tcW w:w="10878" w:type="dxa"/>
                            </w:tcPr>
                            <w:p w14:paraId="3FC63E33" w14:textId="77777777" w:rsidR="00AF5136" w:rsidRDefault="00AF5136" w:rsidP="00AF5136">
                              <w:pPr>
                                <w:spacing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Quarterlies</w:t>
                              </w:r>
                            </w:p>
                            <w:p w14:paraId="334D01AC"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Class Discussions</w:t>
                              </w:r>
                            </w:p>
                            <w:p w14:paraId="2C45E07A"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lastRenderedPageBreak/>
                                <w:t>Do Nows</w:t>
                              </w:r>
                            </w:p>
                            <w:p w14:paraId="0FC17C9E"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Notebook Checks</w:t>
                              </w:r>
                            </w:p>
                            <w:p w14:paraId="0CD67A24"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Homework</w:t>
                              </w:r>
                            </w:p>
                            <w:p w14:paraId="1B186829"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Presentations</w:t>
                              </w:r>
                            </w:p>
                            <w:p w14:paraId="12609F66"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Webassign</w:t>
                              </w:r>
                            </w:p>
                            <w:p w14:paraId="1FCFCFDE" w14:textId="77777777" w:rsidR="00AF5136" w:rsidRPr="003E111E" w:rsidRDefault="00AF5136" w:rsidP="00AF5136">
                              <w:pPr>
                                <w:spacing w:before="240" w:after="240"/>
                                <w:rPr>
                                  <w:rFonts w:ascii="Times New Roman" w:eastAsia="Times New Roman" w:hAnsi="Times New Roman"/>
                                  <w:sz w:val="24"/>
                                  <w:szCs w:val="24"/>
                                  <w:lang w:eastAsia="en-US" w:bidi="ar-SA"/>
                                </w:rPr>
                              </w:pPr>
                              <w:r>
                                <w:rPr>
                                  <w:rFonts w:ascii="Times New Roman" w:eastAsia="Times New Roman" w:hAnsi="Times New Roman"/>
                                  <w:sz w:val="24"/>
                                  <w:szCs w:val="24"/>
                                  <w:lang w:eastAsia="en-US" w:bidi="ar-SA"/>
                                </w:rPr>
                                <w:t>Edmentum Exact Path</w:t>
                              </w:r>
                            </w:p>
                            <w:p w14:paraId="026639E4" w14:textId="77777777" w:rsidR="00AF5136" w:rsidRDefault="00AF5136" w:rsidP="00AF5136">
                              <w:pPr>
                                <w:spacing w:before="240" w:after="240"/>
                                <w:rPr>
                                  <w:rFonts w:ascii="Times New Roman" w:eastAsia="Times New Roman" w:hAnsi="Times New Roman"/>
                                  <w:sz w:val="24"/>
                                  <w:szCs w:val="24"/>
                                  <w:lang w:val="en-US" w:eastAsia="en-US" w:bidi="ar-SA"/>
                                </w:rPr>
                              </w:pPr>
                            </w:p>
                            <w:p w14:paraId="26C782D2" w14:textId="77777777" w:rsidR="00AF5136" w:rsidRPr="00DB1826" w:rsidRDefault="00AF5136" w:rsidP="00AF5136">
                              <w:pPr>
                                <w:rPr>
                                  <w:sz w:val="20"/>
                                  <w:szCs w:val="20"/>
                                </w:rPr>
                              </w:pPr>
                            </w:p>
                            <w:p w14:paraId="4EF28576" w14:textId="77777777" w:rsidR="00AF5136" w:rsidRPr="00DB1826" w:rsidRDefault="00AF5136" w:rsidP="00AF5136">
                              <w:pPr>
                                <w:spacing w:after="100"/>
                                <w:rPr>
                                  <w:sz w:val="20"/>
                                  <w:szCs w:val="20"/>
                                </w:rPr>
                              </w:pPr>
                            </w:p>
                          </w:tc>
                        </w:tr>
                      </w:tbl>
                      <w:p w14:paraId="424F97D0" w14:textId="77777777" w:rsidR="00AF5136" w:rsidRPr="008E6455" w:rsidRDefault="00AF5136" w:rsidP="00AF5136">
                        <w:pPr>
                          <w:spacing w:after="100"/>
                          <w:rPr>
                            <w:sz w:val="16"/>
                            <w:szCs w:val="16"/>
                          </w:rPr>
                        </w:pPr>
                      </w:p>
                      <w:p w14:paraId="027FDAA3"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160"/>
                        </w:tblGrid>
                        <w:tr w:rsidR="00AF5136" w14:paraId="7992EF2A" w14:textId="77777777" w:rsidTr="00B97A74">
                          <w:trPr>
                            <w:trHeight w:val="165"/>
                          </w:trPr>
                          <w:tc>
                            <w:tcPr>
                              <w:tcW w:w="10878" w:type="dxa"/>
                              <w:tcBorders>
                                <w:bottom w:val="single" w:sz="8" w:space="0" w:color="auto"/>
                              </w:tcBorders>
                              <w:shd w:val="clear" w:color="auto" w:fill="FFFFFF"/>
                              <w:vAlign w:val="center"/>
                            </w:tcPr>
                            <w:p w14:paraId="7DF34B0B"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Benchmark Assessments</w:t>
                              </w:r>
                            </w:p>
                          </w:tc>
                        </w:tr>
                        <w:tr w:rsidR="00AF5136" w14:paraId="5AFFBEC1" w14:textId="77777777" w:rsidTr="00B97A74">
                          <w:trPr>
                            <w:trHeight w:val="165"/>
                          </w:trPr>
                          <w:tc>
                            <w:tcPr>
                              <w:tcW w:w="10878" w:type="dxa"/>
                            </w:tcPr>
                            <w:p w14:paraId="14EE0D14" w14:textId="77777777" w:rsidR="00AF5136" w:rsidRPr="00DB1826" w:rsidRDefault="00AF5136" w:rsidP="00AF5136">
                              <w:pPr>
                                <w:rPr>
                                  <w:sz w:val="20"/>
                                  <w:szCs w:val="20"/>
                                </w:rPr>
                              </w:pPr>
                            </w:p>
                            <w:p w14:paraId="0B78849F" w14:textId="77777777" w:rsidR="00AF5136" w:rsidRPr="00F55585" w:rsidRDefault="00AF5136" w:rsidP="00AF5136">
                              <w:pPr>
                                <w:spacing w:after="100"/>
                                <w:rPr>
                                  <w:sz w:val="20"/>
                                  <w:szCs w:val="20"/>
                                </w:rPr>
                              </w:pPr>
                              <w:r w:rsidRPr="00F55585">
                                <w:rPr>
                                  <w:sz w:val="20"/>
                                  <w:szCs w:val="20"/>
                                </w:rPr>
                                <w:t xml:space="preserve">Forms of evaluations will include </w:t>
                              </w:r>
                              <w:r>
                                <w:rPr>
                                  <w:sz w:val="20"/>
                                  <w:szCs w:val="20"/>
                                </w:rPr>
                                <w:t xml:space="preserve">Edmentum Exact Path BOY, MOY, EOY Assessments, </w:t>
                              </w:r>
                              <w:r w:rsidRPr="00F55585">
                                <w:rPr>
                                  <w:sz w:val="20"/>
                                  <w:szCs w:val="20"/>
                                </w:rPr>
                                <w:t xml:space="preserve">unit tests, homework assignments, portfolio projects and a final examination. Some assignments are prepared for both internal and external assessment and are completed for a portion of the IB score. Students are required to take the IB exam in their senior year. </w:t>
                              </w:r>
                            </w:p>
                            <w:p w14:paraId="29847EC3" w14:textId="77777777" w:rsidR="00AF5136" w:rsidRPr="00DB1826" w:rsidRDefault="00AF5136" w:rsidP="00AF5136">
                              <w:pPr>
                                <w:spacing w:after="100"/>
                                <w:rPr>
                                  <w:sz w:val="20"/>
                                  <w:szCs w:val="20"/>
                                </w:rPr>
                              </w:pPr>
                            </w:p>
                          </w:tc>
                        </w:tr>
                      </w:tbl>
                      <w:p w14:paraId="2045C9A2" w14:textId="77777777" w:rsidR="00AF5136" w:rsidRPr="008E6455" w:rsidRDefault="00AF5136" w:rsidP="00AF5136">
                        <w:pPr>
                          <w:spacing w:after="100"/>
                          <w:rPr>
                            <w:sz w:val="16"/>
                            <w:szCs w:val="16"/>
                          </w:rPr>
                        </w:pPr>
                      </w:p>
                      <w:p w14:paraId="30550553"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160"/>
                        </w:tblGrid>
                        <w:tr w:rsidR="00AF5136" w14:paraId="22BF2115" w14:textId="77777777" w:rsidTr="00B97A74">
                          <w:trPr>
                            <w:trHeight w:val="165"/>
                          </w:trPr>
                          <w:tc>
                            <w:tcPr>
                              <w:tcW w:w="10878" w:type="dxa"/>
                              <w:tcBorders>
                                <w:bottom w:val="single" w:sz="8" w:space="0" w:color="auto"/>
                              </w:tcBorders>
                              <w:shd w:val="clear" w:color="auto" w:fill="FFFFFF"/>
                              <w:vAlign w:val="center"/>
                            </w:tcPr>
                            <w:p w14:paraId="48BA00D7"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STAGE 3- LEARNING PLAN</w:t>
                              </w:r>
                            </w:p>
                          </w:tc>
                        </w:tr>
                        <w:tr w:rsidR="00AF5136" w14:paraId="069AEE4A" w14:textId="77777777" w:rsidTr="00B97A74">
                          <w:trPr>
                            <w:trHeight w:val="165"/>
                          </w:trPr>
                          <w:tc>
                            <w:tcPr>
                              <w:tcW w:w="10878" w:type="dxa"/>
                            </w:tcPr>
                            <w:p w14:paraId="1964E877" w14:textId="77777777" w:rsidR="00AF5136" w:rsidRPr="00DB1826" w:rsidRDefault="00AF5136" w:rsidP="00AF5136">
                              <w:pPr>
                                <w:rPr>
                                  <w:sz w:val="20"/>
                                  <w:szCs w:val="20"/>
                                </w:rPr>
                              </w:pPr>
                            </w:p>
                            <w:p w14:paraId="4F36DBCC" w14:textId="77777777" w:rsidR="00AF5136" w:rsidRPr="00DB1826" w:rsidRDefault="00AF5136" w:rsidP="00AF5136">
                              <w:pPr>
                                <w:spacing w:after="100"/>
                                <w:rPr>
                                  <w:sz w:val="20"/>
                                  <w:szCs w:val="20"/>
                                </w:rPr>
                              </w:pPr>
                            </w:p>
                          </w:tc>
                        </w:tr>
                      </w:tbl>
                      <w:p w14:paraId="00B443CF" w14:textId="77777777" w:rsidR="00AF5136" w:rsidRPr="008E6455" w:rsidRDefault="00AF5136" w:rsidP="00AF5136">
                        <w:pPr>
                          <w:spacing w:after="100"/>
                          <w:rPr>
                            <w:sz w:val="16"/>
                            <w:szCs w:val="16"/>
                          </w:rPr>
                        </w:pPr>
                      </w:p>
                      <w:p w14:paraId="1E9A1526"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160"/>
                        </w:tblGrid>
                        <w:tr w:rsidR="00AF5136" w14:paraId="1F84D23A" w14:textId="77777777" w:rsidTr="00B97A74">
                          <w:trPr>
                            <w:trHeight w:val="165"/>
                          </w:trPr>
                          <w:tc>
                            <w:tcPr>
                              <w:tcW w:w="10878" w:type="dxa"/>
                              <w:tcBorders>
                                <w:bottom w:val="single" w:sz="8" w:space="0" w:color="auto"/>
                              </w:tcBorders>
                              <w:shd w:val="clear" w:color="auto" w:fill="FFFFFF"/>
                              <w:vAlign w:val="center"/>
                            </w:tcPr>
                            <w:p w14:paraId="182A0815"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Instructional Map</w:t>
                              </w:r>
                            </w:p>
                          </w:tc>
                        </w:tr>
                        <w:tr w:rsidR="00AF5136" w14:paraId="4591F9C1" w14:textId="77777777" w:rsidTr="00B97A74">
                          <w:trPr>
                            <w:trHeight w:val="165"/>
                          </w:trPr>
                          <w:tc>
                            <w:tcPr>
                              <w:tcW w:w="10878" w:type="dxa"/>
                            </w:tcPr>
                            <w:p w14:paraId="4581CCEE" w14:textId="77777777" w:rsidR="00AF5136" w:rsidRDefault="00AF5136" w:rsidP="00AF5136">
                              <w:pPr>
                                <w:spacing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Topic #1:  Antiderivates </w:t>
                              </w:r>
                            </w:p>
                            <w:p w14:paraId="1F9F9E18"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Topic #2:  Integrals, areas and basic integral theorems</w:t>
                              </w:r>
                            </w:p>
                            <w:p w14:paraId="4980AF6C"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Topic #3:  Average value of a function</w:t>
                              </w:r>
                            </w:p>
                            <w:p w14:paraId="68D69E9E"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Topic #4:  Fundamental theorem</w:t>
                              </w:r>
                            </w:p>
                            <w:p w14:paraId="0C90122E"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Topic #5:  Integration by substitution</w:t>
                              </w:r>
                            </w:p>
                            <w:p w14:paraId="0E162F14" w14:textId="77777777" w:rsidR="00AF5136" w:rsidRPr="00DB1826" w:rsidRDefault="00AF5136" w:rsidP="00AF5136">
                              <w:pPr>
                                <w:rPr>
                                  <w:sz w:val="20"/>
                                  <w:szCs w:val="20"/>
                                </w:rPr>
                              </w:pPr>
                            </w:p>
                            <w:p w14:paraId="0418C6DF" w14:textId="77777777" w:rsidR="00AF5136" w:rsidRPr="00DB1826" w:rsidRDefault="00AF5136" w:rsidP="00AF5136">
                              <w:pPr>
                                <w:spacing w:after="100"/>
                                <w:rPr>
                                  <w:sz w:val="20"/>
                                  <w:szCs w:val="20"/>
                                </w:rPr>
                              </w:pPr>
                            </w:p>
                          </w:tc>
                        </w:tr>
                      </w:tbl>
                      <w:p w14:paraId="0C27496B" w14:textId="77777777" w:rsidR="00AF5136" w:rsidRPr="008E6455" w:rsidRDefault="00AF5136" w:rsidP="00AF5136">
                        <w:pPr>
                          <w:spacing w:after="100"/>
                          <w:rPr>
                            <w:sz w:val="16"/>
                            <w:szCs w:val="16"/>
                          </w:rPr>
                        </w:pPr>
                      </w:p>
                      <w:p w14:paraId="5A383B5A"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160"/>
                        </w:tblGrid>
                        <w:tr w:rsidR="00AF5136" w14:paraId="3CA47980" w14:textId="77777777" w:rsidTr="00B97A74">
                          <w:trPr>
                            <w:trHeight w:val="165"/>
                          </w:trPr>
                          <w:tc>
                            <w:tcPr>
                              <w:tcW w:w="10878" w:type="dxa"/>
                              <w:tcBorders>
                                <w:bottom w:val="single" w:sz="8" w:space="0" w:color="auto"/>
                              </w:tcBorders>
                              <w:shd w:val="clear" w:color="auto" w:fill="FFFFFF"/>
                              <w:vAlign w:val="center"/>
                            </w:tcPr>
                            <w:p w14:paraId="3A49CF5A"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lastRenderedPageBreak/>
                                <w:t>Modifications/Differentiation of Instruction</w:t>
                              </w:r>
                            </w:p>
                          </w:tc>
                        </w:tr>
                        <w:tr w:rsidR="00AF5136" w14:paraId="4B6B7402" w14:textId="77777777" w:rsidTr="00B97A74">
                          <w:trPr>
                            <w:trHeight w:val="165"/>
                          </w:trPr>
                          <w:tc>
                            <w:tcPr>
                              <w:tcW w:w="10878" w:type="dxa"/>
                            </w:tcPr>
                            <w:p w14:paraId="0CD5FA1F" w14:textId="77777777" w:rsidR="00AF5136" w:rsidRDefault="00AF5136" w:rsidP="00AF5136">
                              <w:pPr>
                                <w:spacing w:after="240"/>
                                <w:rPr>
                                  <w:rFonts w:ascii="Times New Roman" w:eastAsia="Times New Roman" w:hAnsi="Times New Roman"/>
                                  <w:sz w:val="24"/>
                                  <w:szCs w:val="24"/>
                                  <w:lang w:val="en-US" w:eastAsia="en-US" w:bidi="ar-SA"/>
                                </w:rPr>
                              </w:pPr>
                              <w:r>
                                <w:rPr>
                                  <w:rFonts w:ascii="Times New Roman" w:eastAsia="Times New Roman" w:hAnsi="Times New Roman"/>
                                  <w:sz w:val="24"/>
                                  <w:szCs w:val="24"/>
                                  <w:u w:val="single"/>
                                  <w:lang w:val="en-US" w:eastAsia="en-US" w:bidi="ar-SA"/>
                                </w:rPr>
                                <w:t>Differentiation Strategies for Special Education Students</w:t>
                              </w:r>
                            </w:p>
                            <w:p w14:paraId="07E929D8" w14:textId="77777777" w:rsidR="00AF5136" w:rsidRDefault="00AF5136" w:rsidP="00AF5136">
                              <w:pPr>
                                <w:numPr>
                                  <w:ilvl w:val="0"/>
                                  <w:numId w:val="28"/>
                                </w:numPr>
                                <w:spacing w:before="240"/>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Remove unnecessary material, words, etc., that can distract from the content</w:t>
                              </w:r>
                            </w:p>
                            <w:p w14:paraId="16F6E7E3" w14:textId="77777777" w:rsidR="00AF5136" w:rsidRDefault="00AF5136" w:rsidP="00AF5136">
                              <w:pPr>
                                <w:numPr>
                                  <w:ilvl w:val="0"/>
                                  <w:numId w:val="28"/>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Use of off-grade level materials </w:t>
                              </w:r>
                            </w:p>
                            <w:p w14:paraId="192AAD95" w14:textId="77777777" w:rsidR="00AF5136" w:rsidRDefault="00AF5136" w:rsidP="00AF5136">
                              <w:pPr>
                                <w:numPr>
                                  <w:ilvl w:val="0"/>
                                  <w:numId w:val="28"/>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Provide appropriate scaffolding</w:t>
                              </w:r>
                            </w:p>
                            <w:p w14:paraId="1551F6DC" w14:textId="77777777" w:rsidR="00AF5136" w:rsidRDefault="00AF5136" w:rsidP="00AF5136">
                              <w:pPr>
                                <w:numPr>
                                  <w:ilvl w:val="0"/>
                                  <w:numId w:val="28"/>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Limit the number of steps required for completion </w:t>
                              </w:r>
                            </w:p>
                            <w:p w14:paraId="04782593" w14:textId="77777777" w:rsidR="00AF5136" w:rsidRDefault="00AF5136" w:rsidP="00AF5136">
                              <w:pPr>
                                <w:numPr>
                                  <w:ilvl w:val="0"/>
                                  <w:numId w:val="28"/>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Time allowed  </w:t>
                              </w:r>
                            </w:p>
                            <w:p w14:paraId="10462F1A" w14:textId="77777777" w:rsidR="00AF5136" w:rsidRDefault="00AF5136" w:rsidP="00AF5136">
                              <w:pPr>
                                <w:numPr>
                                  <w:ilvl w:val="0"/>
                                  <w:numId w:val="28"/>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Level of independence required</w:t>
                              </w:r>
                            </w:p>
                            <w:p w14:paraId="6F89C2D9" w14:textId="77777777" w:rsidR="00AF5136" w:rsidRDefault="00AF5136" w:rsidP="00AF5136">
                              <w:pPr>
                                <w:numPr>
                                  <w:ilvl w:val="0"/>
                                  <w:numId w:val="28"/>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Tiered centers, assignments, lessons, or products </w:t>
                              </w:r>
                            </w:p>
                            <w:p w14:paraId="1304E6D6" w14:textId="77777777" w:rsidR="00AF5136" w:rsidRDefault="00AF5136" w:rsidP="00AF5136">
                              <w:pPr>
                                <w:numPr>
                                  <w:ilvl w:val="0"/>
                                  <w:numId w:val="28"/>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Provide appropriate leveled reading materials</w:t>
                              </w:r>
                            </w:p>
                            <w:p w14:paraId="3E1857B7" w14:textId="77777777" w:rsidR="00AF5136" w:rsidRDefault="00AF5136" w:rsidP="00AF5136">
                              <w:pPr>
                                <w:numPr>
                                  <w:ilvl w:val="0"/>
                                  <w:numId w:val="28"/>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Deliver the content in “chunks”</w:t>
                              </w:r>
                            </w:p>
                            <w:p w14:paraId="46E9D542" w14:textId="77777777" w:rsidR="00AF5136" w:rsidRDefault="00AF5136" w:rsidP="00AF5136">
                              <w:pPr>
                                <w:numPr>
                                  <w:ilvl w:val="0"/>
                                  <w:numId w:val="28"/>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Varied texts and supplementary materials</w:t>
                              </w:r>
                            </w:p>
                            <w:p w14:paraId="13A70D49" w14:textId="77777777" w:rsidR="00AF5136" w:rsidRDefault="00AF5136" w:rsidP="00AF5136">
                              <w:pPr>
                                <w:numPr>
                                  <w:ilvl w:val="0"/>
                                  <w:numId w:val="28"/>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Use technology, if available and appropriate</w:t>
                              </w:r>
                            </w:p>
                            <w:p w14:paraId="0AB567DD" w14:textId="77777777" w:rsidR="00AF5136" w:rsidRDefault="00AF5136" w:rsidP="00AF5136">
                              <w:pPr>
                                <w:numPr>
                                  <w:ilvl w:val="0"/>
                                  <w:numId w:val="28"/>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Varied homework and products </w:t>
                              </w:r>
                            </w:p>
                            <w:p w14:paraId="6C5E418E" w14:textId="77777777" w:rsidR="00AF5136" w:rsidRDefault="00AF5136" w:rsidP="00AF5136">
                              <w:pPr>
                                <w:numPr>
                                  <w:ilvl w:val="0"/>
                                  <w:numId w:val="28"/>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Varied questioning strategies </w:t>
                              </w:r>
                            </w:p>
                            <w:p w14:paraId="7705CE3B" w14:textId="77777777" w:rsidR="00AF5136" w:rsidRDefault="00AF5136" w:rsidP="00AF5136">
                              <w:pPr>
                                <w:numPr>
                                  <w:ilvl w:val="0"/>
                                  <w:numId w:val="28"/>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Provide background knowledge</w:t>
                              </w:r>
                            </w:p>
                            <w:p w14:paraId="34C5B222" w14:textId="77777777" w:rsidR="00AF5136" w:rsidRDefault="00AF5136" w:rsidP="00AF5136">
                              <w:pPr>
                                <w:numPr>
                                  <w:ilvl w:val="0"/>
                                  <w:numId w:val="28"/>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Define key vocabulary, multiple-meaning words, and figurative language. </w:t>
                              </w:r>
                            </w:p>
                            <w:p w14:paraId="1F4F9034" w14:textId="77777777" w:rsidR="00AF5136" w:rsidRDefault="00AF5136" w:rsidP="00AF5136">
                              <w:pPr>
                                <w:numPr>
                                  <w:ilvl w:val="0"/>
                                  <w:numId w:val="28"/>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Use audio and visual supports, if available and appropriate </w:t>
                              </w:r>
                            </w:p>
                            <w:p w14:paraId="4A5BEA2A" w14:textId="77777777" w:rsidR="00AF5136" w:rsidRDefault="00AF5136" w:rsidP="00AF5136">
                              <w:pPr>
                                <w:numPr>
                                  <w:ilvl w:val="0"/>
                                  <w:numId w:val="28"/>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Provide multiple learning opportunities to reinforce key concepts and vocabulary</w:t>
                              </w:r>
                            </w:p>
                            <w:p w14:paraId="43332DD7" w14:textId="77777777" w:rsidR="00AF5136" w:rsidRDefault="00AF5136" w:rsidP="00AF5136">
                              <w:pPr>
                                <w:numPr>
                                  <w:ilvl w:val="0"/>
                                  <w:numId w:val="28"/>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Meet with small groups to reteach idea/skill</w:t>
                              </w:r>
                            </w:p>
                            <w:p w14:paraId="1D72701E" w14:textId="77777777" w:rsidR="00AF5136" w:rsidRDefault="00AF5136" w:rsidP="00AF5136">
                              <w:pPr>
                                <w:numPr>
                                  <w:ilvl w:val="0"/>
                                  <w:numId w:val="28"/>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Provide cross-content application of concepts</w:t>
                              </w:r>
                            </w:p>
                            <w:p w14:paraId="4A43EEAA" w14:textId="77777777" w:rsidR="00AF5136" w:rsidRDefault="00AF5136" w:rsidP="00AF5136">
                              <w:pPr>
                                <w:numPr>
                                  <w:ilvl w:val="0"/>
                                  <w:numId w:val="28"/>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Ability to work at their own pace </w:t>
                              </w:r>
                            </w:p>
                            <w:p w14:paraId="2B27B957" w14:textId="77777777" w:rsidR="00AF5136" w:rsidRDefault="00AF5136" w:rsidP="00AF5136">
                              <w:pPr>
                                <w:numPr>
                                  <w:ilvl w:val="0"/>
                                  <w:numId w:val="28"/>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Present ideas using auditory, visual, kinesthetic, &amp; tactile means</w:t>
                              </w:r>
                            </w:p>
                            <w:p w14:paraId="2DFE0052" w14:textId="77777777" w:rsidR="00AF5136" w:rsidRDefault="00AF5136" w:rsidP="00AF5136">
                              <w:pPr>
                                <w:numPr>
                                  <w:ilvl w:val="0"/>
                                  <w:numId w:val="28"/>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Provide graphic organizers and/or highlighted materials</w:t>
                              </w:r>
                            </w:p>
                            <w:p w14:paraId="045F08BC" w14:textId="77777777" w:rsidR="00AF5136" w:rsidRDefault="00AF5136" w:rsidP="00AF5136">
                              <w:pPr>
                                <w:numPr>
                                  <w:ilvl w:val="0"/>
                                  <w:numId w:val="28"/>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Strategy and flexible groups based on formative assessment </w:t>
                              </w:r>
                            </w:p>
                            <w:p w14:paraId="4CDEB796" w14:textId="77777777" w:rsidR="00AF5136" w:rsidRDefault="00AF5136" w:rsidP="00AF5136">
                              <w:pPr>
                                <w:numPr>
                                  <w:ilvl w:val="0"/>
                                  <w:numId w:val="28"/>
                                </w:numPr>
                                <w:spacing w:after="240"/>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Differentiated checklists and rubrics, if available and appropriate</w:t>
                              </w:r>
                            </w:p>
                            <w:p w14:paraId="1735E48A"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 </w:t>
                              </w:r>
                            </w:p>
                            <w:p w14:paraId="098D3CF5"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 </w:t>
                              </w:r>
                            </w:p>
                            <w:p w14:paraId="0A6826AC"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u w:val="single"/>
                                  <w:lang w:val="en-US" w:eastAsia="en-US" w:bidi="ar-SA"/>
                                </w:rPr>
                                <w:t>Differentiation Strategies for Gifted and Talented Students</w:t>
                              </w:r>
                            </w:p>
                            <w:p w14:paraId="58A059A4" w14:textId="77777777" w:rsidR="00AF5136" w:rsidRDefault="00AF5136" w:rsidP="00AF5136">
                              <w:pPr>
                                <w:numPr>
                                  <w:ilvl w:val="0"/>
                                  <w:numId w:val="29"/>
                                </w:numPr>
                                <w:spacing w:before="240"/>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Increase the level of complexity </w:t>
                              </w:r>
                            </w:p>
                            <w:p w14:paraId="1A9BDB85" w14:textId="77777777" w:rsidR="00AF5136" w:rsidRDefault="00AF5136" w:rsidP="00AF5136">
                              <w:pPr>
                                <w:numPr>
                                  <w:ilvl w:val="0"/>
                                  <w:numId w:val="29"/>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Decrease scaffolding </w:t>
                              </w:r>
                            </w:p>
                            <w:p w14:paraId="68414937" w14:textId="77777777" w:rsidR="00AF5136" w:rsidRDefault="00AF5136" w:rsidP="00AF5136">
                              <w:pPr>
                                <w:numPr>
                                  <w:ilvl w:val="0"/>
                                  <w:numId w:val="29"/>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Variety of finished products</w:t>
                              </w:r>
                            </w:p>
                            <w:p w14:paraId="2BA2C342" w14:textId="77777777" w:rsidR="00AF5136" w:rsidRDefault="00AF5136" w:rsidP="00AF5136">
                              <w:pPr>
                                <w:numPr>
                                  <w:ilvl w:val="0"/>
                                  <w:numId w:val="29"/>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Allow for greater independence</w:t>
                              </w:r>
                            </w:p>
                            <w:p w14:paraId="1E29939E" w14:textId="77777777" w:rsidR="00AF5136" w:rsidRDefault="00AF5136" w:rsidP="00AF5136">
                              <w:pPr>
                                <w:numPr>
                                  <w:ilvl w:val="0"/>
                                  <w:numId w:val="29"/>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Learning stations, interest groups </w:t>
                              </w:r>
                            </w:p>
                            <w:p w14:paraId="3C10E9AB" w14:textId="77777777" w:rsidR="00AF5136" w:rsidRDefault="00AF5136" w:rsidP="00AF5136">
                              <w:pPr>
                                <w:numPr>
                                  <w:ilvl w:val="0"/>
                                  <w:numId w:val="29"/>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Varied texts and supplementary materials</w:t>
                              </w:r>
                            </w:p>
                            <w:p w14:paraId="6FE113B8" w14:textId="77777777" w:rsidR="00AF5136" w:rsidRDefault="00AF5136" w:rsidP="00AF5136">
                              <w:pPr>
                                <w:numPr>
                                  <w:ilvl w:val="0"/>
                                  <w:numId w:val="29"/>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Use of technology </w:t>
                              </w:r>
                            </w:p>
                            <w:p w14:paraId="28BE6871" w14:textId="77777777" w:rsidR="00AF5136" w:rsidRDefault="00AF5136" w:rsidP="00AF5136">
                              <w:pPr>
                                <w:numPr>
                                  <w:ilvl w:val="0"/>
                                  <w:numId w:val="29"/>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Flexibility in assignments</w:t>
                              </w:r>
                            </w:p>
                            <w:p w14:paraId="2BB96E6D" w14:textId="77777777" w:rsidR="00AF5136" w:rsidRDefault="00AF5136" w:rsidP="00AF5136">
                              <w:pPr>
                                <w:numPr>
                                  <w:ilvl w:val="0"/>
                                  <w:numId w:val="29"/>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Varied questioning strategies </w:t>
                              </w:r>
                            </w:p>
                            <w:p w14:paraId="03CE07FE" w14:textId="77777777" w:rsidR="00AF5136" w:rsidRDefault="00AF5136" w:rsidP="00AF5136">
                              <w:pPr>
                                <w:numPr>
                                  <w:ilvl w:val="0"/>
                                  <w:numId w:val="29"/>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lastRenderedPageBreak/>
                                <w:t>Encourage research</w:t>
                              </w:r>
                            </w:p>
                            <w:p w14:paraId="12155E30" w14:textId="77777777" w:rsidR="00AF5136" w:rsidRDefault="00AF5136" w:rsidP="00AF5136">
                              <w:pPr>
                                <w:numPr>
                                  <w:ilvl w:val="0"/>
                                  <w:numId w:val="29"/>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Strategy and flexible groups based on formative assessment or student choice</w:t>
                              </w:r>
                            </w:p>
                            <w:p w14:paraId="58CB12C8" w14:textId="77777777" w:rsidR="00AF5136" w:rsidRDefault="00AF5136" w:rsidP="00AF5136">
                              <w:pPr>
                                <w:numPr>
                                  <w:ilvl w:val="0"/>
                                  <w:numId w:val="29"/>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Acceleration within a unit of study</w:t>
                              </w:r>
                            </w:p>
                            <w:p w14:paraId="019C571B" w14:textId="77777777" w:rsidR="00AF5136" w:rsidRDefault="00AF5136" w:rsidP="00AF5136">
                              <w:pPr>
                                <w:numPr>
                                  <w:ilvl w:val="0"/>
                                  <w:numId w:val="29"/>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Exposure to more advanced or complex concepts, abstractions, and materials</w:t>
                              </w:r>
                            </w:p>
                            <w:p w14:paraId="65C64F1E" w14:textId="77777777" w:rsidR="00AF5136" w:rsidRDefault="00AF5136" w:rsidP="00AF5136">
                              <w:pPr>
                                <w:numPr>
                                  <w:ilvl w:val="0"/>
                                  <w:numId w:val="29"/>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Encourage students to move through content areas at their own pace</w:t>
                              </w:r>
                            </w:p>
                            <w:p w14:paraId="03D62777" w14:textId="77777777" w:rsidR="00AF5136" w:rsidRDefault="00AF5136" w:rsidP="00AF5136">
                              <w:pPr>
                                <w:numPr>
                                  <w:ilvl w:val="0"/>
                                  <w:numId w:val="29"/>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After mastery of a unit, provide students with more advanced learning activities, not more of the same activity</w:t>
                              </w:r>
                            </w:p>
                            <w:p w14:paraId="49B4BEF2" w14:textId="77777777" w:rsidR="00AF5136" w:rsidRDefault="00AF5136" w:rsidP="00AF5136">
                              <w:pPr>
                                <w:numPr>
                                  <w:ilvl w:val="0"/>
                                  <w:numId w:val="29"/>
                                </w:numPr>
                                <w:spacing w:after="240"/>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Present information using a thematic, broad-based, and integrative content, rather than just single-subject areas</w:t>
                              </w:r>
                            </w:p>
                            <w:p w14:paraId="360E2507"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 </w:t>
                              </w:r>
                            </w:p>
                            <w:p w14:paraId="57AF5296"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 </w:t>
                              </w:r>
                            </w:p>
                            <w:p w14:paraId="7C00248C"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u w:val="single"/>
                                  <w:lang w:val="en-US" w:eastAsia="en-US" w:bidi="ar-SA"/>
                                </w:rPr>
                                <w:t>Differentiated Strategies for ELL Students</w:t>
                              </w:r>
                            </w:p>
                            <w:p w14:paraId="2C8709D1" w14:textId="77777777" w:rsidR="00AF5136" w:rsidRDefault="00AF5136" w:rsidP="00AF5136">
                              <w:pPr>
                                <w:numPr>
                                  <w:ilvl w:val="0"/>
                                  <w:numId w:val="30"/>
                                </w:numPr>
                                <w:spacing w:before="240"/>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Remove unnecessary materials, words, etc., that can distract from the content</w:t>
                              </w:r>
                            </w:p>
                            <w:p w14:paraId="5390739C" w14:textId="77777777" w:rsidR="00AF5136" w:rsidRDefault="00AF5136" w:rsidP="00AF5136">
                              <w:pPr>
                                <w:numPr>
                                  <w:ilvl w:val="0"/>
                                  <w:numId w:val="30"/>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Provide appropriate scaffolding</w:t>
                              </w:r>
                            </w:p>
                            <w:p w14:paraId="67B01BF5" w14:textId="77777777" w:rsidR="00AF5136" w:rsidRDefault="00AF5136" w:rsidP="00AF5136">
                              <w:pPr>
                                <w:numPr>
                                  <w:ilvl w:val="0"/>
                                  <w:numId w:val="30"/>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Limit the number of steps required for completion </w:t>
                              </w:r>
                            </w:p>
                            <w:p w14:paraId="6A2D829B" w14:textId="77777777" w:rsidR="00AF5136" w:rsidRDefault="00AF5136" w:rsidP="00AF5136">
                              <w:pPr>
                                <w:numPr>
                                  <w:ilvl w:val="0"/>
                                  <w:numId w:val="30"/>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Gradually increase the level of independence required</w:t>
                              </w:r>
                            </w:p>
                            <w:p w14:paraId="6EF87721" w14:textId="77777777" w:rsidR="00AF5136" w:rsidRDefault="00AF5136" w:rsidP="00AF5136">
                              <w:pPr>
                                <w:numPr>
                                  <w:ilvl w:val="0"/>
                                  <w:numId w:val="30"/>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Tiered centers, assignments, lessons, or products </w:t>
                              </w:r>
                            </w:p>
                            <w:p w14:paraId="4CFF32BC" w14:textId="77777777" w:rsidR="00AF5136" w:rsidRDefault="00AF5136" w:rsidP="00AF5136">
                              <w:pPr>
                                <w:numPr>
                                  <w:ilvl w:val="0"/>
                                  <w:numId w:val="30"/>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Provide appropriate leveled reading materials</w:t>
                              </w:r>
                            </w:p>
                            <w:p w14:paraId="754A38F9" w14:textId="77777777" w:rsidR="00AF5136" w:rsidRDefault="00AF5136" w:rsidP="00AF5136">
                              <w:pPr>
                                <w:numPr>
                                  <w:ilvl w:val="0"/>
                                  <w:numId w:val="30"/>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Deliver the content in “chunks”</w:t>
                              </w:r>
                            </w:p>
                            <w:p w14:paraId="3B78B120" w14:textId="77777777" w:rsidR="00AF5136" w:rsidRDefault="00AF5136" w:rsidP="00AF5136">
                              <w:pPr>
                                <w:numPr>
                                  <w:ilvl w:val="0"/>
                                  <w:numId w:val="30"/>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Varied texts and supplementary materials, including visuals</w:t>
                              </w:r>
                            </w:p>
                            <w:p w14:paraId="202FFE74" w14:textId="77777777" w:rsidR="00AF5136" w:rsidRDefault="00AF5136" w:rsidP="00AF5136">
                              <w:pPr>
                                <w:numPr>
                                  <w:ilvl w:val="0"/>
                                  <w:numId w:val="30"/>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Use technology, if available and appropriate</w:t>
                              </w:r>
                            </w:p>
                            <w:p w14:paraId="6C417C35" w14:textId="77777777" w:rsidR="00AF5136" w:rsidRDefault="00AF5136" w:rsidP="00AF5136">
                              <w:pPr>
                                <w:numPr>
                                  <w:ilvl w:val="0"/>
                                  <w:numId w:val="30"/>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Differentiate homework and products </w:t>
                              </w:r>
                            </w:p>
                            <w:p w14:paraId="2746F5D1" w14:textId="77777777" w:rsidR="00AF5136" w:rsidRDefault="00AF5136" w:rsidP="00AF5136">
                              <w:pPr>
                                <w:numPr>
                                  <w:ilvl w:val="0"/>
                                  <w:numId w:val="30"/>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Varied questioning strategies </w:t>
                              </w:r>
                            </w:p>
                            <w:p w14:paraId="68511071" w14:textId="77777777" w:rsidR="00AF5136" w:rsidRDefault="00AF5136" w:rsidP="00AF5136">
                              <w:pPr>
                                <w:numPr>
                                  <w:ilvl w:val="0"/>
                                  <w:numId w:val="30"/>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Provide background knowledge</w:t>
                              </w:r>
                            </w:p>
                            <w:p w14:paraId="08F09DC4" w14:textId="77777777" w:rsidR="00AF5136" w:rsidRDefault="00AF5136" w:rsidP="00AF5136">
                              <w:pPr>
                                <w:numPr>
                                  <w:ilvl w:val="0"/>
                                  <w:numId w:val="30"/>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Define key vocabulary, multiple-meaning words, and figurative language. </w:t>
                              </w:r>
                            </w:p>
                            <w:p w14:paraId="11E10C19" w14:textId="77777777" w:rsidR="00AF5136" w:rsidRDefault="00AF5136" w:rsidP="00AF5136">
                              <w:pPr>
                                <w:numPr>
                                  <w:ilvl w:val="0"/>
                                  <w:numId w:val="30"/>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Use audio and visual supports, if available and appropriate</w:t>
                              </w:r>
                            </w:p>
                            <w:p w14:paraId="0199CEC9" w14:textId="77777777" w:rsidR="00AF5136" w:rsidRDefault="00AF5136" w:rsidP="00AF5136">
                              <w:pPr>
                                <w:numPr>
                                  <w:ilvl w:val="0"/>
                                  <w:numId w:val="30"/>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Provide multiple learning opportunities to reinforce key concepts and vocabulary</w:t>
                              </w:r>
                            </w:p>
                            <w:p w14:paraId="049EB53D" w14:textId="77777777" w:rsidR="00AF5136" w:rsidRDefault="00AF5136" w:rsidP="00AF5136">
                              <w:pPr>
                                <w:numPr>
                                  <w:ilvl w:val="0"/>
                                  <w:numId w:val="30"/>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Meet with small groups to reteach idea/skill</w:t>
                              </w:r>
                            </w:p>
                            <w:p w14:paraId="579B8BD3" w14:textId="77777777" w:rsidR="00AF5136" w:rsidRDefault="00AF5136" w:rsidP="00AF5136">
                              <w:pPr>
                                <w:numPr>
                                  <w:ilvl w:val="0"/>
                                  <w:numId w:val="30"/>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Provide cross-content application of concepts</w:t>
                              </w:r>
                            </w:p>
                            <w:p w14:paraId="054FF881" w14:textId="77777777" w:rsidR="00AF5136" w:rsidRDefault="00AF5136" w:rsidP="00AF5136">
                              <w:pPr>
                                <w:numPr>
                                  <w:ilvl w:val="0"/>
                                  <w:numId w:val="30"/>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Allow students to work at their own pace </w:t>
                              </w:r>
                            </w:p>
                            <w:p w14:paraId="67FD0EBB" w14:textId="77777777" w:rsidR="00AF5136" w:rsidRDefault="00AF5136" w:rsidP="00AF5136">
                              <w:pPr>
                                <w:numPr>
                                  <w:ilvl w:val="0"/>
                                  <w:numId w:val="30"/>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Presenting ideas through auditory, visual, kinesthetic, &amp; tactile means</w:t>
                              </w:r>
                            </w:p>
                            <w:p w14:paraId="722AF9AB" w14:textId="77777777" w:rsidR="00AF5136" w:rsidRDefault="00AF5136" w:rsidP="00AF5136">
                              <w:pPr>
                                <w:numPr>
                                  <w:ilvl w:val="0"/>
                                  <w:numId w:val="30"/>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Role play</w:t>
                              </w:r>
                            </w:p>
                            <w:p w14:paraId="75B8F7E0" w14:textId="77777777" w:rsidR="00AF5136" w:rsidRDefault="00AF5136" w:rsidP="00AF5136">
                              <w:pPr>
                                <w:numPr>
                                  <w:ilvl w:val="0"/>
                                  <w:numId w:val="30"/>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Provide graphic organizers, highlighted materials</w:t>
                              </w:r>
                            </w:p>
                            <w:p w14:paraId="540A35CC" w14:textId="77777777" w:rsidR="00AF5136" w:rsidRDefault="00AF5136" w:rsidP="00AF5136">
                              <w:pPr>
                                <w:numPr>
                                  <w:ilvl w:val="0"/>
                                  <w:numId w:val="30"/>
                                </w:numPr>
                                <w:spacing w:after="240"/>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Strategy and flexible groups based on formative assessment </w:t>
                              </w:r>
                            </w:p>
                            <w:p w14:paraId="26BEC2D4"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 </w:t>
                              </w:r>
                            </w:p>
                            <w:p w14:paraId="7F45122F"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lastRenderedPageBreak/>
                                <w:t> </w:t>
                              </w:r>
                            </w:p>
                            <w:p w14:paraId="17D786BE"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u w:val="single"/>
                                  <w:lang w:val="en-US" w:eastAsia="en-US" w:bidi="ar-SA"/>
                                </w:rPr>
                                <w:t>Differentiation Strategies for At Risk Students</w:t>
                              </w:r>
                            </w:p>
                            <w:p w14:paraId="4258EFA1" w14:textId="77777777" w:rsidR="00AF5136" w:rsidRDefault="00AF5136" w:rsidP="00AF5136">
                              <w:pPr>
                                <w:numPr>
                                  <w:ilvl w:val="0"/>
                                  <w:numId w:val="31"/>
                                </w:numPr>
                                <w:spacing w:before="240"/>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Remove unnecessary materials, words, etc., that can distract from the content</w:t>
                              </w:r>
                            </w:p>
                            <w:p w14:paraId="68EDCDB3" w14:textId="77777777" w:rsidR="00AF5136" w:rsidRDefault="00AF5136" w:rsidP="00AF5136">
                              <w:pPr>
                                <w:numPr>
                                  <w:ilvl w:val="0"/>
                                  <w:numId w:val="31"/>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Provide appropriate scaffolding </w:t>
                              </w:r>
                            </w:p>
                            <w:p w14:paraId="05F9408B" w14:textId="77777777" w:rsidR="00AF5136" w:rsidRDefault="00AF5136" w:rsidP="00AF5136">
                              <w:pPr>
                                <w:numPr>
                                  <w:ilvl w:val="0"/>
                                  <w:numId w:val="31"/>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Limit the number of steps required for completion </w:t>
                              </w:r>
                            </w:p>
                            <w:p w14:paraId="462DD948" w14:textId="77777777" w:rsidR="00AF5136" w:rsidRDefault="00AF5136" w:rsidP="00AF5136">
                              <w:pPr>
                                <w:numPr>
                                  <w:ilvl w:val="0"/>
                                  <w:numId w:val="31"/>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Gradually increase the level of independence required</w:t>
                              </w:r>
                            </w:p>
                            <w:p w14:paraId="67F56F41" w14:textId="77777777" w:rsidR="00AF5136" w:rsidRDefault="00AF5136" w:rsidP="00AF5136">
                              <w:pPr>
                                <w:numPr>
                                  <w:ilvl w:val="0"/>
                                  <w:numId w:val="31"/>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Tiered centers, assignments, lessons, or products </w:t>
                              </w:r>
                            </w:p>
                            <w:p w14:paraId="4DB9F11F" w14:textId="77777777" w:rsidR="00AF5136" w:rsidRDefault="00AF5136" w:rsidP="00AF5136">
                              <w:pPr>
                                <w:numPr>
                                  <w:ilvl w:val="0"/>
                                  <w:numId w:val="31"/>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Provide appropriate leveled reading materials</w:t>
                              </w:r>
                            </w:p>
                            <w:p w14:paraId="71640A4D" w14:textId="77777777" w:rsidR="00AF5136" w:rsidRDefault="00AF5136" w:rsidP="00AF5136">
                              <w:pPr>
                                <w:numPr>
                                  <w:ilvl w:val="0"/>
                                  <w:numId w:val="31"/>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Deliver the content in “chunks”</w:t>
                              </w:r>
                            </w:p>
                            <w:p w14:paraId="25EC1639" w14:textId="77777777" w:rsidR="00AF5136" w:rsidRDefault="00AF5136" w:rsidP="00AF5136">
                              <w:pPr>
                                <w:numPr>
                                  <w:ilvl w:val="0"/>
                                  <w:numId w:val="31"/>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Varied texts and supplementary materials</w:t>
                              </w:r>
                            </w:p>
                            <w:p w14:paraId="6D1D520F" w14:textId="77777777" w:rsidR="00AF5136" w:rsidRDefault="00AF5136" w:rsidP="00AF5136">
                              <w:pPr>
                                <w:numPr>
                                  <w:ilvl w:val="0"/>
                                  <w:numId w:val="31"/>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Use technology, if available and appropriate</w:t>
                              </w:r>
                            </w:p>
                            <w:p w14:paraId="18E202FC" w14:textId="77777777" w:rsidR="00AF5136" w:rsidRDefault="00AF5136" w:rsidP="00AF5136">
                              <w:pPr>
                                <w:numPr>
                                  <w:ilvl w:val="0"/>
                                  <w:numId w:val="31"/>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Differentiate homework and products </w:t>
                              </w:r>
                            </w:p>
                            <w:p w14:paraId="31994900" w14:textId="77777777" w:rsidR="00AF5136" w:rsidRDefault="00AF5136" w:rsidP="00AF5136">
                              <w:pPr>
                                <w:numPr>
                                  <w:ilvl w:val="0"/>
                                  <w:numId w:val="31"/>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Varied questioning strategies </w:t>
                              </w:r>
                            </w:p>
                            <w:p w14:paraId="60925B77" w14:textId="77777777" w:rsidR="00AF5136" w:rsidRDefault="00AF5136" w:rsidP="00AF5136">
                              <w:pPr>
                                <w:numPr>
                                  <w:ilvl w:val="0"/>
                                  <w:numId w:val="31"/>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Provide background knowledge</w:t>
                              </w:r>
                            </w:p>
                            <w:p w14:paraId="69CBD598" w14:textId="77777777" w:rsidR="00AF5136" w:rsidRDefault="00AF5136" w:rsidP="00AF5136">
                              <w:pPr>
                                <w:numPr>
                                  <w:ilvl w:val="0"/>
                                  <w:numId w:val="31"/>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Define key vocabulary, multiple-meaning words, and figurative language </w:t>
                              </w:r>
                            </w:p>
                            <w:p w14:paraId="4BCE219A" w14:textId="77777777" w:rsidR="00AF5136" w:rsidRDefault="00AF5136" w:rsidP="00AF5136">
                              <w:pPr>
                                <w:numPr>
                                  <w:ilvl w:val="0"/>
                                  <w:numId w:val="31"/>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Use audio and visual supports, if available and appropriate</w:t>
                              </w:r>
                            </w:p>
                            <w:p w14:paraId="3DEBF4AD" w14:textId="77777777" w:rsidR="00AF5136" w:rsidRDefault="00AF5136" w:rsidP="00AF5136">
                              <w:pPr>
                                <w:numPr>
                                  <w:ilvl w:val="0"/>
                                  <w:numId w:val="31"/>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Provide multiple learning opportunities to reinforce key concepts and vocabulary</w:t>
                              </w:r>
                            </w:p>
                            <w:p w14:paraId="2016619F" w14:textId="77777777" w:rsidR="00AF5136" w:rsidRDefault="00AF5136" w:rsidP="00AF5136">
                              <w:pPr>
                                <w:numPr>
                                  <w:ilvl w:val="0"/>
                                  <w:numId w:val="31"/>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Meet with small groups to reteach idea/skill</w:t>
                              </w:r>
                            </w:p>
                            <w:p w14:paraId="15ABE343" w14:textId="77777777" w:rsidR="00AF5136" w:rsidRDefault="00AF5136" w:rsidP="00AF5136">
                              <w:pPr>
                                <w:numPr>
                                  <w:ilvl w:val="0"/>
                                  <w:numId w:val="31"/>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Provide cross-content application of concepts</w:t>
                              </w:r>
                            </w:p>
                            <w:p w14:paraId="7E3A344A" w14:textId="77777777" w:rsidR="00AF5136" w:rsidRDefault="00AF5136" w:rsidP="00AF5136">
                              <w:pPr>
                                <w:numPr>
                                  <w:ilvl w:val="0"/>
                                  <w:numId w:val="31"/>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Presenting ideas through auditory, visual, kinesthetic, &amp; tactile means</w:t>
                              </w:r>
                            </w:p>
                            <w:p w14:paraId="19F4E881" w14:textId="77777777" w:rsidR="00AF5136" w:rsidRDefault="00AF5136" w:rsidP="00AF5136">
                              <w:pPr>
                                <w:numPr>
                                  <w:ilvl w:val="0"/>
                                  <w:numId w:val="31"/>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Provide graphic organizers and/or highlighted materials</w:t>
                              </w:r>
                            </w:p>
                            <w:p w14:paraId="63886CCF" w14:textId="77777777" w:rsidR="00AF5136" w:rsidRDefault="00AF5136" w:rsidP="00AF5136">
                              <w:pPr>
                                <w:numPr>
                                  <w:ilvl w:val="0"/>
                                  <w:numId w:val="31"/>
                                </w:numPr>
                                <w:spacing w:after="240"/>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Strategy and flexible groups based on formative assessment </w:t>
                              </w:r>
                            </w:p>
                            <w:p w14:paraId="03C33A23"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 </w:t>
                              </w:r>
                            </w:p>
                            <w:p w14:paraId="739A0AA2"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b/>
                                  <w:bCs/>
                                  <w:sz w:val="24"/>
                                  <w:szCs w:val="24"/>
                                  <w:lang w:val="en-US" w:eastAsia="en-US" w:bidi="ar-SA"/>
                                </w:rPr>
                                <w:t> </w:t>
                              </w:r>
                            </w:p>
                            <w:p w14:paraId="7796D259"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b/>
                                  <w:bCs/>
                                  <w:sz w:val="24"/>
                                  <w:szCs w:val="24"/>
                                  <w:lang w:val="en-US" w:eastAsia="en-US" w:bidi="ar-SA"/>
                                </w:rPr>
                                <w:t>504 Plans</w:t>
                              </w:r>
                            </w:p>
                            <w:p w14:paraId="701096F1"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Students can qualify for 504 plans if they have physical or mental impairments that affect or limit any of their abilities to:</w:t>
                              </w:r>
                            </w:p>
                            <w:p w14:paraId="477B8A12" w14:textId="77777777" w:rsidR="00AF5136" w:rsidRDefault="00AF5136" w:rsidP="00AF5136">
                              <w:pPr>
                                <w:numPr>
                                  <w:ilvl w:val="0"/>
                                  <w:numId w:val="32"/>
                                </w:numPr>
                                <w:spacing w:before="240"/>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walk, breathe, eat, or sleep</w:t>
                              </w:r>
                            </w:p>
                            <w:p w14:paraId="696CAB61" w14:textId="77777777" w:rsidR="00AF5136" w:rsidRDefault="00AF5136" w:rsidP="00AF5136">
                              <w:pPr>
                                <w:numPr>
                                  <w:ilvl w:val="0"/>
                                  <w:numId w:val="32"/>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communicate, see, hear, or speak</w:t>
                              </w:r>
                            </w:p>
                            <w:p w14:paraId="08F79616" w14:textId="77777777" w:rsidR="00AF5136" w:rsidRDefault="00AF5136" w:rsidP="00AF5136">
                              <w:pPr>
                                <w:numPr>
                                  <w:ilvl w:val="0"/>
                                  <w:numId w:val="32"/>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read, concentrate, think, or learn</w:t>
                              </w:r>
                            </w:p>
                            <w:p w14:paraId="1D458869" w14:textId="77777777" w:rsidR="00AF5136" w:rsidRDefault="00AF5136" w:rsidP="00AF5136">
                              <w:pPr>
                                <w:numPr>
                                  <w:ilvl w:val="0"/>
                                  <w:numId w:val="32"/>
                                </w:numPr>
                                <w:spacing w:after="240"/>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stand, bend, lift, or work</w:t>
                              </w:r>
                            </w:p>
                            <w:p w14:paraId="0F8EE363"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 </w:t>
                              </w:r>
                            </w:p>
                            <w:p w14:paraId="77B60C20"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 </w:t>
                              </w:r>
                            </w:p>
                            <w:p w14:paraId="1DFC2C8D" w14:textId="77777777" w:rsidR="00AF5136" w:rsidRDefault="00AF5136" w:rsidP="00AF5136">
                              <w:pPr>
                                <w:spacing w:before="240"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lastRenderedPageBreak/>
                                <w:t>Examples of accommodations in 504 plans include:</w:t>
                              </w:r>
                            </w:p>
                            <w:p w14:paraId="6E45D9B0" w14:textId="77777777" w:rsidR="00AF5136" w:rsidRDefault="00AF5136" w:rsidP="00AF5136">
                              <w:pPr>
                                <w:numPr>
                                  <w:ilvl w:val="0"/>
                                  <w:numId w:val="33"/>
                                </w:numPr>
                                <w:spacing w:before="240"/>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preferential seating</w:t>
                              </w:r>
                            </w:p>
                            <w:p w14:paraId="08BD252F" w14:textId="77777777" w:rsidR="00AF5136" w:rsidRDefault="00AF5136" w:rsidP="00AF5136">
                              <w:pPr>
                                <w:numPr>
                                  <w:ilvl w:val="0"/>
                                  <w:numId w:val="33"/>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extended time on tests and assignments</w:t>
                              </w:r>
                            </w:p>
                            <w:p w14:paraId="5B483372" w14:textId="77777777" w:rsidR="00AF5136" w:rsidRDefault="00AF5136" w:rsidP="00AF5136">
                              <w:pPr>
                                <w:numPr>
                                  <w:ilvl w:val="0"/>
                                  <w:numId w:val="33"/>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reduced homework or classwork</w:t>
                              </w:r>
                            </w:p>
                            <w:p w14:paraId="7BEA7F2B" w14:textId="77777777" w:rsidR="00AF5136" w:rsidRDefault="00AF5136" w:rsidP="00AF5136">
                              <w:pPr>
                                <w:numPr>
                                  <w:ilvl w:val="0"/>
                                  <w:numId w:val="33"/>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verbal, visual, or technology aids</w:t>
                              </w:r>
                            </w:p>
                            <w:p w14:paraId="6E1D7DE5" w14:textId="77777777" w:rsidR="00AF5136" w:rsidRDefault="00AF5136" w:rsidP="00AF5136">
                              <w:pPr>
                                <w:numPr>
                                  <w:ilvl w:val="0"/>
                                  <w:numId w:val="33"/>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modified textbooks or audio-video materials</w:t>
                              </w:r>
                            </w:p>
                            <w:p w14:paraId="7C739BF8" w14:textId="77777777" w:rsidR="00AF5136" w:rsidRDefault="00AF5136" w:rsidP="00AF5136">
                              <w:pPr>
                                <w:numPr>
                                  <w:ilvl w:val="0"/>
                                  <w:numId w:val="33"/>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behavior management support</w:t>
                              </w:r>
                            </w:p>
                            <w:p w14:paraId="7A337AF1" w14:textId="77777777" w:rsidR="00AF5136" w:rsidRDefault="00AF5136" w:rsidP="00AF5136">
                              <w:pPr>
                                <w:numPr>
                                  <w:ilvl w:val="0"/>
                                  <w:numId w:val="33"/>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adjusted class schedules or grading</w:t>
                              </w:r>
                            </w:p>
                            <w:p w14:paraId="24006783" w14:textId="77777777" w:rsidR="00AF5136" w:rsidRDefault="00AF5136" w:rsidP="00AF5136">
                              <w:pPr>
                                <w:numPr>
                                  <w:ilvl w:val="0"/>
                                  <w:numId w:val="33"/>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verbal testing</w:t>
                              </w:r>
                            </w:p>
                            <w:p w14:paraId="3E8FDF16" w14:textId="77777777" w:rsidR="00AF5136" w:rsidRDefault="00AF5136" w:rsidP="00AF5136">
                              <w:pPr>
                                <w:numPr>
                                  <w:ilvl w:val="0"/>
                                  <w:numId w:val="33"/>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excused lateness, absence, or missed classwork</w:t>
                              </w:r>
                            </w:p>
                            <w:p w14:paraId="306E284F" w14:textId="77777777" w:rsidR="00AF5136" w:rsidRDefault="00AF5136" w:rsidP="00AF5136">
                              <w:pPr>
                                <w:numPr>
                                  <w:ilvl w:val="0"/>
                                  <w:numId w:val="33"/>
                                </w:numPr>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pre-approved nurse's office visits and accompaniment to visits</w:t>
                              </w:r>
                            </w:p>
                            <w:p w14:paraId="0D0D25F6" w14:textId="77777777" w:rsidR="00AF5136" w:rsidRDefault="00AF5136" w:rsidP="00AF5136">
                              <w:pPr>
                                <w:numPr>
                                  <w:ilvl w:val="0"/>
                                  <w:numId w:val="33"/>
                                </w:numPr>
                                <w:spacing w:after="240"/>
                                <w:ind w:hanging="21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occupational or physical therapy</w:t>
                              </w:r>
                            </w:p>
                            <w:p w14:paraId="4C75F7E1" w14:textId="77777777" w:rsidR="00AF5136" w:rsidRPr="00DB1826" w:rsidRDefault="00AF5136" w:rsidP="00AF5136">
                              <w:pPr>
                                <w:rPr>
                                  <w:sz w:val="20"/>
                                  <w:szCs w:val="20"/>
                                </w:rPr>
                              </w:pPr>
                            </w:p>
                            <w:p w14:paraId="64B33E57" w14:textId="77777777" w:rsidR="00AF5136" w:rsidRPr="00DB1826" w:rsidRDefault="00AF5136" w:rsidP="00AF5136">
                              <w:pPr>
                                <w:spacing w:after="100"/>
                                <w:rPr>
                                  <w:sz w:val="20"/>
                                  <w:szCs w:val="20"/>
                                </w:rPr>
                              </w:pPr>
                            </w:p>
                          </w:tc>
                        </w:tr>
                      </w:tbl>
                      <w:p w14:paraId="744E59D9" w14:textId="77777777" w:rsidR="00AF5136" w:rsidRPr="008E6455" w:rsidRDefault="00AF5136" w:rsidP="00AF5136">
                        <w:pPr>
                          <w:spacing w:after="100"/>
                          <w:rPr>
                            <w:sz w:val="16"/>
                            <w:szCs w:val="16"/>
                          </w:rPr>
                        </w:pPr>
                      </w:p>
                      <w:p w14:paraId="7CD9D3F6"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160"/>
                        </w:tblGrid>
                        <w:tr w:rsidR="00AF5136" w14:paraId="284EA19D" w14:textId="77777777" w:rsidTr="00B97A74">
                          <w:trPr>
                            <w:trHeight w:val="165"/>
                          </w:trPr>
                          <w:tc>
                            <w:tcPr>
                              <w:tcW w:w="10878" w:type="dxa"/>
                              <w:tcBorders>
                                <w:bottom w:val="single" w:sz="8" w:space="0" w:color="auto"/>
                              </w:tcBorders>
                              <w:shd w:val="clear" w:color="auto" w:fill="FFFFFF"/>
                              <w:vAlign w:val="center"/>
                            </w:tcPr>
                            <w:p w14:paraId="4BA58791"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Modification Strategies</w:t>
                              </w:r>
                            </w:p>
                          </w:tc>
                        </w:tr>
                        <w:tr w:rsidR="00AF5136" w14:paraId="19FCA093" w14:textId="77777777" w:rsidTr="00B97A74">
                          <w:trPr>
                            <w:trHeight w:val="165"/>
                          </w:trPr>
                          <w:tc>
                            <w:tcPr>
                              <w:tcW w:w="10878" w:type="dxa"/>
                            </w:tcPr>
                            <w:p w14:paraId="6B9AD900" w14:textId="77777777" w:rsidR="00AF5136" w:rsidRPr="00DB1826" w:rsidRDefault="00AF5136" w:rsidP="00AF513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AF5136" w14:paraId="76CD13AA" w14:textId="77777777" w:rsidTr="00B97A74">
                                <w:trPr>
                                  <w:trHeight w:val="20"/>
                                </w:trPr>
                                <w:tc>
                                  <w:tcPr>
                                    <w:tcW w:w="8769" w:type="dxa"/>
                                    <w:tcBorders>
                                      <w:top w:val="nil"/>
                                      <w:left w:val="nil"/>
                                      <w:bottom w:val="nil"/>
                                    </w:tcBorders>
                                    <w:shd w:val="clear" w:color="auto" w:fill="auto"/>
                                  </w:tcPr>
                                  <w:p w14:paraId="2E83D474"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Extended Time</w:t>
                                    </w:r>
                                  </w:p>
                                </w:tc>
                                <w:tc>
                                  <w:tcPr>
                                    <w:tcW w:w="1849" w:type="dxa"/>
                                    <w:tcBorders>
                                      <w:top w:val="nil"/>
                                      <w:bottom w:val="nil"/>
                                      <w:right w:val="nil"/>
                                    </w:tcBorders>
                                    <w:shd w:val="clear" w:color="auto" w:fill="auto"/>
                                  </w:tcPr>
                                  <w:p w14:paraId="127A3EEF"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0DF7A053" w14:textId="77777777" w:rsidTr="00B97A74">
                                <w:trPr>
                                  <w:trHeight w:val="20"/>
                                </w:trPr>
                                <w:tc>
                                  <w:tcPr>
                                    <w:tcW w:w="8769" w:type="dxa"/>
                                    <w:tcBorders>
                                      <w:top w:val="nil"/>
                                      <w:left w:val="nil"/>
                                      <w:bottom w:val="nil"/>
                                    </w:tcBorders>
                                    <w:shd w:val="clear" w:color="auto" w:fill="auto"/>
                                  </w:tcPr>
                                  <w:p w14:paraId="34784D7B"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Frequent Breaks</w:t>
                                    </w:r>
                                  </w:p>
                                </w:tc>
                                <w:tc>
                                  <w:tcPr>
                                    <w:tcW w:w="1849" w:type="dxa"/>
                                    <w:tcBorders>
                                      <w:top w:val="nil"/>
                                      <w:bottom w:val="nil"/>
                                      <w:right w:val="nil"/>
                                    </w:tcBorders>
                                    <w:shd w:val="clear" w:color="auto" w:fill="auto"/>
                                  </w:tcPr>
                                  <w:p w14:paraId="064130BE"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33FB4471" w14:textId="77777777" w:rsidTr="00B97A74">
                                <w:trPr>
                                  <w:trHeight w:val="20"/>
                                </w:trPr>
                                <w:tc>
                                  <w:tcPr>
                                    <w:tcW w:w="8769" w:type="dxa"/>
                                    <w:tcBorders>
                                      <w:top w:val="nil"/>
                                      <w:left w:val="nil"/>
                                      <w:bottom w:val="nil"/>
                                    </w:tcBorders>
                                    <w:shd w:val="clear" w:color="auto" w:fill="auto"/>
                                  </w:tcPr>
                                  <w:p w14:paraId="6FCE4593"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Highlighted Text</w:t>
                                    </w:r>
                                  </w:p>
                                </w:tc>
                                <w:tc>
                                  <w:tcPr>
                                    <w:tcW w:w="1849" w:type="dxa"/>
                                    <w:tcBorders>
                                      <w:top w:val="nil"/>
                                      <w:bottom w:val="nil"/>
                                      <w:right w:val="nil"/>
                                    </w:tcBorders>
                                    <w:shd w:val="clear" w:color="auto" w:fill="auto"/>
                                  </w:tcPr>
                                  <w:p w14:paraId="575005CC"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0BCB98A0" w14:textId="77777777" w:rsidTr="00B97A74">
                                <w:trPr>
                                  <w:trHeight w:val="20"/>
                                </w:trPr>
                                <w:tc>
                                  <w:tcPr>
                                    <w:tcW w:w="8769" w:type="dxa"/>
                                    <w:tcBorders>
                                      <w:top w:val="nil"/>
                                      <w:left w:val="nil"/>
                                      <w:bottom w:val="nil"/>
                                    </w:tcBorders>
                                    <w:shd w:val="clear" w:color="auto" w:fill="auto"/>
                                  </w:tcPr>
                                  <w:p w14:paraId="497D7B04"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Interactive Notebook</w:t>
                                    </w:r>
                                  </w:p>
                                </w:tc>
                                <w:tc>
                                  <w:tcPr>
                                    <w:tcW w:w="1849" w:type="dxa"/>
                                    <w:tcBorders>
                                      <w:top w:val="nil"/>
                                      <w:bottom w:val="nil"/>
                                      <w:right w:val="nil"/>
                                    </w:tcBorders>
                                    <w:shd w:val="clear" w:color="auto" w:fill="auto"/>
                                  </w:tcPr>
                                  <w:p w14:paraId="6DE52BBB"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433B7B6C" w14:textId="77777777" w:rsidTr="00B97A74">
                                <w:trPr>
                                  <w:trHeight w:val="20"/>
                                </w:trPr>
                                <w:tc>
                                  <w:tcPr>
                                    <w:tcW w:w="8769" w:type="dxa"/>
                                    <w:tcBorders>
                                      <w:top w:val="nil"/>
                                      <w:left w:val="nil"/>
                                      <w:bottom w:val="nil"/>
                                    </w:tcBorders>
                                    <w:shd w:val="clear" w:color="auto" w:fill="auto"/>
                                  </w:tcPr>
                                  <w:p w14:paraId="1CAAF6FD"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Modified Test</w:t>
                                    </w:r>
                                  </w:p>
                                </w:tc>
                                <w:tc>
                                  <w:tcPr>
                                    <w:tcW w:w="1849" w:type="dxa"/>
                                    <w:tcBorders>
                                      <w:top w:val="nil"/>
                                      <w:bottom w:val="nil"/>
                                      <w:right w:val="nil"/>
                                    </w:tcBorders>
                                    <w:shd w:val="clear" w:color="auto" w:fill="auto"/>
                                  </w:tcPr>
                                  <w:p w14:paraId="65D1F89D"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2D883EDF" w14:textId="77777777" w:rsidTr="00B97A74">
                                <w:trPr>
                                  <w:trHeight w:val="20"/>
                                </w:trPr>
                                <w:tc>
                                  <w:tcPr>
                                    <w:tcW w:w="8769" w:type="dxa"/>
                                    <w:tcBorders>
                                      <w:top w:val="nil"/>
                                      <w:left w:val="nil"/>
                                      <w:bottom w:val="nil"/>
                                    </w:tcBorders>
                                    <w:shd w:val="clear" w:color="auto" w:fill="auto"/>
                                  </w:tcPr>
                                  <w:p w14:paraId="5BFAB6A6"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Oral Directions</w:t>
                                    </w:r>
                                  </w:p>
                                </w:tc>
                                <w:tc>
                                  <w:tcPr>
                                    <w:tcW w:w="1849" w:type="dxa"/>
                                    <w:tcBorders>
                                      <w:top w:val="nil"/>
                                      <w:bottom w:val="nil"/>
                                      <w:right w:val="nil"/>
                                    </w:tcBorders>
                                    <w:shd w:val="clear" w:color="auto" w:fill="auto"/>
                                  </w:tcPr>
                                  <w:p w14:paraId="3C3DE508"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33F95B60" w14:textId="77777777" w:rsidTr="00B97A74">
                                <w:trPr>
                                  <w:trHeight w:val="20"/>
                                </w:trPr>
                                <w:tc>
                                  <w:tcPr>
                                    <w:tcW w:w="8769" w:type="dxa"/>
                                    <w:tcBorders>
                                      <w:top w:val="nil"/>
                                      <w:left w:val="nil"/>
                                      <w:bottom w:val="nil"/>
                                    </w:tcBorders>
                                    <w:shd w:val="clear" w:color="auto" w:fill="auto"/>
                                  </w:tcPr>
                                  <w:p w14:paraId="5EE0B81E"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Peer Tutoring</w:t>
                                    </w:r>
                                  </w:p>
                                </w:tc>
                                <w:tc>
                                  <w:tcPr>
                                    <w:tcW w:w="1849" w:type="dxa"/>
                                    <w:tcBorders>
                                      <w:top w:val="nil"/>
                                      <w:bottom w:val="nil"/>
                                      <w:right w:val="nil"/>
                                    </w:tcBorders>
                                    <w:shd w:val="clear" w:color="auto" w:fill="auto"/>
                                  </w:tcPr>
                                  <w:p w14:paraId="6E043F32"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3D04EC1B" w14:textId="77777777" w:rsidTr="00B97A74">
                                <w:trPr>
                                  <w:trHeight w:val="20"/>
                                </w:trPr>
                                <w:tc>
                                  <w:tcPr>
                                    <w:tcW w:w="8769" w:type="dxa"/>
                                    <w:tcBorders>
                                      <w:top w:val="nil"/>
                                      <w:left w:val="nil"/>
                                      <w:bottom w:val="nil"/>
                                    </w:tcBorders>
                                    <w:shd w:val="clear" w:color="auto" w:fill="auto"/>
                                  </w:tcPr>
                                  <w:p w14:paraId="00332F3F"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Preferential Seating</w:t>
                                    </w:r>
                                  </w:p>
                                </w:tc>
                                <w:tc>
                                  <w:tcPr>
                                    <w:tcW w:w="1849" w:type="dxa"/>
                                    <w:tcBorders>
                                      <w:top w:val="nil"/>
                                      <w:bottom w:val="nil"/>
                                      <w:right w:val="nil"/>
                                    </w:tcBorders>
                                    <w:shd w:val="clear" w:color="auto" w:fill="auto"/>
                                  </w:tcPr>
                                  <w:p w14:paraId="46A82E4C"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62D98BFB" w14:textId="77777777" w:rsidTr="00B97A74">
                                <w:trPr>
                                  <w:trHeight w:val="20"/>
                                </w:trPr>
                                <w:tc>
                                  <w:tcPr>
                                    <w:tcW w:w="8769" w:type="dxa"/>
                                    <w:tcBorders>
                                      <w:top w:val="nil"/>
                                      <w:left w:val="nil"/>
                                      <w:bottom w:val="nil"/>
                                    </w:tcBorders>
                                    <w:shd w:val="clear" w:color="auto" w:fill="auto"/>
                                  </w:tcPr>
                                  <w:p w14:paraId="00E2AF83"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Re-Direct</w:t>
                                    </w:r>
                                  </w:p>
                                </w:tc>
                                <w:tc>
                                  <w:tcPr>
                                    <w:tcW w:w="1849" w:type="dxa"/>
                                    <w:tcBorders>
                                      <w:top w:val="nil"/>
                                      <w:bottom w:val="nil"/>
                                      <w:right w:val="nil"/>
                                    </w:tcBorders>
                                    <w:shd w:val="clear" w:color="auto" w:fill="auto"/>
                                  </w:tcPr>
                                  <w:p w14:paraId="1373F70E"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13D5CB88" w14:textId="77777777" w:rsidTr="00B97A74">
                                <w:trPr>
                                  <w:trHeight w:val="20"/>
                                </w:trPr>
                                <w:tc>
                                  <w:tcPr>
                                    <w:tcW w:w="8769" w:type="dxa"/>
                                    <w:tcBorders>
                                      <w:top w:val="nil"/>
                                      <w:left w:val="nil"/>
                                      <w:bottom w:val="nil"/>
                                    </w:tcBorders>
                                    <w:shd w:val="clear" w:color="auto" w:fill="auto"/>
                                  </w:tcPr>
                                  <w:p w14:paraId="4EDC14DB"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Repeated Drill / Practice</w:t>
                                    </w:r>
                                  </w:p>
                                </w:tc>
                                <w:tc>
                                  <w:tcPr>
                                    <w:tcW w:w="1849" w:type="dxa"/>
                                    <w:tcBorders>
                                      <w:top w:val="nil"/>
                                      <w:bottom w:val="nil"/>
                                      <w:right w:val="nil"/>
                                    </w:tcBorders>
                                    <w:shd w:val="clear" w:color="auto" w:fill="auto"/>
                                  </w:tcPr>
                                  <w:p w14:paraId="6C18F0AB"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77B68222" w14:textId="77777777" w:rsidTr="00B97A74">
                                <w:trPr>
                                  <w:trHeight w:val="20"/>
                                </w:trPr>
                                <w:tc>
                                  <w:tcPr>
                                    <w:tcW w:w="8769" w:type="dxa"/>
                                    <w:tcBorders>
                                      <w:top w:val="nil"/>
                                      <w:left w:val="nil"/>
                                      <w:bottom w:val="nil"/>
                                    </w:tcBorders>
                                    <w:shd w:val="clear" w:color="auto" w:fill="auto"/>
                                  </w:tcPr>
                                  <w:p w14:paraId="0BEDDA2E"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Shortened Assignments</w:t>
                                    </w:r>
                                  </w:p>
                                </w:tc>
                                <w:tc>
                                  <w:tcPr>
                                    <w:tcW w:w="1849" w:type="dxa"/>
                                    <w:tcBorders>
                                      <w:top w:val="nil"/>
                                      <w:bottom w:val="nil"/>
                                      <w:right w:val="nil"/>
                                    </w:tcBorders>
                                    <w:shd w:val="clear" w:color="auto" w:fill="auto"/>
                                  </w:tcPr>
                                  <w:p w14:paraId="3ED7CBE9"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374D0960" w14:textId="77777777" w:rsidTr="00B97A74">
                                <w:trPr>
                                  <w:trHeight w:val="20"/>
                                </w:trPr>
                                <w:tc>
                                  <w:tcPr>
                                    <w:tcW w:w="8769" w:type="dxa"/>
                                    <w:tcBorders>
                                      <w:top w:val="nil"/>
                                      <w:left w:val="nil"/>
                                      <w:bottom w:val="nil"/>
                                    </w:tcBorders>
                                    <w:shd w:val="clear" w:color="auto" w:fill="auto"/>
                                  </w:tcPr>
                                  <w:p w14:paraId="2FAB400C"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Teacher Notes</w:t>
                                    </w:r>
                                  </w:p>
                                </w:tc>
                                <w:tc>
                                  <w:tcPr>
                                    <w:tcW w:w="1849" w:type="dxa"/>
                                    <w:tcBorders>
                                      <w:top w:val="nil"/>
                                      <w:bottom w:val="nil"/>
                                      <w:right w:val="nil"/>
                                    </w:tcBorders>
                                    <w:shd w:val="clear" w:color="auto" w:fill="auto"/>
                                  </w:tcPr>
                                  <w:p w14:paraId="57C4E333"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1F711C94" w14:textId="77777777" w:rsidTr="00B97A74">
                                <w:trPr>
                                  <w:trHeight w:val="20"/>
                                </w:trPr>
                                <w:tc>
                                  <w:tcPr>
                                    <w:tcW w:w="8769" w:type="dxa"/>
                                    <w:tcBorders>
                                      <w:top w:val="nil"/>
                                      <w:left w:val="nil"/>
                                      <w:bottom w:val="nil"/>
                                    </w:tcBorders>
                                    <w:shd w:val="clear" w:color="auto" w:fill="auto"/>
                                  </w:tcPr>
                                  <w:p w14:paraId="216D664B"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Tutorials</w:t>
                                    </w:r>
                                  </w:p>
                                </w:tc>
                                <w:tc>
                                  <w:tcPr>
                                    <w:tcW w:w="1849" w:type="dxa"/>
                                    <w:tcBorders>
                                      <w:top w:val="nil"/>
                                      <w:bottom w:val="nil"/>
                                      <w:right w:val="nil"/>
                                    </w:tcBorders>
                                    <w:shd w:val="clear" w:color="auto" w:fill="auto"/>
                                  </w:tcPr>
                                  <w:p w14:paraId="7CFA0A7B"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4874318E" w14:textId="77777777" w:rsidTr="00B97A74">
                                <w:trPr>
                                  <w:trHeight w:val="20"/>
                                </w:trPr>
                                <w:tc>
                                  <w:tcPr>
                                    <w:tcW w:w="8769" w:type="dxa"/>
                                    <w:tcBorders>
                                      <w:top w:val="nil"/>
                                      <w:left w:val="nil"/>
                                      <w:bottom w:val="nil"/>
                                    </w:tcBorders>
                                    <w:shd w:val="clear" w:color="auto" w:fill="auto"/>
                                  </w:tcPr>
                                  <w:p w14:paraId="51621209"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Use of Additional Reference Material</w:t>
                                    </w:r>
                                  </w:p>
                                </w:tc>
                                <w:tc>
                                  <w:tcPr>
                                    <w:tcW w:w="1849" w:type="dxa"/>
                                    <w:tcBorders>
                                      <w:top w:val="nil"/>
                                      <w:bottom w:val="nil"/>
                                      <w:right w:val="nil"/>
                                    </w:tcBorders>
                                    <w:shd w:val="clear" w:color="auto" w:fill="auto"/>
                                  </w:tcPr>
                                  <w:p w14:paraId="3A5ACCEB"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0E90796B" w14:textId="77777777" w:rsidTr="00B97A74">
                                <w:trPr>
                                  <w:trHeight w:val="20"/>
                                </w:trPr>
                                <w:tc>
                                  <w:tcPr>
                                    <w:tcW w:w="8769" w:type="dxa"/>
                                    <w:tcBorders>
                                      <w:top w:val="nil"/>
                                      <w:left w:val="nil"/>
                                      <w:bottom w:val="nil"/>
                                    </w:tcBorders>
                                    <w:shd w:val="clear" w:color="auto" w:fill="auto"/>
                                  </w:tcPr>
                                  <w:p w14:paraId="2C9DFACA"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Use of Audio Resources</w:t>
                                    </w:r>
                                  </w:p>
                                </w:tc>
                                <w:tc>
                                  <w:tcPr>
                                    <w:tcW w:w="1849" w:type="dxa"/>
                                    <w:tcBorders>
                                      <w:top w:val="nil"/>
                                      <w:bottom w:val="nil"/>
                                      <w:right w:val="nil"/>
                                    </w:tcBorders>
                                    <w:shd w:val="clear" w:color="auto" w:fill="auto"/>
                                  </w:tcPr>
                                  <w:p w14:paraId="43AAE7EE"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bl>
                            <w:p w14:paraId="578EBD2F" w14:textId="77777777" w:rsidR="00AF5136" w:rsidRPr="00DB1826" w:rsidRDefault="00AF5136" w:rsidP="00AF5136">
                              <w:pPr>
                                <w:spacing w:after="100"/>
                                <w:rPr>
                                  <w:sz w:val="20"/>
                                  <w:szCs w:val="20"/>
                                </w:rPr>
                              </w:pPr>
                            </w:p>
                          </w:tc>
                        </w:tr>
                      </w:tbl>
                      <w:p w14:paraId="0BA8DB7B" w14:textId="77777777" w:rsidR="00AF5136" w:rsidRPr="008E6455" w:rsidRDefault="00AF5136" w:rsidP="00AF5136">
                        <w:pPr>
                          <w:spacing w:after="100"/>
                          <w:rPr>
                            <w:sz w:val="16"/>
                            <w:szCs w:val="16"/>
                          </w:rPr>
                        </w:pPr>
                      </w:p>
                      <w:p w14:paraId="67F8BA60"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160"/>
                        </w:tblGrid>
                        <w:tr w:rsidR="00AF5136" w14:paraId="094ECB9F" w14:textId="77777777" w:rsidTr="00B97A74">
                          <w:trPr>
                            <w:trHeight w:val="165"/>
                          </w:trPr>
                          <w:tc>
                            <w:tcPr>
                              <w:tcW w:w="10878" w:type="dxa"/>
                              <w:tcBorders>
                                <w:bottom w:val="single" w:sz="8" w:space="0" w:color="auto"/>
                              </w:tcBorders>
                              <w:shd w:val="clear" w:color="auto" w:fill="FFFFFF"/>
                              <w:vAlign w:val="center"/>
                            </w:tcPr>
                            <w:p w14:paraId="4C12D3A9"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High Preparation Differentiation</w:t>
                              </w:r>
                            </w:p>
                          </w:tc>
                        </w:tr>
                        <w:tr w:rsidR="00AF5136" w14:paraId="0B611830" w14:textId="77777777" w:rsidTr="00B97A74">
                          <w:trPr>
                            <w:trHeight w:val="165"/>
                          </w:trPr>
                          <w:tc>
                            <w:tcPr>
                              <w:tcW w:w="10878" w:type="dxa"/>
                            </w:tcPr>
                            <w:p w14:paraId="2EE64258" w14:textId="77777777" w:rsidR="00AF5136" w:rsidRPr="00DB1826" w:rsidRDefault="00AF5136" w:rsidP="00AF513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AF5136" w14:paraId="3C52F840" w14:textId="77777777" w:rsidTr="00B97A74">
                                <w:trPr>
                                  <w:trHeight w:val="20"/>
                                </w:trPr>
                                <w:tc>
                                  <w:tcPr>
                                    <w:tcW w:w="8769" w:type="dxa"/>
                                    <w:tcBorders>
                                      <w:top w:val="nil"/>
                                      <w:left w:val="nil"/>
                                      <w:bottom w:val="nil"/>
                                    </w:tcBorders>
                                    <w:shd w:val="clear" w:color="auto" w:fill="auto"/>
                                  </w:tcPr>
                                  <w:p w14:paraId="528BEA8E"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Alternative Assessments</w:t>
                                    </w:r>
                                  </w:p>
                                </w:tc>
                                <w:tc>
                                  <w:tcPr>
                                    <w:tcW w:w="1849" w:type="dxa"/>
                                    <w:tcBorders>
                                      <w:top w:val="nil"/>
                                      <w:bottom w:val="nil"/>
                                      <w:right w:val="nil"/>
                                    </w:tcBorders>
                                    <w:shd w:val="clear" w:color="auto" w:fill="auto"/>
                                  </w:tcPr>
                                  <w:p w14:paraId="5CB23974"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72DB6C2B" w14:textId="77777777" w:rsidTr="00B97A74">
                                <w:trPr>
                                  <w:trHeight w:val="20"/>
                                </w:trPr>
                                <w:tc>
                                  <w:tcPr>
                                    <w:tcW w:w="8769" w:type="dxa"/>
                                    <w:tcBorders>
                                      <w:top w:val="nil"/>
                                      <w:left w:val="nil"/>
                                      <w:bottom w:val="nil"/>
                                    </w:tcBorders>
                                    <w:shd w:val="clear" w:color="auto" w:fill="auto"/>
                                  </w:tcPr>
                                  <w:p w14:paraId="560A724F"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lastRenderedPageBreak/>
                                      <w:t xml:space="preserve">•    </w:t>
                                    </w:r>
                                    <w:r w:rsidRPr="00DB1826">
                                      <w:rPr>
                                        <w:rFonts w:cs="Calibri"/>
                                        <w:bCs/>
                                        <w:noProof/>
                                        <w:color w:val="000000"/>
                                        <w:sz w:val="20"/>
                                        <w:szCs w:val="20"/>
                                      </w:rPr>
                                      <w:t>Choice Boards</w:t>
                                    </w:r>
                                  </w:p>
                                </w:tc>
                                <w:tc>
                                  <w:tcPr>
                                    <w:tcW w:w="1849" w:type="dxa"/>
                                    <w:tcBorders>
                                      <w:top w:val="nil"/>
                                      <w:bottom w:val="nil"/>
                                      <w:right w:val="nil"/>
                                    </w:tcBorders>
                                    <w:shd w:val="clear" w:color="auto" w:fill="auto"/>
                                  </w:tcPr>
                                  <w:p w14:paraId="69D03057"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4CFC4FBD" w14:textId="77777777" w:rsidTr="00B97A74">
                                <w:trPr>
                                  <w:trHeight w:val="20"/>
                                </w:trPr>
                                <w:tc>
                                  <w:tcPr>
                                    <w:tcW w:w="8769" w:type="dxa"/>
                                    <w:tcBorders>
                                      <w:top w:val="nil"/>
                                      <w:left w:val="nil"/>
                                      <w:bottom w:val="nil"/>
                                    </w:tcBorders>
                                    <w:shd w:val="clear" w:color="auto" w:fill="auto"/>
                                  </w:tcPr>
                                  <w:p w14:paraId="66D1A368"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Games and Tournaments</w:t>
                                    </w:r>
                                  </w:p>
                                </w:tc>
                                <w:tc>
                                  <w:tcPr>
                                    <w:tcW w:w="1849" w:type="dxa"/>
                                    <w:tcBorders>
                                      <w:top w:val="nil"/>
                                      <w:bottom w:val="nil"/>
                                      <w:right w:val="nil"/>
                                    </w:tcBorders>
                                    <w:shd w:val="clear" w:color="auto" w:fill="auto"/>
                                  </w:tcPr>
                                  <w:p w14:paraId="1376BB4E"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72048159" w14:textId="77777777" w:rsidTr="00B97A74">
                                <w:trPr>
                                  <w:trHeight w:val="20"/>
                                </w:trPr>
                                <w:tc>
                                  <w:tcPr>
                                    <w:tcW w:w="8769" w:type="dxa"/>
                                    <w:tcBorders>
                                      <w:top w:val="nil"/>
                                      <w:left w:val="nil"/>
                                      <w:bottom w:val="nil"/>
                                    </w:tcBorders>
                                    <w:shd w:val="clear" w:color="auto" w:fill="auto"/>
                                  </w:tcPr>
                                  <w:p w14:paraId="068BEC8A"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Group Investigations</w:t>
                                    </w:r>
                                  </w:p>
                                </w:tc>
                                <w:tc>
                                  <w:tcPr>
                                    <w:tcW w:w="1849" w:type="dxa"/>
                                    <w:tcBorders>
                                      <w:top w:val="nil"/>
                                      <w:bottom w:val="nil"/>
                                      <w:right w:val="nil"/>
                                    </w:tcBorders>
                                    <w:shd w:val="clear" w:color="auto" w:fill="auto"/>
                                  </w:tcPr>
                                  <w:p w14:paraId="40FE2CAB"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438317F7" w14:textId="77777777" w:rsidTr="00B97A74">
                                <w:trPr>
                                  <w:trHeight w:val="20"/>
                                </w:trPr>
                                <w:tc>
                                  <w:tcPr>
                                    <w:tcW w:w="8769" w:type="dxa"/>
                                    <w:tcBorders>
                                      <w:top w:val="nil"/>
                                      <w:left w:val="nil"/>
                                      <w:bottom w:val="nil"/>
                                    </w:tcBorders>
                                    <w:shd w:val="clear" w:color="auto" w:fill="auto"/>
                                  </w:tcPr>
                                  <w:p w14:paraId="31E31C62"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Guided Reading</w:t>
                                    </w:r>
                                  </w:p>
                                </w:tc>
                                <w:tc>
                                  <w:tcPr>
                                    <w:tcW w:w="1849" w:type="dxa"/>
                                    <w:tcBorders>
                                      <w:top w:val="nil"/>
                                      <w:bottom w:val="nil"/>
                                      <w:right w:val="nil"/>
                                    </w:tcBorders>
                                    <w:shd w:val="clear" w:color="auto" w:fill="auto"/>
                                  </w:tcPr>
                                  <w:p w14:paraId="70C4A88D"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3D090744" w14:textId="77777777" w:rsidTr="00B97A74">
                                <w:trPr>
                                  <w:trHeight w:val="20"/>
                                </w:trPr>
                                <w:tc>
                                  <w:tcPr>
                                    <w:tcW w:w="8769" w:type="dxa"/>
                                    <w:tcBorders>
                                      <w:top w:val="nil"/>
                                      <w:left w:val="nil"/>
                                      <w:bottom w:val="nil"/>
                                    </w:tcBorders>
                                    <w:shd w:val="clear" w:color="auto" w:fill="auto"/>
                                  </w:tcPr>
                                  <w:p w14:paraId="173B4A8E"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Independent Research / Project</w:t>
                                    </w:r>
                                  </w:p>
                                </w:tc>
                                <w:tc>
                                  <w:tcPr>
                                    <w:tcW w:w="1849" w:type="dxa"/>
                                    <w:tcBorders>
                                      <w:top w:val="nil"/>
                                      <w:bottom w:val="nil"/>
                                      <w:right w:val="nil"/>
                                    </w:tcBorders>
                                    <w:shd w:val="clear" w:color="auto" w:fill="auto"/>
                                  </w:tcPr>
                                  <w:p w14:paraId="58A7EBAC"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41D545B7" w14:textId="77777777" w:rsidTr="00B97A74">
                                <w:trPr>
                                  <w:trHeight w:val="20"/>
                                </w:trPr>
                                <w:tc>
                                  <w:tcPr>
                                    <w:tcW w:w="8769" w:type="dxa"/>
                                    <w:tcBorders>
                                      <w:top w:val="nil"/>
                                      <w:left w:val="nil"/>
                                      <w:bottom w:val="nil"/>
                                    </w:tcBorders>
                                    <w:shd w:val="clear" w:color="auto" w:fill="auto"/>
                                  </w:tcPr>
                                  <w:p w14:paraId="1E68971E"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Interest Groups</w:t>
                                    </w:r>
                                  </w:p>
                                </w:tc>
                                <w:tc>
                                  <w:tcPr>
                                    <w:tcW w:w="1849" w:type="dxa"/>
                                    <w:tcBorders>
                                      <w:top w:val="nil"/>
                                      <w:bottom w:val="nil"/>
                                      <w:right w:val="nil"/>
                                    </w:tcBorders>
                                    <w:shd w:val="clear" w:color="auto" w:fill="auto"/>
                                  </w:tcPr>
                                  <w:p w14:paraId="2D7A2474"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31DDF7BA" w14:textId="77777777" w:rsidTr="00B97A74">
                                <w:trPr>
                                  <w:trHeight w:val="20"/>
                                </w:trPr>
                                <w:tc>
                                  <w:tcPr>
                                    <w:tcW w:w="8769" w:type="dxa"/>
                                    <w:tcBorders>
                                      <w:top w:val="nil"/>
                                      <w:left w:val="nil"/>
                                      <w:bottom w:val="nil"/>
                                    </w:tcBorders>
                                    <w:shd w:val="clear" w:color="auto" w:fill="auto"/>
                                  </w:tcPr>
                                  <w:p w14:paraId="2DE05393"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Learning Contracts</w:t>
                                    </w:r>
                                  </w:p>
                                </w:tc>
                                <w:tc>
                                  <w:tcPr>
                                    <w:tcW w:w="1849" w:type="dxa"/>
                                    <w:tcBorders>
                                      <w:top w:val="nil"/>
                                      <w:bottom w:val="nil"/>
                                      <w:right w:val="nil"/>
                                    </w:tcBorders>
                                    <w:shd w:val="clear" w:color="auto" w:fill="auto"/>
                                  </w:tcPr>
                                  <w:p w14:paraId="11F2FCEE"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1DEFF299" w14:textId="77777777" w:rsidTr="00B97A74">
                                <w:trPr>
                                  <w:trHeight w:val="20"/>
                                </w:trPr>
                                <w:tc>
                                  <w:tcPr>
                                    <w:tcW w:w="8769" w:type="dxa"/>
                                    <w:tcBorders>
                                      <w:top w:val="nil"/>
                                      <w:left w:val="nil"/>
                                      <w:bottom w:val="nil"/>
                                    </w:tcBorders>
                                    <w:shd w:val="clear" w:color="auto" w:fill="auto"/>
                                  </w:tcPr>
                                  <w:p w14:paraId="2B755611"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Leveled Rubrics</w:t>
                                    </w:r>
                                  </w:p>
                                </w:tc>
                                <w:tc>
                                  <w:tcPr>
                                    <w:tcW w:w="1849" w:type="dxa"/>
                                    <w:tcBorders>
                                      <w:top w:val="nil"/>
                                      <w:bottom w:val="nil"/>
                                      <w:right w:val="nil"/>
                                    </w:tcBorders>
                                    <w:shd w:val="clear" w:color="auto" w:fill="auto"/>
                                  </w:tcPr>
                                  <w:p w14:paraId="4F738631"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192BFD1B" w14:textId="77777777" w:rsidTr="00B97A74">
                                <w:trPr>
                                  <w:trHeight w:val="20"/>
                                </w:trPr>
                                <w:tc>
                                  <w:tcPr>
                                    <w:tcW w:w="8769" w:type="dxa"/>
                                    <w:tcBorders>
                                      <w:top w:val="nil"/>
                                      <w:left w:val="nil"/>
                                      <w:bottom w:val="nil"/>
                                    </w:tcBorders>
                                    <w:shd w:val="clear" w:color="auto" w:fill="auto"/>
                                  </w:tcPr>
                                  <w:p w14:paraId="193AA789"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Literature Circles</w:t>
                                    </w:r>
                                  </w:p>
                                </w:tc>
                                <w:tc>
                                  <w:tcPr>
                                    <w:tcW w:w="1849" w:type="dxa"/>
                                    <w:tcBorders>
                                      <w:top w:val="nil"/>
                                      <w:bottom w:val="nil"/>
                                      <w:right w:val="nil"/>
                                    </w:tcBorders>
                                    <w:shd w:val="clear" w:color="auto" w:fill="auto"/>
                                  </w:tcPr>
                                  <w:p w14:paraId="7A39DEF9"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6FF1703A" w14:textId="77777777" w:rsidTr="00B97A74">
                                <w:trPr>
                                  <w:trHeight w:val="20"/>
                                </w:trPr>
                                <w:tc>
                                  <w:tcPr>
                                    <w:tcW w:w="8769" w:type="dxa"/>
                                    <w:tcBorders>
                                      <w:top w:val="nil"/>
                                      <w:left w:val="nil"/>
                                      <w:bottom w:val="nil"/>
                                    </w:tcBorders>
                                    <w:shd w:val="clear" w:color="auto" w:fill="auto"/>
                                  </w:tcPr>
                                  <w:p w14:paraId="4799B805"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Menu Assignments</w:t>
                                    </w:r>
                                  </w:p>
                                </w:tc>
                                <w:tc>
                                  <w:tcPr>
                                    <w:tcW w:w="1849" w:type="dxa"/>
                                    <w:tcBorders>
                                      <w:top w:val="nil"/>
                                      <w:bottom w:val="nil"/>
                                      <w:right w:val="nil"/>
                                    </w:tcBorders>
                                    <w:shd w:val="clear" w:color="auto" w:fill="auto"/>
                                  </w:tcPr>
                                  <w:p w14:paraId="6F356F08"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3AFC88B4" w14:textId="77777777" w:rsidTr="00B97A74">
                                <w:trPr>
                                  <w:trHeight w:val="20"/>
                                </w:trPr>
                                <w:tc>
                                  <w:tcPr>
                                    <w:tcW w:w="8769" w:type="dxa"/>
                                    <w:tcBorders>
                                      <w:top w:val="nil"/>
                                      <w:left w:val="nil"/>
                                      <w:bottom w:val="nil"/>
                                    </w:tcBorders>
                                    <w:shd w:val="clear" w:color="auto" w:fill="auto"/>
                                  </w:tcPr>
                                  <w:p w14:paraId="1C6B57AF"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Multiple Intelligence Options</w:t>
                                    </w:r>
                                  </w:p>
                                </w:tc>
                                <w:tc>
                                  <w:tcPr>
                                    <w:tcW w:w="1849" w:type="dxa"/>
                                    <w:tcBorders>
                                      <w:top w:val="nil"/>
                                      <w:bottom w:val="nil"/>
                                      <w:right w:val="nil"/>
                                    </w:tcBorders>
                                    <w:shd w:val="clear" w:color="auto" w:fill="auto"/>
                                  </w:tcPr>
                                  <w:p w14:paraId="5D0F9CBB"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3F47CE27" w14:textId="77777777" w:rsidTr="00B97A74">
                                <w:trPr>
                                  <w:trHeight w:val="20"/>
                                </w:trPr>
                                <w:tc>
                                  <w:tcPr>
                                    <w:tcW w:w="8769" w:type="dxa"/>
                                    <w:tcBorders>
                                      <w:top w:val="nil"/>
                                      <w:left w:val="nil"/>
                                      <w:bottom w:val="nil"/>
                                    </w:tcBorders>
                                    <w:shd w:val="clear" w:color="auto" w:fill="auto"/>
                                  </w:tcPr>
                                  <w:p w14:paraId="051521E8"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Multiple Texts</w:t>
                                    </w:r>
                                  </w:p>
                                </w:tc>
                                <w:tc>
                                  <w:tcPr>
                                    <w:tcW w:w="1849" w:type="dxa"/>
                                    <w:tcBorders>
                                      <w:top w:val="nil"/>
                                      <w:bottom w:val="nil"/>
                                      <w:right w:val="nil"/>
                                    </w:tcBorders>
                                    <w:shd w:val="clear" w:color="auto" w:fill="auto"/>
                                  </w:tcPr>
                                  <w:p w14:paraId="16C283D2"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4F98C840" w14:textId="77777777" w:rsidTr="00B97A74">
                                <w:trPr>
                                  <w:trHeight w:val="20"/>
                                </w:trPr>
                                <w:tc>
                                  <w:tcPr>
                                    <w:tcW w:w="8769" w:type="dxa"/>
                                    <w:tcBorders>
                                      <w:top w:val="nil"/>
                                      <w:left w:val="nil"/>
                                      <w:bottom w:val="nil"/>
                                    </w:tcBorders>
                                    <w:shd w:val="clear" w:color="auto" w:fill="auto"/>
                                  </w:tcPr>
                                  <w:p w14:paraId="40BC9738"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Personal Agendas</w:t>
                                    </w:r>
                                  </w:p>
                                </w:tc>
                                <w:tc>
                                  <w:tcPr>
                                    <w:tcW w:w="1849" w:type="dxa"/>
                                    <w:tcBorders>
                                      <w:top w:val="nil"/>
                                      <w:bottom w:val="nil"/>
                                      <w:right w:val="nil"/>
                                    </w:tcBorders>
                                    <w:shd w:val="clear" w:color="auto" w:fill="auto"/>
                                  </w:tcPr>
                                  <w:p w14:paraId="1E020C26"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1C3A64DE" w14:textId="77777777" w:rsidTr="00B97A74">
                                <w:trPr>
                                  <w:trHeight w:val="20"/>
                                </w:trPr>
                                <w:tc>
                                  <w:tcPr>
                                    <w:tcW w:w="8769" w:type="dxa"/>
                                    <w:tcBorders>
                                      <w:top w:val="nil"/>
                                      <w:left w:val="nil"/>
                                      <w:bottom w:val="nil"/>
                                    </w:tcBorders>
                                    <w:shd w:val="clear" w:color="auto" w:fill="auto"/>
                                  </w:tcPr>
                                  <w:p w14:paraId="33470CCD"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Project Based Learning (PBL)</w:t>
                                    </w:r>
                                  </w:p>
                                </w:tc>
                                <w:tc>
                                  <w:tcPr>
                                    <w:tcW w:w="1849" w:type="dxa"/>
                                    <w:tcBorders>
                                      <w:top w:val="nil"/>
                                      <w:bottom w:val="nil"/>
                                      <w:right w:val="nil"/>
                                    </w:tcBorders>
                                    <w:shd w:val="clear" w:color="auto" w:fill="auto"/>
                                  </w:tcPr>
                                  <w:p w14:paraId="47C2EE3D"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0FBA36A5" w14:textId="77777777" w:rsidTr="00B97A74">
                                <w:trPr>
                                  <w:trHeight w:val="20"/>
                                </w:trPr>
                                <w:tc>
                                  <w:tcPr>
                                    <w:tcW w:w="8769" w:type="dxa"/>
                                    <w:tcBorders>
                                      <w:top w:val="nil"/>
                                      <w:left w:val="nil"/>
                                      <w:bottom w:val="nil"/>
                                    </w:tcBorders>
                                    <w:shd w:val="clear" w:color="auto" w:fill="auto"/>
                                  </w:tcPr>
                                  <w:p w14:paraId="073C4FCD"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Stations / Centers</w:t>
                                    </w:r>
                                  </w:p>
                                </w:tc>
                                <w:tc>
                                  <w:tcPr>
                                    <w:tcW w:w="1849" w:type="dxa"/>
                                    <w:tcBorders>
                                      <w:top w:val="nil"/>
                                      <w:bottom w:val="nil"/>
                                      <w:right w:val="nil"/>
                                    </w:tcBorders>
                                    <w:shd w:val="clear" w:color="auto" w:fill="auto"/>
                                  </w:tcPr>
                                  <w:p w14:paraId="2FCE12F6"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1168BD0C" w14:textId="77777777" w:rsidTr="00B97A74">
                                <w:trPr>
                                  <w:trHeight w:val="20"/>
                                </w:trPr>
                                <w:tc>
                                  <w:tcPr>
                                    <w:tcW w:w="8769" w:type="dxa"/>
                                    <w:tcBorders>
                                      <w:top w:val="nil"/>
                                      <w:left w:val="nil"/>
                                      <w:bottom w:val="nil"/>
                                    </w:tcBorders>
                                    <w:shd w:val="clear" w:color="auto" w:fill="auto"/>
                                  </w:tcPr>
                                  <w:p w14:paraId="75CF1228"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Think-Tac-Toe</w:t>
                                    </w:r>
                                  </w:p>
                                </w:tc>
                                <w:tc>
                                  <w:tcPr>
                                    <w:tcW w:w="1849" w:type="dxa"/>
                                    <w:tcBorders>
                                      <w:top w:val="nil"/>
                                      <w:bottom w:val="nil"/>
                                      <w:right w:val="nil"/>
                                    </w:tcBorders>
                                    <w:shd w:val="clear" w:color="auto" w:fill="auto"/>
                                  </w:tcPr>
                                  <w:p w14:paraId="23F88DE8"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5C19A0B7" w14:textId="77777777" w:rsidTr="00B97A74">
                                <w:trPr>
                                  <w:trHeight w:val="20"/>
                                </w:trPr>
                                <w:tc>
                                  <w:tcPr>
                                    <w:tcW w:w="8769" w:type="dxa"/>
                                    <w:tcBorders>
                                      <w:top w:val="nil"/>
                                      <w:left w:val="nil"/>
                                      <w:bottom w:val="nil"/>
                                    </w:tcBorders>
                                    <w:shd w:val="clear" w:color="auto" w:fill="auto"/>
                                  </w:tcPr>
                                  <w:p w14:paraId="7A293EF0"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Tiered Activities / Assignments</w:t>
                                    </w:r>
                                  </w:p>
                                </w:tc>
                                <w:tc>
                                  <w:tcPr>
                                    <w:tcW w:w="1849" w:type="dxa"/>
                                    <w:tcBorders>
                                      <w:top w:val="nil"/>
                                      <w:bottom w:val="nil"/>
                                      <w:right w:val="nil"/>
                                    </w:tcBorders>
                                    <w:shd w:val="clear" w:color="auto" w:fill="auto"/>
                                  </w:tcPr>
                                  <w:p w14:paraId="1B606544"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380B54BA" w14:textId="77777777" w:rsidTr="00B97A74">
                                <w:trPr>
                                  <w:trHeight w:val="20"/>
                                </w:trPr>
                                <w:tc>
                                  <w:tcPr>
                                    <w:tcW w:w="8769" w:type="dxa"/>
                                    <w:tcBorders>
                                      <w:top w:val="nil"/>
                                      <w:left w:val="nil"/>
                                      <w:bottom w:val="nil"/>
                                    </w:tcBorders>
                                    <w:shd w:val="clear" w:color="auto" w:fill="auto"/>
                                  </w:tcPr>
                                  <w:p w14:paraId="5E378377"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Varying Graphic Organizers</w:t>
                                    </w:r>
                                  </w:p>
                                </w:tc>
                                <w:tc>
                                  <w:tcPr>
                                    <w:tcW w:w="1849" w:type="dxa"/>
                                    <w:tcBorders>
                                      <w:top w:val="nil"/>
                                      <w:bottom w:val="nil"/>
                                      <w:right w:val="nil"/>
                                    </w:tcBorders>
                                    <w:shd w:val="clear" w:color="auto" w:fill="auto"/>
                                  </w:tcPr>
                                  <w:p w14:paraId="12BB5728"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bl>
                            <w:p w14:paraId="25BE2A14" w14:textId="77777777" w:rsidR="00AF5136" w:rsidRPr="00DB1826" w:rsidRDefault="00AF5136" w:rsidP="00AF5136">
                              <w:pPr>
                                <w:spacing w:after="100"/>
                                <w:rPr>
                                  <w:sz w:val="20"/>
                                  <w:szCs w:val="20"/>
                                </w:rPr>
                              </w:pPr>
                            </w:p>
                          </w:tc>
                        </w:tr>
                      </w:tbl>
                      <w:p w14:paraId="26E99187" w14:textId="77777777" w:rsidR="00AF5136" w:rsidRPr="008E6455" w:rsidRDefault="00AF5136" w:rsidP="00AF5136">
                        <w:pPr>
                          <w:spacing w:after="100"/>
                          <w:rPr>
                            <w:sz w:val="16"/>
                            <w:szCs w:val="16"/>
                          </w:rPr>
                        </w:pPr>
                      </w:p>
                      <w:p w14:paraId="6980A256"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160"/>
                        </w:tblGrid>
                        <w:tr w:rsidR="00AF5136" w14:paraId="72E27D59" w14:textId="77777777" w:rsidTr="00B97A74">
                          <w:trPr>
                            <w:trHeight w:val="165"/>
                          </w:trPr>
                          <w:tc>
                            <w:tcPr>
                              <w:tcW w:w="10878" w:type="dxa"/>
                              <w:tcBorders>
                                <w:bottom w:val="single" w:sz="8" w:space="0" w:color="auto"/>
                              </w:tcBorders>
                              <w:shd w:val="clear" w:color="auto" w:fill="FFFFFF"/>
                              <w:vAlign w:val="center"/>
                            </w:tcPr>
                            <w:p w14:paraId="06E0A339"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Low Preparation Differentiation</w:t>
                              </w:r>
                            </w:p>
                          </w:tc>
                        </w:tr>
                        <w:tr w:rsidR="00AF5136" w14:paraId="284DDA34" w14:textId="77777777" w:rsidTr="00B97A74">
                          <w:trPr>
                            <w:trHeight w:val="165"/>
                          </w:trPr>
                          <w:tc>
                            <w:tcPr>
                              <w:tcW w:w="10878" w:type="dxa"/>
                            </w:tcPr>
                            <w:p w14:paraId="75EFAFA6" w14:textId="77777777" w:rsidR="00AF5136" w:rsidRPr="00DB1826" w:rsidRDefault="00AF5136" w:rsidP="00AF513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AF5136" w14:paraId="6E80E00C" w14:textId="77777777" w:rsidTr="00B97A74">
                                <w:trPr>
                                  <w:trHeight w:val="20"/>
                                </w:trPr>
                                <w:tc>
                                  <w:tcPr>
                                    <w:tcW w:w="8769" w:type="dxa"/>
                                    <w:tcBorders>
                                      <w:top w:val="nil"/>
                                      <w:left w:val="nil"/>
                                      <w:bottom w:val="nil"/>
                                    </w:tcBorders>
                                    <w:shd w:val="clear" w:color="auto" w:fill="auto"/>
                                  </w:tcPr>
                                  <w:p w14:paraId="073257F0"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Choice of Book / Activity</w:t>
                                    </w:r>
                                  </w:p>
                                </w:tc>
                                <w:tc>
                                  <w:tcPr>
                                    <w:tcW w:w="1849" w:type="dxa"/>
                                    <w:tcBorders>
                                      <w:top w:val="nil"/>
                                      <w:bottom w:val="nil"/>
                                      <w:right w:val="nil"/>
                                    </w:tcBorders>
                                    <w:shd w:val="clear" w:color="auto" w:fill="auto"/>
                                  </w:tcPr>
                                  <w:p w14:paraId="31644391"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0BE3E607" w14:textId="77777777" w:rsidTr="00B97A74">
                                <w:trPr>
                                  <w:trHeight w:val="20"/>
                                </w:trPr>
                                <w:tc>
                                  <w:tcPr>
                                    <w:tcW w:w="8769" w:type="dxa"/>
                                    <w:tcBorders>
                                      <w:top w:val="nil"/>
                                      <w:left w:val="nil"/>
                                      <w:bottom w:val="nil"/>
                                    </w:tcBorders>
                                    <w:shd w:val="clear" w:color="auto" w:fill="auto"/>
                                  </w:tcPr>
                                  <w:p w14:paraId="61202C69"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Cubing Activities</w:t>
                                    </w:r>
                                  </w:p>
                                </w:tc>
                                <w:tc>
                                  <w:tcPr>
                                    <w:tcW w:w="1849" w:type="dxa"/>
                                    <w:tcBorders>
                                      <w:top w:val="nil"/>
                                      <w:bottom w:val="nil"/>
                                      <w:right w:val="nil"/>
                                    </w:tcBorders>
                                    <w:shd w:val="clear" w:color="auto" w:fill="auto"/>
                                  </w:tcPr>
                                  <w:p w14:paraId="2A54A252"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389347E0" w14:textId="77777777" w:rsidTr="00B97A74">
                                <w:trPr>
                                  <w:trHeight w:val="20"/>
                                </w:trPr>
                                <w:tc>
                                  <w:tcPr>
                                    <w:tcW w:w="8769" w:type="dxa"/>
                                    <w:tcBorders>
                                      <w:top w:val="nil"/>
                                      <w:left w:val="nil"/>
                                      <w:bottom w:val="nil"/>
                                    </w:tcBorders>
                                    <w:shd w:val="clear" w:color="auto" w:fill="auto"/>
                                  </w:tcPr>
                                  <w:p w14:paraId="40FC63E6"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Exploration by Interest (using interest inventories)</w:t>
                                    </w:r>
                                  </w:p>
                                </w:tc>
                                <w:tc>
                                  <w:tcPr>
                                    <w:tcW w:w="1849" w:type="dxa"/>
                                    <w:tcBorders>
                                      <w:top w:val="nil"/>
                                      <w:bottom w:val="nil"/>
                                      <w:right w:val="nil"/>
                                    </w:tcBorders>
                                    <w:shd w:val="clear" w:color="auto" w:fill="auto"/>
                                  </w:tcPr>
                                  <w:p w14:paraId="2D9141BA"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31462C51" w14:textId="77777777" w:rsidTr="00B97A74">
                                <w:trPr>
                                  <w:trHeight w:val="20"/>
                                </w:trPr>
                                <w:tc>
                                  <w:tcPr>
                                    <w:tcW w:w="8769" w:type="dxa"/>
                                    <w:tcBorders>
                                      <w:top w:val="nil"/>
                                      <w:left w:val="nil"/>
                                      <w:bottom w:val="nil"/>
                                    </w:tcBorders>
                                    <w:shd w:val="clear" w:color="auto" w:fill="auto"/>
                                  </w:tcPr>
                                  <w:p w14:paraId="053924E9"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Flexible Grouping</w:t>
                                    </w:r>
                                  </w:p>
                                </w:tc>
                                <w:tc>
                                  <w:tcPr>
                                    <w:tcW w:w="1849" w:type="dxa"/>
                                    <w:tcBorders>
                                      <w:top w:val="nil"/>
                                      <w:bottom w:val="nil"/>
                                      <w:right w:val="nil"/>
                                    </w:tcBorders>
                                    <w:shd w:val="clear" w:color="auto" w:fill="auto"/>
                                  </w:tcPr>
                                  <w:p w14:paraId="7C49AB86"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0FCBFE78" w14:textId="77777777" w:rsidTr="00B97A74">
                                <w:trPr>
                                  <w:trHeight w:val="20"/>
                                </w:trPr>
                                <w:tc>
                                  <w:tcPr>
                                    <w:tcW w:w="8769" w:type="dxa"/>
                                    <w:tcBorders>
                                      <w:top w:val="nil"/>
                                      <w:left w:val="nil"/>
                                      <w:bottom w:val="nil"/>
                                    </w:tcBorders>
                                    <w:shd w:val="clear" w:color="auto" w:fill="auto"/>
                                  </w:tcPr>
                                  <w:p w14:paraId="6C1EE3FC"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Goal Setting With Student</w:t>
                                    </w:r>
                                  </w:p>
                                </w:tc>
                                <w:tc>
                                  <w:tcPr>
                                    <w:tcW w:w="1849" w:type="dxa"/>
                                    <w:tcBorders>
                                      <w:top w:val="nil"/>
                                      <w:bottom w:val="nil"/>
                                      <w:right w:val="nil"/>
                                    </w:tcBorders>
                                    <w:shd w:val="clear" w:color="auto" w:fill="auto"/>
                                  </w:tcPr>
                                  <w:p w14:paraId="781D1C1A"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08BB79D4" w14:textId="77777777" w:rsidTr="00B97A74">
                                <w:trPr>
                                  <w:trHeight w:val="20"/>
                                </w:trPr>
                                <w:tc>
                                  <w:tcPr>
                                    <w:tcW w:w="8769" w:type="dxa"/>
                                    <w:tcBorders>
                                      <w:top w:val="nil"/>
                                      <w:left w:val="nil"/>
                                      <w:bottom w:val="nil"/>
                                    </w:tcBorders>
                                    <w:shd w:val="clear" w:color="auto" w:fill="auto"/>
                                  </w:tcPr>
                                  <w:p w14:paraId="1FEE0029"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Homework Options</w:t>
                                    </w:r>
                                  </w:p>
                                </w:tc>
                                <w:tc>
                                  <w:tcPr>
                                    <w:tcW w:w="1849" w:type="dxa"/>
                                    <w:tcBorders>
                                      <w:top w:val="nil"/>
                                      <w:bottom w:val="nil"/>
                                      <w:right w:val="nil"/>
                                    </w:tcBorders>
                                    <w:shd w:val="clear" w:color="auto" w:fill="auto"/>
                                  </w:tcPr>
                                  <w:p w14:paraId="0888F213"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2BFBBCD3" w14:textId="77777777" w:rsidTr="00B97A74">
                                <w:trPr>
                                  <w:trHeight w:val="20"/>
                                </w:trPr>
                                <w:tc>
                                  <w:tcPr>
                                    <w:tcW w:w="8769" w:type="dxa"/>
                                    <w:tcBorders>
                                      <w:top w:val="nil"/>
                                      <w:left w:val="nil"/>
                                      <w:bottom w:val="nil"/>
                                    </w:tcBorders>
                                    <w:shd w:val="clear" w:color="auto" w:fill="auto"/>
                                  </w:tcPr>
                                  <w:p w14:paraId="1B3D72F7"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Jigsaw</w:t>
                                    </w:r>
                                  </w:p>
                                </w:tc>
                                <w:tc>
                                  <w:tcPr>
                                    <w:tcW w:w="1849" w:type="dxa"/>
                                    <w:tcBorders>
                                      <w:top w:val="nil"/>
                                      <w:bottom w:val="nil"/>
                                      <w:right w:val="nil"/>
                                    </w:tcBorders>
                                    <w:shd w:val="clear" w:color="auto" w:fill="auto"/>
                                  </w:tcPr>
                                  <w:p w14:paraId="1F702302"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406FEED3" w14:textId="77777777" w:rsidTr="00B97A74">
                                <w:trPr>
                                  <w:trHeight w:val="20"/>
                                </w:trPr>
                                <w:tc>
                                  <w:tcPr>
                                    <w:tcW w:w="8769" w:type="dxa"/>
                                    <w:tcBorders>
                                      <w:top w:val="nil"/>
                                      <w:left w:val="nil"/>
                                      <w:bottom w:val="nil"/>
                                    </w:tcBorders>
                                    <w:shd w:val="clear" w:color="auto" w:fill="auto"/>
                                  </w:tcPr>
                                  <w:p w14:paraId="7387ADDC"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Mini Workshops to Extend Skills</w:t>
                                    </w:r>
                                  </w:p>
                                </w:tc>
                                <w:tc>
                                  <w:tcPr>
                                    <w:tcW w:w="1849" w:type="dxa"/>
                                    <w:tcBorders>
                                      <w:top w:val="nil"/>
                                      <w:bottom w:val="nil"/>
                                      <w:right w:val="nil"/>
                                    </w:tcBorders>
                                    <w:shd w:val="clear" w:color="auto" w:fill="auto"/>
                                  </w:tcPr>
                                  <w:p w14:paraId="3725CE81"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295A77E9" w14:textId="77777777" w:rsidTr="00B97A74">
                                <w:trPr>
                                  <w:trHeight w:val="20"/>
                                </w:trPr>
                                <w:tc>
                                  <w:tcPr>
                                    <w:tcW w:w="8769" w:type="dxa"/>
                                    <w:tcBorders>
                                      <w:top w:val="nil"/>
                                      <w:left w:val="nil"/>
                                      <w:bottom w:val="nil"/>
                                    </w:tcBorders>
                                    <w:shd w:val="clear" w:color="auto" w:fill="auto"/>
                                  </w:tcPr>
                                  <w:p w14:paraId="2129E4D4"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Mini Workshops to Re-teach</w:t>
                                    </w:r>
                                  </w:p>
                                </w:tc>
                                <w:tc>
                                  <w:tcPr>
                                    <w:tcW w:w="1849" w:type="dxa"/>
                                    <w:tcBorders>
                                      <w:top w:val="nil"/>
                                      <w:bottom w:val="nil"/>
                                      <w:right w:val="nil"/>
                                    </w:tcBorders>
                                    <w:shd w:val="clear" w:color="auto" w:fill="auto"/>
                                  </w:tcPr>
                                  <w:p w14:paraId="5F3C5A20"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786E90B8" w14:textId="77777777" w:rsidTr="00B97A74">
                                <w:trPr>
                                  <w:trHeight w:val="20"/>
                                </w:trPr>
                                <w:tc>
                                  <w:tcPr>
                                    <w:tcW w:w="8769" w:type="dxa"/>
                                    <w:tcBorders>
                                      <w:top w:val="nil"/>
                                      <w:left w:val="nil"/>
                                      <w:bottom w:val="nil"/>
                                    </w:tcBorders>
                                    <w:shd w:val="clear" w:color="auto" w:fill="auto"/>
                                  </w:tcPr>
                                  <w:p w14:paraId="0EB6E9E8"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Open-ended Activities</w:t>
                                    </w:r>
                                  </w:p>
                                </w:tc>
                                <w:tc>
                                  <w:tcPr>
                                    <w:tcW w:w="1849" w:type="dxa"/>
                                    <w:tcBorders>
                                      <w:top w:val="nil"/>
                                      <w:bottom w:val="nil"/>
                                      <w:right w:val="nil"/>
                                    </w:tcBorders>
                                    <w:shd w:val="clear" w:color="auto" w:fill="auto"/>
                                  </w:tcPr>
                                  <w:p w14:paraId="1A382EF8"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0FA245C0" w14:textId="77777777" w:rsidTr="00B97A74">
                                <w:trPr>
                                  <w:trHeight w:val="20"/>
                                </w:trPr>
                                <w:tc>
                                  <w:tcPr>
                                    <w:tcW w:w="8769" w:type="dxa"/>
                                    <w:tcBorders>
                                      <w:top w:val="nil"/>
                                      <w:left w:val="nil"/>
                                      <w:bottom w:val="nil"/>
                                    </w:tcBorders>
                                    <w:shd w:val="clear" w:color="auto" w:fill="auto"/>
                                  </w:tcPr>
                                  <w:p w14:paraId="44B2DEA0"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Think-Pair-Share by Interest</w:t>
                                    </w:r>
                                  </w:p>
                                </w:tc>
                                <w:tc>
                                  <w:tcPr>
                                    <w:tcW w:w="1849" w:type="dxa"/>
                                    <w:tcBorders>
                                      <w:top w:val="nil"/>
                                      <w:bottom w:val="nil"/>
                                      <w:right w:val="nil"/>
                                    </w:tcBorders>
                                    <w:shd w:val="clear" w:color="auto" w:fill="auto"/>
                                  </w:tcPr>
                                  <w:p w14:paraId="1D137CAA"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044B8BA3" w14:textId="77777777" w:rsidTr="00B97A74">
                                <w:trPr>
                                  <w:trHeight w:val="20"/>
                                </w:trPr>
                                <w:tc>
                                  <w:tcPr>
                                    <w:tcW w:w="8769" w:type="dxa"/>
                                    <w:tcBorders>
                                      <w:top w:val="nil"/>
                                      <w:left w:val="nil"/>
                                      <w:bottom w:val="nil"/>
                                    </w:tcBorders>
                                    <w:shd w:val="clear" w:color="auto" w:fill="auto"/>
                                  </w:tcPr>
                                  <w:p w14:paraId="5F5A8EDF"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Think-Pair-Share by Learning Style</w:t>
                                    </w:r>
                                  </w:p>
                                </w:tc>
                                <w:tc>
                                  <w:tcPr>
                                    <w:tcW w:w="1849" w:type="dxa"/>
                                    <w:tcBorders>
                                      <w:top w:val="nil"/>
                                      <w:bottom w:val="nil"/>
                                      <w:right w:val="nil"/>
                                    </w:tcBorders>
                                    <w:shd w:val="clear" w:color="auto" w:fill="auto"/>
                                  </w:tcPr>
                                  <w:p w14:paraId="3027DCBA"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57E0B8E6" w14:textId="77777777" w:rsidTr="00B97A74">
                                <w:trPr>
                                  <w:trHeight w:val="20"/>
                                </w:trPr>
                                <w:tc>
                                  <w:tcPr>
                                    <w:tcW w:w="8769" w:type="dxa"/>
                                    <w:tcBorders>
                                      <w:top w:val="nil"/>
                                      <w:left w:val="nil"/>
                                      <w:bottom w:val="nil"/>
                                    </w:tcBorders>
                                    <w:shd w:val="clear" w:color="auto" w:fill="auto"/>
                                  </w:tcPr>
                                  <w:p w14:paraId="6138AB4E"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Think-Pair-Share by Learning Style</w:t>
                                    </w:r>
                                  </w:p>
                                </w:tc>
                                <w:tc>
                                  <w:tcPr>
                                    <w:tcW w:w="1849" w:type="dxa"/>
                                    <w:tcBorders>
                                      <w:top w:val="nil"/>
                                      <w:bottom w:val="nil"/>
                                      <w:right w:val="nil"/>
                                    </w:tcBorders>
                                    <w:shd w:val="clear" w:color="auto" w:fill="auto"/>
                                  </w:tcPr>
                                  <w:p w14:paraId="5610A6ED"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45464A5E" w14:textId="77777777" w:rsidTr="00B97A74">
                                <w:trPr>
                                  <w:trHeight w:val="20"/>
                                </w:trPr>
                                <w:tc>
                                  <w:tcPr>
                                    <w:tcW w:w="8769" w:type="dxa"/>
                                    <w:tcBorders>
                                      <w:top w:val="nil"/>
                                      <w:left w:val="nil"/>
                                      <w:bottom w:val="nil"/>
                                    </w:tcBorders>
                                    <w:shd w:val="clear" w:color="auto" w:fill="auto"/>
                                  </w:tcPr>
                                  <w:p w14:paraId="6322317C"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Think-Pair-Share by Readiness</w:t>
                                    </w:r>
                                  </w:p>
                                </w:tc>
                                <w:tc>
                                  <w:tcPr>
                                    <w:tcW w:w="1849" w:type="dxa"/>
                                    <w:tcBorders>
                                      <w:top w:val="nil"/>
                                      <w:bottom w:val="nil"/>
                                      <w:right w:val="nil"/>
                                    </w:tcBorders>
                                    <w:shd w:val="clear" w:color="auto" w:fill="auto"/>
                                  </w:tcPr>
                                  <w:p w14:paraId="31D14B66"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0D2CAD68" w14:textId="77777777" w:rsidTr="00B97A74">
                                <w:trPr>
                                  <w:trHeight w:val="20"/>
                                </w:trPr>
                                <w:tc>
                                  <w:tcPr>
                                    <w:tcW w:w="8769" w:type="dxa"/>
                                    <w:tcBorders>
                                      <w:top w:val="nil"/>
                                      <w:left w:val="nil"/>
                                      <w:bottom w:val="nil"/>
                                    </w:tcBorders>
                                    <w:shd w:val="clear" w:color="auto" w:fill="auto"/>
                                  </w:tcPr>
                                  <w:p w14:paraId="349FC879"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lastRenderedPageBreak/>
                                      <w:t xml:space="preserve">•    </w:t>
                                    </w:r>
                                    <w:r w:rsidRPr="00DB1826">
                                      <w:rPr>
                                        <w:rFonts w:cs="Calibri"/>
                                        <w:bCs/>
                                        <w:noProof/>
                                        <w:color w:val="000000"/>
                                        <w:sz w:val="20"/>
                                        <w:szCs w:val="20"/>
                                      </w:rPr>
                                      <w:t>Use of Collaboration</w:t>
                                    </w:r>
                                  </w:p>
                                </w:tc>
                                <w:tc>
                                  <w:tcPr>
                                    <w:tcW w:w="1849" w:type="dxa"/>
                                    <w:tcBorders>
                                      <w:top w:val="nil"/>
                                      <w:bottom w:val="nil"/>
                                      <w:right w:val="nil"/>
                                    </w:tcBorders>
                                    <w:shd w:val="clear" w:color="auto" w:fill="auto"/>
                                  </w:tcPr>
                                  <w:p w14:paraId="70DA9901"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5C4ECAE4" w14:textId="77777777" w:rsidTr="00B97A74">
                                <w:trPr>
                                  <w:trHeight w:val="20"/>
                                </w:trPr>
                                <w:tc>
                                  <w:tcPr>
                                    <w:tcW w:w="8769" w:type="dxa"/>
                                    <w:tcBorders>
                                      <w:top w:val="nil"/>
                                      <w:left w:val="nil"/>
                                      <w:bottom w:val="nil"/>
                                    </w:tcBorders>
                                    <w:shd w:val="clear" w:color="auto" w:fill="auto"/>
                                  </w:tcPr>
                                  <w:p w14:paraId="060533F2"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Use of Reading Buddies</w:t>
                                    </w:r>
                                  </w:p>
                                </w:tc>
                                <w:tc>
                                  <w:tcPr>
                                    <w:tcW w:w="1849" w:type="dxa"/>
                                    <w:tcBorders>
                                      <w:top w:val="nil"/>
                                      <w:bottom w:val="nil"/>
                                      <w:right w:val="nil"/>
                                    </w:tcBorders>
                                    <w:shd w:val="clear" w:color="auto" w:fill="auto"/>
                                  </w:tcPr>
                                  <w:p w14:paraId="10A67121"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7E66D206" w14:textId="77777777" w:rsidTr="00B97A74">
                                <w:trPr>
                                  <w:trHeight w:val="20"/>
                                </w:trPr>
                                <w:tc>
                                  <w:tcPr>
                                    <w:tcW w:w="8769" w:type="dxa"/>
                                    <w:tcBorders>
                                      <w:top w:val="nil"/>
                                      <w:left w:val="nil"/>
                                      <w:bottom w:val="nil"/>
                                    </w:tcBorders>
                                    <w:shd w:val="clear" w:color="auto" w:fill="auto"/>
                                  </w:tcPr>
                                  <w:p w14:paraId="55CA66BE"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Varied Journal Prompts</w:t>
                                    </w:r>
                                  </w:p>
                                </w:tc>
                                <w:tc>
                                  <w:tcPr>
                                    <w:tcW w:w="1849" w:type="dxa"/>
                                    <w:tcBorders>
                                      <w:top w:val="nil"/>
                                      <w:bottom w:val="nil"/>
                                      <w:right w:val="nil"/>
                                    </w:tcBorders>
                                    <w:shd w:val="clear" w:color="auto" w:fill="auto"/>
                                  </w:tcPr>
                                  <w:p w14:paraId="50D45FAA"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68C5B817" w14:textId="77777777" w:rsidTr="00B97A74">
                                <w:trPr>
                                  <w:trHeight w:val="20"/>
                                </w:trPr>
                                <w:tc>
                                  <w:tcPr>
                                    <w:tcW w:w="8769" w:type="dxa"/>
                                    <w:tcBorders>
                                      <w:top w:val="nil"/>
                                      <w:left w:val="nil"/>
                                      <w:bottom w:val="nil"/>
                                    </w:tcBorders>
                                    <w:shd w:val="clear" w:color="auto" w:fill="auto"/>
                                  </w:tcPr>
                                  <w:p w14:paraId="49942524"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Varied Product Choice</w:t>
                                    </w:r>
                                  </w:p>
                                </w:tc>
                                <w:tc>
                                  <w:tcPr>
                                    <w:tcW w:w="1849" w:type="dxa"/>
                                    <w:tcBorders>
                                      <w:top w:val="nil"/>
                                      <w:bottom w:val="nil"/>
                                      <w:right w:val="nil"/>
                                    </w:tcBorders>
                                    <w:shd w:val="clear" w:color="auto" w:fill="auto"/>
                                  </w:tcPr>
                                  <w:p w14:paraId="5361C4BF"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2E665B23" w14:textId="77777777" w:rsidTr="00B97A74">
                                <w:trPr>
                                  <w:trHeight w:val="20"/>
                                </w:trPr>
                                <w:tc>
                                  <w:tcPr>
                                    <w:tcW w:w="8769" w:type="dxa"/>
                                    <w:tcBorders>
                                      <w:top w:val="nil"/>
                                      <w:left w:val="nil"/>
                                      <w:bottom w:val="nil"/>
                                    </w:tcBorders>
                                    <w:shd w:val="clear" w:color="auto" w:fill="auto"/>
                                  </w:tcPr>
                                  <w:p w14:paraId="043428FE"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Varied Supplemental Materials</w:t>
                                    </w:r>
                                  </w:p>
                                </w:tc>
                                <w:tc>
                                  <w:tcPr>
                                    <w:tcW w:w="1849" w:type="dxa"/>
                                    <w:tcBorders>
                                      <w:top w:val="nil"/>
                                      <w:bottom w:val="nil"/>
                                      <w:right w:val="nil"/>
                                    </w:tcBorders>
                                    <w:shd w:val="clear" w:color="auto" w:fill="auto"/>
                                  </w:tcPr>
                                  <w:p w14:paraId="60155B8F"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AF5136" w14:paraId="71C2E94E" w14:textId="77777777" w:rsidTr="00B97A74">
                                <w:trPr>
                                  <w:trHeight w:val="20"/>
                                </w:trPr>
                                <w:tc>
                                  <w:tcPr>
                                    <w:tcW w:w="8769" w:type="dxa"/>
                                    <w:tcBorders>
                                      <w:top w:val="nil"/>
                                      <w:left w:val="nil"/>
                                      <w:bottom w:val="nil"/>
                                    </w:tcBorders>
                                    <w:shd w:val="clear" w:color="auto" w:fill="auto"/>
                                  </w:tcPr>
                                  <w:p w14:paraId="27C30D8E" w14:textId="77777777" w:rsidR="00AF5136" w:rsidRPr="00DB1826" w:rsidRDefault="00AF5136" w:rsidP="00AF5136">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Work Alone / Together</w:t>
                                    </w:r>
                                  </w:p>
                                </w:tc>
                                <w:tc>
                                  <w:tcPr>
                                    <w:tcW w:w="1849" w:type="dxa"/>
                                    <w:tcBorders>
                                      <w:top w:val="nil"/>
                                      <w:bottom w:val="nil"/>
                                      <w:right w:val="nil"/>
                                    </w:tcBorders>
                                    <w:shd w:val="clear" w:color="auto" w:fill="auto"/>
                                  </w:tcPr>
                                  <w:p w14:paraId="00EBD123" w14:textId="77777777" w:rsidR="00AF5136" w:rsidRPr="00DB1826" w:rsidRDefault="00AF5136" w:rsidP="00AF5136">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bl>
                            <w:p w14:paraId="5D7D3B03" w14:textId="77777777" w:rsidR="00AF5136" w:rsidRPr="00DB1826" w:rsidRDefault="00AF5136" w:rsidP="00AF5136">
                              <w:pPr>
                                <w:spacing w:after="100"/>
                                <w:rPr>
                                  <w:sz w:val="20"/>
                                  <w:szCs w:val="20"/>
                                </w:rPr>
                              </w:pPr>
                            </w:p>
                          </w:tc>
                        </w:tr>
                      </w:tbl>
                      <w:p w14:paraId="424CEC92"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160"/>
                        </w:tblGrid>
                        <w:tr w:rsidR="00AF5136" w14:paraId="08FB5F15" w14:textId="77777777" w:rsidTr="00B97A74">
                          <w:trPr>
                            <w:trHeight w:val="165"/>
                          </w:trPr>
                          <w:tc>
                            <w:tcPr>
                              <w:tcW w:w="10878" w:type="dxa"/>
                              <w:tcBorders>
                                <w:bottom w:val="single" w:sz="8" w:space="0" w:color="auto"/>
                              </w:tcBorders>
                              <w:shd w:val="clear" w:color="auto" w:fill="FFFFFF"/>
                              <w:vAlign w:val="center"/>
                            </w:tcPr>
                            <w:p w14:paraId="1C1C692B"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Horizontal Integration- Interdisciplinary Connections</w:t>
                              </w:r>
                            </w:p>
                          </w:tc>
                        </w:tr>
                        <w:tr w:rsidR="00AF5136" w14:paraId="4B8100E3" w14:textId="77777777" w:rsidTr="00B97A74">
                          <w:trPr>
                            <w:trHeight w:val="165"/>
                          </w:trPr>
                          <w:tc>
                            <w:tcPr>
                              <w:tcW w:w="10878" w:type="dxa"/>
                            </w:tcPr>
                            <w:p w14:paraId="2E7B4E8B" w14:textId="77777777" w:rsidR="00AF5136" w:rsidRPr="0097624E" w:rsidRDefault="00AF5136" w:rsidP="00AF5136">
                              <w:pPr>
                                <w:spacing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Mathematical calculations occur at every step in Physics. The laws of motion, friction, expansion of solids, liquid pressure are explained using Mathematics. All the measurements in Physics need Mathematics. The coefficient of linear expansion of different metals, cubical expansion of liquids, expansion of gases and conversion of scales are a few to mention. New, exciting challenges in the Life Sciences can and are being met using mathematical modelling with a direct impact on improving people's quality of life in health, social and ecological issues. Knowledge of Mathematics is considered essential for a biologist for two reasons: firstly, biological study depends largely on its branches Bio-Physics and Bio-Chemistry. In Chemistry, all chemical combinations and their equations are governed by certain Mathematical laws. Also, Mathematics is the foundation of all Engineering Sciences, including IT. We know that Engineering Sciences deal with surveying, lending, construction, estimation, designing, measurement, calculation, drafting, drawing etc. Researchers in Economics, both theoretical and empirical, are using more mathematical tools in their research work and the growing importance of Econometrics. Mathematical terms like Relations, Functions, Continuity, etc., are very much used in Economics. Mathematics is used in almost all Social Science subjects. Mathematical knowledge is applied in History to know the dates, time, etc., of various historical events. In Geography to study the shape and size of earth, to measure area, height and distance, to study about latitude or longitude we need mathematical knowledge. To study the rivers, mountains, canals, population, climate, etc. all these studies need the tools of Mathematics in one way or other.</w:t>
                              </w:r>
                            </w:p>
                          </w:tc>
                        </w:tr>
                      </w:tbl>
                      <w:p w14:paraId="77D76B6C"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160"/>
                        </w:tblGrid>
                        <w:tr w:rsidR="00AF5136" w14:paraId="4240C016" w14:textId="77777777" w:rsidTr="00B97A74">
                          <w:trPr>
                            <w:trHeight w:val="165"/>
                          </w:trPr>
                          <w:tc>
                            <w:tcPr>
                              <w:tcW w:w="10878" w:type="dxa"/>
                              <w:tcBorders>
                                <w:bottom w:val="single" w:sz="8" w:space="0" w:color="auto"/>
                              </w:tcBorders>
                              <w:shd w:val="clear" w:color="auto" w:fill="FFFFFF"/>
                              <w:vAlign w:val="center"/>
                            </w:tcPr>
                            <w:p w14:paraId="1E4117F4"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Vertical Integration- Discipline Mapping</w:t>
                              </w:r>
                            </w:p>
                          </w:tc>
                        </w:tr>
                        <w:tr w:rsidR="00AF5136" w14:paraId="56A3A067" w14:textId="77777777" w:rsidTr="00B97A74">
                          <w:trPr>
                            <w:trHeight w:val="165"/>
                          </w:trPr>
                          <w:tc>
                            <w:tcPr>
                              <w:tcW w:w="10878" w:type="dxa"/>
                            </w:tcPr>
                            <w:p w14:paraId="4915DAAB" w14:textId="77777777" w:rsidR="00AF5136" w:rsidRPr="00DB1826" w:rsidRDefault="00AF5136" w:rsidP="00AF5136">
                              <w:pPr>
                                <w:rPr>
                                  <w:sz w:val="20"/>
                                  <w:szCs w:val="20"/>
                                </w:rPr>
                              </w:pPr>
                            </w:p>
                            <w:p w14:paraId="6672A151" w14:textId="77777777" w:rsidR="00AF5136" w:rsidRPr="00DB1826" w:rsidRDefault="00AF5136" w:rsidP="00AF5136">
                              <w:pPr>
                                <w:spacing w:after="100"/>
                                <w:rPr>
                                  <w:sz w:val="20"/>
                                  <w:szCs w:val="20"/>
                                </w:rPr>
                              </w:pPr>
                              <w:r>
                                <w:rPr>
                                  <w:rFonts w:ascii="Times New Roman" w:eastAsia="Times New Roman" w:hAnsi="Times New Roman"/>
                                  <w:sz w:val="24"/>
                                  <w:szCs w:val="24"/>
                                  <w:lang w:val="en-US" w:eastAsia="en-US" w:bidi="ar-SA"/>
                                </w:rPr>
                                <w:t xml:space="preserve">The standards in this unit were introduced in Algebra </w:t>
                              </w:r>
                              <w:r>
                                <w:rPr>
                                  <w:rFonts w:ascii="Times New Roman" w:eastAsia="Times New Roman" w:hAnsi="Times New Roman"/>
                                  <w:sz w:val="24"/>
                                  <w:szCs w:val="24"/>
                                  <w:lang w:eastAsia="en-US" w:bidi="ar-SA"/>
                                </w:rPr>
                                <w:t>I, Geometry and Algebra II. The IB coursework focuses on preparing the students to be proficient on the standards necessary to complete their portfolio projects and final examination.</w:t>
                              </w:r>
                            </w:p>
                          </w:tc>
                        </w:tr>
                      </w:tbl>
                      <w:p w14:paraId="5C304A9C" w14:textId="77777777" w:rsidR="00AF5136" w:rsidRPr="008E6455" w:rsidRDefault="00AF5136" w:rsidP="00AF5136">
                        <w:pPr>
                          <w:spacing w:after="100"/>
                          <w:rPr>
                            <w:sz w:val="16"/>
                            <w:szCs w:val="16"/>
                          </w:rPr>
                        </w:pPr>
                      </w:p>
                      <w:tbl>
                        <w:tblPr>
                          <w:tblW w:w="0" w:type="auto"/>
                          <w:tblInd w:w="138" w:type="dxa"/>
                          <w:tblLook w:val="0000" w:firstRow="0" w:lastRow="0" w:firstColumn="0" w:lastColumn="0" w:noHBand="0" w:noVBand="0"/>
                        </w:tblPr>
                        <w:tblGrid>
                          <w:gridCol w:w="8160"/>
                        </w:tblGrid>
                        <w:tr w:rsidR="00AF5136" w14:paraId="1A48B309" w14:textId="77777777" w:rsidTr="00B97A74">
                          <w:trPr>
                            <w:trHeight w:val="165"/>
                          </w:trPr>
                          <w:tc>
                            <w:tcPr>
                              <w:tcW w:w="10878" w:type="dxa"/>
                              <w:tcBorders>
                                <w:bottom w:val="single" w:sz="8" w:space="0" w:color="auto"/>
                              </w:tcBorders>
                              <w:shd w:val="clear" w:color="auto" w:fill="FFFFFF"/>
                              <w:vAlign w:val="center"/>
                            </w:tcPr>
                            <w:p w14:paraId="43AB3623" w14:textId="77777777" w:rsidR="00AF5136" w:rsidRPr="00D96781" w:rsidRDefault="00AF5136" w:rsidP="00AF5136">
                              <w:pPr>
                                <w:rPr>
                                  <w:rFonts w:cs="Calibri"/>
                                  <w:sz w:val="16"/>
                                  <w:szCs w:val="16"/>
                                </w:rPr>
                              </w:pPr>
                              <w:r w:rsidRPr="00FF4641">
                                <w:rPr>
                                  <w:rFonts w:ascii="Tahoma" w:hAnsi="Tahoma" w:cs="Tahoma"/>
                                  <w:b/>
                                  <w:noProof/>
                                  <w:color w:val="292929"/>
                                  <w:sz w:val="24"/>
                                  <w:szCs w:val="24"/>
                                </w:rPr>
                                <w:t>Additional Materials</w:t>
                              </w:r>
                            </w:p>
                          </w:tc>
                        </w:tr>
                        <w:tr w:rsidR="00AF5136" w14:paraId="10E9B90C" w14:textId="77777777" w:rsidTr="00B97A74">
                          <w:trPr>
                            <w:trHeight w:val="165"/>
                          </w:trPr>
                          <w:tc>
                            <w:tcPr>
                              <w:tcW w:w="10878" w:type="dxa"/>
                            </w:tcPr>
                            <w:p w14:paraId="72091D55" w14:textId="77777777" w:rsidR="00AF5136" w:rsidRPr="00DB1826" w:rsidRDefault="00AF5136" w:rsidP="00AF5136">
                              <w:pPr>
                                <w:rPr>
                                  <w:sz w:val="20"/>
                                  <w:szCs w:val="20"/>
                                </w:rPr>
                              </w:pPr>
                            </w:p>
                            <w:p w14:paraId="62B74781" w14:textId="77777777" w:rsidR="00AF5136" w:rsidRDefault="00AF5136" w:rsidP="00AF5136">
                              <w:pPr>
                                <w:spacing w:after="240"/>
                                <w:rPr>
                                  <w:rFonts w:ascii="Times New Roman" w:eastAsia="Times New Roman" w:hAnsi="Times New Roman"/>
                                  <w:sz w:val="24"/>
                                  <w:szCs w:val="24"/>
                                  <w:lang w:val="en-US" w:eastAsia="en-US" w:bidi="ar-SA"/>
                                </w:rPr>
                              </w:pPr>
                              <w:r>
                                <w:rPr>
                                  <w:rFonts w:ascii="Times New Roman" w:eastAsia="Times New Roman" w:hAnsi="Times New Roman"/>
                                  <w:sz w:val="24"/>
                                  <w:szCs w:val="24"/>
                                  <w:lang w:val="en-US" w:eastAsia="en-US" w:bidi="ar-SA"/>
                                </w:rPr>
                                <w:t xml:space="preserve">LPS Adopted Textbooks and Programs </w:t>
                              </w:r>
                            </w:p>
                            <w:p w14:paraId="2C3F02FF" w14:textId="77777777" w:rsidR="00AF5136" w:rsidRPr="00A95AE6" w:rsidRDefault="00AF5136" w:rsidP="00AF5136">
                              <w:pPr>
                                <w:numPr>
                                  <w:ilvl w:val="0"/>
                                  <w:numId w:val="2"/>
                                </w:numPr>
                                <w:spacing w:before="240" w:after="240"/>
                                <w:ind w:hanging="210"/>
                                <w:rPr>
                                  <w:rFonts w:ascii="Times New Roman" w:eastAsia="Times New Roman" w:hAnsi="Times New Roman"/>
                                  <w:sz w:val="24"/>
                                  <w:szCs w:val="24"/>
                                  <w:lang w:val="en-US" w:eastAsia="en-US" w:bidi="ar-SA"/>
                                </w:rPr>
                              </w:pPr>
                              <w:proofErr w:type="spellStart"/>
                              <w:r>
                                <w:rPr>
                                  <w:rFonts w:ascii="Times New Roman" w:eastAsia="Times New Roman" w:hAnsi="Times New Roman"/>
                                  <w:sz w:val="24"/>
                                  <w:szCs w:val="24"/>
                                  <w:lang w:eastAsia="en-US" w:bidi="ar-SA"/>
                                </w:rPr>
                                <w:lastRenderedPageBreak/>
                                <w:t>Haese</w:t>
                              </w:r>
                              <w:proofErr w:type="spellEnd"/>
                              <w:r>
                                <w:rPr>
                                  <w:rFonts w:ascii="Times New Roman" w:eastAsia="Times New Roman" w:hAnsi="Times New Roman"/>
                                  <w:sz w:val="24"/>
                                  <w:szCs w:val="24"/>
                                  <w:lang w:eastAsia="en-US" w:bidi="ar-SA"/>
                                </w:rPr>
                                <w:t xml:space="preserve"> Mathematics Core Topics SL 1 - (11</w:t>
                              </w:r>
                              <w:r w:rsidRPr="00A95AE6">
                                <w:rPr>
                                  <w:rFonts w:ascii="Times New Roman" w:eastAsia="Times New Roman" w:hAnsi="Times New Roman"/>
                                  <w:sz w:val="24"/>
                                  <w:szCs w:val="24"/>
                                  <w:vertAlign w:val="superscript"/>
                                  <w:lang w:eastAsia="en-US" w:bidi="ar-SA"/>
                                </w:rPr>
                                <w:t>th</w:t>
                              </w:r>
                              <w:r>
                                <w:rPr>
                                  <w:rFonts w:ascii="Times New Roman" w:eastAsia="Times New Roman" w:hAnsi="Times New Roman"/>
                                  <w:sz w:val="24"/>
                                  <w:szCs w:val="24"/>
                                  <w:lang w:eastAsia="en-US" w:bidi="ar-SA"/>
                                </w:rPr>
                                <w:t xml:space="preserve"> Grade)</w:t>
                              </w:r>
                            </w:p>
                            <w:p w14:paraId="0862B008" w14:textId="77777777" w:rsidR="00AF5136" w:rsidRPr="0097624E" w:rsidRDefault="00AF5136" w:rsidP="00AF5136">
                              <w:pPr>
                                <w:numPr>
                                  <w:ilvl w:val="0"/>
                                  <w:numId w:val="2"/>
                                </w:numPr>
                                <w:spacing w:before="240" w:after="240"/>
                                <w:ind w:hanging="210"/>
                                <w:rPr>
                                  <w:rFonts w:ascii="Times New Roman" w:eastAsia="Times New Roman" w:hAnsi="Times New Roman"/>
                                  <w:sz w:val="24"/>
                                  <w:szCs w:val="24"/>
                                  <w:lang w:val="en-US" w:eastAsia="en-US" w:bidi="ar-SA"/>
                                </w:rPr>
                              </w:pPr>
                              <w:proofErr w:type="spellStart"/>
                              <w:r>
                                <w:rPr>
                                  <w:rFonts w:ascii="Times New Roman" w:eastAsia="Times New Roman" w:hAnsi="Times New Roman"/>
                                  <w:sz w:val="24"/>
                                  <w:szCs w:val="24"/>
                                  <w:lang w:eastAsia="en-US" w:bidi="ar-SA"/>
                                </w:rPr>
                                <w:t>Haese</w:t>
                              </w:r>
                              <w:proofErr w:type="spellEnd"/>
                              <w:r>
                                <w:rPr>
                                  <w:rFonts w:ascii="Times New Roman" w:eastAsia="Times New Roman" w:hAnsi="Times New Roman"/>
                                  <w:sz w:val="24"/>
                                  <w:szCs w:val="24"/>
                                  <w:lang w:eastAsia="en-US" w:bidi="ar-SA"/>
                                </w:rPr>
                                <w:t xml:space="preserve"> Mathematics Analysis and Approaches SL 2 - (12</w:t>
                              </w:r>
                              <w:r w:rsidRPr="00A95AE6">
                                <w:rPr>
                                  <w:rFonts w:ascii="Times New Roman" w:eastAsia="Times New Roman" w:hAnsi="Times New Roman"/>
                                  <w:sz w:val="24"/>
                                  <w:szCs w:val="24"/>
                                  <w:vertAlign w:val="superscript"/>
                                  <w:lang w:eastAsia="en-US" w:bidi="ar-SA"/>
                                </w:rPr>
                                <w:t>th</w:t>
                              </w:r>
                              <w:r>
                                <w:rPr>
                                  <w:rFonts w:ascii="Times New Roman" w:eastAsia="Times New Roman" w:hAnsi="Times New Roman"/>
                                  <w:sz w:val="24"/>
                                  <w:szCs w:val="24"/>
                                  <w:lang w:eastAsia="en-US" w:bidi="ar-SA"/>
                                </w:rPr>
                                <w:t xml:space="preserve"> Grade)</w:t>
                              </w:r>
                            </w:p>
                            <w:p w14:paraId="4D07C9A5" w14:textId="77777777" w:rsidR="00AF5136" w:rsidRPr="003E111E" w:rsidRDefault="00AF5136" w:rsidP="00AF5136">
                              <w:pPr>
                                <w:spacing w:before="240" w:after="240"/>
                                <w:rPr>
                                  <w:rFonts w:ascii="Times New Roman" w:eastAsia="Times New Roman" w:hAnsi="Times New Roman"/>
                                  <w:sz w:val="24"/>
                                  <w:szCs w:val="24"/>
                                  <w:lang w:eastAsia="en-US" w:bidi="ar-SA"/>
                                </w:rPr>
                              </w:pPr>
                              <w:r>
                                <w:rPr>
                                  <w:rFonts w:ascii="Times New Roman" w:eastAsia="Times New Roman" w:hAnsi="Times New Roman"/>
                                  <w:sz w:val="24"/>
                                  <w:szCs w:val="24"/>
                                  <w:lang w:eastAsia="en-US" w:bidi="ar-SA"/>
                                </w:rPr>
                                <w:t>Edmentum Exact Path</w:t>
                              </w:r>
                            </w:p>
                            <w:p w14:paraId="5A3B3E02" w14:textId="77777777" w:rsidR="00BD2088" w:rsidRPr="00BD2088" w:rsidRDefault="00BD2088" w:rsidP="00BD2088">
                              <w:pPr>
                                <w:rPr>
                                  <w:b/>
                                  <w:sz w:val="24"/>
                                  <w:szCs w:val="24"/>
                                  <w:u w:val="single"/>
                                </w:rPr>
                              </w:pPr>
                              <w:r w:rsidRPr="00BD2088">
                                <w:rPr>
                                  <w:b/>
                                  <w:sz w:val="24"/>
                                  <w:szCs w:val="24"/>
                                  <w:u w:val="single"/>
                                </w:rPr>
                                <w:t>Interdisciplinary Connections &amp; Standards</w:t>
                              </w:r>
                            </w:p>
                            <w:p w14:paraId="2DC6B2F0" w14:textId="77777777" w:rsidR="00BD2088" w:rsidRPr="00534007" w:rsidRDefault="00BD2088" w:rsidP="00BD2088">
                              <w:pPr>
                                <w:pStyle w:val="p1"/>
                                <w:spacing w:after="240" w:line="240" w:lineRule="auto"/>
                                <w:rPr>
                                  <w:rFonts w:ascii="Times New Roman" w:eastAsia="Times New Roman" w:hAnsi="Times New Roman"/>
                                  <w:sz w:val="24"/>
                                  <w:szCs w:val="24"/>
                                </w:rPr>
                              </w:pPr>
                              <w:r w:rsidRPr="00534007">
                                <w:rPr>
                                  <w:rStyle w:val="s1"/>
                                  <w:rFonts w:ascii="Times New Roman" w:hAnsi="Times New Roman"/>
                                  <w:sz w:val="24"/>
                                  <w:szCs w:val="24"/>
                                </w:rPr>
                                <w:t>With interdisciplinary instruction, the subject areas are woven together and explored through an overarching theme or concept. We use math to help us solve everyday problems in the kitchen, in the garden, and for many of us at our jobs.</w:t>
                              </w:r>
                            </w:p>
                            <w:p w14:paraId="3ACB5D5B" w14:textId="77777777" w:rsidR="00BD2088" w:rsidRPr="00534007" w:rsidRDefault="00BD2088" w:rsidP="00BD2088">
                              <w:pPr>
                                <w:pStyle w:val="p1"/>
                                <w:spacing w:before="240" w:after="240" w:line="240" w:lineRule="auto"/>
                                <w:rPr>
                                  <w:rFonts w:ascii="Times New Roman" w:eastAsia="Times New Roman" w:hAnsi="Times New Roman"/>
                                  <w:sz w:val="24"/>
                                  <w:szCs w:val="24"/>
                                </w:rPr>
                              </w:pPr>
                              <w:r w:rsidRPr="00534007">
                                <w:rPr>
                                  <w:rStyle w:val="s1"/>
                                  <w:rFonts w:ascii="Times New Roman" w:hAnsi="Times New Roman"/>
                                  <w:sz w:val="24"/>
                                  <w:szCs w:val="24"/>
                                </w:rPr>
                                <w:t>Brain research has shown that information in our brains is organized in schematic structures. These structures are made up of interconnected bits of information and serve as a framework for the knowledge we acquire. When a learner’s knowledge is connected, it is much more likely that they will apply the prior knowledge to a wide variety of new situations. They will acquire new information in a way that is more accessible and will be better able to relate it to previously acquired knowledge.</w:t>
                              </w:r>
                            </w:p>
                            <w:p w14:paraId="26C9406E" w14:textId="77777777" w:rsidR="00BD2088" w:rsidRDefault="00BD2088" w:rsidP="00BD2088">
                              <w:pPr>
                                <w:pStyle w:val="p1"/>
                                <w:spacing w:before="240" w:after="240" w:line="240" w:lineRule="auto"/>
                                <w:rPr>
                                  <w:rStyle w:val="s1"/>
                                  <w:rFonts w:ascii="Times New Roman" w:hAnsi="Times New Roman"/>
                                  <w:sz w:val="24"/>
                                  <w:szCs w:val="24"/>
                                </w:rPr>
                              </w:pPr>
                              <w:r w:rsidRPr="00534007">
                                <w:rPr>
                                  <w:rStyle w:val="s1"/>
                                  <w:rFonts w:ascii="Times New Roman" w:hAnsi="Times New Roman"/>
                                  <w:sz w:val="24"/>
                                  <w:szCs w:val="24"/>
                                </w:rPr>
                                <w:t xml:space="preserve">Students learn about patterns in math, science, social studies, and even literature. Because of this, they are much more likely to “see” these patterns when they encounter new situations. Since patterns are not only studied in </w:t>
                              </w:r>
                              <w:proofErr w:type="gramStart"/>
                              <w:r w:rsidRPr="00534007">
                                <w:rPr>
                                  <w:rStyle w:val="s1"/>
                                  <w:rFonts w:ascii="Times New Roman" w:hAnsi="Times New Roman"/>
                                  <w:sz w:val="24"/>
                                  <w:szCs w:val="24"/>
                                </w:rPr>
                                <w:t>math</w:t>
                              </w:r>
                              <w:proofErr w:type="gramEnd"/>
                              <w:r w:rsidRPr="00534007">
                                <w:rPr>
                                  <w:rStyle w:val="s1"/>
                                  <w:rFonts w:ascii="Times New Roman" w:hAnsi="Times New Roman"/>
                                  <w:sz w:val="24"/>
                                  <w:szCs w:val="24"/>
                                </w:rPr>
                                <w:t xml:space="preserve"> they are able to make the connection and gain the understanding that patterns can be found in many areas of their lives.</w:t>
                              </w:r>
                              <w:r w:rsidRPr="00534007">
                                <w:rPr>
                                  <w:rFonts w:ascii="Times New Roman" w:hAnsi="Times New Roman"/>
                                  <w:sz w:val="24"/>
                                  <w:szCs w:val="24"/>
                                </w:rPr>
                                <w:t xml:space="preserve"> </w:t>
                              </w:r>
                              <w:r w:rsidRPr="00534007">
                                <w:rPr>
                                  <w:rStyle w:val="s1"/>
                                  <w:rFonts w:ascii="Times New Roman" w:hAnsi="Times New Roman"/>
                                  <w:sz w:val="24"/>
                                  <w:szCs w:val="24"/>
                                </w:rPr>
                                <w:t>Interdisciplinary instruction allows students to understand the interconnectedness of the disciplines and makes learning more meaningful and relevant as fascinating connections are made across the subject areas.</w:t>
                              </w:r>
                            </w:p>
                            <w:p w14:paraId="11B983AC" w14:textId="77777777" w:rsidR="00BD2088" w:rsidRDefault="00BD2088" w:rsidP="00BD2088">
                              <w:pPr>
                                <w:pStyle w:val="p1"/>
                                <w:spacing w:before="240" w:after="240" w:line="240" w:lineRule="auto"/>
                                <w:rPr>
                                  <w:rStyle w:val="s1"/>
                                  <w:rFonts w:ascii="Times New Roman" w:hAnsi="Times New Roman"/>
                                  <w:b/>
                                  <w:bCs/>
                                  <w:sz w:val="24"/>
                                  <w:szCs w:val="24"/>
                                  <w:u w:val="single"/>
                                </w:rPr>
                              </w:pPr>
                              <w:r w:rsidRPr="004D07F7">
                                <w:rPr>
                                  <w:rStyle w:val="s1"/>
                                  <w:rFonts w:ascii="Times New Roman" w:hAnsi="Times New Roman"/>
                                  <w:b/>
                                  <w:bCs/>
                                  <w:sz w:val="24"/>
                                  <w:szCs w:val="24"/>
                                  <w:u w:val="single"/>
                                </w:rPr>
                                <w:t>Science</w:t>
                              </w:r>
                            </w:p>
                            <w:p w14:paraId="14FD0A72" w14:textId="77777777" w:rsidR="00BD2088" w:rsidRPr="00845210" w:rsidRDefault="00BD2088" w:rsidP="00BD2088">
                              <w:pPr>
                                <w:pStyle w:val="p1"/>
                                <w:spacing w:before="240" w:after="240" w:line="240" w:lineRule="auto"/>
                                <w:rPr>
                                  <w:rStyle w:val="s1"/>
                                  <w:rFonts w:ascii="Times New Roman" w:hAnsi="Times New Roman"/>
                                  <w:sz w:val="24"/>
                                  <w:szCs w:val="24"/>
                                </w:rPr>
                              </w:pPr>
                              <w:r w:rsidRPr="00845210">
                                <w:rPr>
                                  <w:rStyle w:val="s1"/>
                                  <w:rFonts w:ascii="Times New Roman" w:hAnsi="Times New Roman"/>
                                  <w:sz w:val="24"/>
                                  <w:szCs w:val="24"/>
                                </w:rPr>
                                <w:t>HS-</w:t>
                              </w:r>
                              <w:r>
                                <w:rPr>
                                  <w:rStyle w:val="s1"/>
                                  <w:rFonts w:ascii="Times New Roman" w:hAnsi="Times New Roman"/>
                                  <w:sz w:val="24"/>
                                  <w:szCs w:val="24"/>
                                </w:rPr>
                                <w:t>PS3-1 Create a computational model to calculate the change in the energy of one component in a system when the change in energy of the other components(s) and energy flows in and out of the system.</w:t>
                              </w:r>
                            </w:p>
                            <w:p w14:paraId="4A866A4A" w14:textId="77777777" w:rsidR="00BD2088" w:rsidRDefault="00BD2088" w:rsidP="00BD2088">
                              <w:pPr>
                                <w:pStyle w:val="p1"/>
                                <w:spacing w:before="240" w:after="240" w:line="240" w:lineRule="auto"/>
                                <w:rPr>
                                  <w:rStyle w:val="s1"/>
                                  <w:rFonts w:ascii="Times New Roman" w:hAnsi="Times New Roman"/>
                                  <w:sz w:val="24"/>
                                  <w:szCs w:val="24"/>
                                </w:rPr>
                              </w:pPr>
                              <w:r>
                                <w:rPr>
                                  <w:rStyle w:val="s1"/>
                                  <w:rFonts w:ascii="Times New Roman" w:hAnsi="Times New Roman"/>
                                  <w:sz w:val="24"/>
                                  <w:szCs w:val="24"/>
                                </w:rPr>
                                <w:t>HS-PS3-3 Design, build, and refine a device that works within given constraints to covert one form of energy into another form of energy.</w:t>
                              </w:r>
                            </w:p>
                            <w:p w14:paraId="21A87F89" w14:textId="77777777" w:rsidR="00BD2088" w:rsidRDefault="00BD2088" w:rsidP="00BD2088">
                              <w:pPr>
                                <w:pStyle w:val="p1"/>
                                <w:spacing w:before="240" w:after="240" w:line="240" w:lineRule="auto"/>
                                <w:rPr>
                                  <w:rStyle w:val="s1"/>
                                  <w:rFonts w:ascii="Times New Roman" w:hAnsi="Times New Roman"/>
                                  <w:sz w:val="24"/>
                                  <w:szCs w:val="24"/>
                                </w:rPr>
                              </w:pPr>
                              <w:r>
                                <w:rPr>
                                  <w:rStyle w:val="s1"/>
                                  <w:rFonts w:ascii="Times New Roman" w:hAnsi="Times New Roman"/>
                                  <w:sz w:val="24"/>
                                  <w:szCs w:val="24"/>
                                </w:rPr>
                                <w:t>HS-ETS1-2 Design a solution to a complex real-world problem by breaking it down into smaller, more manageable problems that can be solved through engineering.</w:t>
                              </w:r>
                            </w:p>
                            <w:p w14:paraId="58317EC3" w14:textId="77777777" w:rsidR="00BD2088" w:rsidRDefault="00BD2088" w:rsidP="00BD2088">
                              <w:pPr>
                                <w:pStyle w:val="p1"/>
                                <w:spacing w:before="240" w:after="240" w:line="240" w:lineRule="auto"/>
                                <w:rPr>
                                  <w:rStyle w:val="s1"/>
                                  <w:rFonts w:ascii="Times New Roman" w:hAnsi="Times New Roman"/>
                                  <w:b/>
                                  <w:bCs/>
                                  <w:sz w:val="24"/>
                                  <w:szCs w:val="24"/>
                                  <w:u w:val="single"/>
                                </w:rPr>
                              </w:pPr>
                              <w:r w:rsidRPr="004909E6">
                                <w:rPr>
                                  <w:rStyle w:val="s1"/>
                                  <w:rFonts w:ascii="Times New Roman" w:hAnsi="Times New Roman"/>
                                  <w:b/>
                                  <w:bCs/>
                                  <w:sz w:val="24"/>
                                  <w:szCs w:val="24"/>
                                  <w:u w:val="single"/>
                                </w:rPr>
                                <w:t>Language Arts</w:t>
                              </w:r>
                            </w:p>
                            <w:p w14:paraId="7DD8F06D" w14:textId="77777777" w:rsidR="00BD2088" w:rsidRDefault="00BD2088" w:rsidP="00BD2088">
                              <w:pPr>
                                <w:pStyle w:val="NormalWeb"/>
                                <w:shd w:val="clear" w:color="auto" w:fill="FFFFFF"/>
                              </w:pPr>
                              <w:r>
                                <w:rPr>
                                  <w:rFonts w:ascii="TimesNewRomanPSMT" w:hAnsi="TimesNewRomanPSMT"/>
                                </w:rPr>
                                <w:t xml:space="preserve">RL.11-12.1. Cite strong and thorough textual evidence and make relevant connections to support analysis of what the text says explicitly as well as inferences drawn from the text, including determining where the text leaves </w:t>
                              </w:r>
                              <w:proofErr w:type="gramStart"/>
                              <w:r>
                                <w:rPr>
                                  <w:rFonts w:ascii="TimesNewRomanPSMT" w:hAnsi="TimesNewRomanPSMT"/>
                                </w:rPr>
                                <w:t>matters</w:t>
                              </w:r>
                              <w:proofErr w:type="gramEnd"/>
                              <w:r>
                                <w:rPr>
                                  <w:rFonts w:ascii="TimesNewRomanPSMT" w:hAnsi="TimesNewRomanPSMT"/>
                                </w:rPr>
                                <w:t xml:space="preserve"> uncertain. </w:t>
                              </w:r>
                            </w:p>
                            <w:p w14:paraId="068C93E4" w14:textId="77777777" w:rsidR="00BD2088" w:rsidRDefault="00BD2088" w:rsidP="00BD2088">
                              <w:pPr>
                                <w:pStyle w:val="NormalWeb"/>
                              </w:pPr>
                              <w:r>
                                <w:rPr>
                                  <w:rFonts w:ascii="TimesNewRomanPSMT" w:hAnsi="TimesNewRomanPSMT"/>
                                </w:rPr>
                                <w:lastRenderedPageBreak/>
                                <w:t xml:space="preserve">RI.11-12.1. Accurately cite strong and thorough textual evidence, (e.g., via discussion, written response, etc.), to support analysis of what the text says explicitly as well as inferentially, including determining where the text leaves </w:t>
                              </w:r>
                              <w:proofErr w:type="gramStart"/>
                              <w:r>
                                <w:rPr>
                                  <w:rFonts w:ascii="TimesNewRomanPSMT" w:hAnsi="TimesNewRomanPSMT"/>
                                </w:rPr>
                                <w:t>matters</w:t>
                              </w:r>
                              <w:proofErr w:type="gramEnd"/>
                              <w:r>
                                <w:rPr>
                                  <w:rFonts w:ascii="TimesNewRomanPSMT" w:hAnsi="TimesNewRomanPSMT"/>
                                </w:rPr>
                                <w:t xml:space="preserve"> uncertain. </w:t>
                              </w:r>
                            </w:p>
                            <w:p w14:paraId="5A1242E8" w14:textId="77777777" w:rsidR="00BD2088" w:rsidRDefault="00BD2088" w:rsidP="00BD2088">
                              <w:pPr>
                                <w:pStyle w:val="NormalWeb"/>
                              </w:pPr>
                              <w:r>
                                <w:rPr>
                                  <w:rFonts w:ascii="TimesNewRomanPSMT" w:hAnsi="TimesNewRomanPSMT"/>
                                </w:rPr>
                                <w:t xml:space="preserve">RI.11-12.2. Determine two or more central ideas of a </w:t>
                              </w:r>
                              <w:proofErr w:type="gramStart"/>
                              <w:r>
                                <w:rPr>
                                  <w:rFonts w:ascii="TimesNewRomanPSMT" w:hAnsi="TimesNewRomanPSMT"/>
                                </w:rPr>
                                <w:t>text, and</w:t>
                              </w:r>
                              <w:proofErr w:type="gramEnd"/>
                              <w:r>
                                <w:rPr>
                                  <w:rFonts w:ascii="TimesNewRomanPSMT" w:hAnsi="TimesNewRomanPSMT"/>
                                </w:rPr>
                                <w:t xml:space="preserve"> analyze their development and how they interact to provide a complex analysis; provide an objective summary of the text. </w:t>
                              </w:r>
                            </w:p>
                            <w:p w14:paraId="099D9726" w14:textId="77777777" w:rsidR="00BD2088" w:rsidRDefault="00BD2088" w:rsidP="00BD2088">
                              <w:pPr>
                                <w:pStyle w:val="p1"/>
                                <w:spacing w:before="240" w:after="240" w:line="240" w:lineRule="auto"/>
                                <w:rPr>
                                  <w:rStyle w:val="s1"/>
                                  <w:rFonts w:ascii="Times New Roman" w:hAnsi="Times New Roman"/>
                                  <w:b/>
                                  <w:bCs/>
                                  <w:sz w:val="24"/>
                                  <w:szCs w:val="24"/>
                                  <w:u w:val="single"/>
                                </w:rPr>
                              </w:pPr>
                              <w:r w:rsidRPr="001863E2">
                                <w:rPr>
                                  <w:rStyle w:val="s1"/>
                                  <w:rFonts w:ascii="Times New Roman" w:hAnsi="Times New Roman"/>
                                  <w:b/>
                                  <w:bCs/>
                                  <w:sz w:val="24"/>
                                  <w:szCs w:val="24"/>
                                  <w:u w:val="single"/>
                                </w:rPr>
                                <w:t>Social Studies</w:t>
                              </w:r>
                            </w:p>
                            <w:p w14:paraId="7DBC509D" w14:textId="77777777" w:rsidR="00BD2088" w:rsidRDefault="00BD2088" w:rsidP="00BD2088">
                              <w:pPr>
                                <w:pStyle w:val="p1"/>
                                <w:spacing w:before="240" w:after="240" w:line="240" w:lineRule="auto"/>
                                <w:rPr>
                                  <w:rStyle w:val="s1"/>
                                  <w:rFonts w:ascii="Times New Roman" w:hAnsi="Times New Roman"/>
                                  <w:sz w:val="24"/>
                                  <w:szCs w:val="24"/>
                                </w:rPr>
                              </w:pPr>
                              <w:r>
                                <w:rPr>
                                  <w:rStyle w:val="s1"/>
                                  <w:rFonts w:ascii="Times New Roman" w:hAnsi="Times New Roman"/>
                                  <w:sz w:val="24"/>
                                  <w:szCs w:val="24"/>
                                </w:rPr>
                                <w:t>6.1.</w:t>
                              </w:r>
                              <w:proofErr w:type="gramStart"/>
                              <w:r>
                                <w:rPr>
                                  <w:rStyle w:val="s1"/>
                                  <w:rFonts w:ascii="Times New Roman" w:hAnsi="Times New Roman"/>
                                  <w:sz w:val="24"/>
                                  <w:szCs w:val="24"/>
                                </w:rPr>
                                <w:t>12.EconEM</w:t>
                              </w:r>
                              <w:proofErr w:type="gramEnd"/>
                              <w:r>
                                <w:rPr>
                                  <w:rStyle w:val="s1"/>
                                  <w:rFonts w:ascii="Times New Roman" w:hAnsi="Times New Roman"/>
                                  <w:sz w:val="24"/>
                                  <w:szCs w:val="24"/>
                                </w:rPr>
                                <w:t>.2 Analyze how technological developments transformed the economy, created international markets, and affected the environment in New Jersey and the nation.</w:t>
                              </w:r>
                            </w:p>
                            <w:p w14:paraId="3C6D7FA3" w14:textId="77777777" w:rsidR="00BD2088" w:rsidRPr="00ED4CE0" w:rsidRDefault="00BD2088" w:rsidP="00BD2088">
                              <w:pPr>
                                <w:pStyle w:val="p1"/>
                                <w:spacing w:before="240" w:after="240" w:line="240" w:lineRule="auto"/>
                                <w:rPr>
                                  <w:rStyle w:val="s1"/>
                                  <w:rFonts w:ascii="Times New Roman" w:hAnsi="Times New Roman"/>
                                  <w:sz w:val="24"/>
                                  <w:szCs w:val="24"/>
                                </w:rPr>
                              </w:pPr>
                              <w:r w:rsidRPr="00ED4CE0">
                                <w:rPr>
                                  <w:rStyle w:val="s1"/>
                                  <w:rFonts w:ascii="Times New Roman" w:hAnsi="Times New Roman"/>
                                  <w:sz w:val="24"/>
                                  <w:szCs w:val="24"/>
                                </w:rPr>
                                <w:t>6.1.</w:t>
                              </w:r>
                              <w:proofErr w:type="gramStart"/>
                              <w:r w:rsidRPr="00ED4CE0">
                                <w:rPr>
                                  <w:rStyle w:val="s1"/>
                                  <w:rFonts w:ascii="Times New Roman" w:hAnsi="Times New Roman"/>
                                  <w:sz w:val="24"/>
                                  <w:szCs w:val="24"/>
                                </w:rPr>
                                <w:t>12.EconGE</w:t>
                              </w:r>
                              <w:proofErr w:type="gramEnd"/>
                              <w:r w:rsidRPr="00ED4CE0">
                                <w:rPr>
                                  <w:rStyle w:val="s1"/>
                                  <w:rFonts w:ascii="Times New Roman" w:hAnsi="Times New Roman"/>
                                  <w:sz w:val="24"/>
                                  <w:szCs w:val="24"/>
                                </w:rPr>
                                <w:t>.16 Use quantitative data and other sources to assess the impact of international, global business organizations, and oversees competition on the United States economy and workforce.</w:t>
                              </w:r>
                            </w:p>
                            <w:p w14:paraId="3ECF9542" w14:textId="77777777" w:rsidR="00AF5136" w:rsidRPr="00A95AE6" w:rsidRDefault="00AF5136" w:rsidP="00AF5136">
                              <w:pPr>
                                <w:spacing w:before="240" w:after="240"/>
                                <w:rPr>
                                  <w:rFonts w:ascii="Times New Roman" w:eastAsia="Times New Roman" w:hAnsi="Times New Roman"/>
                                  <w:sz w:val="24"/>
                                  <w:szCs w:val="24"/>
                                  <w:lang w:val="en-US" w:eastAsia="en-US" w:bidi="ar-SA"/>
                                </w:rPr>
                              </w:pPr>
                            </w:p>
                            <w:p w14:paraId="3C9DE868" w14:textId="77777777" w:rsidR="00AF5136" w:rsidRPr="00DB1826" w:rsidRDefault="00AF5136" w:rsidP="00AF5136">
                              <w:pPr>
                                <w:spacing w:after="100"/>
                                <w:rPr>
                                  <w:sz w:val="20"/>
                                  <w:szCs w:val="20"/>
                                </w:rPr>
                              </w:pPr>
                            </w:p>
                          </w:tc>
                        </w:tr>
                      </w:tbl>
                      <w:p w14:paraId="716CBDF9" w14:textId="77777777" w:rsidR="00AF5136" w:rsidRPr="008E6455" w:rsidRDefault="00AF5136" w:rsidP="00AF5136">
                        <w:pPr>
                          <w:spacing w:after="100"/>
                          <w:rPr>
                            <w:sz w:val="16"/>
                            <w:szCs w:val="16"/>
                          </w:rPr>
                        </w:pPr>
                      </w:p>
                      <w:p w14:paraId="73C0F7A2" w14:textId="77777777" w:rsidR="00AF5136" w:rsidRPr="008E6455" w:rsidRDefault="00AF5136" w:rsidP="00AF5136">
                        <w:pPr>
                          <w:spacing w:after="100"/>
                          <w:rPr>
                            <w:sz w:val="16"/>
                            <w:szCs w:val="16"/>
                          </w:rPr>
                        </w:pPr>
                      </w:p>
                      <w:p w14:paraId="4CE8FD8F" w14:textId="77777777" w:rsidR="00AF5136" w:rsidRDefault="00AF5136" w:rsidP="00AF5136"/>
                      <w:p w14:paraId="21542C98" w14:textId="77777777" w:rsidR="00AF5136" w:rsidRPr="00344F87" w:rsidRDefault="00AF5136" w:rsidP="00AF5136">
                        <w:pPr>
                          <w:rPr>
                            <w:szCs w:val="16"/>
                          </w:rPr>
                        </w:pPr>
                      </w:p>
                      <w:p w14:paraId="12BCDAD4" w14:textId="77777777" w:rsidR="00AF5136" w:rsidRPr="00A95AE6" w:rsidRDefault="00AF5136" w:rsidP="00AF5136">
                        <w:pPr>
                          <w:spacing w:before="240" w:after="240"/>
                          <w:rPr>
                            <w:rFonts w:ascii="Times New Roman" w:eastAsia="Times New Roman" w:hAnsi="Times New Roman"/>
                            <w:sz w:val="24"/>
                            <w:szCs w:val="24"/>
                            <w:lang w:val="en-US" w:eastAsia="en-US" w:bidi="ar-SA"/>
                          </w:rPr>
                        </w:pPr>
                      </w:p>
                      <w:p w14:paraId="7223A133" w14:textId="77777777" w:rsidR="00AF5136" w:rsidRPr="00DB1826" w:rsidRDefault="00AF5136" w:rsidP="00AF5136">
                        <w:pPr>
                          <w:spacing w:after="100"/>
                          <w:rPr>
                            <w:sz w:val="20"/>
                            <w:szCs w:val="20"/>
                          </w:rPr>
                        </w:pPr>
                      </w:p>
                    </w:tc>
                  </w:tr>
                </w:tbl>
                <w:p w14:paraId="089B2584" w14:textId="77777777" w:rsidR="00AF5136" w:rsidRPr="008E6455" w:rsidRDefault="00AF5136" w:rsidP="00AF5136">
                  <w:pPr>
                    <w:spacing w:after="100"/>
                    <w:rPr>
                      <w:sz w:val="16"/>
                      <w:szCs w:val="16"/>
                    </w:rPr>
                  </w:pPr>
                </w:p>
                <w:p w14:paraId="42FAE6A9" w14:textId="77777777" w:rsidR="00AF5136" w:rsidRPr="008E6455" w:rsidRDefault="00AF5136" w:rsidP="00AF5136">
                  <w:pPr>
                    <w:spacing w:after="100"/>
                    <w:rPr>
                      <w:sz w:val="16"/>
                      <w:szCs w:val="16"/>
                    </w:rPr>
                  </w:pPr>
                </w:p>
                <w:p w14:paraId="2E6FB398" w14:textId="77777777" w:rsidR="00AF5136" w:rsidRDefault="00AF5136" w:rsidP="00AF5136"/>
                <w:p w14:paraId="0E498BAA" w14:textId="77777777" w:rsidR="00AF5136" w:rsidRPr="00344F87" w:rsidRDefault="00AF5136" w:rsidP="00AF5136">
                  <w:pPr>
                    <w:rPr>
                      <w:szCs w:val="16"/>
                    </w:rPr>
                  </w:pPr>
                </w:p>
                <w:p w14:paraId="7FCD4D5B" w14:textId="77777777" w:rsidR="00AF5136" w:rsidRPr="00A95AE6" w:rsidRDefault="00AF5136" w:rsidP="00AF5136">
                  <w:pPr>
                    <w:spacing w:before="240" w:after="240"/>
                    <w:rPr>
                      <w:rFonts w:ascii="Times New Roman" w:eastAsia="Times New Roman" w:hAnsi="Times New Roman"/>
                      <w:sz w:val="24"/>
                      <w:szCs w:val="24"/>
                      <w:lang w:val="en-US" w:eastAsia="en-US" w:bidi="ar-SA"/>
                    </w:rPr>
                  </w:pPr>
                </w:p>
                <w:p w14:paraId="021D9B37" w14:textId="77777777" w:rsidR="00AF5136" w:rsidRPr="008E6455" w:rsidRDefault="00AF5136" w:rsidP="00AF5136">
                  <w:pPr>
                    <w:spacing w:after="100"/>
                    <w:rPr>
                      <w:sz w:val="16"/>
                      <w:szCs w:val="16"/>
                    </w:rPr>
                  </w:pPr>
                </w:p>
                <w:p w14:paraId="44D849E6" w14:textId="77777777" w:rsidR="00AF5136" w:rsidRDefault="00AF5136" w:rsidP="00AF5136"/>
                <w:p w14:paraId="3897C9E2" w14:textId="77777777" w:rsidR="00AF5136" w:rsidRPr="00344F87" w:rsidRDefault="00AF5136" w:rsidP="00AF5136">
                  <w:pPr>
                    <w:rPr>
                      <w:szCs w:val="16"/>
                    </w:rPr>
                  </w:pPr>
                </w:p>
                <w:p w14:paraId="1FA13BB1" w14:textId="77777777" w:rsidR="00AF5136" w:rsidRPr="00A95AE6" w:rsidRDefault="00AF5136" w:rsidP="00AF5136">
                  <w:pPr>
                    <w:spacing w:before="240" w:after="240"/>
                    <w:rPr>
                      <w:rFonts w:ascii="Times New Roman" w:eastAsia="Times New Roman" w:hAnsi="Times New Roman"/>
                      <w:sz w:val="24"/>
                      <w:szCs w:val="24"/>
                      <w:lang w:val="en-US" w:eastAsia="en-US" w:bidi="ar-SA"/>
                    </w:rPr>
                  </w:pPr>
                </w:p>
                <w:p w14:paraId="077BB598" w14:textId="77777777" w:rsidR="00AF5136" w:rsidRPr="00DB1826" w:rsidRDefault="00AF5136" w:rsidP="00AF5136">
                  <w:pPr>
                    <w:spacing w:after="100"/>
                    <w:rPr>
                      <w:sz w:val="20"/>
                      <w:szCs w:val="20"/>
                    </w:rPr>
                  </w:pPr>
                </w:p>
              </w:tc>
            </w:tr>
          </w:tbl>
          <w:p w14:paraId="7A08B76C" w14:textId="77777777" w:rsidR="00AF5136" w:rsidRPr="008E6455" w:rsidRDefault="00AF5136" w:rsidP="00AF5136">
            <w:pPr>
              <w:spacing w:after="100"/>
              <w:rPr>
                <w:sz w:val="16"/>
                <w:szCs w:val="16"/>
              </w:rPr>
            </w:pPr>
          </w:p>
          <w:p w14:paraId="3B719229" w14:textId="77777777" w:rsidR="00AF5136" w:rsidRPr="008E6455" w:rsidRDefault="00AF5136" w:rsidP="00AF5136">
            <w:pPr>
              <w:spacing w:after="100"/>
              <w:rPr>
                <w:sz w:val="16"/>
                <w:szCs w:val="16"/>
              </w:rPr>
            </w:pPr>
          </w:p>
          <w:p w14:paraId="0F010657" w14:textId="77777777" w:rsidR="00AF5136" w:rsidRDefault="00AF5136" w:rsidP="00AF5136"/>
          <w:p w14:paraId="355CEA1C" w14:textId="77777777" w:rsidR="00AF5136" w:rsidRPr="00344F87" w:rsidRDefault="00AF5136" w:rsidP="00AF5136">
            <w:pPr>
              <w:rPr>
                <w:szCs w:val="16"/>
              </w:rPr>
            </w:pPr>
          </w:p>
          <w:p w14:paraId="551CC883" w14:textId="77777777" w:rsidR="00AF5136" w:rsidRPr="00AF5136" w:rsidRDefault="00AF5136" w:rsidP="00B97A74">
            <w:pPr>
              <w:spacing w:before="240" w:after="240"/>
              <w:rPr>
                <w:rFonts w:ascii="Times New Roman" w:eastAsia="Times New Roman" w:hAnsi="Times New Roman"/>
                <w:sz w:val="24"/>
                <w:szCs w:val="24"/>
                <w:lang w:eastAsia="en-US" w:bidi="ar-SA"/>
              </w:rPr>
            </w:pPr>
          </w:p>
          <w:p w14:paraId="23215094" w14:textId="77777777" w:rsidR="00AF5136" w:rsidRPr="00DB1826" w:rsidRDefault="00AF5136" w:rsidP="00B97A74">
            <w:pPr>
              <w:spacing w:after="100"/>
              <w:rPr>
                <w:sz w:val="20"/>
                <w:szCs w:val="20"/>
              </w:rPr>
            </w:pPr>
          </w:p>
        </w:tc>
      </w:tr>
    </w:tbl>
    <w:p w14:paraId="020661B3" w14:textId="77777777" w:rsidR="00AF5136" w:rsidRPr="008E6455" w:rsidRDefault="00AF5136" w:rsidP="00AF5136">
      <w:pPr>
        <w:spacing w:after="100"/>
        <w:rPr>
          <w:sz w:val="16"/>
          <w:szCs w:val="16"/>
        </w:rPr>
      </w:pPr>
    </w:p>
    <w:p w14:paraId="49DEBA36" w14:textId="77777777" w:rsidR="00AF5136" w:rsidRPr="008E6455" w:rsidRDefault="00AF5136" w:rsidP="00AF5136">
      <w:pPr>
        <w:spacing w:after="100"/>
        <w:rPr>
          <w:sz w:val="16"/>
          <w:szCs w:val="16"/>
        </w:rPr>
      </w:pPr>
    </w:p>
    <w:p w14:paraId="009A8D94" w14:textId="77777777" w:rsidR="00AF5136" w:rsidRDefault="00AF5136" w:rsidP="00AF5136"/>
    <w:p w14:paraId="443616B8" w14:textId="77777777" w:rsidR="00AF5136" w:rsidRPr="00344F87" w:rsidRDefault="00AF5136" w:rsidP="00AF5136">
      <w:pPr>
        <w:rPr>
          <w:szCs w:val="16"/>
        </w:rPr>
      </w:pPr>
    </w:p>
    <w:p w14:paraId="3B6FFE50" w14:textId="77777777" w:rsidR="00AF5136" w:rsidRPr="008E6455" w:rsidRDefault="00AF5136" w:rsidP="00AF5136">
      <w:pPr>
        <w:spacing w:after="100"/>
        <w:rPr>
          <w:sz w:val="16"/>
          <w:szCs w:val="16"/>
        </w:rPr>
      </w:pPr>
    </w:p>
    <w:p w14:paraId="527C0E71" w14:textId="77777777" w:rsidR="00AF5136" w:rsidRPr="008E6455" w:rsidRDefault="00AF5136" w:rsidP="00AF5136">
      <w:pPr>
        <w:spacing w:after="100"/>
        <w:rPr>
          <w:sz w:val="16"/>
          <w:szCs w:val="16"/>
        </w:rPr>
      </w:pPr>
    </w:p>
    <w:p w14:paraId="7C42D48C" w14:textId="77777777" w:rsidR="00AF5136" w:rsidRDefault="00AF5136" w:rsidP="00AF5136"/>
    <w:p w14:paraId="2AE0F459" w14:textId="77777777" w:rsidR="00AF5136" w:rsidRPr="00344F87" w:rsidRDefault="00AF5136" w:rsidP="00AF5136">
      <w:pPr>
        <w:rPr>
          <w:szCs w:val="16"/>
        </w:rPr>
      </w:pPr>
    </w:p>
    <w:p w14:paraId="74449D09" w14:textId="77777777" w:rsidR="00AF5136" w:rsidRPr="008E6455" w:rsidRDefault="00AF5136" w:rsidP="00AF5136">
      <w:pPr>
        <w:spacing w:after="100"/>
        <w:rPr>
          <w:sz w:val="16"/>
          <w:szCs w:val="16"/>
        </w:rPr>
      </w:pPr>
    </w:p>
    <w:p w14:paraId="07495A75" w14:textId="77777777" w:rsidR="00AF5136" w:rsidRPr="008E6455" w:rsidRDefault="00AF5136" w:rsidP="00AF5136">
      <w:pPr>
        <w:spacing w:after="100"/>
        <w:rPr>
          <w:sz w:val="16"/>
          <w:szCs w:val="16"/>
        </w:rPr>
      </w:pPr>
    </w:p>
    <w:p w14:paraId="241FFB78" w14:textId="77777777" w:rsidR="00AF5136" w:rsidRDefault="00AF5136" w:rsidP="00AF5136"/>
    <w:p w14:paraId="79FEF093" w14:textId="77777777" w:rsidR="00AF5136" w:rsidRPr="00344F87" w:rsidRDefault="00AF5136" w:rsidP="00AF5136">
      <w:pPr>
        <w:rPr>
          <w:szCs w:val="16"/>
        </w:rPr>
      </w:pPr>
    </w:p>
    <w:p w14:paraId="3AFFC426" w14:textId="199F0962" w:rsidR="00EF6EF0" w:rsidRDefault="00EF6EF0"/>
    <w:p w14:paraId="3E38CB4C" w14:textId="77777777" w:rsidR="00D914BB" w:rsidRDefault="00D914BB" w:rsidP="00D914BB">
      <w:pPr>
        <w:jc w:val="center"/>
        <w:rPr>
          <w:rFonts w:ascii="Calibri" w:hAnsi="Calibri" w:cs="Calibri"/>
          <w:b/>
          <w:sz w:val="28"/>
          <w:szCs w:val="28"/>
          <w:u w:val="single"/>
        </w:rPr>
      </w:pPr>
    </w:p>
    <w:p w14:paraId="476850DB" w14:textId="77777777" w:rsidR="00D914BB" w:rsidRDefault="00D914BB" w:rsidP="00D914BB">
      <w:pPr>
        <w:jc w:val="center"/>
        <w:rPr>
          <w:rFonts w:ascii="Calibri" w:hAnsi="Calibri" w:cs="Calibri"/>
          <w:b/>
          <w:sz w:val="28"/>
          <w:szCs w:val="28"/>
          <w:u w:val="single"/>
        </w:rPr>
      </w:pPr>
    </w:p>
    <w:p w14:paraId="08874D26" w14:textId="77777777" w:rsidR="00D914BB" w:rsidRDefault="00D914BB" w:rsidP="00D914BB">
      <w:pPr>
        <w:jc w:val="center"/>
        <w:rPr>
          <w:rFonts w:ascii="Calibri" w:hAnsi="Calibri" w:cs="Calibri"/>
          <w:b/>
          <w:sz w:val="28"/>
          <w:szCs w:val="28"/>
          <w:u w:val="single"/>
        </w:rPr>
      </w:pPr>
    </w:p>
    <w:p w14:paraId="3645D168" w14:textId="77777777" w:rsidR="00D914BB" w:rsidRDefault="00D914BB" w:rsidP="00D914BB">
      <w:pPr>
        <w:jc w:val="center"/>
        <w:rPr>
          <w:rFonts w:ascii="Calibri" w:hAnsi="Calibri" w:cs="Calibri"/>
          <w:b/>
          <w:sz w:val="28"/>
          <w:szCs w:val="28"/>
          <w:u w:val="single"/>
        </w:rPr>
      </w:pPr>
    </w:p>
    <w:p w14:paraId="404E1CC2" w14:textId="77777777" w:rsidR="00D914BB" w:rsidRDefault="00D914BB" w:rsidP="00D914BB">
      <w:pPr>
        <w:jc w:val="center"/>
        <w:rPr>
          <w:rFonts w:ascii="Calibri" w:hAnsi="Calibri" w:cs="Calibri"/>
          <w:b/>
          <w:sz w:val="28"/>
          <w:szCs w:val="28"/>
          <w:u w:val="single"/>
        </w:rPr>
      </w:pPr>
    </w:p>
    <w:p w14:paraId="3E364EC7" w14:textId="77777777" w:rsidR="00D914BB" w:rsidRDefault="00D914BB" w:rsidP="00D914BB">
      <w:pPr>
        <w:jc w:val="center"/>
        <w:rPr>
          <w:rFonts w:ascii="Calibri" w:hAnsi="Calibri" w:cs="Calibri"/>
          <w:b/>
          <w:sz w:val="28"/>
          <w:szCs w:val="28"/>
          <w:u w:val="single"/>
        </w:rPr>
      </w:pPr>
    </w:p>
    <w:p w14:paraId="7389EA8B" w14:textId="77777777" w:rsidR="00D914BB" w:rsidRDefault="00D914BB" w:rsidP="00D914BB">
      <w:pPr>
        <w:jc w:val="center"/>
        <w:rPr>
          <w:rFonts w:ascii="Calibri" w:hAnsi="Calibri" w:cs="Calibri"/>
          <w:b/>
          <w:sz w:val="28"/>
          <w:szCs w:val="28"/>
          <w:u w:val="single"/>
        </w:rPr>
      </w:pPr>
    </w:p>
    <w:p w14:paraId="19F48E5D" w14:textId="77777777" w:rsidR="00D914BB" w:rsidRDefault="00D914BB" w:rsidP="00D914BB">
      <w:pPr>
        <w:jc w:val="center"/>
        <w:rPr>
          <w:rFonts w:ascii="Calibri" w:hAnsi="Calibri" w:cs="Calibri"/>
          <w:b/>
          <w:sz w:val="28"/>
          <w:szCs w:val="28"/>
          <w:u w:val="single"/>
        </w:rPr>
      </w:pPr>
    </w:p>
    <w:sectPr w:rsidR="00D914BB" w:rsidSect="003D6A3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79C59" w14:textId="77777777" w:rsidR="00522D5C" w:rsidRDefault="00522D5C" w:rsidP="00D914BB">
      <w:r>
        <w:separator/>
      </w:r>
    </w:p>
  </w:endnote>
  <w:endnote w:type="continuationSeparator" w:id="0">
    <w:p w14:paraId="74D0C15E" w14:textId="77777777" w:rsidR="00522D5C" w:rsidRDefault="00522D5C" w:rsidP="00D91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TimesNewRomanPSMT">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7E502" w14:textId="77777777" w:rsidR="00522D5C" w:rsidRDefault="00522D5C" w:rsidP="00D914BB">
      <w:r>
        <w:separator/>
      </w:r>
    </w:p>
  </w:footnote>
  <w:footnote w:type="continuationSeparator" w:id="0">
    <w:p w14:paraId="6445BCAB" w14:textId="77777777" w:rsidR="00522D5C" w:rsidRDefault="00522D5C" w:rsidP="00D914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50919"/>
    <w:multiLevelType w:val="multilevel"/>
    <w:tmpl w:val="8946A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1">
    <w:nsid w:val="11220007"/>
    <w:multiLevelType w:val="hybridMultilevel"/>
    <w:tmpl w:val="7D246C6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167570B"/>
    <w:multiLevelType w:val="hybridMultilevel"/>
    <w:tmpl w:val="FD124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A8C28D3"/>
    <w:multiLevelType w:val="multilevel"/>
    <w:tmpl w:val="D2F6E0C6"/>
    <w:lvl w:ilvl="0">
      <w:start w:val="1"/>
      <w:numFmt w:val="bullet"/>
      <w:lvlText w:val=""/>
      <w:lvlJc w:val="left"/>
      <w:pPr>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1AFD1EB9"/>
    <w:multiLevelType w:val="hybridMultilevel"/>
    <w:tmpl w:val="91469556"/>
    <w:lvl w:ilvl="0" w:tplc="E9ECA066">
      <w:start w:val="1"/>
      <w:numFmt w:val="upperRoman"/>
      <w:lvlText w:val="%1."/>
      <w:lvlJc w:val="left"/>
      <w:pPr>
        <w:ind w:left="1440" w:hanging="1080"/>
      </w:pPr>
      <w:rPr>
        <w:rFonts w:hint="default"/>
      </w:rPr>
    </w:lvl>
    <w:lvl w:ilvl="1" w:tplc="92A2CA84">
      <w:start w:val="1"/>
      <w:numFmt w:val="upperLetter"/>
      <w:lvlText w:val="%2."/>
      <w:lvlJc w:val="left"/>
      <w:pPr>
        <w:ind w:left="1800" w:hanging="360"/>
      </w:pPr>
      <w:rPr>
        <w:rFonts w:ascii="Calibri" w:eastAsia="Times New Roman" w:hAnsi="Calibri" w:cs="Times New Roman"/>
        <w:color w:val="auto"/>
      </w:rPr>
    </w:lvl>
    <w:lvl w:ilvl="2" w:tplc="04090001">
      <w:start w:val="1"/>
      <w:numFmt w:val="bullet"/>
      <w:lvlText w:val=""/>
      <w:lvlJc w:val="left"/>
      <w:pPr>
        <w:ind w:left="1080" w:hanging="36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9E750D"/>
    <w:multiLevelType w:val="hybridMultilevel"/>
    <w:tmpl w:val="722C8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6F4499"/>
    <w:multiLevelType w:val="hybridMultilevel"/>
    <w:tmpl w:val="8BDAADA8"/>
    <w:lvl w:ilvl="0" w:tplc="04090001">
      <w:start w:val="1"/>
      <w:numFmt w:val="bullet"/>
      <w:lvlText w:val=""/>
      <w:lvlJc w:val="left"/>
      <w:pPr>
        <w:ind w:left="360" w:hanging="360"/>
      </w:pPr>
      <w:rPr>
        <w:rFonts w:ascii="Symbol" w:hAnsi="Symbol" w:hint="default"/>
      </w:rPr>
    </w:lvl>
    <w:lvl w:ilvl="1" w:tplc="A19C58C6">
      <w:numFmt w:val="bullet"/>
      <w:lvlText w:val="-"/>
      <w:lvlJc w:val="left"/>
      <w:pPr>
        <w:ind w:left="1080" w:hanging="360"/>
      </w:pPr>
      <w:rPr>
        <w:rFonts w:ascii="Calibri" w:eastAsia="Times New Roman"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CC40580"/>
    <w:multiLevelType w:val="multilevel"/>
    <w:tmpl w:val="51C41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DF8379B"/>
    <w:multiLevelType w:val="hybridMultilevel"/>
    <w:tmpl w:val="EC7856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E506CB7"/>
    <w:multiLevelType w:val="multilevel"/>
    <w:tmpl w:val="5374222C"/>
    <w:lvl w:ilvl="0">
      <w:start w:val="1"/>
      <w:numFmt w:val="bullet"/>
      <w:lvlText w:val=""/>
      <w:lvlJc w:val="left"/>
      <w:pPr>
        <w:ind w:left="36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9372207"/>
    <w:multiLevelType w:val="hybridMultilevel"/>
    <w:tmpl w:val="5BB22B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9715651"/>
    <w:multiLevelType w:val="hybridMultilevel"/>
    <w:tmpl w:val="45809F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AD07FB4"/>
    <w:multiLevelType w:val="hybridMultilevel"/>
    <w:tmpl w:val="C652C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E87451"/>
    <w:multiLevelType w:val="multilevel"/>
    <w:tmpl w:val="F11EA6A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4FBC2CC1"/>
    <w:multiLevelType w:val="hybridMultilevel"/>
    <w:tmpl w:val="62248F9E"/>
    <w:lvl w:ilvl="0" w:tplc="04090001">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15" w15:restartNumberingAfterBreak="0">
    <w:nsid w:val="521956FF"/>
    <w:multiLevelType w:val="multilevel"/>
    <w:tmpl w:val="0D469734"/>
    <w:lvl w:ilvl="0">
      <w:start w:val="1"/>
      <w:numFmt w:val="bullet"/>
      <w:lvlText w:val=""/>
      <w:lvlJc w:val="left"/>
      <w:pPr>
        <w:ind w:left="360" w:hanging="360"/>
      </w:pPr>
      <w:rPr>
        <w:rFonts w:ascii="Symbol" w:hAnsi="Symbol" w:hint="default"/>
      </w:rPr>
    </w:lvl>
    <w:lvl w:ilvl="1">
      <w:start w:val="1"/>
      <w:numFmt w:val="decimal"/>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1">
    <w:nsid w:val="5B2E45AE"/>
    <w:multiLevelType w:val="hybridMultilevel"/>
    <w:tmpl w:val="F39C610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1">
    <w:nsid w:val="5B2E45AF"/>
    <w:multiLevelType w:val="hybridMultilevel"/>
    <w:tmpl w:val="5B2E45AF"/>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8" w15:restartNumberingAfterBreak="1">
    <w:nsid w:val="5B2E45B0"/>
    <w:multiLevelType w:val="hybridMultilevel"/>
    <w:tmpl w:val="5B2E45B0"/>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9" w15:restartNumberingAfterBreak="1">
    <w:nsid w:val="5B2E45B1"/>
    <w:multiLevelType w:val="hybridMultilevel"/>
    <w:tmpl w:val="5B2E45B1"/>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0" w15:restartNumberingAfterBreak="1">
    <w:nsid w:val="5B2E45B2"/>
    <w:multiLevelType w:val="hybridMultilevel"/>
    <w:tmpl w:val="5B2E45B2"/>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1" w15:restartNumberingAfterBreak="1">
    <w:nsid w:val="5B2E45B3"/>
    <w:multiLevelType w:val="hybridMultilevel"/>
    <w:tmpl w:val="5B2E45B3"/>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2" w15:restartNumberingAfterBreak="1">
    <w:nsid w:val="5B2E45B4"/>
    <w:multiLevelType w:val="hybridMultilevel"/>
    <w:tmpl w:val="5B2E45B4"/>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3" w15:restartNumberingAfterBreak="1">
    <w:nsid w:val="5B2E45B5"/>
    <w:multiLevelType w:val="hybridMultilevel"/>
    <w:tmpl w:val="5B2E45B5"/>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4" w15:restartNumberingAfterBreak="1">
    <w:nsid w:val="5B2E45B6"/>
    <w:multiLevelType w:val="hybridMultilevel"/>
    <w:tmpl w:val="5B2E45B6"/>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5" w15:restartNumberingAfterBreak="1">
    <w:nsid w:val="5B2E45B7"/>
    <w:multiLevelType w:val="hybridMultilevel"/>
    <w:tmpl w:val="5B2E45B7"/>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6" w15:restartNumberingAfterBreak="0">
    <w:nsid w:val="601E35B8"/>
    <w:multiLevelType w:val="hybridMultilevel"/>
    <w:tmpl w:val="4002E2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0880C37"/>
    <w:multiLevelType w:val="hybridMultilevel"/>
    <w:tmpl w:val="2A3CA1C8"/>
    <w:lvl w:ilvl="0" w:tplc="0D56FD4E">
      <w:start w:val="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232158"/>
    <w:multiLevelType w:val="multilevel"/>
    <w:tmpl w:val="A802F702"/>
    <w:lvl w:ilvl="0">
      <w:start w:val="1"/>
      <w:numFmt w:val="bullet"/>
      <w:lvlText w:val=""/>
      <w:lvlJc w:val="left"/>
      <w:pPr>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9" w15:restartNumberingAfterBreak="0">
    <w:nsid w:val="709142F2"/>
    <w:multiLevelType w:val="hybridMultilevel"/>
    <w:tmpl w:val="E45074F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25B5FC3"/>
    <w:multiLevelType w:val="hybridMultilevel"/>
    <w:tmpl w:val="2018A188"/>
    <w:lvl w:ilvl="0" w:tplc="D1F66B4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270731E"/>
    <w:multiLevelType w:val="multilevel"/>
    <w:tmpl w:val="5374222C"/>
    <w:lvl w:ilvl="0">
      <w:start w:val="1"/>
      <w:numFmt w:val="bullet"/>
      <w:lvlText w:val=""/>
      <w:lvlJc w:val="left"/>
      <w:pPr>
        <w:ind w:left="36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3BC5640"/>
    <w:multiLevelType w:val="multilevel"/>
    <w:tmpl w:val="281AD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FAB1E10"/>
    <w:multiLevelType w:val="multilevel"/>
    <w:tmpl w:val="F11EA6A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038775398">
    <w:abstractNumId w:val="27"/>
  </w:num>
  <w:num w:numId="2" w16cid:durableId="1063528700">
    <w:abstractNumId w:val="23"/>
  </w:num>
  <w:num w:numId="3" w16cid:durableId="139661259">
    <w:abstractNumId w:val="24"/>
  </w:num>
  <w:num w:numId="4" w16cid:durableId="29771826">
    <w:abstractNumId w:val="4"/>
  </w:num>
  <w:num w:numId="5" w16cid:durableId="1979606842">
    <w:abstractNumId w:val="14"/>
  </w:num>
  <w:num w:numId="6" w16cid:durableId="611597748">
    <w:abstractNumId w:val="29"/>
  </w:num>
  <w:num w:numId="7" w16cid:durableId="946960608">
    <w:abstractNumId w:val="32"/>
  </w:num>
  <w:num w:numId="8" w16cid:durableId="243954029">
    <w:abstractNumId w:val="0"/>
  </w:num>
  <w:num w:numId="9" w16cid:durableId="1156150158">
    <w:abstractNumId w:val="7"/>
  </w:num>
  <w:num w:numId="10" w16cid:durableId="1858613847">
    <w:abstractNumId w:val="5"/>
  </w:num>
  <w:num w:numId="11" w16cid:durableId="1684627008">
    <w:abstractNumId w:val="30"/>
  </w:num>
  <w:num w:numId="12" w16cid:durableId="137036072">
    <w:abstractNumId w:val="6"/>
  </w:num>
  <w:num w:numId="13" w16cid:durableId="134496226">
    <w:abstractNumId w:val="11"/>
  </w:num>
  <w:num w:numId="14" w16cid:durableId="302084748">
    <w:abstractNumId w:val="28"/>
  </w:num>
  <w:num w:numId="15" w16cid:durableId="1184781460">
    <w:abstractNumId w:val="15"/>
  </w:num>
  <w:num w:numId="16" w16cid:durableId="117142873">
    <w:abstractNumId w:val="2"/>
  </w:num>
  <w:num w:numId="17" w16cid:durableId="728845410">
    <w:abstractNumId w:val="31"/>
  </w:num>
  <w:num w:numId="18" w16cid:durableId="81147512">
    <w:abstractNumId w:val="9"/>
  </w:num>
  <w:num w:numId="19" w16cid:durableId="1524636569">
    <w:abstractNumId w:val="8"/>
  </w:num>
  <w:num w:numId="20" w16cid:durableId="1740135943">
    <w:abstractNumId w:val="12"/>
  </w:num>
  <w:num w:numId="21" w16cid:durableId="106000912">
    <w:abstractNumId w:val="3"/>
  </w:num>
  <w:num w:numId="22" w16cid:durableId="648293524">
    <w:abstractNumId w:val="33"/>
  </w:num>
  <w:num w:numId="23" w16cid:durableId="1588802791">
    <w:abstractNumId w:val="13"/>
  </w:num>
  <w:num w:numId="24" w16cid:durableId="1332879114">
    <w:abstractNumId w:val="10"/>
  </w:num>
  <w:num w:numId="25" w16cid:durableId="65299982">
    <w:abstractNumId w:val="26"/>
  </w:num>
  <w:num w:numId="26" w16cid:durableId="400636063">
    <w:abstractNumId w:val="16"/>
  </w:num>
  <w:num w:numId="27" w16cid:durableId="1996647182">
    <w:abstractNumId w:val="1"/>
  </w:num>
  <w:num w:numId="28" w16cid:durableId="1467040943">
    <w:abstractNumId w:val="17"/>
  </w:num>
  <w:num w:numId="29" w16cid:durableId="748356624">
    <w:abstractNumId w:val="18"/>
  </w:num>
  <w:num w:numId="30" w16cid:durableId="336884479">
    <w:abstractNumId w:val="19"/>
  </w:num>
  <w:num w:numId="31" w16cid:durableId="2049530410">
    <w:abstractNumId w:val="20"/>
  </w:num>
  <w:num w:numId="32" w16cid:durableId="1467090875">
    <w:abstractNumId w:val="21"/>
  </w:num>
  <w:num w:numId="33" w16cid:durableId="827478563">
    <w:abstractNumId w:val="22"/>
  </w:num>
  <w:num w:numId="34" w16cid:durableId="105061211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EF0"/>
    <w:rsid w:val="003D6A33"/>
    <w:rsid w:val="00434AC0"/>
    <w:rsid w:val="00522D5C"/>
    <w:rsid w:val="00865E17"/>
    <w:rsid w:val="00AF5136"/>
    <w:rsid w:val="00BD2088"/>
    <w:rsid w:val="00D914BB"/>
    <w:rsid w:val="00DE1013"/>
    <w:rsid w:val="00EF6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680B9"/>
  <w15:chartTrackingRefBased/>
  <w15:docId w15:val="{3416C419-684B-8645-A49B-ECA83888E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E17"/>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865E17"/>
    <w:rPr>
      <w:rFonts w:ascii="Calibri" w:eastAsia="Calibri" w:hAnsi="Calibri" w:cs="Times New Roman"/>
      <w:lang w:bidi="en-US"/>
    </w:rPr>
  </w:style>
  <w:style w:type="paragraph" w:styleId="NormalWeb">
    <w:name w:val="Normal (Web)"/>
    <w:basedOn w:val="Normal"/>
    <w:uiPriority w:val="99"/>
    <w:unhideWhenUsed/>
    <w:rsid w:val="00865E17"/>
    <w:pPr>
      <w:spacing w:before="100" w:beforeAutospacing="1" w:after="100" w:afterAutospacing="1"/>
    </w:pPr>
    <w:rPr>
      <w:rFonts w:ascii="Times New Roman" w:eastAsia="Times New Roman" w:hAnsi="Times New Roman" w:cs="Times New Roman"/>
      <w:sz w:val="24"/>
      <w:szCs w:val="24"/>
    </w:rPr>
  </w:style>
  <w:style w:type="character" w:styleId="Strong">
    <w:name w:val="Strong"/>
    <w:uiPriority w:val="22"/>
    <w:qFormat/>
    <w:rsid w:val="00865E17"/>
    <w:rPr>
      <w:b/>
      <w:bCs/>
    </w:rPr>
  </w:style>
  <w:style w:type="paragraph" w:styleId="ListParagraph">
    <w:name w:val="List Paragraph"/>
    <w:basedOn w:val="Normal"/>
    <w:uiPriority w:val="34"/>
    <w:qFormat/>
    <w:rsid w:val="00865E17"/>
    <w:pPr>
      <w:ind w:left="720"/>
      <w:contextualSpacing/>
    </w:pPr>
    <w:rPr>
      <w:rFonts w:ascii="Times New Roman" w:eastAsia="Times New Roman" w:hAnsi="Times New Roman" w:cs="Times New Roman"/>
      <w:sz w:val="24"/>
      <w:szCs w:val="24"/>
    </w:rPr>
  </w:style>
  <w:style w:type="character" w:styleId="Hyperlink">
    <w:name w:val="Hyperlink"/>
    <w:uiPriority w:val="99"/>
    <w:unhideWhenUsed/>
    <w:rsid w:val="00865E17"/>
    <w:rPr>
      <w:color w:val="0000FF"/>
      <w:u w:val="single"/>
    </w:rPr>
  </w:style>
  <w:style w:type="paragraph" w:styleId="Header">
    <w:name w:val="header"/>
    <w:basedOn w:val="Normal"/>
    <w:link w:val="HeaderChar"/>
    <w:uiPriority w:val="99"/>
    <w:unhideWhenUsed/>
    <w:rsid w:val="00D914BB"/>
    <w:pPr>
      <w:tabs>
        <w:tab w:val="center" w:pos="4680"/>
        <w:tab w:val="right" w:pos="9360"/>
      </w:tabs>
    </w:pPr>
  </w:style>
  <w:style w:type="character" w:customStyle="1" w:styleId="HeaderChar">
    <w:name w:val="Header Char"/>
    <w:basedOn w:val="DefaultParagraphFont"/>
    <w:link w:val="Header"/>
    <w:uiPriority w:val="99"/>
    <w:rsid w:val="00D914BB"/>
    <w:rPr>
      <w:sz w:val="22"/>
      <w:szCs w:val="22"/>
    </w:rPr>
  </w:style>
  <w:style w:type="paragraph" w:styleId="Footer">
    <w:name w:val="footer"/>
    <w:basedOn w:val="Normal"/>
    <w:link w:val="FooterChar"/>
    <w:uiPriority w:val="99"/>
    <w:unhideWhenUsed/>
    <w:rsid w:val="00D914BB"/>
    <w:pPr>
      <w:tabs>
        <w:tab w:val="center" w:pos="4680"/>
        <w:tab w:val="right" w:pos="9360"/>
      </w:tabs>
    </w:pPr>
  </w:style>
  <w:style w:type="character" w:customStyle="1" w:styleId="FooterChar">
    <w:name w:val="Footer Char"/>
    <w:basedOn w:val="DefaultParagraphFont"/>
    <w:link w:val="Footer"/>
    <w:uiPriority w:val="99"/>
    <w:rsid w:val="00D914BB"/>
    <w:rPr>
      <w:sz w:val="22"/>
      <w:szCs w:val="22"/>
    </w:rPr>
  </w:style>
  <w:style w:type="table" w:styleId="TableGrid">
    <w:name w:val="Table Grid"/>
    <w:basedOn w:val="TableNormal"/>
    <w:uiPriority w:val="59"/>
    <w:rsid w:val="00AF5136"/>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Shading-Accent1">
    <w:name w:val="Light Shading Accent 1"/>
    <w:basedOn w:val="TableNormal"/>
    <w:uiPriority w:val="60"/>
    <w:rsid w:val="00AF5136"/>
    <w:rPr>
      <w:rFonts w:ascii="Calibri" w:eastAsia="Calibri" w:hAnsi="Calibri" w:cs="Times New Roman"/>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
    <w:name w:val="Light Shading"/>
    <w:basedOn w:val="TableNormal"/>
    <w:uiPriority w:val="60"/>
    <w:rsid w:val="00AF5136"/>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tyle">
    <w:name w:val="Style"/>
    <w:basedOn w:val="TableNormal"/>
    <w:uiPriority w:val="99"/>
    <w:qFormat/>
    <w:rsid w:val="00AF5136"/>
    <w:rPr>
      <w:rFonts w:ascii="Calibri" w:eastAsia="Calibri" w:hAnsi="Calibri" w:cs="Times New Roman"/>
      <w:sz w:val="16"/>
      <w:szCs w:val="20"/>
    </w:rPr>
    <w:tblPr>
      <w:tblBorders>
        <w:top w:val="single" w:sz="2" w:space="0" w:color="auto"/>
        <w:left w:val="single" w:sz="2" w:space="0" w:color="auto"/>
        <w:bottom w:val="single" w:sz="2" w:space="0" w:color="auto"/>
        <w:right w:val="single" w:sz="2" w:space="0" w:color="auto"/>
      </w:tblBorders>
    </w:tblPr>
    <w:tcPr>
      <w:shd w:val="clear" w:color="auto" w:fill="auto"/>
    </w:tcPr>
  </w:style>
  <w:style w:type="paragraph" w:styleId="DocumentMap">
    <w:name w:val="Document Map"/>
    <w:basedOn w:val="Normal"/>
    <w:link w:val="DocumentMapChar"/>
    <w:uiPriority w:val="99"/>
    <w:semiHidden/>
    <w:unhideWhenUsed/>
    <w:rsid w:val="00AF5136"/>
    <w:pPr>
      <w:spacing w:after="200" w:line="276" w:lineRule="auto"/>
    </w:pPr>
    <w:rPr>
      <w:rFonts w:ascii="Tahoma" w:eastAsia="Calibri" w:hAnsi="Tahoma" w:cs="Tahoma"/>
      <w:sz w:val="16"/>
      <w:szCs w:val="16"/>
    </w:rPr>
  </w:style>
  <w:style w:type="character" w:customStyle="1" w:styleId="DocumentMapChar">
    <w:name w:val="Document Map Char"/>
    <w:basedOn w:val="DefaultParagraphFont"/>
    <w:link w:val="DocumentMap"/>
    <w:uiPriority w:val="99"/>
    <w:semiHidden/>
    <w:rsid w:val="00AF5136"/>
    <w:rPr>
      <w:rFonts w:ascii="Tahoma" w:eastAsia="Calibri" w:hAnsi="Tahoma" w:cs="Tahoma"/>
      <w:sz w:val="16"/>
      <w:szCs w:val="16"/>
    </w:rPr>
  </w:style>
  <w:style w:type="table" w:styleId="LightShading-Accent2">
    <w:name w:val="Light Shading Accent 2"/>
    <w:basedOn w:val="TableNormal"/>
    <w:uiPriority w:val="60"/>
    <w:rsid w:val="00AF5136"/>
    <w:rPr>
      <w:rFonts w:ascii="Calibri" w:eastAsia="Calibri" w:hAnsi="Calibri" w:cs="Times New Roman"/>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TableStyle2">
    <w:name w:val="TableStyle2"/>
    <w:basedOn w:val="Normal"/>
    <w:rsid w:val="00AF5136"/>
    <w:pPr>
      <w:spacing w:after="200" w:line="276" w:lineRule="auto"/>
    </w:pPr>
    <w:rPr>
      <w:rFonts w:ascii="Calibri" w:eastAsia="Calibri" w:hAnsi="Calibri" w:cs="Times New Roman"/>
    </w:rPr>
  </w:style>
  <w:style w:type="paragraph" w:customStyle="1" w:styleId="p1">
    <w:name w:val="p1"/>
    <w:basedOn w:val="Normal"/>
    <w:rsid w:val="00BD2088"/>
    <w:pPr>
      <w:spacing w:after="200" w:line="276" w:lineRule="auto"/>
    </w:pPr>
    <w:rPr>
      <w:rFonts w:ascii="Calibri" w:eastAsia="Calibri" w:hAnsi="Calibri" w:cs="Times New Roman"/>
    </w:rPr>
  </w:style>
  <w:style w:type="character" w:customStyle="1" w:styleId="s1">
    <w:name w:val="s1"/>
    <w:basedOn w:val="DefaultParagraphFont"/>
    <w:rsid w:val="00BD20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7051492">
      <w:bodyDiv w:val="1"/>
      <w:marLeft w:val="0"/>
      <w:marRight w:val="0"/>
      <w:marTop w:val="0"/>
      <w:marBottom w:val="0"/>
      <w:divBdr>
        <w:top w:val="none" w:sz="0" w:space="0" w:color="auto"/>
        <w:left w:val="none" w:sz="0" w:space="0" w:color="auto"/>
        <w:bottom w:val="none" w:sz="0" w:space="0" w:color="auto"/>
        <w:right w:val="none" w:sz="0" w:space="0" w:color="auto"/>
      </w:divBdr>
      <w:divsChild>
        <w:div w:id="124468628">
          <w:marLeft w:val="0"/>
          <w:marRight w:val="0"/>
          <w:marTop w:val="0"/>
          <w:marBottom w:val="0"/>
          <w:divBdr>
            <w:top w:val="none" w:sz="0" w:space="0" w:color="auto"/>
            <w:left w:val="none" w:sz="0" w:space="0" w:color="auto"/>
            <w:bottom w:val="none" w:sz="0" w:space="0" w:color="auto"/>
            <w:right w:val="none" w:sz="0" w:space="0" w:color="auto"/>
          </w:divBdr>
          <w:divsChild>
            <w:div w:id="1646426948">
              <w:marLeft w:val="0"/>
              <w:marRight w:val="0"/>
              <w:marTop w:val="0"/>
              <w:marBottom w:val="0"/>
              <w:divBdr>
                <w:top w:val="none" w:sz="0" w:space="0" w:color="auto"/>
                <w:left w:val="none" w:sz="0" w:space="0" w:color="auto"/>
                <w:bottom w:val="none" w:sz="0" w:space="0" w:color="auto"/>
                <w:right w:val="none" w:sz="0" w:space="0" w:color="auto"/>
              </w:divBdr>
              <w:divsChild>
                <w:div w:id="91523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te.nj.us/education/ccc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A926A-1F8D-6B43-8D9F-D91B99E04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215</Pages>
  <Words>75139</Words>
  <Characters>428296</Characters>
  <Application>Microsoft Office Word</Application>
  <DocSecurity>0</DocSecurity>
  <Lines>3569</Lines>
  <Paragraphs>1004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 Molinaro</dc:creator>
  <cp:keywords/>
  <dc:description/>
  <cp:lastModifiedBy>Richard S. Molinaro</cp:lastModifiedBy>
  <cp:revision>4</cp:revision>
  <dcterms:created xsi:type="dcterms:W3CDTF">2023-01-15T00:38:00Z</dcterms:created>
  <dcterms:modified xsi:type="dcterms:W3CDTF">2023-01-15T01:30:00Z</dcterms:modified>
</cp:coreProperties>
</file>