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BB6" w:rsidRDefault="006826A6">
      <w:pPr>
        <w:jc w:val="center"/>
        <w:rPr>
          <w:b/>
          <w:sz w:val="28"/>
          <w:szCs w:val="28"/>
        </w:rPr>
      </w:pPr>
      <w:bookmarkStart w:id="0" w:name="_GoBack"/>
      <w:bookmarkEnd w:id="0"/>
      <w:r>
        <w:rPr>
          <w:b/>
          <w:sz w:val="28"/>
          <w:szCs w:val="28"/>
        </w:rPr>
        <w:t>PACING GUIDE</w:t>
      </w:r>
    </w:p>
    <w:p w:rsidR="00575BB6" w:rsidRDefault="00575BB6">
      <w:pPr>
        <w:jc w:val="center"/>
        <w:rPr>
          <w:b/>
        </w:rPr>
      </w:pPr>
    </w:p>
    <w:p w:rsidR="00575BB6" w:rsidRDefault="006826A6">
      <w:pPr>
        <w:rPr>
          <w:b/>
        </w:rPr>
      </w:pPr>
      <w:r>
        <w:rPr>
          <w:b/>
        </w:rPr>
        <w:t>COURSE:</w:t>
      </w:r>
      <w:r>
        <w:tab/>
      </w:r>
      <w:r>
        <w:rPr>
          <w:b/>
        </w:rPr>
        <w:t>Math 8</w:t>
      </w:r>
      <w:r>
        <w:rPr>
          <w:b/>
        </w:rPr>
        <w:tab/>
      </w:r>
      <w:r>
        <w:tab/>
      </w:r>
      <w:r>
        <w:tab/>
      </w:r>
      <w:r>
        <w:tab/>
      </w:r>
      <w:r>
        <w:tab/>
      </w:r>
      <w:r>
        <w:tab/>
      </w:r>
      <w:r>
        <w:tab/>
      </w:r>
      <w:r>
        <w:tab/>
      </w:r>
      <w:r>
        <w:rPr>
          <w:b/>
        </w:rPr>
        <w:t>GRADE(S): 8</w:t>
      </w:r>
    </w:p>
    <w:p w:rsidR="00575BB6" w:rsidRDefault="00575BB6">
      <w:pPr>
        <w:ind w:right="-360"/>
      </w:pPr>
    </w:p>
    <w:tbl>
      <w:tblPr>
        <w:tblStyle w:val="a"/>
        <w:tblW w:w="13155"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720"/>
        <w:gridCol w:w="2355"/>
        <w:gridCol w:w="2880"/>
        <w:gridCol w:w="3120"/>
        <w:gridCol w:w="3150"/>
      </w:tblGrid>
      <w:tr w:rsidR="00575BB6">
        <w:tc>
          <w:tcPr>
            <w:tcW w:w="930" w:type="dxa"/>
            <w:tcMar>
              <w:top w:w="100" w:type="dxa"/>
              <w:left w:w="100" w:type="dxa"/>
              <w:bottom w:w="100" w:type="dxa"/>
              <w:right w:w="100" w:type="dxa"/>
            </w:tcMar>
          </w:tcPr>
          <w:p w:rsidR="00575BB6" w:rsidRDefault="006826A6">
            <w:pPr>
              <w:widowControl w:val="0"/>
              <w:spacing w:line="240" w:lineRule="auto"/>
              <w:jc w:val="center"/>
              <w:rPr>
                <w:b/>
                <w:sz w:val="16"/>
                <w:szCs w:val="16"/>
              </w:rPr>
            </w:pPr>
            <w:r>
              <w:rPr>
                <w:b/>
                <w:sz w:val="16"/>
                <w:szCs w:val="16"/>
              </w:rPr>
              <w:t>MONTH/DAYS</w:t>
            </w:r>
          </w:p>
        </w:tc>
        <w:tc>
          <w:tcPr>
            <w:tcW w:w="720" w:type="dxa"/>
            <w:tcMar>
              <w:top w:w="100" w:type="dxa"/>
              <w:left w:w="100" w:type="dxa"/>
              <w:bottom w:w="100" w:type="dxa"/>
              <w:right w:w="100" w:type="dxa"/>
            </w:tcMar>
          </w:tcPr>
          <w:p w:rsidR="00575BB6" w:rsidRDefault="006826A6">
            <w:pPr>
              <w:widowControl w:val="0"/>
              <w:spacing w:line="240" w:lineRule="auto"/>
              <w:jc w:val="center"/>
              <w:rPr>
                <w:b/>
                <w:sz w:val="16"/>
                <w:szCs w:val="16"/>
              </w:rPr>
            </w:pPr>
            <w:r>
              <w:rPr>
                <w:b/>
                <w:sz w:val="16"/>
                <w:szCs w:val="16"/>
              </w:rPr>
              <w:t>UNIT #</w:t>
            </w:r>
          </w:p>
        </w:tc>
        <w:tc>
          <w:tcPr>
            <w:tcW w:w="2355" w:type="dxa"/>
            <w:tcMar>
              <w:top w:w="100" w:type="dxa"/>
              <w:left w:w="100" w:type="dxa"/>
              <w:bottom w:w="100" w:type="dxa"/>
              <w:right w:w="100" w:type="dxa"/>
            </w:tcMar>
          </w:tcPr>
          <w:p w:rsidR="00575BB6" w:rsidRDefault="006826A6">
            <w:pPr>
              <w:widowControl w:val="0"/>
              <w:spacing w:line="240" w:lineRule="auto"/>
              <w:jc w:val="center"/>
              <w:rPr>
                <w:b/>
                <w:sz w:val="16"/>
                <w:szCs w:val="16"/>
              </w:rPr>
            </w:pPr>
            <w:r>
              <w:rPr>
                <w:b/>
                <w:sz w:val="16"/>
                <w:szCs w:val="16"/>
              </w:rPr>
              <w:t>STANDARDS</w:t>
            </w:r>
          </w:p>
        </w:tc>
        <w:tc>
          <w:tcPr>
            <w:tcW w:w="2880" w:type="dxa"/>
            <w:tcMar>
              <w:top w:w="100" w:type="dxa"/>
              <w:left w:w="100" w:type="dxa"/>
              <w:bottom w:w="100" w:type="dxa"/>
              <w:right w:w="100" w:type="dxa"/>
            </w:tcMar>
          </w:tcPr>
          <w:p w:rsidR="00575BB6" w:rsidRDefault="006826A6">
            <w:pPr>
              <w:widowControl w:val="0"/>
              <w:spacing w:line="240" w:lineRule="auto"/>
              <w:jc w:val="center"/>
              <w:rPr>
                <w:b/>
                <w:sz w:val="16"/>
                <w:szCs w:val="16"/>
              </w:rPr>
            </w:pPr>
            <w:r>
              <w:rPr>
                <w:b/>
                <w:sz w:val="16"/>
                <w:szCs w:val="16"/>
              </w:rPr>
              <w:t>CONTENT</w:t>
            </w:r>
          </w:p>
          <w:p w:rsidR="00575BB6" w:rsidRDefault="006826A6">
            <w:pPr>
              <w:widowControl w:val="0"/>
              <w:spacing w:line="240" w:lineRule="auto"/>
              <w:jc w:val="center"/>
              <w:rPr>
                <w:sz w:val="16"/>
                <w:szCs w:val="16"/>
              </w:rPr>
            </w:pPr>
            <w:r>
              <w:rPr>
                <w:sz w:val="16"/>
                <w:szCs w:val="16"/>
              </w:rPr>
              <w:t>Topics being covered? What do students need to know? (</w:t>
            </w:r>
            <w:r>
              <w:rPr>
                <w:i/>
                <w:sz w:val="16"/>
                <w:szCs w:val="16"/>
              </w:rPr>
              <w:t>nouns</w:t>
            </w:r>
            <w:r>
              <w:rPr>
                <w:sz w:val="16"/>
                <w:szCs w:val="16"/>
              </w:rPr>
              <w:t>)</w:t>
            </w:r>
          </w:p>
        </w:tc>
        <w:tc>
          <w:tcPr>
            <w:tcW w:w="3120" w:type="dxa"/>
            <w:tcMar>
              <w:top w:w="100" w:type="dxa"/>
              <w:left w:w="100" w:type="dxa"/>
              <w:bottom w:w="100" w:type="dxa"/>
              <w:right w:w="100" w:type="dxa"/>
            </w:tcMar>
          </w:tcPr>
          <w:p w:rsidR="00575BB6" w:rsidRDefault="006826A6">
            <w:pPr>
              <w:widowControl w:val="0"/>
              <w:spacing w:line="240" w:lineRule="auto"/>
              <w:jc w:val="center"/>
              <w:rPr>
                <w:b/>
                <w:sz w:val="16"/>
                <w:szCs w:val="16"/>
              </w:rPr>
            </w:pPr>
            <w:r>
              <w:rPr>
                <w:b/>
                <w:sz w:val="16"/>
                <w:szCs w:val="16"/>
              </w:rPr>
              <w:t>ACTIVITIES</w:t>
            </w:r>
          </w:p>
          <w:p w:rsidR="00575BB6" w:rsidRDefault="006826A6">
            <w:pPr>
              <w:widowControl w:val="0"/>
              <w:spacing w:line="240" w:lineRule="auto"/>
              <w:jc w:val="center"/>
              <w:rPr>
                <w:i/>
                <w:sz w:val="16"/>
                <w:szCs w:val="16"/>
              </w:rPr>
            </w:pPr>
            <w:r>
              <w:rPr>
                <w:sz w:val="16"/>
                <w:szCs w:val="16"/>
              </w:rPr>
              <w:t>w/Integration of Technology &amp; Career Ready Practices</w:t>
            </w:r>
          </w:p>
        </w:tc>
        <w:tc>
          <w:tcPr>
            <w:tcW w:w="3150" w:type="dxa"/>
            <w:tcMar>
              <w:top w:w="100" w:type="dxa"/>
              <w:left w:w="100" w:type="dxa"/>
              <w:bottom w:w="100" w:type="dxa"/>
              <w:right w:w="100" w:type="dxa"/>
            </w:tcMar>
          </w:tcPr>
          <w:p w:rsidR="00575BB6" w:rsidRDefault="006826A6">
            <w:pPr>
              <w:widowControl w:val="0"/>
              <w:spacing w:line="240" w:lineRule="auto"/>
              <w:jc w:val="center"/>
              <w:rPr>
                <w:b/>
                <w:sz w:val="16"/>
                <w:szCs w:val="16"/>
              </w:rPr>
            </w:pPr>
            <w:r>
              <w:rPr>
                <w:b/>
                <w:sz w:val="16"/>
                <w:szCs w:val="16"/>
              </w:rPr>
              <w:t>ASSESSMENTS</w:t>
            </w:r>
          </w:p>
          <w:p w:rsidR="00575BB6" w:rsidRDefault="006826A6">
            <w:pPr>
              <w:widowControl w:val="0"/>
              <w:spacing w:line="240" w:lineRule="auto"/>
              <w:rPr>
                <w:sz w:val="16"/>
                <w:szCs w:val="16"/>
              </w:rPr>
            </w:pPr>
            <w:r>
              <w:rPr>
                <w:sz w:val="16"/>
                <w:szCs w:val="16"/>
              </w:rPr>
              <w:t>What evidence (formative/summative) is utilized to establish that the content, standards, &amp; skills have been mastered?</w:t>
            </w:r>
          </w:p>
        </w:tc>
      </w:tr>
      <w:tr w:rsidR="00575BB6">
        <w:tc>
          <w:tcPr>
            <w:tcW w:w="93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t>Sept</w:t>
            </w:r>
          </w:p>
          <w:p w:rsidR="00575BB6" w:rsidRDefault="006826A6">
            <w:pPr>
              <w:widowControl w:val="0"/>
              <w:spacing w:line="240" w:lineRule="auto"/>
              <w:rPr>
                <w:sz w:val="16"/>
                <w:szCs w:val="16"/>
              </w:rPr>
            </w:pPr>
            <w:r>
              <w:rPr>
                <w:sz w:val="16"/>
                <w:szCs w:val="16"/>
              </w:rPr>
              <w:t>(30 days)</w:t>
            </w:r>
          </w:p>
        </w:tc>
        <w:tc>
          <w:tcPr>
            <w:tcW w:w="72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t>1</w:t>
            </w:r>
          </w:p>
        </w:tc>
        <w:tc>
          <w:tcPr>
            <w:tcW w:w="2355"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br/>
              <w:t>MA.8.8.</w:t>
            </w:r>
            <w:proofErr w:type="gramStart"/>
            <w:r>
              <w:rPr>
                <w:sz w:val="16"/>
                <w:szCs w:val="16"/>
              </w:rPr>
              <w:t>G.A</w:t>
            </w:r>
            <w:proofErr w:type="gramEnd"/>
            <w:r>
              <w:rPr>
                <w:sz w:val="16"/>
                <w:szCs w:val="16"/>
              </w:rPr>
              <w:tab/>
              <w:t>Understand congruence and similarity</w:t>
            </w:r>
          </w:p>
          <w:p w:rsidR="00575BB6" w:rsidRDefault="006826A6">
            <w:pPr>
              <w:widowControl w:val="0"/>
              <w:spacing w:line="240" w:lineRule="auto"/>
              <w:rPr>
                <w:sz w:val="16"/>
                <w:szCs w:val="16"/>
              </w:rPr>
            </w:pPr>
            <w:r>
              <w:rPr>
                <w:sz w:val="16"/>
                <w:szCs w:val="16"/>
              </w:rPr>
              <w:t>MA.8.</w:t>
            </w:r>
            <w:proofErr w:type="gramStart"/>
            <w:r>
              <w:rPr>
                <w:sz w:val="16"/>
                <w:szCs w:val="16"/>
              </w:rPr>
              <w:t>8.G.A.</w:t>
            </w:r>
            <w:proofErr w:type="gramEnd"/>
            <w:r>
              <w:rPr>
                <w:sz w:val="16"/>
                <w:szCs w:val="16"/>
              </w:rPr>
              <w:t xml:space="preserve">1 </w:t>
            </w:r>
          </w:p>
          <w:p w:rsidR="00575BB6" w:rsidRDefault="006826A6">
            <w:pPr>
              <w:widowControl w:val="0"/>
              <w:spacing w:line="240" w:lineRule="auto"/>
              <w:rPr>
                <w:sz w:val="16"/>
                <w:szCs w:val="16"/>
              </w:rPr>
            </w:pPr>
            <w:r>
              <w:rPr>
                <w:sz w:val="16"/>
                <w:szCs w:val="16"/>
              </w:rPr>
              <w:t>Verify experimentally the properties of rotations, reflections, and translations:</w:t>
            </w:r>
          </w:p>
          <w:p w:rsidR="00575BB6" w:rsidRDefault="006826A6">
            <w:pPr>
              <w:widowControl w:val="0"/>
              <w:spacing w:line="240" w:lineRule="auto"/>
              <w:rPr>
                <w:sz w:val="16"/>
                <w:szCs w:val="16"/>
              </w:rPr>
            </w:pPr>
            <w:r>
              <w:rPr>
                <w:sz w:val="16"/>
                <w:szCs w:val="16"/>
              </w:rPr>
              <w:t>MA.8.8.G.A.2</w:t>
            </w:r>
            <w:r>
              <w:rPr>
                <w:sz w:val="16"/>
                <w:szCs w:val="16"/>
              </w:rPr>
              <w:tab/>
              <w:t>Understand that a two-dimensional figure is congruent to another if the second can be obtained from the first by a sequence of rotations, reflections, and transl</w:t>
            </w:r>
            <w:r>
              <w:rPr>
                <w:sz w:val="16"/>
                <w:szCs w:val="16"/>
              </w:rPr>
              <w:t>ations; given two congruent figures, describe a sequence that exhibits the congruence between them.</w:t>
            </w:r>
            <w:r>
              <w:rPr>
                <w:sz w:val="16"/>
                <w:szCs w:val="16"/>
              </w:rPr>
              <w:br/>
              <w:t>MA.8.8.G.A.3</w:t>
            </w:r>
            <w:r>
              <w:rPr>
                <w:sz w:val="16"/>
                <w:szCs w:val="16"/>
              </w:rPr>
              <w:tab/>
            </w:r>
          </w:p>
          <w:p w:rsidR="00575BB6" w:rsidRDefault="006826A6">
            <w:pPr>
              <w:widowControl w:val="0"/>
              <w:spacing w:line="240" w:lineRule="auto"/>
              <w:rPr>
                <w:sz w:val="16"/>
                <w:szCs w:val="16"/>
              </w:rPr>
            </w:pPr>
            <w:r>
              <w:rPr>
                <w:sz w:val="16"/>
                <w:szCs w:val="16"/>
              </w:rPr>
              <w:t>Describe the effect of dilations, translations, rotations, and reflections on two-dimensional figures using coordinates.</w:t>
            </w:r>
            <w:r>
              <w:rPr>
                <w:sz w:val="16"/>
                <w:szCs w:val="16"/>
              </w:rPr>
              <w:br/>
              <w:t>MA.8.8.G.A.5</w:t>
            </w:r>
            <w:r>
              <w:rPr>
                <w:sz w:val="16"/>
                <w:szCs w:val="16"/>
              </w:rPr>
              <w:tab/>
            </w:r>
          </w:p>
          <w:p w:rsidR="00575BB6" w:rsidRDefault="006826A6">
            <w:pPr>
              <w:widowControl w:val="0"/>
              <w:spacing w:line="240" w:lineRule="auto"/>
              <w:rPr>
                <w:sz w:val="16"/>
                <w:szCs w:val="16"/>
              </w:rPr>
            </w:pPr>
            <w:r>
              <w:rPr>
                <w:sz w:val="16"/>
                <w:szCs w:val="16"/>
              </w:rPr>
              <w:t>Use inf</w:t>
            </w:r>
            <w:r>
              <w:rPr>
                <w:sz w:val="16"/>
                <w:szCs w:val="16"/>
              </w:rPr>
              <w:t>ormal arguments to establish facts about the angle sum and exterior angle of triangles, about the angles created when parallel lines are cut by a transversal, and the angle-angle criterion for similarity of triangles.</w:t>
            </w:r>
            <w:r>
              <w:rPr>
                <w:sz w:val="16"/>
                <w:szCs w:val="16"/>
              </w:rPr>
              <w:br/>
            </w:r>
          </w:p>
        </w:tc>
        <w:tc>
          <w:tcPr>
            <w:tcW w:w="288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t>Symmetry Transformations</w:t>
            </w:r>
            <w:r>
              <w:rPr>
                <w:sz w:val="16"/>
                <w:szCs w:val="16"/>
              </w:rPr>
              <w:tab/>
            </w:r>
            <w:r>
              <w:rPr>
                <w:sz w:val="16"/>
                <w:szCs w:val="16"/>
              </w:rPr>
              <w:br/>
              <w:t>Classifying</w:t>
            </w:r>
            <w:r>
              <w:rPr>
                <w:sz w:val="16"/>
                <w:szCs w:val="16"/>
              </w:rPr>
              <w:t xml:space="preserve"> Angles</w:t>
            </w:r>
            <w:r>
              <w:rPr>
                <w:sz w:val="16"/>
                <w:szCs w:val="16"/>
              </w:rPr>
              <w:tab/>
            </w:r>
            <w:r>
              <w:rPr>
                <w:sz w:val="16"/>
                <w:szCs w:val="16"/>
              </w:rPr>
              <w:br/>
              <w:t>Determining Similar Triangles</w:t>
            </w:r>
            <w:r>
              <w:rPr>
                <w:sz w:val="16"/>
                <w:szCs w:val="16"/>
              </w:rPr>
              <w:tab/>
            </w:r>
            <w:r>
              <w:rPr>
                <w:sz w:val="16"/>
                <w:szCs w:val="16"/>
              </w:rPr>
              <w:br/>
              <w:t>Dilations</w:t>
            </w:r>
            <w:r>
              <w:rPr>
                <w:sz w:val="16"/>
                <w:szCs w:val="16"/>
              </w:rPr>
              <w:tab/>
            </w:r>
            <w:r>
              <w:rPr>
                <w:sz w:val="16"/>
                <w:szCs w:val="16"/>
              </w:rPr>
              <w:tab/>
            </w:r>
            <w:r>
              <w:rPr>
                <w:sz w:val="16"/>
                <w:szCs w:val="16"/>
              </w:rPr>
              <w:br/>
              <w:t>Parallel Lines cut by a transversal</w:t>
            </w:r>
          </w:p>
          <w:p w:rsidR="00575BB6" w:rsidRDefault="006826A6">
            <w:pPr>
              <w:widowControl w:val="0"/>
              <w:spacing w:line="240" w:lineRule="auto"/>
              <w:rPr>
                <w:sz w:val="16"/>
                <w:szCs w:val="16"/>
              </w:rPr>
            </w:pPr>
            <w:r>
              <w:rPr>
                <w:sz w:val="16"/>
                <w:szCs w:val="16"/>
              </w:rPr>
              <w:t>Reflection Symmetry</w:t>
            </w:r>
            <w:r>
              <w:rPr>
                <w:sz w:val="16"/>
                <w:szCs w:val="16"/>
              </w:rPr>
              <w:tab/>
            </w:r>
            <w:r>
              <w:rPr>
                <w:sz w:val="16"/>
                <w:szCs w:val="16"/>
              </w:rPr>
              <w:br/>
              <w:t>Rotation Symmetry</w:t>
            </w:r>
            <w:r>
              <w:rPr>
                <w:sz w:val="16"/>
                <w:szCs w:val="16"/>
              </w:rPr>
              <w:tab/>
            </w:r>
            <w:r>
              <w:rPr>
                <w:sz w:val="16"/>
                <w:szCs w:val="16"/>
              </w:rPr>
              <w:br/>
            </w:r>
            <w:proofErr w:type="spellStart"/>
            <w:r>
              <w:rPr>
                <w:sz w:val="16"/>
                <w:szCs w:val="16"/>
              </w:rPr>
              <w:t>Symmetry</w:t>
            </w:r>
            <w:proofErr w:type="spellEnd"/>
            <w:r>
              <w:rPr>
                <w:sz w:val="16"/>
                <w:szCs w:val="16"/>
              </w:rPr>
              <w:t xml:space="preserve"> in Kaleidoscopes</w:t>
            </w:r>
            <w:r>
              <w:rPr>
                <w:sz w:val="16"/>
                <w:szCs w:val="16"/>
              </w:rPr>
              <w:tab/>
              <w:t>Transforming Coordinates</w:t>
            </w:r>
            <w:r>
              <w:rPr>
                <w:sz w:val="16"/>
                <w:szCs w:val="16"/>
              </w:rPr>
              <w:tab/>
            </w:r>
            <w:r>
              <w:rPr>
                <w:sz w:val="16"/>
                <w:szCs w:val="16"/>
              </w:rPr>
              <w:br/>
              <w:t>Translation Symmetry</w:t>
            </w:r>
          </w:p>
        </w:tc>
        <w:tc>
          <w:tcPr>
            <w:tcW w:w="312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t>Investigation: Interior angles of a triangle</w:t>
            </w:r>
          </w:p>
          <w:p w:rsidR="00575BB6" w:rsidRDefault="006826A6">
            <w:pPr>
              <w:widowControl w:val="0"/>
              <w:spacing w:line="240" w:lineRule="auto"/>
              <w:rPr>
                <w:sz w:val="16"/>
                <w:szCs w:val="16"/>
              </w:rPr>
            </w:pPr>
            <w:r>
              <w:rPr>
                <w:sz w:val="16"/>
                <w:szCs w:val="16"/>
              </w:rPr>
              <w:t>Investigat</w:t>
            </w:r>
            <w:r>
              <w:rPr>
                <w:sz w:val="16"/>
                <w:szCs w:val="16"/>
              </w:rPr>
              <w:t>ion: Transformations</w:t>
            </w:r>
          </w:p>
          <w:p w:rsidR="00575BB6" w:rsidRDefault="006826A6">
            <w:pPr>
              <w:widowControl w:val="0"/>
              <w:spacing w:line="240" w:lineRule="auto"/>
              <w:rPr>
                <w:sz w:val="16"/>
                <w:szCs w:val="16"/>
              </w:rPr>
            </w:pPr>
            <w:r>
              <w:rPr>
                <w:sz w:val="16"/>
                <w:szCs w:val="16"/>
              </w:rPr>
              <w:t>Investigation: Symmetry</w:t>
            </w:r>
          </w:p>
          <w:p w:rsidR="00575BB6" w:rsidRDefault="006826A6">
            <w:pPr>
              <w:widowControl w:val="0"/>
              <w:spacing w:line="240" w:lineRule="auto"/>
              <w:rPr>
                <w:sz w:val="16"/>
                <w:szCs w:val="16"/>
              </w:rPr>
            </w:pPr>
            <w:r>
              <w:rPr>
                <w:sz w:val="16"/>
                <w:szCs w:val="16"/>
              </w:rPr>
              <w:t>Classifying Angles</w:t>
            </w:r>
          </w:p>
        </w:tc>
        <w:tc>
          <w:tcPr>
            <w:tcW w:w="315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t>Project - Name Kaleidoscope</w:t>
            </w:r>
          </w:p>
          <w:p w:rsidR="00575BB6" w:rsidRDefault="006826A6">
            <w:pPr>
              <w:widowControl w:val="0"/>
              <w:spacing w:line="240" w:lineRule="auto"/>
              <w:rPr>
                <w:sz w:val="16"/>
                <w:szCs w:val="16"/>
              </w:rPr>
            </w:pPr>
            <w:r>
              <w:rPr>
                <w:sz w:val="16"/>
                <w:szCs w:val="16"/>
              </w:rPr>
              <w:t>Quiz - Translations</w:t>
            </w:r>
            <w:r>
              <w:rPr>
                <w:sz w:val="16"/>
                <w:szCs w:val="16"/>
              </w:rPr>
              <w:tab/>
            </w:r>
            <w:r>
              <w:rPr>
                <w:sz w:val="16"/>
                <w:szCs w:val="16"/>
              </w:rPr>
              <w:br/>
              <w:t>Test - Transformations</w:t>
            </w:r>
            <w:r>
              <w:rPr>
                <w:sz w:val="16"/>
                <w:szCs w:val="16"/>
              </w:rPr>
              <w:tab/>
            </w:r>
            <w:r>
              <w:rPr>
                <w:sz w:val="16"/>
                <w:szCs w:val="16"/>
              </w:rPr>
              <w:br/>
              <w:t>Project - Tessellation</w:t>
            </w:r>
            <w:r>
              <w:rPr>
                <w:sz w:val="16"/>
                <w:szCs w:val="16"/>
              </w:rPr>
              <w:tab/>
            </w:r>
            <w:r>
              <w:rPr>
                <w:sz w:val="16"/>
                <w:szCs w:val="16"/>
              </w:rPr>
              <w:br/>
              <w:t>Project Based Assessment - Design a Town (Intersecting Lines)</w:t>
            </w:r>
            <w:r>
              <w:rPr>
                <w:sz w:val="16"/>
                <w:szCs w:val="16"/>
              </w:rPr>
              <w:tab/>
            </w:r>
            <w:r>
              <w:rPr>
                <w:sz w:val="16"/>
                <w:szCs w:val="16"/>
              </w:rPr>
              <w:br/>
              <w:t>Quiz - Angle Relationships</w:t>
            </w:r>
            <w:r>
              <w:rPr>
                <w:sz w:val="16"/>
                <w:szCs w:val="16"/>
              </w:rPr>
              <w:tab/>
            </w:r>
            <w:r>
              <w:rPr>
                <w:sz w:val="16"/>
                <w:szCs w:val="16"/>
              </w:rPr>
              <w:br/>
              <w:t>Quiz</w:t>
            </w:r>
            <w:r>
              <w:rPr>
                <w:sz w:val="16"/>
                <w:szCs w:val="16"/>
              </w:rPr>
              <w:t xml:space="preserve"> - Rotations</w:t>
            </w:r>
            <w:r>
              <w:rPr>
                <w:sz w:val="16"/>
                <w:szCs w:val="16"/>
              </w:rPr>
              <w:tab/>
            </w:r>
            <w:r>
              <w:rPr>
                <w:sz w:val="16"/>
                <w:szCs w:val="16"/>
              </w:rPr>
              <w:br/>
              <w:t>Self-Assessment</w:t>
            </w:r>
            <w:r>
              <w:rPr>
                <w:sz w:val="16"/>
                <w:szCs w:val="16"/>
              </w:rPr>
              <w:tab/>
            </w:r>
            <w:r>
              <w:rPr>
                <w:sz w:val="16"/>
                <w:szCs w:val="16"/>
              </w:rPr>
              <w:br/>
              <w:t>Tests - Angle Relationships</w:t>
            </w:r>
          </w:p>
        </w:tc>
      </w:tr>
      <w:tr w:rsidR="00575BB6">
        <w:tc>
          <w:tcPr>
            <w:tcW w:w="93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t>October</w:t>
            </w:r>
          </w:p>
          <w:p w:rsidR="00575BB6" w:rsidRDefault="006826A6">
            <w:pPr>
              <w:widowControl w:val="0"/>
              <w:spacing w:line="240" w:lineRule="auto"/>
              <w:rPr>
                <w:sz w:val="16"/>
                <w:szCs w:val="16"/>
              </w:rPr>
            </w:pPr>
            <w:r>
              <w:rPr>
                <w:sz w:val="16"/>
                <w:szCs w:val="16"/>
              </w:rPr>
              <w:lastRenderedPageBreak/>
              <w:t>(30 days)</w:t>
            </w:r>
          </w:p>
        </w:tc>
        <w:tc>
          <w:tcPr>
            <w:tcW w:w="72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lastRenderedPageBreak/>
              <w:t>2</w:t>
            </w:r>
          </w:p>
        </w:tc>
        <w:tc>
          <w:tcPr>
            <w:tcW w:w="2355"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t>MA.8.8.</w:t>
            </w:r>
            <w:proofErr w:type="gramStart"/>
            <w:r>
              <w:rPr>
                <w:sz w:val="16"/>
                <w:szCs w:val="16"/>
              </w:rPr>
              <w:t>EE.A</w:t>
            </w:r>
            <w:proofErr w:type="gramEnd"/>
            <w:r>
              <w:rPr>
                <w:sz w:val="16"/>
                <w:szCs w:val="16"/>
              </w:rPr>
              <w:tab/>
            </w:r>
          </w:p>
          <w:p w:rsidR="00575BB6" w:rsidRDefault="006826A6">
            <w:pPr>
              <w:widowControl w:val="0"/>
              <w:spacing w:line="240" w:lineRule="auto"/>
              <w:rPr>
                <w:sz w:val="16"/>
                <w:szCs w:val="16"/>
              </w:rPr>
            </w:pPr>
            <w:r>
              <w:rPr>
                <w:sz w:val="16"/>
                <w:szCs w:val="16"/>
              </w:rPr>
              <w:lastRenderedPageBreak/>
              <w:t>Work with radicals and integer exponents.</w:t>
            </w:r>
            <w:r>
              <w:rPr>
                <w:sz w:val="16"/>
                <w:szCs w:val="16"/>
              </w:rPr>
              <w:br/>
              <w:t>MA.8.8.EE.A.2</w:t>
            </w:r>
            <w:r>
              <w:rPr>
                <w:sz w:val="16"/>
                <w:szCs w:val="16"/>
              </w:rPr>
              <w:tab/>
            </w:r>
          </w:p>
          <w:p w:rsidR="00575BB6" w:rsidRDefault="006826A6">
            <w:pPr>
              <w:widowControl w:val="0"/>
              <w:spacing w:line="240" w:lineRule="auto"/>
              <w:rPr>
                <w:sz w:val="16"/>
                <w:szCs w:val="16"/>
              </w:rPr>
            </w:pPr>
            <w:r>
              <w:rPr>
                <w:rFonts w:ascii="Arial Unicode MS" w:eastAsia="Arial Unicode MS" w:hAnsi="Arial Unicode MS" w:cs="Arial Unicode MS"/>
                <w:sz w:val="16"/>
                <w:szCs w:val="16"/>
              </w:rPr>
              <w:t>Use square root and cube root symbols to represent solutions to equations of the form x² = p and x³ = p, where p is a positive rational number. Evaluate square roots of small perfect squares and cube roots of small perfect cubes. Know that √2 is irrational</w:t>
            </w:r>
            <w:r>
              <w:rPr>
                <w:rFonts w:ascii="Arial Unicode MS" w:eastAsia="Arial Unicode MS" w:hAnsi="Arial Unicode MS" w:cs="Arial Unicode MS"/>
                <w:sz w:val="16"/>
                <w:szCs w:val="16"/>
              </w:rPr>
              <w:t>.</w:t>
            </w:r>
            <w:r>
              <w:rPr>
                <w:rFonts w:ascii="Arial Unicode MS" w:eastAsia="Arial Unicode MS" w:hAnsi="Arial Unicode MS" w:cs="Arial Unicode MS"/>
                <w:sz w:val="16"/>
                <w:szCs w:val="16"/>
              </w:rPr>
              <w:br/>
              <w:t>MA.8.8.EE.A.3</w:t>
            </w:r>
            <w:r>
              <w:rPr>
                <w:rFonts w:ascii="Arial Unicode MS" w:eastAsia="Arial Unicode MS" w:hAnsi="Arial Unicode MS" w:cs="Arial Unicode MS"/>
                <w:sz w:val="16"/>
                <w:szCs w:val="16"/>
              </w:rPr>
              <w:tab/>
            </w:r>
          </w:p>
          <w:p w:rsidR="00575BB6" w:rsidRDefault="006826A6">
            <w:pPr>
              <w:widowControl w:val="0"/>
              <w:spacing w:line="240" w:lineRule="auto"/>
              <w:rPr>
                <w:sz w:val="16"/>
                <w:szCs w:val="16"/>
              </w:rPr>
            </w:pPr>
            <w:r>
              <w:rPr>
                <w:sz w:val="16"/>
                <w:szCs w:val="16"/>
              </w:rPr>
              <w:t>Use numbers expressed in the form of a single digit times an integer power of 10 to estimate very large or very small quantities, and to express how many times as much one is than the other.</w:t>
            </w:r>
            <w:r>
              <w:rPr>
                <w:sz w:val="16"/>
                <w:szCs w:val="16"/>
              </w:rPr>
              <w:br/>
              <w:t>MA.8.8.EE.A.4</w:t>
            </w:r>
            <w:r>
              <w:rPr>
                <w:sz w:val="16"/>
                <w:szCs w:val="16"/>
              </w:rPr>
              <w:tab/>
            </w:r>
          </w:p>
          <w:p w:rsidR="00575BB6" w:rsidRDefault="006826A6">
            <w:pPr>
              <w:widowControl w:val="0"/>
              <w:spacing w:line="240" w:lineRule="auto"/>
              <w:rPr>
                <w:sz w:val="16"/>
                <w:szCs w:val="16"/>
              </w:rPr>
            </w:pPr>
            <w:r>
              <w:rPr>
                <w:sz w:val="16"/>
                <w:szCs w:val="16"/>
              </w:rPr>
              <w:t>Perform operations with numbers e</w:t>
            </w:r>
            <w:r>
              <w:rPr>
                <w:sz w:val="16"/>
                <w:szCs w:val="16"/>
              </w:rPr>
              <w:t xml:space="preserve">xpressed in scientific notation, including problems where both decimal and scientific notation are </w:t>
            </w:r>
            <w:proofErr w:type="spellStart"/>
            <w:r>
              <w:rPr>
                <w:sz w:val="16"/>
                <w:szCs w:val="16"/>
              </w:rPr>
              <w:t>used.Interpret</w:t>
            </w:r>
            <w:proofErr w:type="spellEnd"/>
            <w:r>
              <w:rPr>
                <w:sz w:val="16"/>
                <w:szCs w:val="16"/>
              </w:rPr>
              <w:t xml:space="preserve"> scientific notation that has been generated by technology.</w:t>
            </w:r>
            <w:r>
              <w:rPr>
                <w:sz w:val="16"/>
                <w:szCs w:val="16"/>
              </w:rPr>
              <w:br/>
              <w:t>MA.8.8.NS.A</w:t>
            </w:r>
            <w:r>
              <w:rPr>
                <w:sz w:val="16"/>
                <w:szCs w:val="16"/>
              </w:rPr>
              <w:tab/>
            </w:r>
          </w:p>
          <w:p w:rsidR="00575BB6" w:rsidRDefault="006826A6">
            <w:pPr>
              <w:widowControl w:val="0"/>
              <w:spacing w:line="240" w:lineRule="auto"/>
              <w:rPr>
                <w:sz w:val="16"/>
                <w:szCs w:val="16"/>
              </w:rPr>
            </w:pPr>
            <w:r>
              <w:rPr>
                <w:sz w:val="16"/>
                <w:szCs w:val="16"/>
              </w:rPr>
              <w:t>Know that there are numbers that are not rational, and approximate the</w:t>
            </w:r>
            <w:r>
              <w:rPr>
                <w:sz w:val="16"/>
                <w:szCs w:val="16"/>
              </w:rPr>
              <w:t>m by rational numbers.</w:t>
            </w:r>
            <w:r>
              <w:rPr>
                <w:sz w:val="16"/>
                <w:szCs w:val="16"/>
              </w:rPr>
              <w:br/>
              <w:t>MA.8.8.NS.A.1</w:t>
            </w:r>
            <w:r>
              <w:rPr>
                <w:sz w:val="16"/>
                <w:szCs w:val="16"/>
              </w:rPr>
              <w:tab/>
              <w:t>Know that numbers that are not rational are called irrational</w:t>
            </w:r>
          </w:p>
          <w:p w:rsidR="00575BB6" w:rsidRDefault="006826A6">
            <w:pPr>
              <w:widowControl w:val="0"/>
              <w:spacing w:line="240" w:lineRule="auto"/>
              <w:rPr>
                <w:sz w:val="16"/>
                <w:szCs w:val="16"/>
              </w:rPr>
            </w:pPr>
            <w:r>
              <w:rPr>
                <w:sz w:val="16"/>
                <w:szCs w:val="16"/>
              </w:rPr>
              <w:t>MA.8.</w:t>
            </w:r>
            <w:proofErr w:type="gramStart"/>
            <w:r>
              <w:rPr>
                <w:sz w:val="16"/>
                <w:szCs w:val="16"/>
              </w:rPr>
              <w:t>8.NS.A.</w:t>
            </w:r>
            <w:proofErr w:type="gramEnd"/>
            <w:r>
              <w:rPr>
                <w:sz w:val="16"/>
                <w:szCs w:val="16"/>
              </w:rPr>
              <w:t>2</w:t>
            </w:r>
            <w:r>
              <w:rPr>
                <w:sz w:val="16"/>
                <w:szCs w:val="16"/>
              </w:rPr>
              <w:tab/>
            </w:r>
          </w:p>
          <w:p w:rsidR="00575BB6" w:rsidRDefault="006826A6">
            <w:pPr>
              <w:widowControl w:val="0"/>
              <w:spacing w:line="240" w:lineRule="auto"/>
              <w:rPr>
                <w:sz w:val="16"/>
                <w:szCs w:val="16"/>
              </w:rPr>
            </w:pPr>
            <w:r>
              <w:rPr>
                <w:sz w:val="16"/>
                <w:szCs w:val="16"/>
              </w:rPr>
              <w:t>Use rational approximations of irrational numbers to compare the size of irrational numbers.</w:t>
            </w:r>
          </w:p>
          <w:p w:rsidR="00575BB6" w:rsidRDefault="00575BB6">
            <w:pPr>
              <w:widowControl w:val="0"/>
              <w:spacing w:line="240" w:lineRule="auto"/>
              <w:rPr>
                <w:sz w:val="16"/>
                <w:szCs w:val="16"/>
              </w:rPr>
            </w:pPr>
          </w:p>
        </w:tc>
        <w:tc>
          <w:tcPr>
            <w:tcW w:w="288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lastRenderedPageBreak/>
              <w:t xml:space="preserve">Apply the properties of integer </w:t>
            </w:r>
            <w:r>
              <w:rPr>
                <w:sz w:val="16"/>
                <w:szCs w:val="16"/>
              </w:rPr>
              <w:lastRenderedPageBreak/>
              <w:t>exponents to sim</w:t>
            </w:r>
            <w:r>
              <w:rPr>
                <w:sz w:val="16"/>
                <w:szCs w:val="16"/>
              </w:rPr>
              <w:t>plify and write equivalent numerical expressions.</w:t>
            </w:r>
            <w:r>
              <w:rPr>
                <w:sz w:val="16"/>
                <w:szCs w:val="16"/>
              </w:rPr>
              <w:tab/>
            </w:r>
            <w:r>
              <w:rPr>
                <w:sz w:val="16"/>
                <w:szCs w:val="16"/>
              </w:rPr>
              <w:br/>
              <w:t xml:space="preserve">Compare rational and irrational numbers to demonstrate that the decimal expansion of irrational numbers </w:t>
            </w:r>
            <w:proofErr w:type="gramStart"/>
            <w:r>
              <w:rPr>
                <w:sz w:val="16"/>
                <w:szCs w:val="16"/>
              </w:rPr>
              <w:t>do</w:t>
            </w:r>
            <w:proofErr w:type="gramEnd"/>
            <w:r>
              <w:rPr>
                <w:sz w:val="16"/>
                <w:szCs w:val="16"/>
              </w:rPr>
              <w:t xml:space="preserve"> not repeat; show that every rational number has a decimal expansion which eventually repeats and c</w:t>
            </w:r>
            <w:r>
              <w:rPr>
                <w:sz w:val="16"/>
                <w:szCs w:val="16"/>
              </w:rPr>
              <w:t>overt such decimals into rational numbers.</w:t>
            </w:r>
          </w:p>
          <w:p w:rsidR="00575BB6" w:rsidRDefault="006826A6">
            <w:pPr>
              <w:widowControl w:val="0"/>
              <w:spacing w:line="240" w:lineRule="auto"/>
              <w:rPr>
                <w:sz w:val="16"/>
                <w:szCs w:val="16"/>
              </w:rPr>
            </w:pPr>
            <w:r>
              <w:rPr>
                <w:sz w:val="16"/>
                <w:szCs w:val="16"/>
              </w:rPr>
              <w:tab/>
            </w:r>
            <w:r>
              <w:rPr>
                <w:sz w:val="16"/>
                <w:szCs w:val="16"/>
              </w:rPr>
              <w:br/>
              <w:t>In real-world problem solving situations choose units of appropriate size for measurement of very small and very large quantities.</w:t>
            </w:r>
            <w:r>
              <w:rPr>
                <w:sz w:val="16"/>
                <w:szCs w:val="16"/>
              </w:rPr>
              <w:tab/>
            </w:r>
          </w:p>
          <w:p w:rsidR="00575BB6" w:rsidRDefault="006826A6">
            <w:pPr>
              <w:widowControl w:val="0"/>
              <w:spacing w:line="240" w:lineRule="auto"/>
              <w:rPr>
                <w:sz w:val="16"/>
                <w:szCs w:val="16"/>
              </w:rPr>
            </w:pPr>
            <w:r>
              <w:rPr>
                <w:sz w:val="16"/>
                <w:szCs w:val="16"/>
              </w:rPr>
              <w:br/>
              <w:t>Perform operations using numbers expressed in scientific notation, including p</w:t>
            </w:r>
            <w:r>
              <w:rPr>
                <w:sz w:val="16"/>
                <w:szCs w:val="16"/>
              </w:rPr>
              <w:t>roblems where both decimals and scientific notation are used (interpret scientific notation generated when technology has been used for calculations).</w:t>
            </w:r>
          </w:p>
          <w:p w:rsidR="00575BB6" w:rsidRDefault="006826A6">
            <w:pPr>
              <w:widowControl w:val="0"/>
              <w:spacing w:line="240" w:lineRule="auto"/>
              <w:rPr>
                <w:sz w:val="16"/>
                <w:szCs w:val="16"/>
              </w:rPr>
            </w:pPr>
            <w:r>
              <w:rPr>
                <w:sz w:val="16"/>
                <w:szCs w:val="16"/>
              </w:rPr>
              <w:tab/>
            </w:r>
            <w:r>
              <w:rPr>
                <w:sz w:val="16"/>
                <w:szCs w:val="16"/>
              </w:rPr>
              <w:br/>
              <w:t xml:space="preserve"> Use rational numbers to approximate and locate irrational numbers on a number line and estimate the va</w:t>
            </w:r>
            <w:r>
              <w:rPr>
                <w:sz w:val="16"/>
                <w:szCs w:val="16"/>
              </w:rPr>
              <w:t>lue of expressions involving irrational numbers.</w:t>
            </w:r>
            <w:r>
              <w:rPr>
                <w:sz w:val="16"/>
                <w:szCs w:val="16"/>
              </w:rPr>
              <w:tab/>
            </w:r>
            <w:r>
              <w:rPr>
                <w:sz w:val="16"/>
                <w:szCs w:val="16"/>
              </w:rPr>
              <w:br/>
            </w:r>
          </w:p>
          <w:p w:rsidR="00575BB6" w:rsidRDefault="006826A6">
            <w:pPr>
              <w:widowControl w:val="0"/>
              <w:spacing w:line="240" w:lineRule="auto"/>
              <w:rPr>
                <w:sz w:val="16"/>
                <w:szCs w:val="16"/>
              </w:rPr>
            </w:pPr>
            <w:r>
              <w:rPr>
                <w:sz w:val="16"/>
                <w:szCs w:val="16"/>
              </w:rPr>
              <w:t>Use scientific notation to estimate and express the values of very large or very small numbers and compare their values (how many times larger/smaller is one than the other).</w:t>
            </w:r>
          </w:p>
        </w:tc>
        <w:tc>
          <w:tcPr>
            <w:tcW w:w="312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lastRenderedPageBreak/>
              <w:t xml:space="preserve"> Approximating Square Roots</w:t>
            </w:r>
            <w:r>
              <w:rPr>
                <w:sz w:val="16"/>
                <w:szCs w:val="16"/>
              </w:rPr>
              <w:tab/>
            </w:r>
            <w:r>
              <w:rPr>
                <w:sz w:val="16"/>
                <w:szCs w:val="16"/>
              </w:rPr>
              <w:br/>
            </w:r>
            <w:r>
              <w:rPr>
                <w:sz w:val="16"/>
                <w:szCs w:val="16"/>
              </w:rPr>
              <w:lastRenderedPageBreak/>
              <w:t xml:space="preserve"> </w:t>
            </w:r>
            <w:r>
              <w:rPr>
                <w:sz w:val="16"/>
                <w:szCs w:val="16"/>
              </w:rPr>
              <w:t>Classifying Numbers</w:t>
            </w:r>
            <w:r>
              <w:rPr>
                <w:sz w:val="16"/>
                <w:szCs w:val="16"/>
              </w:rPr>
              <w:tab/>
            </w:r>
            <w:r>
              <w:rPr>
                <w:sz w:val="16"/>
                <w:szCs w:val="16"/>
              </w:rPr>
              <w:br/>
              <w:t xml:space="preserve"> Operations with numbers in scientific notation</w:t>
            </w:r>
            <w:r>
              <w:rPr>
                <w:sz w:val="16"/>
                <w:szCs w:val="16"/>
              </w:rPr>
              <w:tab/>
            </w:r>
            <w:r>
              <w:rPr>
                <w:sz w:val="16"/>
                <w:szCs w:val="16"/>
              </w:rPr>
              <w:br/>
              <w:t xml:space="preserve"> Properties of integer exponents</w:t>
            </w:r>
            <w:r>
              <w:rPr>
                <w:sz w:val="16"/>
                <w:szCs w:val="16"/>
              </w:rPr>
              <w:tab/>
            </w:r>
            <w:r>
              <w:rPr>
                <w:sz w:val="16"/>
                <w:szCs w:val="16"/>
              </w:rPr>
              <w:br/>
              <w:t xml:space="preserve"> Repeating and Terminating Decimals</w:t>
            </w:r>
            <w:r>
              <w:rPr>
                <w:sz w:val="16"/>
                <w:szCs w:val="16"/>
              </w:rPr>
              <w:tab/>
            </w:r>
            <w:r>
              <w:rPr>
                <w:sz w:val="16"/>
                <w:szCs w:val="16"/>
              </w:rPr>
              <w:br/>
              <w:t xml:space="preserve"> Simplifying Expressions</w:t>
            </w:r>
            <w:r>
              <w:rPr>
                <w:sz w:val="16"/>
                <w:szCs w:val="16"/>
              </w:rPr>
              <w:tab/>
            </w:r>
            <w:r>
              <w:rPr>
                <w:sz w:val="16"/>
                <w:szCs w:val="16"/>
              </w:rPr>
              <w:br/>
              <w:t xml:space="preserve"> Writing numbers in scientific notation</w:t>
            </w:r>
          </w:p>
        </w:tc>
        <w:tc>
          <w:tcPr>
            <w:tcW w:w="315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lastRenderedPageBreak/>
              <w:t xml:space="preserve"> Project Based Assessment - Represent </w:t>
            </w:r>
            <w:r>
              <w:rPr>
                <w:sz w:val="16"/>
                <w:szCs w:val="16"/>
              </w:rPr>
              <w:lastRenderedPageBreak/>
              <w:t xml:space="preserve">real world </w:t>
            </w:r>
            <w:r>
              <w:rPr>
                <w:sz w:val="16"/>
                <w:szCs w:val="16"/>
              </w:rPr>
              <w:t>numbers in scientific notation</w:t>
            </w:r>
            <w:r>
              <w:rPr>
                <w:sz w:val="16"/>
                <w:szCs w:val="16"/>
              </w:rPr>
              <w:tab/>
            </w:r>
            <w:r>
              <w:rPr>
                <w:sz w:val="16"/>
                <w:szCs w:val="16"/>
              </w:rPr>
              <w:br/>
            </w:r>
          </w:p>
          <w:p w:rsidR="00575BB6" w:rsidRDefault="006826A6">
            <w:pPr>
              <w:widowControl w:val="0"/>
              <w:spacing w:line="240" w:lineRule="auto"/>
              <w:rPr>
                <w:sz w:val="16"/>
                <w:szCs w:val="16"/>
              </w:rPr>
            </w:pPr>
            <w:r>
              <w:rPr>
                <w:sz w:val="16"/>
                <w:szCs w:val="16"/>
              </w:rPr>
              <w:t xml:space="preserve"> Quiz - scientific notation</w:t>
            </w:r>
            <w:r>
              <w:rPr>
                <w:sz w:val="16"/>
                <w:szCs w:val="16"/>
              </w:rPr>
              <w:tab/>
            </w:r>
            <w:r>
              <w:rPr>
                <w:sz w:val="16"/>
                <w:szCs w:val="16"/>
              </w:rPr>
              <w:br/>
            </w:r>
          </w:p>
          <w:p w:rsidR="00575BB6" w:rsidRDefault="006826A6">
            <w:pPr>
              <w:widowControl w:val="0"/>
              <w:spacing w:line="240" w:lineRule="auto"/>
              <w:rPr>
                <w:sz w:val="16"/>
                <w:szCs w:val="16"/>
              </w:rPr>
            </w:pPr>
            <w:r>
              <w:rPr>
                <w:sz w:val="16"/>
                <w:szCs w:val="16"/>
              </w:rPr>
              <w:t xml:space="preserve"> Test - Classifying and ordering numbers</w:t>
            </w:r>
            <w:r>
              <w:rPr>
                <w:sz w:val="16"/>
                <w:szCs w:val="16"/>
              </w:rPr>
              <w:tab/>
            </w:r>
            <w:r>
              <w:rPr>
                <w:sz w:val="16"/>
                <w:szCs w:val="16"/>
              </w:rPr>
              <w:br/>
            </w:r>
          </w:p>
          <w:p w:rsidR="00575BB6" w:rsidRDefault="006826A6">
            <w:pPr>
              <w:widowControl w:val="0"/>
              <w:spacing w:line="240" w:lineRule="auto"/>
              <w:rPr>
                <w:sz w:val="16"/>
                <w:szCs w:val="16"/>
              </w:rPr>
            </w:pPr>
            <w:r>
              <w:rPr>
                <w:sz w:val="16"/>
                <w:szCs w:val="16"/>
              </w:rPr>
              <w:t>K Chart: Scientific Notation https://docs.google.com/document/d/12LkHRP5S53CayIzYrQgnGEAOU6lbCd8L_nuFxx7ncvA/edit</w:t>
            </w:r>
            <w:r>
              <w:rPr>
                <w:sz w:val="16"/>
                <w:szCs w:val="16"/>
              </w:rPr>
              <w:tab/>
            </w:r>
          </w:p>
          <w:p w:rsidR="00575BB6" w:rsidRDefault="00575BB6">
            <w:pPr>
              <w:widowControl w:val="0"/>
              <w:spacing w:line="240" w:lineRule="auto"/>
              <w:rPr>
                <w:sz w:val="16"/>
                <w:szCs w:val="16"/>
              </w:rPr>
            </w:pPr>
          </w:p>
          <w:p w:rsidR="00575BB6" w:rsidRDefault="006826A6">
            <w:pPr>
              <w:widowControl w:val="0"/>
              <w:spacing w:line="240" w:lineRule="auto"/>
              <w:rPr>
                <w:sz w:val="16"/>
                <w:szCs w:val="16"/>
              </w:rPr>
            </w:pPr>
            <w:r>
              <w:rPr>
                <w:sz w:val="16"/>
                <w:szCs w:val="16"/>
              </w:rPr>
              <w:t>Marking Period Assessment</w:t>
            </w:r>
            <w:r>
              <w:rPr>
                <w:sz w:val="16"/>
                <w:szCs w:val="16"/>
              </w:rPr>
              <w:tab/>
            </w:r>
            <w:r>
              <w:rPr>
                <w:sz w:val="16"/>
                <w:szCs w:val="16"/>
              </w:rPr>
              <w:br/>
            </w:r>
          </w:p>
          <w:p w:rsidR="00575BB6" w:rsidRDefault="006826A6">
            <w:pPr>
              <w:widowControl w:val="0"/>
              <w:spacing w:line="240" w:lineRule="auto"/>
              <w:rPr>
                <w:sz w:val="16"/>
                <w:szCs w:val="16"/>
              </w:rPr>
            </w:pPr>
            <w:r>
              <w:rPr>
                <w:sz w:val="16"/>
                <w:szCs w:val="16"/>
              </w:rPr>
              <w:t>Quiz -</w:t>
            </w:r>
            <w:r>
              <w:rPr>
                <w:sz w:val="16"/>
                <w:szCs w:val="16"/>
              </w:rPr>
              <w:t xml:space="preserve"> rational/irrational numbers</w:t>
            </w:r>
          </w:p>
          <w:p w:rsidR="00575BB6" w:rsidRDefault="006826A6">
            <w:pPr>
              <w:widowControl w:val="0"/>
              <w:spacing w:line="240" w:lineRule="auto"/>
              <w:rPr>
                <w:sz w:val="16"/>
                <w:szCs w:val="16"/>
              </w:rPr>
            </w:pPr>
            <w:r>
              <w:rPr>
                <w:sz w:val="16"/>
                <w:szCs w:val="16"/>
              </w:rPr>
              <w:tab/>
            </w:r>
            <w:r>
              <w:rPr>
                <w:sz w:val="16"/>
                <w:szCs w:val="16"/>
              </w:rPr>
              <w:br/>
              <w:t>Self-Assessment</w:t>
            </w:r>
          </w:p>
        </w:tc>
      </w:tr>
      <w:tr w:rsidR="00575BB6">
        <w:tc>
          <w:tcPr>
            <w:tcW w:w="930" w:type="dxa"/>
            <w:tcMar>
              <w:top w:w="100" w:type="dxa"/>
              <w:left w:w="100" w:type="dxa"/>
              <w:bottom w:w="100" w:type="dxa"/>
              <w:right w:w="100" w:type="dxa"/>
            </w:tcMar>
          </w:tcPr>
          <w:p w:rsidR="00575BB6" w:rsidRDefault="00575BB6">
            <w:pPr>
              <w:widowControl w:val="0"/>
              <w:spacing w:line="240" w:lineRule="auto"/>
              <w:rPr>
                <w:sz w:val="16"/>
                <w:szCs w:val="16"/>
              </w:rPr>
            </w:pPr>
          </w:p>
          <w:p w:rsidR="00575BB6" w:rsidRDefault="006826A6">
            <w:pPr>
              <w:widowControl w:val="0"/>
              <w:spacing w:line="240" w:lineRule="auto"/>
              <w:rPr>
                <w:sz w:val="16"/>
                <w:szCs w:val="16"/>
              </w:rPr>
            </w:pPr>
            <w:r>
              <w:rPr>
                <w:sz w:val="16"/>
                <w:szCs w:val="16"/>
              </w:rPr>
              <w:t>(40 days)</w:t>
            </w:r>
          </w:p>
        </w:tc>
        <w:tc>
          <w:tcPr>
            <w:tcW w:w="72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t>3</w:t>
            </w:r>
          </w:p>
        </w:tc>
        <w:tc>
          <w:tcPr>
            <w:tcW w:w="2355"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t>MA.8.8.EE.B</w:t>
            </w:r>
            <w:r>
              <w:rPr>
                <w:sz w:val="16"/>
                <w:szCs w:val="16"/>
              </w:rPr>
              <w:tab/>
              <w:t xml:space="preserve">Understand the connections between proportional relationships, </w:t>
            </w:r>
            <w:r>
              <w:rPr>
                <w:sz w:val="16"/>
                <w:szCs w:val="16"/>
              </w:rPr>
              <w:lastRenderedPageBreak/>
              <w:t>lines, and linear equations.</w:t>
            </w:r>
            <w:r>
              <w:rPr>
                <w:sz w:val="16"/>
                <w:szCs w:val="16"/>
              </w:rPr>
              <w:br/>
              <w:t>MA.8.8.EE.C</w:t>
            </w:r>
            <w:r>
              <w:rPr>
                <w:sz w:val="16"/>
                <w:szCs w:val="16"/>
              </w:rPr>
              <w:tab/>
            </w:r>
          </w:p>
          <w:p w:rsidR="00575BB6" w:rsidRDefault="006826A6">
            <w:pPr>
              <w:widowControl w:val="0"/>
              <w:spacing w:line="240" w:lineRule="auto"/>
              <w:rPr>
                <w:sz w:val="16"/>
                <w:szCs w:val="16"/>
              </w:rPr>
            </w:pPr>
            <w:r>
              <w:rPr>
                <w:sz w:val="16"/>
                <w:szCs w:val="16"/>
              </w:rPr>
              <w:t>Analyze and solve linear equations and pairs of simultaneous linear equations.</w:t>
            </w:r>
            <w:r>
              <w:rPr>
                <w:sz w:val="16"/>
                <w:szCs w:val="16"/>
              </w:rPr>
              <w:br/>
              <w:t>MA.8.8.EE.C.8</w:t>
            </w:r>
            <w:r>
              <w:rPr>
                <w:sz w:val="16"/>
                <w:szCs w:val="16"/>
              </w:rPr>
              <w:tab/>
            </w:r>
          </w:p>
          <w:p w:rsidR="00575BB6" w:rsidRDefault="006826A6">
            <w:pPr>
              <w:widowControl w:val="0"/>
              <w:spacing w:line="240" w:lineRule="auto"/>
              <w:rPr>
                <w:sz w:val="16"/>
                <w:szCs w:val="16"/>
              </w:rPr>
            </w:pPr>
            <w:r>
              <w:rPr>
                <w:sz w:val="16"/>
                <w:szCs w:val="16"/>
              </w:rPr>
              <w:t>Analyze and solve pairs of simultaneous linear equations.</w:t>
            </w:r>
            <w:r>
              <w:rPr>
                <w:sz w:val="16"/>
                <w:szCs w:val="16"/>
              </w:rPr>
              <w:br/>
              <w:t>MA.8.8.F.A</w:t>
            </w:r>
            <w:r>
              <w:rPr>
                <w:sz w:val="16"/>
                <w:szCs w:val="16"/>
              </w:rPr>
              <w:tab/>
            </w:r>
          </w:p>
          <w:p w:rsidR="00575BB6" w:rsidRDefault="006826A6">
            <w:pPr>
              <w:widowControl w:val="0"/>
              <w:spacing w:line="240" w:lineRule="auto"/>
              <w:rPr>
                <w:sz w:val="16"/>
                <w:szCs w:val="16"/>
              </w:rPr>
            </w:pPr>
            <w:r>
              <w:rPr>
                <w:sz w:val="16"/>
                <w:szCs w:val="16"/>
              </w:rPr>
              <w:t>Define, evaluate, and compare functions.</w:t>
            </w:r>
          </w:p>
        </w:tc>
        <w:tc>
          <w:tcPr>
            <w:tcW w:w="288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lastRenderedPageBreak/>
              <w:t xml:space="preserve">Compare two functions each represented in a different way (numerically, verbally, graphically, and algebraically) and draw </w:t>
            </w:r>
            <w:r>
              <w:rPr>
                <w:sz w:val="16"/>
                <w:szCs w:val="16"/>
              </w:rPr>
              <w:lastRenderedPageBreak/>
              <w:t>conclu</w:t>
            </w:r>
            <w:r>
              <w:rPr>
                <w:sz w:val="16"/>
                <w:szCs w:val="16"/>
              </w:rPr>
              <w:t>sions about their properties (rate of change and intercepts).</w:t>
            </w:r>
            <w:r>
              <w:rPr>
                <w:sz w:val="16"/>
                <w:szCs w:val="16"/>
              </w:rPr>
              <w:tab/>
            </w:r>
            <w:r>
              <w:rPr>
                <w:sz w:val="16"/>
                <w:szCs w:val="16"/>
              </w:rPr>
              <w:br/>
              <w:t xml:space="preserve"> Construct and interpret scatter plots for bivariate measurement data and identify and interpret data patterns (clustering, outliers, positive or negative association, possible lines of best fi</w:t>
            </w:r>
            <w:r>
              <w:rPr>
                <w:sz w:val="16"/>
                <w:szCs w:val="16"/>
              </w:rPr>
              <w:t>t, and nonlinear association).</w:t>
            </w:r>
            <w:r>
              <w:rPr>
                <w:sz w:val="16"/>
                <w:szCs w:val="16"/>
              </w:rPr>
              <w:tab/>
            </w:r>
            <w:r>
              <w:rPr>
                <w:sz w:val="16"/>
                <w:szCs w:val="16"/>
              </w:rPr>
              <w:br/>
              <w:t>Construct frequency/relative frequency tables to analyze and describe possible associations between two variables.</w:t>
            </w:r>
            <w:r>
              <w:rPr>
                <w:sz w:val="16"/>
                <w:szCs w:val="16"/>
              </w:rPr>
              <w:tab/>
            </w:r>
          </w:p>
          <w:p w:rsidR="00575BB6" w:rsidRDefault="006826A6">
            <w:pPr>
              <w:widowControl w:val="0"/>
              <w:spacing w:line="240" w:lineRule="auto"/>
              <w:rPr>
                <w:sz w:val="16"/>
                <w:szCs w:val="16"/>
              </w:rPr>
            </w:pPr>
            <w:r>
              <w:rPr>
                <w:sz w:val="16"/>
                <w:szCs w:val="16"/>
              </w:rPr>
              <w:br/>
              <w:t xml:space="preserve"> Define linear functions as a rule that assigns one output to each input and determine if data represented </w:t>
            </w:r>
            <w:r>
              <w:rPr>
                <w:sz w:val="16"/>
                <w:szCs w:val="16"/>
              </w:rPr>
              <w:t>as a graph or in a table is a function.</w:t>
            </w:r>
            <w:r>
              <w:rPr>
                <w:sz w:val="16"/>
                <w:szCs w:val="16"/>
              </w:rPr>
              <w:tab/>
            </w:r>
            <w:r>
              <w:rPr>
                <w:sz w:val="16"/>
                <w:szCs w:val="16"/>
              </w:rPr>
              <w:br/>
              <w:t>Using a linear equation to model real life problems then solve it by interpreting the meaning of the slope and the intercept</w:t>
            </w:r>
            <w:r>
              <w:rPr>
                <w:sz w:val="16"/>
                <w:szCs w:val="16"/>
              </w:rPr>
              <w:tab/>
            </w:r>
          </w:p>
          <w:p w:rsidR="00575BB6" w:rsidRDefault="006826A6">
            <w:pPr>
              <w:widowControl w:val="0"/>
              <w:spacing w:line="240" w:lineRule="auto"/>
              <w:rPr>
                <w:sz w:val="16"/>
                <w:szCs w:val="16"/>
              </w:rPr>
            </w:pPr>
            <w:r>
              <w:rPr>
                <w:sz w:val="16"/>
                <w:szCs w:val="16"/>
              </w:rPr>
              <w:br/>
              <w:t>Utilize equations, graphs, and tables to classify functions as linear or non-linear, rec</w:t>
            </w:r>
            <w:r>
              <w:rPr>
                <w:sz w:val="16"/>
                <w:szCs w:val="16"/>
              </w:rPr>
              <w:t>ognizing that y = mx + b is linear with a constant rate of change.</w:t>
            </w:r>
          </w:p>
          <w:p w:rsidR="00575BB6" w:rsidRDefault="00575BB6">
            <w:pPr>
              <w:widowControl w:val="0"/>
              <w:spacing w:line="240" w:lineRule="auto"/>
              <w:rPr>
                <w:sz w:val="16"/>
                <w:szCs w:val="16"/>
              </w:rPr>
            </w:pPr>
          </w:p>
          <w:p w:rsidR="00575BB6" w:rsidRDefault="00575BB6">
            <w:pPr>
              <w:widowControl w:val="0"/>
              <w:spacing w:line="240" w:lineRule="auto"/>
              <w:rPr>
                <w:sz w:val="16"/>
                <w:szCs w:val="16"/>
              </w:rPr>
            </w:pPr>
          </w:p>
          <w:p w:rsidR="00575BB6" w:rsidRDefault="00575BB6">
            <w:pPr>
              <w:widowControl w:val="0"/>
              <w:spacing w:line="240" w:lineRule="auto"/>
              <w:rPr>
                <w:sz w:val="16"/>
                <w:szCs w:val="16"/>
              </w:rPr>
            </w:pPr>
          </w:p>
          <w:p w:rsidR="00575BB6" w:rsidRDefault="00575BB6">
            <w:pPr>
              <w:widowControl w:val="0"/>
              <w:spacing w:line="240" w:lineRule="auto"/>
              <w:rPr>
                <w:sz w:val="16"/>
                <w:szCs w:val="16"/>
              </w:rPr>
            </w:pPr>
          </w:p>
          <w:p w:rsidR="00575BB6" w:rsidRDefault="00575BB6">
            <w:pPr>
              <w:widowControl w:val="0"/>
              <w:spacing w:line="240" w:lineRule="auto"/>
              <w:rPr>
                <w:sz w:val="16"/>
                <w:szCs w:val="16"/>
              </w:rPr>
            </w:pPr>
          </w:p>
          <w:p w:rsidR="00575BB6" w:rsidRDefault="00575BB6">
            <w:pPr>
              <w:widowControl w:val="0"/>
              <w:spacing w:line="240" w:lineRule="auto"/>
              <w:rPr>
                <w:sz w:val="16"/>
                <w:szCs w:val="16"/>
              </w:rPr>
            </w:pPr>
          </w:p>
          <w:p w:rsidR="00575BB6" w:rsidRDefault="00575BB6">
            <w:pPr>
              <w:widowControl w:val="0"/>
              <w:spacing w:line="240" w:lineRule="auto"/>
              <w:rPr>
                <w:sz w:val="16"/>
                <w:szCs w:val="16"/>
              </w:rPr>
            </w:pPr>
          </w:p>
          <w:p w:rsidR="00575BB6" w:rsidRDefault="00575BB6">
            <w:pPr>
              <w:widowControl w:val="0"/>
              <w:spacing w:line="240" w:lineRule="auto"/>
              <w:rPr>
                <w:sz w:val="16"/>
                <w:szCs w:val="16"/>
              </w:rPr>
            </w:pPr>
          </w:p>
          <w:p w:rsidR="00575BB6" w:rsidRDefault="00575BB6">
            <w:pPr>
              <w:widowControl w:val="0"/>
              <w:spacing w:line="240" w:lineRule="auto"/>
              <w:rPr>
                <w:sz w:val="16"/>
                <w:szCs w:val="16"/>
              </w:rPr>
            </w:pPr>
          </w:p>
          <w:p w:rsidR="00575BB6" w:rsidRDefault="00575BB6">
            <w:pPr>
              <w:widowControl w:val="0"/>
              <w:spacing w:line="240" w:lineRule="auto"/>
              <w:rPr>
                <w:sz w:val="16"/>
                <w:szCs w:val="16"/>
              </w:rPr>
            </w:pPr>
          </w:p>
          <w:p w:rsidR="00575BB6" w:rsidRDefault="00575BB6">
            <w:pPr>
              <w:widowControl w:val="0"/>
              <w:spacing w:line="240" w:lineRule="auto"/>
              <w:rPr>
                <w:sz w:val="16"/>
                <w:szCs w:val="16"/>
              </w:rPr>
            </w:pPr>
          </w:p>
          <w:p w:rsidR="00575BB6" w:rsidRDefault="00575BB6">
            <w:pPr>
              <w:widowControl w:val="0"/>
              <w:spacing w:line="240" w:lineRule="auto"/>
              <w:rPr>
                <w:sz w:val="16"/>
                <w:szCs w:val="16"/>
              </w:rPr>
            </w:pPr>
          </w:p>
        </w:tc>
        <w:tc>
          <w:tcPr>
            <w:tcW w:w="312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lastRenderedPageBreak/>
              <w:t>Best Fit Lines</w:t>
            </w:r>
            <w:r>
              <w:rPr>
                <w:sz w:val="16"/>
                <w:szCs w:val="16"/>
              </w:rPr>
              <w:tab/>
            </w:r>
            <w:r>
              <w:rPr>
                <w:sz w:val="16"/>
                <w:szCs w:val="16"/>
              </w:rPr>
              <w:br/>
              <w:t>Functions</w:t>
            </w:r>
            <w:r>
              <w:rPr>
                <w:sz w:val="16"/>
                <w:szCs w:val="16"/>
              </w:rPr>
              <w:tab/>
            </w:r>
            <w:r>
              <w:rPr>
                <w:sz w:val="16"/>
                <w:szCs w:val="16"/>
              </w:rPr>
              <w:br/>
              <w:t>Graphing Linear Equations Using Intercepts</w:t>
            </w:r>
            <w:r>
              <w:rPr>
                <w:sz w:val="16"/>
                <w:szCs w:val="16"/>
              </w:rPr>
              <w:tab/>
            </w:r>
            <w:r>
              <w:rPr>
                <w:sz w:val="16"/>
                <w:szCs w:val="16"/>
              </w:rPr>
              <w:br/>
            </w:r>
            <w:r>
              <w:rPr>
                <w:sz w:val="16"/>
                <w:szCs w:val="16"/>
              </w:rPr>
              <w:lastRenderedPageBreak/>
              <w:t>Linear Equations in Two Variables</w:t>
            </w:r>
            <w:r>
              <w:rPr>
                <w:sz w:val="16"/>
                <w:szCs w:val="16"/>
              </w:rPr>
              <w:tab/>
            </w:r>
            <w:r>
              <w:rPr>
                <w:sz w:val="16"/>
                <w:szCs w:val="16"/>
              </w:rPr>
              <w:br/>
              <w:t>Rate of Change</w:t>
            </w:r>
            <w:r>
              <w:rPr>
                <w:sz w:val="16"/>
                <w:szCs w:val="16"/>
              </w:rPr>
              <w:tab/>
            </w:r>
          </w:p>
          <w:p w:rsidR="00575BB6" w:rsidRDefault="006826A6">
            <w:pPr>
              <w:widowControl w:val="0"/>
              <w:spacing w:line="240" w:lineRule="auto"/>
              <w:rPr>
                <w:sz w:val="16"/>
                <w:szCs w:val="16"/>
              </w:rPr>
            </w:pPr>
            <w:r>
              <w:rPr>
                <w:sz w:val="16"/>
                <w:szCs w:val="16"/>
              </w:rPr>
              <w:t>Slope</w:t>
            </w:r>
            <w:r>
              <w:rPr>
                <w:sz w:val="16"/>
                <w:szCs w:val="16"/>
              </w:rPr>
              <w:tab/>
            </w:r>
            <w:r>
              <w:rPr>
                <w:sz w:val="16"/>
                <w:szCs w:val="16"/>
              </w:rPr>
              <w:br/>
              <w:t>Slope-Intercept Form</w:t>
            </w:r>
            <w:r>
              <w:rPr>
                <w:sz w:val="16"/>
                <w:szCs w:val="16"/>
              </w:rPr>
              <w:tab/>
            </w:r>
            <w:r>
              <w:rPr>
                <w:sz w:val="16"/>
                <w:szCs w:val="16"/>
              </w:rPr>
              <w:br/>
              <w:t>Writing Linear Equations</w:t>
            </w:r>
            <w:r>
              <w:rPr>
                <w:sz w:val="16"/>
                <w:szCs w:val="16"/>
              </w:rPr>
              <w:tab/>
            </w:r>
            <w:r>
              <w:rPr>
                <w:sz w:val="16"/>
                <w:szCs w:val="16"/>
              </w:rPr>
              <w:br/>
            </w:r>
            <w:r>
              <w:rPr>
                <w:sz w:val="16"/>
                <w:szCs w:val="16"/>
              </w:rPr>
              <w:br/>
            </w:r>
          </w:p>
        </w:tc>
        <w:tc>
          <w:tcPr>
            <w:tcW w:w="315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lastRenderedPageBreak/>
              <w:t xml:space="preserve"> Project - Line Design</w:t>
            </w:r>
          </w:p>
          <w:p w:rsidR="00575BB6" w:rsidRDefault="006826A6">
            <w:pPr>
              <w:widowControl w:val="0"/>
              <w:spacing w:line="240" w:lineRule="auto"/>
              <w:rPr>
                <w:sz w:val="16"/>
                <w:szCs w:val="16"/>
              </w:rPr>
            </w:pPr>
            <w:r>
              <w:rPr>
                <w:sz w:val="16"/>
                <w:szCs w:val="16"/>
              </w:rPr>
              <w:tab/>
            </w:r>
            <w:r>
              <w:rPr>
                <w:sz w:val="16"/>
                <w:szCs w:val="16"/>
              </w:rPr>
              <w:br/>
              <w:t>Test - Functions</w:t>
            </w:r>
          </w:p>
          <w:p w:rsidR="00575BB6" w:rsidRDefault="00575BB6">
            <w:pPr>
              <w:widowControl w:val="0"/>
              <w:spacing w:line="240" w:lineRule="auto"/>
              <w:rPr>
                <w:sz w:val="16"/>
                <w:szCs w:val="16"/>
              </w:rPr>
            </w:pPr>
          </w:p>
          <w:p w:rsidR="00575BB6" w:rsidRDefault="006826A6">
            <w:pPr>
              <w:widowControl w:val="0"/>
              <w:spacing w:line="240" w:lineRule="auto"/>
              <w:rPr>
                <w:sz w:val="16"/>
                <w:szCs w:val="16"/>
              </w:rPr>
            </w:pPr>
            <w:r>
              <w:rPr>
                <w:sz w:val="16"/>
                <w:szCs w:val="16"/>
              </w:rPr>
              <w:lastRenderedPageBreak/>
              <w:t>Quiz - Slope-Intercept Form</w:t>
            </w:r>
          </w:p>
        </w:tc>
      </w:tr>
      <w:tr w:rsidR="00575BB6">
        <w:tc>
          <w:tcPr>
            <w:tcW w:w="93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lastRenderedPageBreak/>
              <w:t>(40 days)</w:t>
            </w:r>
          </w:p>
        </w:tc>
        <w:tc>
          <w:tcPr>
            <w:tcW w:w="72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t>4</w:t>
            </w:r>
          </w:p>
        </w:tc>
        <w:tc>
          <w:tcPr>
            <w:tcW w:w="2355"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t>MA.8.8.EE</w:t>
            </w:r>
            <w:r>
              <w:rPr>
                <w:sz w:val="16"/>
                <w:szCs w:val="16"/>
              </w:rPr>
              <w:tab/>
              <w:t>Expressions and Equations</w:t>
            </w:r>
          </w:p>
          <w:p w:rsidR="00575BB6" w:rsidRDefault="006826A6">
            <w:pPr>
              <w:widowControl w:val="0"/>
              <w:spacing w:line="240" w:lineRule="auto"/>
              <w:rPr>
                <w:sz w:val="16"/>
                <w:szCs w:val="16"/>
              </w:rPr>
            </w:pPr>
            <w:r>
              <w:rPr>
                <w:sz w:val="16"/>
                <w:szCs w:val="16"/>
              </w:rPr>
              <w:br/>
              <w:t>MA.8.8.</w:t>
            </w:r>
            <w:proofErr w:type="gramStart"/>
            <w:r>
              <w:rPr>
                <w:sz w:val="16"/>
                <w:szCs w:val="16"/>
              </w:rPr>
              <w:t>EE.B</w:t>
            </w:r>
            <w:proofErr w:type="gramEnd"/>
            <w:r>
              <w:rPr>
                <w:sz w:val="16"/>
                <w:szCs w:val="16"/>
              </w:rPr>
              <w:tab/>
              <w:t>Understand the connections between proportional relationships, lines, and linear equations.</w:t>
            </w:r>
          </w:p>
          <w:p w:rsidR="00575BB6" w:rsidRDefault="006826A6">
            <w:pPr>
              <w:widowControl w:val="0"/>
              <w:spacing w:line="240" w:lineRule="auto"/>
              <w:rPr>
                <w:sz w:val="16"/>
                <w:szCs w:val="16"/>
              </w:rPr>
            </w:pPr>
            <w:r>
              <w:rPr>
                <w:sz w:val="16"/>
                <w:szCs w:val="16"/>
              </w:rPr>
              <w:br/>
              <w:t>MA.8.8.EE.C</w:t>
            </w:r>
            <w:r>
              <w:rPr>
                <w:sz w:val="16"/>
                <w:szCs w:val="16"/>
              </w:rPr>
              <w:tab/>
            </w:r>
          </w:p>
          <w:p w:rsidR="00575BB6" w:rsidRDefault="006826A6">
            <w:pPr>
              <w:widowControl w:val="0"/>
              <w:spacing w:line="240" w:lineRule="auto"/>
              <w:rPr>
                <w:sz w:val="16"/>
                <w:szCs w:val="16"/>
              </w:rPr>
            </w:pPr>
            <w:r>
              <w:rPr>
                <w:sz w:val="16"/>
                <w:szCs w:val="16"/>
              </w:rPr>
              <w:t>Analyze and sol</w:t>
            </w:r>
            <w:r>
              <w:rPr>
                <w:sz w:val="16"/>
                <w:szCs w:val="16"/>
              </w:rPr>
              <w:t>ve linear equations and pairs of simultaneous linear equations.</w:t>
            </w:r>
          </w:p>
          <w:p w:rsidR="00575BB6" w:rsidRDefault="006826A6">
            <w:pPr>
              <w:widowControl w:val="0"/>
              <w:spacing w:line="240" w:lineRule="auto"/>
              <w:rPr>
                <w:sz w:val="16"/>
                <w:szCs w:val="16"/>
              </w:rPr>
            </w:pPr>
            <w:r>
              <w:rPr>
                <w:sz w:val="16"/>
                <w:szCs w:val="16"/>
              </w:rPr>
              <w:br/>
              <w:t>MA.8.</w:t>
            </w:r>
            <w:proofErr w:type="gramStart"/>
            <w:r>
              <w:rPr>
                <w:sz w:val="16"/>
                <w:szCs w:val="16"/>
              </w:rPr>
              <w:t>8.EE.C.</w:t>
            </w:r>
            <w:proofErr w:type="gramEnd"/>
            <w:r>
              <w:rPr>
                <w:sz w:val="16"/>
                <w:szCs w:val="16"/>
              </w:rPr>
              <w:t>8</w:t>
            </w:r>
            <w:r>
              <w:rPr>
                <w:sz w:val="16"/>
                <w:szCs w:val="16"/>
              </w:rPr>
              <w:tab/>
            </w:r>
          </w:p>
          <w:p w:rsidR="00575BB6" w:rsidRDefault="006826A6">
            <w:pPr>
              <w:widowControl w:val="0"/>
              <w:spacing w:line="240" w:lineRule="auto"/>
              <w:rPr>
                <w:sz w:val="16"/>
                <w:szCs w:val="16"/>
              </w:rPr>
            </w:pPr>
            <w:r>
              <w:rPr>
                <w:sz w:val="16"/>
                <w:szCs w:val="16"/>
              </w:rPr>
              <w:t>Analyze and solve pairs of simultaneous linear equations.</w:t>
            </w:r>
          </w:p>
          <w:p w:rsidR="00575BB6" w:rsidRDefault="00575BB6">
            <w:pPr>
              <w:widowControl w:val="0"/>
              <w:spacing w:line="240" w:lineRule="auto"/>
              <w:rPr>
                <w:sz w:val="16"/>
                <w:szCs w:val="16"/>
              </w:rPr>
            </w:pPr>
          </w:p>
        </w:tc>
        <w:tc>
          <w:tcPr>
            <w:tcW w:w="288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t>Construct a function to model the linear relationship between two variables and determine the rate of change and initial value of the real world data it represents from either graphs or tabulated values</w:t>
            </w:r>
            <w:r>
              <w:rPr>
                <w:sz w:val="16"/>
                <w:szCs w:val="16"/>
              </w:rPr>
              <w:tab/>
            </w:r>
          </w:p>
          <w:p w:rsidR="00575BB6" w:rsidRDefault="006826A6">
            <w:pPr>
              <w:widowControl w:val="0"/>
              <w:spacing w:line="240" w:lineRule="auto"/>
              <w:rPr>
                <w:sz w:val="16"/>
                <w:szCs w:val="16"/>
              </w:rPr>
            </w:pPr>
            <w:r>
              <w:rPr>
                <w:sz w:val="16"/>
                <w:szCs w:val="16"/>
              </w:rPr>
              <w:br/>
              <w:t>Derive the equation of a line (y = mx for a line th</w:t>
            </w:r>
            <w:r>
              <w:rPr>
                <w:sz w:val="16"/>
                <w:szCs w:val="16"/>
              </w:rPr>
              <w:t>rough the origin and the equation y = mx +b for a line intercepting the vertical axis at b) and use similar triangles to explain why the slope (m) is the same between any two points on a non-vertical line in the coordinate plane</w:t>
            </w:r>
          </w:p>
          <w:p w:rsidR="00575BB6" w:rsidRDefault="006826A6">
            <w:pPr>
              <w:widowControl w:val="0"/>
              <w:spacing w:line="240" w:lineRule="auto"/>
              <w:rPr>
                <w:sz w:val="16"/>
                <w:szCs w:val="16"/>
              </w:rPr>
            </w:pPr>
            <w:r>
              <w:rPr>
                <w:sz w:val="16"/>
                <w:szCs w:val="16"/>
              </w:rPr>
              <w:tab/>
            </w:r>
            <w:r>
              <w:rPr>
                <w:sz w:val="16"/>
                <w:szCs w:val="16"/>
              </w:rPr>
              <w:br/>
              <w:t>Graph and analyze the dif</w:t>
            </w:r>
            <w:r>
              <w:rPr>
                <w:sz w:val="16"/>
                <w:szCs w:val="16"/>
              </w:rPr>
              <w:t>ferent representations of proportional relationships and interpret the unit rate as the slope of the graph which indicates the rate of change.</w:t>
            </w:r>
            <w:r>
              <w:rPr>
                <w:sz w:val="16"/>
                <w:szCs w:val="16"/>
              </w:rPr>
              <w:tab/>
            </w:r>
          </w:p>
          <w:p w:rsidR="00575BB6" w:rsidRDefault="006826A6">
            <w:pPr>
              <w:widowControl w:val="0"/>
              <w:spacing w:line="240" w:lineRule="auto"/>
              <w:rPr>
                <w:sz w:val="16"/>
                <w:szCs w:val="16"/>
              </w:rPr>
            </w:pPr>
            <w:r>
              <w:rPr>
                <w:sz w:val="16"/>
                <w:szCs w:val="16"/>
              </w:rPr>
              <w:br/>
              <w:t xml:space="preserve">Sketch a graph of a function from a qualitative description and give a qualitative description of a graph of a </w:t>
            </w:r>
            <w:r>
              <w:rPr>
                <w:sz w:val="16"/>
                <w:szCs w:val="16"/>
              </w:rPr>
              <w:t>function.</w:t>
            </w:r>
            <w:r>
              <w:rPr>
                <w:sz w:val="16"/>
                <w:szCs w:val="16"/>
              </w:rPr>
              <w:tab/>
            </w:r>
          </w:p>
          <w:p w:rsidR="00575BB6" w:rsidRDefault="006826A6">
            <w:pPr>
              <w:widowControl w:val="0"/>
              <w:spacing w:line="240" w:lineRule="auto"/>
              <w:rPr>
                <w:sz w:val="16"/>
                <w:szCs w:val="16"/>
              </w:rPr>
            </w:pPr>
            <w:r>
              <w:rPr>
                <w:sz w:val="16"/>
                <w:szCs w:val="16"/>
              </w:rPr>
              <w:br/>
              <w:t>Solve linear equations in one variable with rational number coefficients that might require expanding expressions using the distributive property and/or combining like terms, including examples with one solution, infinite solutions, or no solut</w:t>
            </w:r>
            <w:r>
              <w:rPr>
                <w:sz w:val="16"/>
                <w:szCs w:val="16"/>
              </w:rPr>
              <w:t>ion.</w:t>
            </w:r>
            <w:r>
              <w:rPr>
                <w:sz w:val="16"/>
                <w:szCs w:val="16"/>
              </w:rPr>
              <w:tab/>
            </w:r>
          </w:p>
          <w:p w:rsidR="00575BB6" w:rsidRDefault="006826A6">
            <w:pPr>
              <w:widowControl w:val="0"/>
              <w:spacing w:line="240" w:lineRule="auto"/>
              <w:rPr>
                <w:sz w:val="16"/>
                <w:szCs w:val="16"/>
              </w:rPr>
            </w:pPr>
            <w:r>
              <w:rPr>
                <w:sz w:val="16"/>
                <w:szCs w:val="16"/>
              </w:rPr>
              <w:br/>
              <w:t>Solve systems of linear equations in two variables by inspection, algebraically, and/or graphically (estimate solutions) to demonstrate solutions correspond to points of intersection of their graphs, because points of intersection satisfy both equat</w:t>
            </w:r>
            <w:r>
              <w:rPr>
                <w:sz w:val="16"/>
                <w:szCs w:val="16"/>
              </w:rPr>
              <w:t>ions simultaneously.</w:t>
            </w:r>
            <w:r>
              <w:rPr>
                <w:sz w:val="16"/>
                <w:szCs w:val="16"/>
              </w:rPr>
              <w:tab/>
            </w:r>
            <w:r>
              <w:rPr>
                <w:sz w:val="16"/>
                <w:szCs w:val="16"/>
              </w:rPr>
              <w:br/>
            </w:r>
            <w:r>
              <w:rPr>
                <w:sz w:val="16"/>
                <w:szCs w:val="16"/>
              </w:rPr>
              <w:br/>
            </w:r>
            <w:r>
              <w:rPr>
                <w:sz w:val="16"/>
                <w:szCs w:val="16"/>
              </w:rPr>
              <w:br/>
            </w:r>
          </w:p>
        </w:tc>
        <w:tc>
          <w:tcPr>
            <w:tcW w:w="312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t>Determine the equation of a line in multiple ways</w:t>
            </w:r>
            <w:r>
              <w:rPr>
                <w:sz w:val="16"/>
                <w:szCs w:val="16"/>
              </w:rPr>
              <w:tab/>
            </w:r>
          </w:p>
          <w:p w:rsidR="00575BB6" w:rsidRDefault="006826A6">
            <w:pPr>
              <w:widowControl w:val="0"/>
              <w:spacing w:line="240" w:lineRule="auto"/>
              <w:rPr>
                <w:sz w:val="16"/>
                <w:szCs w:val="16"/>
              </w:rPr>
            </w:pPr>
            <w:r>
              <w:rPr>
                <w:sz w:val="16"/>
                <w:szCs w:val="16"/>
              </w:rPr>
              <w:br/>
              <w:t xml:space="preserve"> Exploring Patterns with Lines</w:t>
            </w:r>
            <w:r>
              <w:rPr>
                <w:sz w:val="16"/>
                <w:szCs w:val="16"/>
              </w:rPr>
              <w:tab/>
            </w:r>
          </w:p>
          <w:p w:rsidR="00575BB6" w:rsidRDefault="00575BB6">
            <w:pPr>
              <w:widowControl w:val="0"/>
              <w:spacing w:line="240" w:lineRule="auto"/>
              <w:rPr>
                <w:sz w:val="16"/>
                <w:szCs w:val="16"/>
              </w:rPr>
            </w:pPr>
          </w:p>
          <w:p w:rsidR="00575BB6" w:rsidRDefault="006826A6">
            <w:pPr>
              <w:widowControl w:val="0"/>
              <w:spacing w:line="240" w:lineRule="auto"/>
              <w:rPr>
                <w:sz w:val="16"/>
                <w:szCs w:val="16"/>
              </w:rPr>
            </w:pPr>
            <w:r>
              <w:rPr>
                <w:sz w:val="16"/>
                <w:szCs w:val="16"/>
              </w:rPr>
              <w:t>Finding the point of intersection</w:t>
            </w:r>
            <w:r>
              <w:rPr>
                <w:sz w:val="16"/>
                <w:szCs w:val="16"/>
              </w:rPr>
              <w:tab/>
            </w:r>
            <w:r>
              <w:rPr>
                <w:sz w:val="16"/>
                <w:szCs w:val="16"/>
              </w:rPr>
              <w:br/>
            </w:r>
          </w:p>
          <w:p w:rsidR="00575BB6" w:rsidRDefault="006826A6">
            <w:pPr>
              <w:widowControl w:val="0"/>
              <w:spacing w:line="240" w:lineRule="auto"/>
              <w:rPr>
                <w:sz w:val="16"/>
                <w:szCs w:val="16"/>
              </w:rPr>
            </w:pPr>
            <w:r>
              <w:rPr>
                <w:sz w:val="16"/>
                <w:szCs w:val="16"/>
              </w:rPr>
              <w:t>Solving Linear Equations</w:t>
            </w:r>
            <w:r>
              <w:rPr>
                <w:sz w:val="16"/>
                <w:szCs w:val="16"/>
              </w:rPr>
              <w:tab/>
            </w:r>
            <w:r>
              <w:rPr>
                <w:sz w:val="16"/>
                <w:szCs w:val="16"/>
              </w:rPr>
              <w:br/>
            </w:r>
          </w:p>
          <w:p w:rsidR="00575BB6" w:rsidRDefault="006826A6">
            <w:pPr>
              <w:widowControl w:val="0"/>
              <w:spacing w:line="240" w:lineRule="auto"/>
              <w:rPr>
                <w:sz w:val="16"/>
                <w:szCs w:val="16"/>
              </w:rPr>
            </w:pPr>
            <w:r>
              <w:rPr>
                <w:sz w:val="16"/>
                <w:szCs w:val="16"/>
              </w:rPr>
              <w:t>Solving Systems of Equations</w:t>
            </w:r>
            <w:r>
              <w:rPr>
                <w:sz w:val="16"/>
                <w:szCs w:val="16"/>
              </w:rPr>
              <w:tab/>
            </w:r>
            <w:r>
              <w:rPr>
                <w:sz w:val="16"/>
                <w:szCs w:val="16"/>
              </w:rPr>
              <w:br/>
            </w:r>
          </w:p>
          <w:p w:rsidR="00575BB6" w:rsidRDefault="006826A6">
            <w:pPr>
              <w:widowControl w:val="0"/>
              <w:spacing w:line="240" w:lineRule="auto"/>
              <w:rPr>
                <w:sz w:val="16"/>
                <w:szCs w:val="16"/>
              </w:rPr>
            </w:pPr>
            <w:r>
              <w:rPr>
                <w:sz w:val="16"/>
                <w:szCs w:val="16"/>
              </w:rPr>
              <w:t>Special Linear Equations</w:t>
            </w:r>
            <w:r>
              <w:rPr>
                <w:sz w:val="16"/>
                <w:szCs w:val="16"/>
              </w:rPr>
              <w:tab/>
            </w:r>
            <w:r>
              <w:rPr>
                <w:sz w:val="16"/>
                <w:szCs w:val="16"/>
              </w:rPr>
              <w:br/>
            </w:r>
            <w:r>
              <w:rPr>
                <w:sz w:val="16"/>
                <w:szCs w:val="16"/>
              </w:rPr>
              <w:br/>
            </w:r>
          </w:p>
        </w:tc>
        <w:tc>
          <w:tcPr>
            <w:tcW w:w="315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t>Test - Table, Graphs, Eq</w:t>
            </w:r>
            <w:r>
              <w:rPr>
                <w:sz w:val="16"/>
                <w:szCs w:val="16"/>
              </w:rPr>
              <w:t>uations</w:t>
            </w:r>
            <w:r>
              <w:rPr>
                <w:sz w:val="16"/>
                <w:szCs w:val="16"/>
              </w:rPr>
              <w:tab/>
            </w:r>
            <w:r>
              <w:rPr>
                <w:sz w:val="16"/>
                <w:szCs w:val="16"/>
              </w:rPr>
              <w:br/>
            </w:r>
          </w:p>
          <w:p w:rsidR="00575BB6" w:rsidRDefault="006826A6">
            <w:pPr>
              <w:widowControl w:val="0"/>
              <w:spacing w:line="240" w:lineRule="auto"/>
              <w:rPr>
                <w:sz w:val="16"/>
                <w:szCs w:val="16"/>
              </w:rPr>
            </w:pPr>
            <w:r>
              <w:rPr>
                <w:sz w:val="16"/>
                <w:szCs w:val="16"/>
              </w:rPr>
              <w:t>Project - Line Design</w:t>
            </w:r>
            <w:r>
              <w:rPr>
                <w:sz w:val="16"/>
                <w:szCs w:val="16"/>
              </w:rPr>
              <w:tab/>
            </w:r>
            <w:r>
              <w:rPr>
                <w:sz w:val="16"/>
                <w:szCs w:val="16"/>
              </w:rPr>
              <w:br/>
            </w:r>
          </w:p>
          <w:p w:rsidR="00575BB6" w:rsidRDefault="006826A6">
            <w:pPr>
              <w:widowControl w:val="0"/>
              <w:spacing w:line="240" w:lineRule="auto"/>
              <w:rPr>
                <w:sz w:val="16"/>
                <w:szCs w:val="16"/>
              </w:rPr>
            </w:pPr>
            <w:r>
              <w:rPr>
                <w:sz w:val="16"/>
                <w:szCs w:val="16"/>
              </w:rPr>
              <w:t>Project - Stained Glass Window</w:t>
            </w:r>
            <w:r>
              <w:rPr>
                <w:sz w:val="16"/>
                <w:szCs w:val="16"/>
              </w:rPr>
              <w:tab/>
            </w:r>
            <w:r>
              <w:rPr>
                <w:sz w:val="16"/>
                <w:szCs w:val="16"/>
              </w:rPr>
              <w:br/>
            </w:r>
          </w:p>
          <w:p w:rsidR="00575BB6" w:rsidRDefault="006826A6">
            <w:pPr>
              <w:widowControl w:val="0"/>
              <w:spacing w:line="240" w:lineRule="auto"/>
              <w:rPr>
                <w:sz w:val="16"/>
                <w:szCs w:val="16"/>
              </w:rPr>
            </w:pPr>
            <w:r>
              <w:rPr>
                <w:sz w:val="16"/>
                <w:szCs w:val="16"/>
              </w:rPr>
              <w:t>Project Based Assessment</w:t>
            </w:r>
            <w:r>
              <w:rPr>
                <w:sz w:val="16"/>
                <w:szCs w:val="16"/>
              </w:rPr>
              <w:tab/>
            </w:r>
            <w:r>
              <w:rPr>
                <w:sz w:val="16"/>
                <w:szCs w:val="16"/>
              </w:rPr>
              <w:br/>
            </w:r>
          </w:p>
          <w:p w:rsidR="00575BB6" w:rsidRDefault="006826A6">
            <w:pPr>
              <w:widowControl w:val="0"/>
              <w:spacing w:line="240" w:lineRule="auto"/>
              <w:rPr>
                <w:sz w:val="16"/>
                <w:szCs w:val="16"/>
              </w:rPr>
            </w:pPr>
            <w:r>
              <w:rPr>
                <w:sz w:val="16"/>
                <w:szCs w:val="16"/>
              </w:rPr>
              <w:t>Quiz - Graphing Lines</w:t>
            </w:r>
            <w:r>
              <w:rPr>
                <w:sz w:val="16"/>
                <w:szCs w:val="16"/>
              </w:rPr>
              <w:tab/>
            </w:r>
            <w:r>
              <w:rPr>
                <w:sz w:val="16"/>
                <w:szCs w:val="16"/>
              </w:rPr>
              <w:br/>
            </w:r>
          </w:p>
          <w:p w:rsidR="00575BB6" w:rsidRDefault="006826A6">
            <w:pPr>
              <w:widowControl w:val="0"/>
              <w:spacing w:line="240" w:lineRule="auto"/>
              <w:rPr>
                <w:sz w:val="16"/>
                <w:szCs w:val="16"/>
              </w:rPr>
            </w:pPr>
            <w:r>
              <w:rPr>
                <w:sz w:val="16"/>
                <w:szCs w:val="16"/>
              </w:rPr>
              <w:t>Quiz - Slope</w:t>
            </w:r>
            <w:r>
              <w:rPr>
                <w:sz w:val="16"/>
                <w:szCs w:val="16"/>
              </w:rPr>
              <w:tab/>
            </w:r>
            <w:r>
              <w:rPr>
                <w:sz w:val="16"/>
                <w:szCs w:val="16"/>
              </w:rPr>
              <w:br/>
            </w:r>
          </w:p>
          <w:p w:rsidR="00575BB6" w:rsidRDefault="006826A6">
            <w:pPr>
              <w:widowControl w:val="0"/>
              <w:spacing w:line="240" w:lineRule="auto"/>
              <w:rPr>
                <w:sz w:val="16"/>
                <w:szCs w:val="16"/>
              </w:rPr>
            </w:pPr>
            <w:r>
              <w:rPr>
                <w:sz w:val="16"/>
                <w:szCs w:val="16"/>
              </w:rPr>
              <w:t>Quiz - Systems of Equations</w:t>
            </w:r>
            <w:r>
              <w:rPr>
                <w:sz w:val="16"/>
                <w:szCs w:val="16"/>
              </w:rPr>
              <w:tab/>
            </w:r>
            <w:r>
              <w:rPr>
                <w:sz w:val="16"/>
                <w:szCs w:val="16"/>
              </w:rPr>
              <w:br/>
            </w:r>
          </w:p>
          <w:p w:rsidR="00575BB6" w:rsidRDefault="006826A6">
            <w:pPr>
              <w:widowControl w:val="0"/>
              <w:spacing w:line="240" w:lineRule="auto"/>
              <w:rPr>
                <w:sz w:val="16"/>
                <w:szCs w:val="16"/>
              </w:rPr>
            </w:pPr>
            <w:r>
              <w:rPr>
                <w:sz w:val="16"/>
                <w:szCs w:val="16"/>
              </w:rPr>
              <w:t>Quiz - Tables, Graphs, Equations</w:t>
            </w:r>
            <w:r>
              <w:rPr>
                <w:sz w:val="16"/>
                <w:szCs w:val="16"/>
              </w:rPr>
              <w:tab/>
            </w:r>
            <w:r>
              <w:rPr>
                <w:sz w:val="16"/>
                <w:szCs w:val="16"/>
              </w:rPr>
              <w:br/>
            </w:r>
          </w:p>
          <w:p w:rsidR="00575BB6" w:rsidRDefault="006826A6">
            <w:pPr>
              <w:widowControl w:val="0"/>
              <w:spacing w:line="240" w:lineRule="auto"/>
              <w:rPr>
                <w:sz w:val="16"/>
                <w:szCs w:val="16"/>
              </w:rPr>
            </w:pPr>
            <w:r>
              <w:rPr>
                <w:sz w:val="16"/>
                <w:szCs w:val="16"/>
              </w:rPr>
              <w:t>Self-Assessment</w:t>
            </w:r>
            <w:r>
              <w:rPr>
                <w:sz w:val="16"/>
                <w:szCs w:val="16"/>
              </w:rPr>
              <w:tab/>
            </w:r>
            <w:r>
              <w:rPr>
                <w:sz w:val="16"/>
                <w:szCs w:val="16"/>
              </w:rPr>
              <w:br/>
            </w:r>
          </w:p>
          <w:p w:rsidR="00575BB6" w:rsidRDefault="006826A6">
            <w:pPr>
              <w:widowControl w:val="0"/>
              <w:spacing w:line="240" w:lineRule="auto"/>
              <w:rPr>
                <w:sz w:val="16"/>
                <w:szCs w:val="16"/>
              </w:rPr>
            </w:pPr>
            <w:r>
              <w:rPr>
                <w:sz w:val="16"/>
                <w:szCs w:val="16"/>
              </w:rPr>
              <w:t>Test - Graphing Lines from multiple form</w:t>
            </w:r>
            <w:r>
              <w:rPr>
                <w:sz w:val="16"/>
                <w:szCs w:val="16"/>
              </w:rPr>
              <w:t>s</w:t>
            </w:r>
            <w:r>
              <w:rPr>
                <w:sz w:val="16"/>
                <w:szCs w:val="16"/>
              </w:rPr>
              <w:tab/>
            </w:r>
            <w:r>
              <w:rPr>
                <w:sz w:val="16"/>
                <w:szCs w:val="16"/>
              </w:rPr>
              <w:br/>
            </w:r>
            <w:r>
              <w:rPr>
                <w:sz w:val="16"/>
                <w:szCs w:val="16"/>
              </w:rPr>
              <w:br/>
            </w:r>
          </w:p>
        </w:tc>
      </w:tr>
      <w:tr w:rsidR="00575BB6">
        <w:tc>
          <w:tcPr>
            <w:tcW w:w="93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t>(20 days)</w:t>
            </w:r>
          </w:p>
        </w:tc>
        <w:tc>
          <w:tcPr>
            <w:tcW w:w="72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t>5</w:t>
            </w:r>
          </w:p>
        </w:tc>
        <w:tc>
          <w:tcPr>
            <w:tcW w:w="2355"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t>MA.8.</w:t>
            </w:r>
            <w:proofErr w:type="gramStart"/>
            <w:r>
              <w:rPr>
                <w:sz w:val="16"/>
                <w:szCs w:val="16"/>
              </w:rPr>
              <w:t>8.EE.A.</w:t>
            </w:r>
            <w:proofErr w:type="gramEnd"/>
            <w:r>
              <w:rPr>
                <w:sz w:val="16"/>
                <w:szCs w:val="16"/>
              </w:rPr>
              <w:t>2</w:t>
            </w:r>
            <w:r>
              <w:rPr>
                <w:sz w:val="16"/>
                <w:szCs w:val="16"/>
              </w:rPr>
              <w:tab/>
            </w:r>
          </w:p>
          <w:p w:rsidR="00575BB6" w:rsidRDefault="006826A6">
            <w:pPr>
              <w:widowControl w:val="0"/>
              <w:spacing w:line="240" w:lineRule="auto"/>
              <w:rPr>
                <w:sz w:val="16"/>
                <w:szCs w:val="16"/>
              </w:rPr>
            </w:pPr>
            <w:r>
              <w:rPr>
                <w:sz w:val="16"/>
                <w:szCs w:val="16"/>
              </w:rPr>
              <w:t>Use square root and cube root symbols to represent solutions to equations of the form x² = p and x³ = p, MA.8.8.G.B</w:t>
            </w:r>
            <w:r>
              <w:rPr>
                <w:sz w:val="16"/>
                <w:szCs w:val="16"/>
              </w:rPr>
              <w:tab/>
              <w:t>Understand and apply the Pythagorean Theorem.</w:t>
            </w:r>
            <w:r>
              <w:rPr>
                <w:sz w:val="16"/>
                <w:szCs w:val="16"/>
              </w:rPr>
              <w:br/>
              <w:t>MA.8.8.G.B.6</w:t>
            </w:r>
            <w:r>
              <w:rPr>
                <w:sz w:val="16"/>
                <w:szCs w:val="16"/>
              </w:rPr>
              <w:tab/>
            </w:r>
          </w:p>
          <w:p w:rsidR="00575BB6" w:rsidRDefault="006826A6">
            <w:pPr>
              <w:widowControl w:val="0"/>
              <w:spacing w:line="240" w:lineRule="auto"/>
              <w:rPr>
                <w:sz w:val="16"/>
                <w:szCs w:val="16"/>
              </w:rPr>
            </w:pPr>
            <w:r>
              <w:rPr>
                <w:sz w:val="16"/>
                <w:szCs w:val="16"/>
              </w:rPr>
              <w:t>Explain a proof of the Pythagorean Theorem and its converse.</w:t>
            </w:r>
            <w:r>
              <w:rPr>
                <w:sz w:val="16"/>
                <w:szCs w:val="16"/>
              </w:rPr>
              <w:br/>
              <w:t>MA.8.8.G.B.7</w:t>
            </w:r>
            <w:r>
              <w:rPr>
                <w:sz w:val="16"/>
                <w:szCs w:val="16"/>
              </w:rPr>
              <w:tab/>
            </w:r>
          </w:p>
          <w:p w:rsidR="00575BB6" w:rsidRDefault="006826A6">
            <w:pPr>
              <w:widowControl w:val="0"/>
              <w:spacing w:line="240" w:lineRule="auto"/>
              <w:rPr>
                <w:sz w:val="16"/>
                <w:szCs w:val="16"/>
              </w:rPr>
            </w:pPr>
            <w:r>
              <w:rPr>
                <w:sz w:val="16"/>
                <w:szCs w:val="16"/>
              </w:rPr>
              <w:t>Apply the Pythagorean Theorem to determine unknown side lengths in right triangles in real-world and mathematical problems in two and three dimensions.</w:t>
            </w:r>
            <w:r>
              <w:rPr>
                <w:sz w:val="16"/>
                <w:szCs w:val="16"/>
              </w:rPr>
              <w:br/>
              <w:t>MA.8.8.G.B.8</w:t>
            </w:r>
            <w:r>
              <w:rPr>
                <w:sz w:val="16"/>
                <w:szCs w:val="16"/>
              </w:rPr>
              <w:tab/>
            </w:r>
          </w:p>
          <w:p w:rsidR="00575BB6" w:rsidRDefault="006826A6">
            <w:pPr>
              <w:widowControl w:val="0"/>
              <w:spacing w:line="240" w:lineRule="auto"/>
              <w:rPr>
                <w:sz w:val="16"/>
                <w:szCs w:val="16"/>
              </w:rPr>
            </w:pPr>
            <w:r>
              <w:rPr>
                <w:sz w:val="16"/>
                <w:szCs w:val="16"/>
              </w:rPr>
              <w:t>Apply the Pytha</w:t>
            </w:r>
            <w:r>
              <w:rPr>
                <w:sz w:val="16"/>
                <w:szCs w:val="16"/>
              </w:rPr>
              <w:t>gorean Theorem to find the distance between two points in a coordinate system.</w:t>
            </w:r>
            <w:r>
              <w:rPr>
                <w:sz w:val="16"/>
                <w:szCs w:val="16"/>
              </w:rPr>
              <w:br/>
              <w:t>MA.8.8.G.C</w:t>
            </w:r>
            <w:r>
              <w:rPr>
                <w:sz w:val="16"/>
                <w:szCs w:val="16"/>
              </w:rPr>
              <w:tab/>
            </w:r>
          </w:p>
          <w:p w:rsidR="00575BB6" w:rsidRDefault="006826A6">
            <w:pPr>
              <w:widowControl w:val="0"/>
              <w:spacing w:line="240" w:lineRule="auto"/>
              <w:rPr>
                <w:sz w:val="16"/>
                <w:szCs w:val="16"/>
              </w:rPr>
            </w:pPr>
            <w:r>
              <w:rPr>
                <w:sz w:val="16"/>
                <w:szCs w:val="16"/>
              </w:rPr>
              <w:t>Solve real-world and mathematical problems involving volume of cylinders, cones, and spheres.</w:t>
            </w:r>
            <w:r>
              <w:rPr>
                <w:sz w:val="16"/>
                <w:szCs w:val="16"/>
              </w:rPr>
              <w:br/>
              <w:t>MA.8.8.G.C.9</w:t>
            </w:r>
            <w:r>
              <w:rPr>
                <w:sz w:val="16"/>
                <w:szCs w:val="16"/>
              </w:rPr>
              <w:tab/>
            </w:r>
          </w:p>
          <w:p w:rsidR="00575BB6" w:rsidRDefault="006826A6">
            <w:pPr>
              <w:widowControl w:val="0"/>
              <w:spacing w:line="240" w:lineRule="auto"/>
              <w:rPr>
                <w:sz w:val="16"/>
                <w:szCs w:val="16"/>
              </w:rPr>
            </w:pPr>
            <w:r>
              <w:rPr>
                <w:sz w:val="16"/>
                <w:szCs w:val="16"/>
              </w:rPr>
              <w:t>Know the formulas for the volumes of cones, cylinders, an</w:t>
            </w:r>
            <w:r>
              <w:rPr>
                <w:sz w:val="16"/>
                <w:szCs w:val="16"/>
              </w:rPr>
              <w:t>d spheres and use them to solve real-world and mathematical problems.</w:t>
            </w:r>
          </w:p>
          <w:p w:rsidR="00575BB6" w:rsidRDefault="00575BB6">
            <w:pPr>
              <w:widowControl w:val="0"/>
              <w:spacing w:line="240" w:lineRule="auto"/>
              <w:rPr>
                <w:sz w:val="16"/>
                <w:szCs w:val="16"/>
              </w:rPr>
            </w:pPr>
          </w:p>
          <w:p w:rsidR="00575BB6" w:rsidRDefault="00575BB6">
            <w:pPr>
              <w:widowControl w:val="0"/>
              <w:spacing w:line="240" w:lineRule="auto"/>
              <w:rPr>
                <w:sz w:val="16"/>
                <w:szCs w:val="16"/>
              </w:rPr>
            </w:pPr>
          </w:p>
          <w:p w:rsidR="00575BB6" w:rsidRDefault="00575BB6">
            <w:pPr>
              <w:widowControl w:val="0"/>
              <w:spacing w:line="240" w:lineRule="auto"/>
              <w:rPr>
                <w:sz w:val="16"/>
                <w:szCs w:val="16"/>
              </w:rPr>
            </w:pPr>
          </w:p>
          <w:p w:rsidR="00575BB6" w:rsidRDefault="00575BB6">
            <w:pPr>
              <w:widowControl w:val="0"/>
              <w:spacing w:line="240" w:lineRule="auto"/>
              <w:rPr>
                <w:sz w:val="16"/>
                <w:szCs w:val="16"/>
              </w:rPr>
            </w:pPr>
          </w:p>
          <w:p w:rsidR="00575BB6" w:rsidRDefault="00575BB6">
            <w:pPr>
              <w:widowControl w:val="0"/>
              <w:spacing w:line="240" w:lineRule="auto"/>
              <w:rPr>
                <w:sz w:val="16"/>
                <w:szCs w:val="16"/>
              </w:rPr>
            </w:pPr>
          </w:p>
          <w:p w:rsidR="00575BB6" w:rsidRDefault="00575BB6">
            <w:pPr>
              <w:widowControl w:val="0"/>
              <w:spacing w:line="240" w:lineRule="auto"/>
              <w:rPr>
                <w:sz w:val="16"/>
                <w:szCs w:val="16"/>
              </w:rPr>
            </w:pPr>
          </w:p>
          <w:p w:rsidR="00575BB6" w:rsidRDefault="00575BB6">
            <w:pPr>
              <w:widowControl w:val="0"/>
              <w:spacing w:line="240" w:lineRule="auto"/>
              <w:rPr>
                <w:sz w:val="16"/>
                <w:szCs w:val="16"/>
              </w:rPr>
            </w:pPr>
          </w:p>
          <w:p w:rsidR="00575BB6" w:rsidRDefault="00575BB6">
            <w:pPr>
              <w:widowControl w:val="0"/>
              <w:spacing w:line="240" w:lineRule="auto"/>
              <w:rPr>
                <w:sz w:val="16"/>
                <w:szCs w:val="16"/>
              </w:rPr>
            </w:pPr>
          </w:p>
          <w:p w:rsidR="00575BB6" w:rsidRDefault="00575BB6">
            <w:pPr>
              <w:widowControl w:val="0"/>
              <w:spacing w:line="240" w:lineRule="auto"/>
              <w:rPr>
                <w:sz w:val="16"/>
                <w:szCs w:val="16"/>
              </w:rPr>
            </w:pPr>
          </w:p>
          <w:p w:rsidR="00575BB6" w:rsidRDefault="00575BB6">
            <w:pPr>
              <w:widowControl w:val="0"/>
              <w:spacing w:line="240" w:lineRule="auto"/>
              <w:rPr>
                <w:sz w:val="16"/>
                <w:szCs w:val="16"/>
              </w:rPr>
            </w:pPr>
          </w:p>
          <w:p w:rsidR="00575BB6" w:rsidRDefault="00575BB6">
            <w:pPr>
              <w:widowControl w:val="0"/>
              <w:spacing w:line="240" w:lineRule="auto"/>
              <w:rPr>
                <w:sz w:val="16"/>
                <w:szCs w:val="16"/>
              </w:rPr>
            </w:pPr>
          </w:p>
        </w:tc>
        <w:tc>
          <w:tcPr>
            <w:tcW w:w="288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t>• Evaluate square roots and cubic roots of small perfect squares and cubes respectively.</w:t>
            </w:r>
            <w:r>
              <w:rPr>
                <w:sz w:val="16"/>
                <w:szCs w:val="16"/>
              </w:rPr>
              <w:tab/>
            </w:r>
            <w:r>
              <w:rPr>
                <w:sz w:val="16"/>
                <w:szCs w:val="16"/>
              </w:rPr>
              <w:br/>
            </w:r>
          </w:p>
          <w:p w:rsidR="00575BB6" w:rsidRDefault="006826A6">
            <w:pPr>
              <w:widowControl w:val="0"/>
              <w:spacing w:line="240" w:lineRule="auto"/>
              <w:rPr>
                <w:sz w:val="16"/>
                <w:szCs w:val="16"/>
              </w:rPr>
            </w:pPr>
            <w:r>
              <w:rPr>
                <w:sz w:val="16"/>
                <w:szCs w:val="16"/>
              </w:rPr>
              <w:t>Explain a proof of the Pythagorean Theorem and its converse.</w:t>
            </w:r>
            <w:r>
              <w:rPr>
                <w:sz w:val="16"/>
                <w:szCs w:val="16"/>
              </w:rPr>
              <w:tab/>
            </w:r>
            <w:r>
              <w:rPr>
                <w:sz w:val="16"/>
                <w:szCs w:val="16"/>
              </w:rPr>
              <w:br/>
            </w:r>
            <w:r>
              <w:rPr>
                <w:sz w:val="16"/>
                <w:szCs w:val="16"/>
              </w:rPr>
              <w:tab/>
            </w:r>
            <w:r>
              <w:rPr>
                <w:sz w:val="16"/>
                <w:szCs w:val="16"/>
              </w:rPr>
              <w:br/>
            </w:r>
            <w:r>
              <w:rPr>
                <w:sz w:val="16"/>
                <w:szCs w:val="16"/>
              </w:rPr>
              <w:t>Know and apply the appropriate formula for the volume of a cone, a cylinder, or a sphere to solve real-world and mathematical problems.</w:t>
            </w:r>
            <w:r>
              <w:rPr>
                <w:sz w:val="16"/>
                <w:szCs w:val="16"/>
              </w:rPr>
              <w:tab/>
            </w:r>
          </w:p>
          <w:p w:rsidR="00575BB6" w:rsidRDefault="006826A6">
            <w:pPr>
              <w:widowControl w:val="0"/>
              <w:spacing w:line="240" w:lineRule="auto"/>
              <w:rPr>
                <w:sz w:val="16"/>
                <w:szCs w:val="16"/>
              </w:rPr>
            </w:pPr>
            <w:r>
              <w:rPr>
                <w:sz w:val="16"/>
                <w:szCs w:val="16"/>
              </w:rPr>
              <w:br/>
              <w:t>Use the Pythagorean Theorem to determine the distance between two points in the coordinate plane.</w:t>
            </w:r>
            <w:r>
              <w:rPr>
                <w:sz w:val="16"/>
                <w:szCs w:val="16"/>
              </w:rPr>
              <w:tab/>
            </w:r>
          </w:p>
          <w:p w:rsidR="00575BB6" w:rsidRDefault="006826A6">
            <w:pPr>
              <w:widowControl w:val="0"/>
              <w:spacing w:line="240" w:lineRule="auto"/>
              <w:rPr>
                <w:sz w:val="16"/>
                <w:szCs w:val="16"/>
              </w:rPr>
            </w:pPr>
            <w:r>
              <w:rPr>
                <w:sz w:val="16"/>
                <w:szCs w:val="16"/>
              </w:rPr>
              <w:br/>
              <w:t>Utilize the Pythag</w:t>
            </w:r>
            <w:r>
              <w:rPr>
                <w:sz w:val="16"/>
                <w:szCs w:val="16"/>
              </w:rPr>
              <w:t>orean Theorem to determine unknown side lengths of right triangles in two and three dimensions to solve real-world and mathematical problems.</w:t>
            </w:r>
            <w:r>
              <w:rPr>
                <w:sz w:val="16"/>
                <w:szCs w:val="16"/>
              </w:rPr>
              <w:tab/>
            </w:r>
            <w:r>
              <w:rPr>
                <w:sz w:val="16"/>
                <w:szCs w:val="16"/>
              </w:rPr>
              <w:br/>
            </w:r>
            <w:r>
              <w:rPr>
                <w:sz w:val="16"/>
                <w:szCs w:val="16"/>
              </w:rPr>
              <w:br/>
            </w:r>
          </w:p>
        </w:tc>
        <w:tc>
          <w:tcPr>
            <w:tcW w:w="312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t>Analyzing Right Triangles</w:t>
            </w:r>
            <w:r>
              <w:rPr>
                <w:sz w:val="16"/>
                <w:szCs w:val="16"/>
              </w:rPr>
              <w:tab/>
            </w:r>
          </w:p>
          <w:p w:rsidR="00575BB6" w:rsidRDefault="006826A6">
            <w:pPr>
              <w:widowControl w:val="0"/>
              <w:spacing w:line="240" w:lineRule="auto"/>
              <w:rPr>
                <w:sz w:val="16"/>
                <w:szCs w:val="16"/>
              </w:rPr>
            </w:pPr>
            <w:r>
              <w:rPr>
                <w:sz w:val="16"/>
                <w:szCs w:val="16"/>
              </w:rPr>
              <w:t>Baseball Diamond</w:t>
            </w:r>
            <w:r>
              <w:rPr>
                <w:sz w:val="16"/>
                <w:szCs w:val="16"/>
              </w:rPr>
              <w:tab/>
            </w:r>
            <w:r>
              <w:rPr>
                <w:sz w:val="16"/>
                <w:szCs w:val="16"/>
              </w:rPr>
              <w:br/>
              <w:t>Comparing Spheres and Cylinders</w:t>
            </w:r>
            <w:r>
              <w:rPr>
                <w:sz w:val="16"/>
                <w:szCs w:val="16"/>
              </w:rPr>
              <w:tab/>
            </w:r>
            <w:r>
              <w:rPr>
                <w:sz w:val="16"/>
                <w:szCs w:val="16"/>
              </w:rPr>
              <w:br/>
              <w:t>Cones and Cylinders, Pyramids and</w:t>
            </w:r>
            <w:r>
              <w:rPr>
                <w:sz w:val="16"/>
                <w:szCs w:val="16"/>
              </w:rPr>
              <w:t xml:space="preserve"> Cubes</w:t>
            </w:r>
            <w:r>
              <w:rPr>
                <w:sz w:val="16"/>
                <w:szCs w:val="16"/>
              </w:rPr>
              <w:tab/>
            </w:r>
            <w:r>
              <w:rPr>
                <w:sz w:val="16"/>
                <w:szCs w:val="16"/>
              </w:rPr>
              <w:br/>
              <w:t>Filling Cylinders</w:t>
            </w:r>
            <w:r>
              <w:rPr>
                <w:sz w:val="16"/>
                <w:szCs w:val="16"/>
              </w:rPr>
              <w:tab/>
            </w:r>
            <w:r>
              <w:rPr>
                <w:sz w:val="16"/>
                <w:szCs w:val="16"/>
              </w:rPr>
              <w:br/>
              <w:t>Filling Fancy Boxes</w:t>
            </w:r>
            <w:r>
              <w:rPr>
                <w:sz w:val="16"/>
                <w:szCs w:val="16"/>
              </w:rPr>
              <w:tab/>
            </w:r>
            <w:r>
              <w:rPr>
                <w:sz w:val="16"/>
                <w:szCs w:val="16"/>
              </w:rPr>
              <w:br/>
              <w:t>Filling Rectangular Boxes</w:t>
            </w:r>
          </w:p>
          <w:p w:rsidR="00575BB6" w:rsidRDefault="006826A6">
            <w:pPr>
              <w:widowControl w:val="0"/>
              <w:spacing w:line="240" w:lineRule="auto"/>
              <w:rPr>
                <w:sz w:val="16"/>
                <w:szCs w:val="16"/>
              </w:rPr>
            </w:pPr>
            <w:r>
              <w:rPr>
                <w:sz w:val="16"/>
                <w:szCs w:val="16"/>
              </w:rPr>
              <w:t>Finding Areas CM Lesson</w:t>
            </w:r>
            <w:r>
              <w:rPr>
                <w:sz w:val="16"/>
                <w:szCs w:val="16"/>
              </w:rPr>
              <w:tab/>
            </w:r>
            <w:r>
              <w:rPr>
                <w:sz w:val="16"/>
                <w:szCs w:val="16"/>
              </w:rPr>
              <w:br/>
              <w:t>Finding Distances</w:t>
            </w:r>
            <w:r>
              <w:rPr>
                <w:sz w:val="16"/>
                <w:szCs w:val="16"/>
              </w:rPr>
              <w:tab/>
            </w:r>
            <w:r>
              <w:rPr>
                <w:sz w:val="16"/>
                <w:szCs w:val="16"/>
              </w:rPr>
              <w:br/>
              <w:t>Finding perimeter using Pythagorean Theorem</w:t>
            </w:r>
            <w:r>
              <w:rPr>
                <w:sz w:val="16"/>
                <w:szCs w:val="16"/>
              </w:rPr>
              <w:tab/>
            </w:r>
            <w:r>
              <w:rPr>
                <w:sz w:val="16"/>
                <w:szCs w:val="16"/>
              </w:rPr>
              <w:br/>
              <w:t>Looking for Squares CM</w:t>
            </w:r>
            <w:r>
              <w:rPr>
                <w:sz w:val="16"/>
                <w:szCs w:val="16"/>
              </w:rPr>
              <w:tab/>
            </w:r>
            <w:r>
              <w:rPr>
                <w:sz w:val="16"/>
                <w:szCs w:val="16"/>
              </w:rPr>
              <w:br/>
              <w:t>Making Cylinders and Prisms from Nets</w:t>
            </w:r>
            <w:r>
              <w:rPr>
                <w:sz w:val="16"/>
                <w:szCs w:val="16"/>
              </w:rPr>
              <w:tab/>
            </w:r>
            <w:r>
              <w:rPr>
                <w:sz w:val="16"/>
                <w:szCs w:val="16"/>
              </w:rPr>
              <w:br/>
              <w:t>Making a New Container</w:t>
            </w:r>
            <w:r>
              <w:rPr>
                <w:sz w:val="16"/>
                <w:szCs w:val="16"/>
              </w:rPr>
              <w:tab/>
            </w:r>
            <w:r>
              <w:rPr>
                <w:sz w:val="16"/>
                <w:szCs w:val="16"/>
              </w:rPr>
              <w:br/>
              <w:t>Measur</w:t>
            </w:r>
            <w:r>
              <w:rPr>
                <w:sz w:val="16"/>
                <w:szCs w:val="16"/>
              </w:rPr>
              <w:t>ing the Egyptian Way: converse of the Pythagorean Theorem</w:t>
            </w:r>
            <w:r>
              <w:rPr>
                <w:sz w:val="16"/>
                <w:szCs w:val="16"/>
              </w:rPr>
              <w:tab/>
            </w:r>
            <w:r>
              <w:rPr>
                <w:sz w:val="16"/>
                <w:szCs w:val="16"/>
              </w:rPr>
              <w:br/>
              <w:t>Melting Ice Cream</w:t>
            </w:r>
            <w:r>
              <w:rPr>
                <w:sz w:val="16"/>
                <w:szCs w:val="16"/>
              </w:rPr>
              <w:tab/>
            </w:r>
            <w:r>
              <w:rPr>
                <w:sz w:val="16"/>
                <w:szCs w:val="16"/>
              </w:rPr>
              <w:br/>
              <w:t>Packaging Blocks</w:t>
            </w:r>
            <w:r>
              <w:rPr>
                <w:sz w:val="16"/>
                <w:szCs w:val="16"/>
              </w:rPr>
              <w:tab/>
            </w:r>
            <w:r>
              <w:rPr>
                <w:sz w:val="16"/>
                <w:szCs w:val="16"/>
              </w:rPr>
              <w:br/>
              <w:t>Planning Parks in Euclid CM Lesson</w:t>
            </w:r>
            <w:r>
              <w:rPr>
                <w:sz w:val="16"/>
                <w:szCs w:val="16"/>
              </w:rPr>
              <w:tab/>
            </w:r>
            <w:r>
              <w:rPr>
                <w:sz w:val="16"/>
                <w:szCs w:val="16"/>
              </w:rPr>
              <w:br/>
              <w:t>Proof of the Pythagorean Theorem</w:t>
            </w:r>
            <w:r>
              <w:rPr>
                <w:sz w:val="16"/>
                <w:szCs w:val="16"/>
              </w:rPr>
              <w:tab/>
            </w:r>
            <w:r>
              <w:rPr>
                <w:sz w:val="16"/>
                <w:szCs w:val="16"/>
              </w:rPr>
              <w:br/>
              <w:t>The Pythagorean Theorem</w:t>
            </w:r>
            <w:r>
              <w:rPr>
                <w:sz w:val="16"/>
                <w:szCs w:val="16"/>
              </w:rPr>
              <w:tab/>
            </w:r>
            <w:r>
              <w:rPr>
                <w:sz w:val="16"/>
                <w:szCs w:val="16"/>
              </w:rPr>
              <w:br/>
              <w:t>Using Squares to Find Lengths</w:t>
            </w:r>
            <w:r>
              <w:rPr>
                <w:sz w:val="16"/>
                <w:szCs w:val="16"/>
              </w:rPr>
              <w:tab/>
            </w:r>
            <w:r>
              <w:rPr>
                <w:sz w:val="16"/>
                <w:szCs w:val="16"/>
              </w:rPr>
              <w:br/>
              <w:t xml:space="preserve">Wheel of </w:t>
            </w:r>
            <w:proofErr w:type="spellStart"/>
            <w:r>
              <w:rPr>
                <w:sz w:val="16"/>
                <w:szCs w:val="16"/>
              </w:rPr>
              <w:t>Theodorus</w:t>
            </w:r>
            <w:proofErr w:type="spellEnd"/>
            <w:r>
              <w:rPr>
                <w:sz w:val="16"/>
                <w:szCs w:val="16"/>
              </w:rPr>
              <w:tab/>
            </w:r>
            <w:r>
              <w:rPr>
                <w:sz w:val="16"/>
                <w:szCs w:val="16"/>
              </w:rPr>
              <w:br/>
            </w:r>
            <w:r>
              <w:rPr>
                <w:sz w:val="16"/>
                <w:szCs w:val="16"/>
              </w:rPr>
              <w:br/>
            </w:r>
          </w:p>
        </w:tc>
        <w:tc>
          <w:tcPr>
            <w:tcW w:w="315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t>Project Base</w:t>
            </w:r>
            <w:r>
              <w:rPr>
                <w:sz w:val="16"/>
                <w:szCs w:val="16"/>
              </w:rPr>
              <w:t xml:space="preserve">d Assessment - Wheel of </w:t>
            </w:r>
            <w:proofErr w:type="spellStart"/>
            <w:r>
              <w:rPr>
                <w:sz w:val="16"/>
                <w:szCs w:val="16"/>
              </w:rPr>
              <w:t>Theodorus</w:t>
            </w:r>
            <w:proofErr w:type="spellEnd"/>
          </w:p>
          <w:p w:rsidR="00575BB6" w:rsidRDefault="006826A6">
            <w:pPr>
              <w:widowControl w:val="0"/>
              <w:spacing w:line="240" w:lineRule="auto"/>
              <w:rPr>
                <w:sz w:val="16"/>
                <w:szCs w:val="16"/>
              </w:rPr>
            </w:pPr>
            <w:r>
              <w:rPr>
                <w:sz w:val="16"/>
                <w:szCs w:val="16"/>
              </w:rPr>
              <w:tab/>
            </w:r>
          </w:p>
          <w:p w:rsidR="00575BB6" w:rsidRDefault="006826A6">
            <w:pPr>
              <w:widowControl w:val="0"/>
              <w:spacing w:line="240" w:lineRule="auto"/>
              <w:rPr>
                <w:sz w:val="16"/>
                <w:szCs w:val="16"/>
              </w:rPr>
            </w:pPr>
            <w:r>
              <w:rPr>
                <w:sz w:val="16"/>
                <w:szCs w:val="16"/>
              </w:rPr>
              <w:t>Quiz - Pythagorean Theorem</w:t>
            </w:r>
            <w:r>
              <w:rPr>
                <w:sz w:val="16"/>
                <w:szCs w:val="16"/>
              </w:rPr>
              <w:tab/>
            </w:r>
          </w:p>
          <w:p w:rsidR="00575BB6" w:rsidRDefault="006826A6">
            <w:pPr>
              <w:widowControl w:val="0"/>
              <w:spacing w:line="240" w:lineRule="auto"/>
              <w:rPr>
                <w:sz w:val="16"/>
                <w:szCs w:val="16"/>
              </w:rPr>
            </w:pPr>
            <w:r>
              <w:rPr>
                <w:sz w:val="16"/>
                <w:szCs w:val="16"/>
              </w:rPr>
              <w:br/>
              <w:t>Test - 3-D Geometry</w:t>
            </w:r>
            <w:r>
              <w:rPr>
                <w:sz w:val="16"/>
                <w:szCs w:val="16"/>
              </w:rPr>
              <w:tab/>
            </w:r>
          </w:p>
          <w:p w:rsidR="00575BB6" w:rsidRDefault="006826A6">
            <w:pPr>
              <w:widowControl w:val="0"/>
              <w:spacing w:line="240" w:lineRule="auto"/>
              <w:rPr>
                <w:sz w:val="16"/>
                <w:szCs w:val="16"/>
              </w:rPr>
            </w:pPr>
            <w:r>
              <w:rPr>
                <w:sz w:val="16"/>
                <w:szCs w:val="16"/>
              </w:rPr>
              <w:br/>
              <w:t>Marking Period Assessment</w:t>
            </w:r>
            <w:r>
              <w:rPr>
                <w:sz w:val="16"/>
                <w:szCs w:val="16"/>
              </w:rPr>
              <w:tab/>
            </w:r>
          </w:p>
          <w:p w:rsidR="00575BB6" w:rsidRDefault="006826A6">
            <w:pPr>
              <w:widowControl w:val="0"/>
              <w:spacing w:line="240" w:lineRule="auto"/>
              <w:rPr>
                <w:sz w:val="16"/>
                <w:szCs w:val="16"/>
              </w:rPr>
            </w:pPr>
            <w:r>
              <w:rPr>
                <w:sz w:val="16"/>
                <w:szCs w:val="16"/>
              </w:rPr>
              <w:br/>
              <w:t>Project - Volume of student created rocket</w:t>
            </w:r>
            <w:r>
              <w:rPr>
                <w:sz w:val="16"/>
                <w:szCs w:val="16"/>
              </w:rPr>
              <w:tab/>
            </w:r>
          </w:p>
          <w:p w:rsidR="00575BB6" w:rsidRDefault="006826A6">
            <w:pPr>
              <w:widowControl w:val="0"/>
              <w:spacing w:line="240" w:lineRule="auto"/>
              <w:rPr>
                <w:sz w:val="16"/>
                <w:szCs w:val="16"/>
              </w:rPr>
            </w:pPr>
            <w:r>
              <w:rPr>
                <w:sz w:val="16"/>
                <w:szCs w:val="16"/>
              </w:rPr>
              <w:br/>
              <w:t>Stations - Measure and calculate volume of 3-D figures</w:t>
            </w:r>
            <w:r>
              <w:rPr>
                <w:sz w:val="16"/>
                <w:szCs w:val="16"/>
              </w:rPr>
              <w:tab/>
            </w:r>
          </w:p>
          <w:p w:rsidR="00575BB6" w:rsidRDefault="006826A6">
            <w:pPr>
              <w:widowControl w:val="0"/>
              <w:spacing w:line="240" w:lineRule="auto"/>
              <w:rPr>
                <w:sz w:val="16"/>
                <w:szCs w:val="16"/>
              </w:rPr>
            </w:pPr>
            <w:r>
              <w:rPr>
                <w:sz w:val="16"/>
                <w:szCs w:val="16"/>
              </w:rPr>
              <w:br/>
              <w:t>Test - Pythagorean Theorem</w:t>
            </w:r>
            <w:r>
              <w:rPr>
                <w:sz w:val="16"/>
                <w:szCs w:val="16"/>
              </w:rPr>
              <w:tab/>
            </w:r>
            <w:r>
              <w:rPr>
                <w:sz w:val="16"/>
                <w:szCs w:val="16"/>
              </w:rPr>
              <w:br/>
            </w:r>
            <w:r>
              <w:rPr>
                <w:sz w:val="16"/>
                <w:szCs w:val="16"/>
              </w:rPr>
              <w:br/>
            </w:r>
          </w:p>
        </w:tc>
      </w:tr>
      <w:tr w:rsidR="00575BB6">
        <w:tc>
          <w:tcPr>
            <w:tcW w:w="93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t>(20 days)</w:t>
            </w:r>
          </w:p>
        </w:tc>
        <w:tc>
          <w:tcPr>
            <w:tcW w:w="72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t>6</w:t>
            </w:r>
          </w:p>
        </w:tc>
        <w:tc>
          <w:tcPr>
            <w:tcW w:w="2355"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t>MA.8.8.</w:t>
            </w:r>
            <w:proofErr w:type="gramStart"/>
            <w:r>
              <w:rPr>
                <w:sz w:val="16"/>
                <w:szCs w:val="16"/>
              </w:rPr>
              <w:t>SP.A</w:t>
            </w:r>
            <w:proofErr w:type="gramEnd"/>
            <w:r>
              <w:rPr>
                <w:sz w:val="16"/>
                <w:szCs w:val="16"/>
              </w:rPr>
              <w:tab/>
              <w:t>Investigate patterns of association in bivariate data.</w:t>
            </w:r>
          </w:p>
          <w:p w:rsidR="00575BB6" w:rsidRDefault="006826A6">
            <w:pPr>
              <w:widowControl w:val="0"/>
              <w:spacing w:line="240" w:lineRule="auto"/>
              <w:rPr>
                <w:sz w:val="16"/>
                <w:szCs w:val="16"/>
              </w:rPr>
            </w:pPr>
            <w:r>
              <w:rPr>
                <w:sz w:val="16"/>
                <w:szCs w:val="16"/>
              </w:rPr>
              <w:br/>
              <w:t>MA.8.</w:t>
            </w:r>
            <w:proofErr w:type="gramStart"/>
            <w:r>
              <w:rPr>
                <w:sz w:val="16"/>
                <w:szCs w:val="16"/>
              </w:rPr>
              <w:t>8.SP.A.</w:t>
            </w:r>
            <w:proofErr w:type="gramEnd"/>
            <w:r>
              <w:rPr>
                <w:sz w:val="16"/>
                <w:szCs w:val="16"/>
              </w:rPr>
              <w:t>1</w:t>
            </w:r>
            <w:r>
              <w:rPr>
                <w:sz w:val="16"/>
                <w:szCs w:val="16"/>
              </w:rPr>
              <w:tab/>
            </w:r>
          </w:p>
          <w:p w:rsidR="00575BB6" w:rsidRDefault="006826A6">
            <w:pPr>
              <w:widowControl w:val="0"/>
              <w:spacing w:line="240" w:lineRule="auto"/>
              <w:rPr>
                <w:sz w:val="16"/>
                <w:szCs w:val="16"/>
              </w:rPr>
            </w:pPr>
            <w:r>
              <w:rPr>
                <w:sz w:val="16"/>
                <w:szCs w:val="16"/>
              </w:rPr>
              <w:t>Construct and interpret scatter plots for bivariate measurement data to investigate patterns of association between two quantities.</w:t>
            </w:r>
          </w:p>
          <w:p w:rsidR="00575BB6" w:rsidRDefault="006826A6">
            <w:pPr>
              <w:widowControl w:val="0"/>
              <w:spacing w:line="240" w:lineRule="auto"/>
              <w:rPr>
                <w:sz w:val="16"/>
                <w:szCs w:val="16"/>
              </w:rPr>
            </w:pPr>
            <w:r>
              <w:rPr>
                <w:sz w:val="16"/>
                <w:szCs w:val="16"/>
              </w:rPr>
              <w:br/>
              <w:t>MA.8.</w:t>
            </w:r>
            <w:proofErr w:type="gramStart"/>
            <w:r>
              <w:rPr>
                <w:sz w:val="16"/>
                <w:szCs w:val="16"/>
              </w:rPr>
              <w:t>8.SP.A.</w:t>
            </w:r>
            <w:proofErr w:type="gramEnd"/>
            <w:r>
              <w:rPr>
                <w:sz w:val="16"/>
                <w:szCs w:val="16"/>
              </w:rPr>
              <w:t>2</w:t>
            </w:r>
            <w:r>
              <w:rPr>
                <w:sz w:val="16"/>
                <w:szCs w:val="16"/>
              </w:rPr>
              <w:tab/>
            </w:r>
          </w:p>
          <w:p w:rsidR="00575BB6" w:rsidRDefault="006826A6">
            <w:pPr>
              <w:widowControl w:val="0"/>
              <w:spacing w:line="240" w:lineRule="auto"/>
              <w:rPr>
                <w:sz w:val="16"/>
                <w:szCs w:val="16"/>
              </w:rPr>
            </w:pPr>
            <w:r>
              <w:rPr>
                <w:sz w:val="16"/>
                <w:szCs w:val="16"/>
              </w:rPr>
              <w:t>Know that str</w:t>
            </w:r>
            <w:r>
              <w:rPr>
                <w:sz w:val="16"/>
                <w:szCs w:val="16"/>
              </w:rPr>
              <w:t>aight lines are widely used to model relationships between two quantitative variables. For scatter plots that suggest a linear association, informally fit a straight line, and informally assess the model fit (e.g. line of best fit) by judging the closeness</w:t>
            </w:r>
            <w:r>
              <w:rPr>
                <w:sz w:val="16"/>
                <w:szCs w:val="16"/>
              </w:rPr>
              <w:t xml:space="preserve"> of the data points to the line.</w:t>
            </w:r>
          </w:p>
          <w:p w:rsidR="00575BB6" w:rsidRDefault="006826A6">
            <w:pPr>
              <w:widowControl w:val="0"/>
              <w:spacing w:line="240" w:lineRule="auto"/>
              <w:rPr>
                <w:sz w:val="16"/>
                <w:szCs w:val="16"/>
              </w:rPr>
            </w:pPr>
            <w:r>
              <w:rPr>
                <w:sz w:val="16"/>
                <w:szCs w:val="16"/>
              </w:rPr>
              <w:br/>
              <w:t>MA.8.</w:t>
            </w:r>
            <w:proofErr w:type="gramStart"/>
            <w:r>
              <w:rPr>
                <w:sz w:val="16"/>
                <w:szCs w:val="16"/>
              </w:rPr>
              <w:t>8.SP.A.</w:t>
            </w:r>
            <w:proofErr w:type="gramEnd"/>
            <w:r>
              <w:rPr>
                <w:sz w:val="16"/>
                <w:szCs w:val="16"/>
              </w:rPr>
              <w:t>3</w:t>
            </w:r>
            <w:r>
              <w:rPr>
                <w:sz w:val="16"/>
                <w:szCs w:val="16"/>
              </w:rPr>
              <w:tab/>
            </w:r>
          </w:p>
          <w:p w:rsidR="00575BB6" w:rsidRDefault="006826A6">
            <w:pPr>
              <w:widowControl w:val="0"/>
              <w:spacing w:line="240" w:lineRule="auto"/>
              <w:rPr>
                <w:sz w:val="16"/>
                <w:szCs w:val="16"/>
              </w:rPr>
            </w:pPr>
            <w:r>
              <w:rPr>
                <w:sz w:val="16"/>
                <w:szCs w:val="16"/>
              </w:rPr>
              <w:t>Use the equation of a linear model to solve problems in the context of bivariate measurement data, interpreting the slope and intercept.</w:t>
            </w:r>
          </w:p>
          <w:p w:rsidR="00575BB6" w:rsidRDefault="006826A6">
            <w:pPr>
              <w:widowControl w:val="0"/>
              <w:spacing w:line="240" w:lineRule="auto"/>
              <w:rPr>
                <w:sz w:val="16"/>
                <w:szCs w:val="16"/>
              </w:rPr>
            </w:pPr>
            <w:r>
              <w:rPr>
                <w:sz w:val="16"/>
                <w:szCs w:val="16"/>
              </w:rPr>
              <w:br/>
              <w:t>MA.8.</w:t>
            </w:r>
            <w:proofErr w:type="gramStart"/>
            <w:r>
              <w:rPr>
                <w:sz w:val="16"/>
                <w:szCs w:val="16"/>
              </w:rPr>
              <w:t>8.SP.A.</w:t>
            </w:r>
            <w:proofErr w:type="gramEnd"/>
            <w:r>
              <w:rPr>
                <w:sz w:val="16"/>
                <w:szCs w:val="16"/>
              </w:rPr>
              <w:t>4</w:t>
            </w:r>
            <w:r>
              <w:rPr>
                <w:sz w:val="16"/>
                <w:szCs w:val="16"/>
              </w:rPr>
              <w:tab/>
              <w:t>Understand that patterns of association can also be see</w:t>
            </w:r>
            <w:r>
              <w:rPr>
                <w:sz w:val="16"/>
                <w:szCs w:val="16"/>
              </w:rPr>
              <w:t xml:space="preserve">n in bivariate categorical data by displaying frequencies and relative frequencies in a two-way table. </w:t>
            </w:r>
          </w:p>
        </w:tc>
        <w:tc>
          <w:tcPr>
            <w:tcW w:w="288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t>Define experiment, outcome, event, probability and equally likely.</w:t>
            </w:r>
            <w:r>
              <w:rPr>
                <w:sz w:val="16"/>
                <w:szCs w:val="16"/>
              </w:rPr>
              <w:tab/>
            </w:r>
          </w:p>
          <w:p w:rsidR="00575BB6" w:rsidRDefault="006826A6">
            <w:pPr>
              <w:widowControl w:val="0"/>
              <w:spacing w:line="240" w:lineRule="auto"/>
              <w:rPr>
                <w:sz w:val="16"/>
                <w:szCs w:val="16"/>
              </w:rPr>
            </w:pPr>
            <w:r>
              <w:rPr>
                <w:sz w:val="16"/>
                <w:szCs w:val="16"/>
              </w:rPr>
              <w:br/>
              <w:t>Determine the outcomes and probabilities for experiments.</w:t>
            </w:r>
          </w:p>
          <w:p w:rsidR="00575BB6" w:rsidRDefault="006826A6">
            <w:pPr>
              <w:widowControl w:val="0"/>
              <w:spacing w:line="240" w:lineRule="auto"/>
              <w:rPr>
                <w:sz w:val="16"/>
                <w:szCs w:val="16"/>
              </w:rPr>
            </w:pPr>
            <w:r>
              <w:rPr>
                <w:sz w:val="16"/>
                <w:szCs w:val="16"/>
              </w:rPr>
              <w:tab/>
            </w:r>
            <w:r>
              <w:rPr>
                <w:sz w:val="16"/>
                <w:szCs w:val="16"/>
              </w:rPr>
              <w:br/>
              <w:t xml:space="preserve">Distinguish between an </w:t>
            </w:r>
            <w:r>
              <w:rPr>
                <w:sz w:val="16"/>
                <w:szCs w:val="16"/>
              </w:rPr>
              <w:t>event and an outcome for an experiment.</w:t>
            </w:r>
            <w:r>
              <w:rPr>
                <w:sz w:val="16"/>
                <w:szCs w:val="16"/>
              </w:rPr>
              <w:tab/>
            </w:r>
            <w:r>
              <w:rPr>
                <w:sz w:val="16"/>
                <w:szCs w:val="16"/>
              </w:rPr>
              <w:br/>
            </w:r>
          </w:p>
          <w:p w:rsidR="00575BB6" w:rsidRDefault="006826A6">
            <w:pPr>
              <w:widowControl w:val="0"/>
              <w:spacing w:line="240" w:lineRule="auto"/>
              <w:rPr>
                <w:sz w:val="16"/>
                <w:szCs w:val="16"/>
              </w:rPr>
            </w:pPr>
            <w:r>
              <w:rPr>
                <w:sz w:val="16"/>
                <w:szCs w:val="16"/>
              </w:rPr>
              <w:t>Interact with die rolls and spinners to help predict the outcome of experiments.</w:t>
            </w:r>
          </w:p>
          <w:p w:rsidR="00575BB6" w:rsidRDefault="006826A6">
            <w:pPr>
              <w:widowControl w:val="0"/>
              <w:spacing w:line="240" w:lineRule="auto"/>
              <w:rPr>
                <w:sz w:val="16"/>
                <w:szCs w:val="16"/>
              </w:rPr>
            </w:pPr>
            <w:r>
              <w:rPr>
                <w:sz w:val="16"/>
                <w:szCs w:val="16"/>
              </w:rPr>
              <w:tab/>
            </w:r>
            <w:r>
              <w:rPr>
                <w:sz w:val="16"/>
                <w:szCs w:val="16"/>
              </w:rPr>
              <w:br/>
              <w:t>Make scatter plots based on data and determine the line of best fit</w:t>
            </w:r>
            <w:r>
              <w:rPr>
                <w:sz w:val="16"/>
                <w:szCs w:val="16"/>
              </w:rPr>
              <w:tab/>
            </w:r>
          </w:p>
          <w:p w:rsidR="00575BB6" w:rsidRDefault="00575BB6">
            <w:pPr>
              <w:widowControl w:val="0"/>
              <w:spacing w:line="240" w:lineRule="auto"/>
              <w:rPr>
                <w:sz w:val="16"/>
                <w:szCs w:val="16"/>
              </w:rPr>
            </w:pPr>
          </w:p>
          <w:p w:rsidR="00575BB6" w:rsidRDefault="006826A6">
            <w:pPr>
              <w:widowControl w:val="0"/>
              <w:spacing w:line="240" w:lineRule="auto"/>
              <w:rPr>
                <w:sz w:val="16"/>
                <w:szCs w:val="16"/>
              </w:rPr>
            </w:pPr>
            <w:r>
              <w:rPr>
                <w:sz w:val="16"/>
                <w:szCs w:val="16"/>
              </w:rPr>
              <w:t>Recognize the difference between outcomes that are equally li</w:t>
            </w:r>
            <w:r>
              <w:rPr>
                <w:sz w:val="16"/>
                <w:szCs w:val="16"/>
              </w:rPr>
              <w:t>kely and not equally likely to occur.</w:t>
            </w:r>
            <w:r>
              <w:rPr>
                <w:sz w:val="16"/>
                <w:szCs w:val="16"/>
              </w:rPr>
              <w:tab/>
            </w:r>
            <w:r>
              <w:rPr>
                <w:sz w:val="16"/>
                <w:szCs w:val="16"/>
              </w:rPr>
              <w:br/>
            </w:r>
            <w:r>
              <w:rPr>
                <w:sz w:val="16"/>
                <w:szCs w:val="16"/>
              </w:rPr>
              <w:br/>
            </w:r>
          </w:p>
        </w:tc>
        <w:tc>
          <w:tcPr>
            <w:tcW w:w="312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t>Box-and-Whisker plots</w:t>
            </w:r>
            <w:r>
              <w:rPr>
                <w:sz w:val="16"/>
                <w:szCs w:val="16"/>
              </w:rPr>
              <w:tab/>
            </w:r>
            <w:r>
              <w:rPr>
                <w:sz w:val="16"/>
                <w:szCs w:val="16"/>
              </w:rPr>
              <w:br/>
            </w:r>
          </w:p>
          <w:p w:rsidR="00575BB6" w:rsidRDefault="006826A6">
            <w:pPr>
              <w:widowControl w:val="0"/>
              <w:spacing w:line="240" w:lineRule="auto"/>
              <w:rPr>
                <w:sz w:val="16"/>
                <w:szCs w:val="16"/>
              </w:rPr>
            </w:pPr>
            <w:r>
              <w:rPr>
                <w:sz w:val="16"/>
                <w:szCs w:val="16"/>
              </w:rPr>
              <w:t>Constructing and analyzing stem and leaf plots</w:t>
            </w:r>
            <w:r>
              <w:rPr>
                <w:sz w:val="16"/>
                <w:szCs w:val="16"/>
              </w:rPr>
              <w:tab/>
            </w:r>
            <w:r>
              <w:rPr>
                <w:sz w:val="16"/>
                <w:szCs w:val="16"/>
              </w:rPr>
              <w:br/>
            </w:r>
          </w:p>
          <w:p w:rsidR="00575BB6" w:rsidRDefault="006826A6">
            <w:pPr>
              <w:widowControl w:val="0"/>
              <w:spacing w:line="240" w:lineRule="auto"/>
              <w:rPr>
                <w:sz w:val="16"/>
                <w:szCs w:val="16"/>
              </w:rPr>
            </w:pPr>
            <w:r>
              <w:rPr>
                <w:sz w:val="16"/>
                <w:szCs w:val="16"/>
              </w:rPr>
              <w:t>Constructing circle graphs</w:t>
            </w:r>
            <w:r>
              <w:rPr>
                <w:sz w:val="16"/>
                <w:szCs w:val="16"/>
              </w:rPr>
              <w:tab/>
            </w:r>
            <w:r>
              <w:rPr>
                <w:sz w:val="16"/>
                <w:szCs w:val="16"/>
              </w:rPr>
              <w:br/>
            </w:r>
          </w:p>
          <w:p w:rsidR="00575BB6" w:rsidRDefault="006826A6">
            <w:pPr>
              <w:widowControl w:val="0"/>
              <w:spacing w:line="240" w:lineRule="auto"/>
              <w:rPr>
                <w:sz w:val="16"/>
                <w:szCs w:val="16"/>
              </w:rPr>
            </w:pPr>
            <w:r>
              <w:rPr>
                <w:sz w:val="16"/>
                <w:szCs w:val="16"/>
              </w:rPr>
              <w:t>Counting Principle of Multiplication</w:t>
            </w:r>
            <w:r>
              <w:rPr>
                <w:sz w:val="16"/>
                <w:szCs w:val="16"/>
              </w:rPr>
              <w:tab/>
            </w:r>
            <w:r>
              <w:rPr>
                <w:sz w:val="16"/>
                <w:szCs w:val="16"/>
              </w:rPr>
              <w:br/>
            </w:r>
          </w:p>
          <w:p w:rsidR="00575BB6" w:rsidRDefault="006826A6">
            <w:pPr>
              <w:widowControl w:val="0"/>
              <w:spacing w:line="240" w:lineRule="auto"/>
              <w:rPr>
                <w:sz w:val="16"/>
                <w:szCs w:val="16"/>
              </w:rPr>
            </w:pPr>
            <w:r>
              <w:rPr>
                <w:sz w:val="16"/>
                <w:szCs w:val="16"/>
              </w:rPr>
              <w:t>Experimental &amp; theoretical probability</w:t>
            </w:r>
            <w:r>
              <w:rPr>
                <w:sz w:val="16"/>
                <w:szCs w:val="16"/>
              </w:rPr>
              <w:tab/>
            </w:r>
            <w:r>
              <w:rPr>
                <w:sz w:val="16"/>
                <w:szCs w:val="16"/>
              </w:rPr>
              <w:br/>
            </w:r>
          </w:p>
          <w:p w:rsidR="00575BB6" w:rsidRDefault="006826A6">
            <w:pPr>
              <w:widowControl w:val="0"/>
              <w:spacing w:line="240" w:lineRule="auto"/>
              <w:rPr>
                <w:sz w:val="16"/>
                <w:szCs w:val="16"/>
              </w:rPr>
            </w:pPr>
            <w:r>
              <w:rPr>
                <w:sz w:val="16"/>
                <w:szCs w:val="16"/>
              </w:rPr>
              <w:t>Fairness of games</w:t>
            </w:r>
            <w:r>
              <w:rPr>
                <w:sz w:val="16"/>
                <w:szCs w:val="16"/>
              </w:rPr>
              <w:tab/>
            </w:r>
            <w:r>
              <w:rPr>
                <w:sz w:val="16"/>
                <w:szCs w:val="16"/>
              </w:rPr>
              <w:br/>
            </w:r>
          </w:p>
          <w:p w:rsidR="00575BB6" w:rsidRDefault="006826A6">
            <w:pPr>
              <w:widowControl w:val="0"/>
              <w:spacing w:line="240" w:lineRule="auto"/>
              <w:rPr>
                <w:sz w:val="16"/>
                <w:szCs w:val="16"/>
              </w:rPr>
            </w:pPr>
            <w:r>
              <w:rPr>
                <w:sz w:val="16"/>
                <w:szCs w:val="16"/>
              </w:rPr>
              <w:t>Independent/compound events involving probability</w:t>
            </w:r>
            <w:r>
              <w:rPr>
                <w:sz w:val="16"/>
                <w:szCs w:val="16"/>
              </w:rPr>
              <w:tab/>
            </w:r>
            <w:r>
              <w:rPr>
                <w:sz w:val="16"/>
                <w:szCs w:val="16"/>
              </w:rPr>
              <w:br/>
            </w:r>
          </w:p>
          <w:p w:rsidR="00575BB6" w:rsidRDefault="006826A6">
            <w:pPr>
              <w:widowControl w:val="0"/>
              <w:spacing w:line="240" w:lineRule="auto"/>
              <w:rPr>
                <w:sz w:val="16"/>
                <w:szCs w:val="16"/>
              </w:rPr>
            </w:pPr>
            <w:r>
              <w:rPr>
                <w:sz w:val="16"/>
                <w:szCs w:val="16"/>
              </w:rPr>
              <w:t>Intro. to bar graphs, scatter plots, histograms, line plots, &amp; circle graphs</w:t>
            </w:r>
            <w:r>
              <w:rPr>
                <w:sz w:val="16"/>
                <w:szCs w:val="16"/>
              </w:rPr>
              <w:tab/>
            </w:r>
          </w:p>
          <w:p w:rsidR="00575BB6" w:rsidRDefault="00575BB6">
            <w:pPr>
              <w:widowControl w:val="0"/>
              <w:spacing w:line="240" w:lineRule="auto"/>
              <w:rPr>
                <w:sz w:val="16"/>
                <w:szCs w:val="16"/>
              </w:rPr>
            </w:pPr>
          </w:p>
          <w:p w:rsidR="00575BB6" w:rsidRDefault="006826A6">
            <w:pPr>
              <w:widowControl w:val="0"/>
              <w:spacing w:line="240" w:lineRule="auto"/>
              <w:rPr>
                <w:sz w:val="16"/>
                <w:szCs w:val="16"/>
              </w:rPr>
            </w:pPr>
            <w:r>
              <w:rPr>
                <w:sz w:val="16"/>
                <w:szCs w:val="16"/>
              </w:rPr>
              <w:t>Intro. to expected value</w:t>
            </w:r>
            <w:r>
              <w:rPr>
                <w:sz w:val="16"/>
                <w:szCs w:val="16"/>
              </w:rPr>
              <w:tab/>
            </w:r>
            <w:r>
              <w:rPr>
                <w:sz w:val="16"/>
                <w:szCs w:val="16"/>
              </w:rPr>
              <w:br/>
            </w:r>
          </w:p>
          <w:p w:rsidR="00575BB6" w:rsidRDefault="006826A6">
            <w:pPr>
              <w:widowControl w:val="0"/>
              <w:spacing w:line="240" w:lineRule="auto"/>
              <w:rPr>
                <w:sz w:val="16"/>
                <w:szCs w:val="16"/>
              </w:rPr>
            </w:pPr>
            <w:r>
              <w:rPr>
                <w:sz w:val="16"/>
                <w:szCs w:val="16"/>
              </w:rPr>
              <w:t>Measures of central tendency</w:t>
            </w:r>
            <w:r>
              <w:rPr>
                <w:sz w:val="16"/>
                <w:szCs w:val="16"/>
              </w:rPr>
              <w:tab/>
            </w:r>
            <w:r>
              <w:rPr>
                <w:sz w:val="16"/>
                <w:szCs w:val="16"/>
              </w:rPr>
              <w:br/>
            </w:r>
          </w:p>
          <w:p w:rsidR="00575BB6" w:rsidRDefault="006826A6">
            <w:pPr>
              <w:widowControl w:val="0"/>
              <w:spacing w:line="240" w:lineRule="auto"/>
              <w:rPr>
                <w:sz w:val="16"/>
                <w:szCs w:val="16"/>
              </w:rPr>
            </w:pPr>
            <w:r>
              <w:rPr>
                <w:sz w:val="16"/>
                <w:szCs w:val="16"/>
              </w:rPr>
              <w:t>Permutations and combinations</w:t>
            </w:r>
            <w:r>
              <w:rPr>
                <w:sz w:val="16"/>
                <w:szCs w:val="16"/>
              </w:rPr>
              <w:tab/>
            </w:r>
            <w:r>
              <w:rPr>
                <w:sz w:val="16"/>
                <w:szCs w:val="16"/>
              </w:rPr>
              <w:br/>
            </w:r>
          </w:p>
          <w:p w:rsidR="00575BB6" w:rsidRDefault="006826A6">
            <w:pPr>
              <w:widowControl w:val="0"/>
              <w:spacing w:line="240" w:lineRule="auto"/>
              <w:rPr>
                <w:sz w:val="16"/>
                <w:szCs w:val="16"/>
              </w:rPr>
            </w:pPr>
            <w:r>
              <w:rPr>
                <w:sz w:val="16"/>
                <w:szCs w:val="16"/>
              </w:rPr>
              <w:t>Polls, surveys, &amp; sampling</w:t>
            </w:r>
            <w:r>
              <w:rPr>
                <w:sz w:val="16"/>
                <w:szCs w:val="16"/>
              </w:rPr>
              <w:tab/>
            </w:r>
            <w:r>
              <w:rPr>
                <w:sz w:val="16"/>
                <w:szCs w:val="16"/>
              </w:rPr>
              <w:br/>
            </w:r>
          </w:p>
          <w:p w:rsidR="00575BB6" w:rsidRDefault="006826A6">
            <w:pPr>
              <w:widowControl w:val="0"/>
              <w:spacing w:line="240" w:lineRule="auto"/>
              <w:rPr>
                <w:sz w:val="16"/>
                <w:szCs w:val="16"/>
              </w:rPr>
            </w:pPr>
            <w:r>
              <w:rPr>
                <w:sz w:val="16"/>
                <w:szCs w:val="16"/>
              </w:rPr>
              <w:t>Vertex</w:t>
            </w:r>
            <w:r>
              <w:rPr>
                <w:sz w:val="16"/>
                <w:szCs w:val="16"/>
              </w:rPr>
              <w:t xml:space="preserve"> edge graphs</w:t>
            </w:r>
            <w:r>
              <w:rPr>
                <w:sz w:val="16"/>
                <w:szCs w:val="16"/>
              </w:rPr>
              <w:tab/>
            </w:r>
            <w:r>
              <w:rPr>
                <w:sz w:val="16"/>
                <w:szCs w:val="16"/>
              </w:rPr>
              <w:br/>
            </w:r>
            <w:r>
              <w:rPr>
                <w:sz w:val="16"/>
                <w:szCs w:val="16"/>
              </w:rPr>
              <w:br/>
            </w:r>
          </w:p>
        </w:tc>
        <w:tc>
          <w:tcPr>
            <w:tcW w:w="3150" w:type="dxa"/>
            <w:tcMar>
              <w:top w:w="100" w:type="dxa"/>
              <w:left w:w="100" w:type="dxa"/>
              <w:bottom w:w="100" w:type="dxa"/>
              <w:right w:w="100" w:type="dxa"/>
            </w:tcMar>
          </w:tcPr>
          <w:p w:rsidR="00575BB6" w:rsidRDefault="006826A6">
            <w:pPr>
              <w:widowControl w:val="0"/>
              <w:spacing w:line="240" w:lineRule="auto"/>
              <w:rPr>
                <w:sz w:val="16"/>
                <w:szCs w:val="16"/>
              </w:rPr>
            </w:pPr>
            <w:r>
              <w:rPr>
                <w:sz w:val="16"/>
                <w:szCs w:val="16"/>
              </w:rPr>
              <w:t>Performance Assessment - Design a probability game</w:t>
            </w:r>
            <w:r>
              <w:rPr>
                <w:sz w:val="16"/>
                <w:szCs w:val="16"/>
              </w:rPr>
              <w:tab/>
            </w:r>
          </w:p>
          <w:p w:rsidR="00575BB6" w:rsidRDefault="00575BB6">
            <w:pPr>
              <w:widowControl w:val="0"/>
              <w:spacing w:line="240" w:lineRule="auto"/>
              <w:rPr>
                <w:sz w:val="16"/>
                <w:szCs w:val="16"/>
              </w:rPr>
            </w:pPr>
          </w:p>
          <w:p w:rsidR="00575BB6" w:rsidRDefault="006826A6">
            <w:pPr>
              <w:widowControl w:val="0"/>
              <w:spacing w:line="240" w:lineRule="auto"/>
              <w:rPr>
                <w:sz w:val="16"/>
                <w:szCs w:val="16"/>
              </w:rPr>
            </w:pPr>
            <w:r>
              <w:rPr>
                <w:sz w:val="16"/>
                <w:szCs w:val="16"/>
              </w:rPr>
              <w:t>Test - Probability</w:t>
            </w:r>
            <w:r>
              <w:rPr>
                <w:sz w:val="16"/>
                <w:szCs w:val="16"/>
              </w:rPr>
              <w:tab/>
            </w:r>
            <w:r>
              <w:rPr>
                <w:sz w:val="16"/>
                <w:szCs w:val="16"/>
              </w:rPr>
              <w:br/>
            </w:r>
          </w:p>
          <w:p w:rsidR="00575BB6" w:rsidRDefault="006826A6">
            <w:pPr>
              <w:widowControl w:val="0"/>
              <w:spacing w:line="240" w:lineRule="auto"/>
              <w:rPr>
                <w:sz w:val="16"/>
                <w:szCs w:val="16"/>
              </w:rPr>
            </w:pPr>
            <w:r>
              <w:rPr>
                <w:sz w:val="16"/>
                <w:szCs w:val="16"/>
              </w:rPr>
              <w:t>Test - Statistics</w:t>
            </w:r>
          </w:p>
        </w:tc>
      </w:tr>
    </w:tbl>
    <w:p w:rsidR="00575BB6" w:rsidRDefault="00575BB6"/>
    <w:sectPr w:rsidR="00575BB6">
      <w:pgSz w:w="15840" w:h="12240"/>
      <w:pgMar w:top="1440" w:right="36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BB6"/>
    <w:rsid w:val="00575BB6"/>
    <w:rsid w:val="00682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62F6D3-F803-465A-9A74-C66B1D49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1828</Words>
  <Characters>10425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Delsea Regional School District</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Brescia</dc:creator>
  <cp:lastModifiedBy>Heather Brescia</cp:lastModifiedBy>
  <cp:revision>2</cp:revision>
  <dcterms:created xsi:type="dcterms:W3CDTF">2017-07-06T15:56:00Z</dcterms:created>
  <dcterms:modified xsi:type="dcterms:W3CDTF">2017-07-06T15:56:00Z</dcterms:modified>
</cp:coreProperties>
</file>