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399" w:rsidRPr="009325F6" w:rsidRDefault="00222399" w:rsidP="00222399">
      <w:pPr>
        <w:spacing w:after="100" w:line="240" w:lineRule="auto"/>
        <w:rPr>
          <w:rFonts w:ascii="Times New Roman" w:eastAsia="Times New Roman" w:hAnsi="Times New Roman" w:cs="Times New Roman"/>
          <w:sz w:val="24"/>
          <w:szCs w:val="24"/>
        </w:rPr>
      </w:pPr>
      <w:r w:rsidRPr="00D20379">
        <w:rPr>
          <w:rFonts w:ascii="Times New Roman" w:eastAsia="Times New Roman" w:hAnsi="Times New Roman" w:cs="Times New Roman"/>
          <w:b/>
          <w:bCs/>
          <w:color w:val="000000"/>
          <w:sz w:val="24"/>
          <w:szCs w:val="24"/>
        </w:rPr>
        <w:t>ELA</w:t>
      </w:r>
      <w:r w:rsidRPr="009325F6">
        <w:rPr>
          <w:rFonts w:ascii="Times New Roman" w:eastAsia="Times New Roman" w:hAnsi="Times New Roman" w:cs="Times New Roman"/>
          <w:b/>
          <w:bCs/>
          <w:color w:val="000000"/>
          <w:sz w:val="24"/>
          <w:szCs w:val="24"/>
        </w:rPr>
        <w:t xml:space="preserve"> 8</w:t>
      </w:r>
    </w:p>
    <w:p w:rsidR="00222399" w:rsidRPr="009325F6" w:rsidRDefault="00222399" w:rsidP="00222399">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Content Area:</w:t>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t xml:space="preserve">English </w:t>
      </w:r>
      <w:r w:rsidRPr="009325F6">
        <w:rPr>
          <w:rFonts w:ascii="Times New Roman" w:eastAsia="Times New Roman" w:hAnsi="Times New Roman" w:cs="Times New Roman"/>
          <w:b/>
          <w:bCs/>
          <w:color w:val="000000"/>
          <w:sz w:val="24"/>
          <w:szCs w:val="24"/>
        </w:rPr>
        <w:br/>
        <w:t>Course(s):</w:t>
      </w:r>
      <w:r w:rsidRPr="009325F6">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 xml:space="preserve">              8</w:t>
      </w:r>
      <w:r w:rsidR="0096221A">
        <w:rPr>
          <w:rFonts w:ascii="Times New Roman" w:eastAsia="Times New Roman" w:hAnsi="Times New Roman" w:cs="Times New Roman"/>
          <w:b/>
          <w:bCs/>
          <w:color w:val="000000"/>
          <w:sz w:val="24"/>
          <w:szCs w:val="24"/>
        </w:rPr>
        <w:t xml:space="preserve"> </w:t>
      </w:r>
      <w:r w:rsidR="00FF2B64">
        <w:rPr>
          <w:rFonts w:ascii="Tahoma" w:hAnsi="Tahoma" w:cs="Tahoma"/>
          <w:b/>
          <w:bCs/>
          <w:sz w:val="18"/>
          <w:szCs w:val="18"/>
        </w:rPr>
        <w:t xml:space="preserve">(ACC enrichment is in </w:t>
      </w:r>
      <w:r w:rsidR="00FF2B64" w:rsidRPr="006E3161">
        <w:rPr>
          <w:rFonts w:ascii="Tahoma" w:hAnsi="Tahoma" w:cs="Tahoma"/>
          <w:b/>
          <w:bCs/>
          <w:color w:val="FF0066"/>
          <w:sz w:val="18"/>
          <w:szCs w:val="18"/>
        </w:rPr>
        <w:t>pink font</w:t>
      </w:r>
      <w:proofErr w:type="gramStart"/>
      <w:r w:rsidR="00FF2B64">
        <w:rPr>
          <w:rFonts w:ascii="Tahoma" w:hAnsi="Tahoma" w:cs="Tahoma"/>
          <w:b/>
          <w:bCs/>
          <w:sz w:val="18"/>
          <w:szCs w:val="18"/>
        </w:rPr>
        <w:t>)</w:t>
      </w:r>
      <w:proofErr w:type="gramEnd"/>
      <w:r w:rsidRPr="009325F6">
        <w:rPr>
          <w:rFonts w:ascii="Times New Roman" w:eastAsia="Times New Roman" w:hAnsi="Times New Roman" w:cs="Times New Roman"/>
          <w:b/>
          <w:bCs/>
          <w:color w:val="000000"/>
          <w:sz w:val="24"/>
          <w:szCs w:val="24"/>
        </w:rPr>
        <w:br/>
        <w:t>Time Period</w:t>
      </w:r>
      <w:r>
        <w:rPr>
          <w:rFonts w:ascii="Times New Roman" w:eastAsia="Times New Roman" w:hAnsi="Times New Roman" w:cs="Times New Roman"/>
          <w:b/>
          <w:bCs/>
          <w:color w:val="000000"/>
          <w:sz w:val="24"/>
          <w:szCs w:val="24"/>
        </w:rPr>
        <w:t xml:space="preserve"> / Length</w:t>
      </w:r>
      <w:r w:rsidRPr="009325F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00FF2B64">
        <w:rPr>
          <w:rFonts w:ascii="Times New Roman" w:eastAsia="Times New Roman" w:hAnsi="Times New Roman" w:cs="Times New Roman"/>
          <w:b/>
          <w:bCs/>
          <w:color w:val="000000"/>
          <w:sz w:val="24"/>
          <w:szCs w:val="24"/>
        </w:rPr>
        <w:t>January- February</w:t>
      </w:r>
      <w:r w:rsidRPr="009325F6">
        <w:rPr>
          <w:rFonts w:ascii="Times New Roman" w:eastAsia="Times New Roman" w:hAnsi="Times New Roman" w:cs="Times New Roman"/>
          <w:b/>
          <w:bCs/>
          <w:color w:val="000000"/>
          <w:sz w:val="24"/>
          <w:szCs w:val="24"/>
        </w:rPr>
        <w:br/>
        <w:t xml:space="preserve">Length: </w:t>
      </w:r>
      <w:r w:rsidRPr="009325F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               </w:t>
      </w:r>
      <w:r w:rsidR="00FF2B64">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sz w:val="24"/>
          <w:szCs w:val="24"/>
        </w:rPr>
        <w:t xml:space="preserve"> weeks</w:t>
      </w:r>
    </w:p>
    <w:p w:rsidR="00222399" w:rsidRPr="009325F6" w:rsidRDefault="00222399" w:rsidP="00222399">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 xml:space="preserve">Status: </w:t>
      </w:r>
      <w:r w:rsidRPr="009325F6">
        <w:rPr>
          <w:rFonts w:ascii="Times New Roman" w:eastAsia="Times New Roman" w:hAnsi="Times New Roman" w:cs="Times New Roman"/>
          <w:b/>
          <w:bCs/>
          <w:color w:val="000000"/>
          <w:sz w:val="24"/>
          <w:szCs w:val="24"/>
        </w:rPr>
        <w:tab/>
      </w:r>
      <w:r w:rsidRPr="009325F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t>In progress</w:t>
      </w:r>
    </w:p>
    <w:p w:rsidR="00222399" w:rsidRPr="009325F6" w:rsidRDefault="00222399" w:rsidP="0022239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22399" w:rsidRPr="009325F6" w:rsidTr="0039209D">
        <w:trPr>
          <w:trHeight w:val="160"/>
        </w:trPr>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Course Pacing Guide</w:t>
            </w:r>
          </w:p>
        </w:tc>
      </w:tr>
      <w:tr w:rsidR="00222399" w:rsidRPr="009325F6" w:rsidTr="0039209D">
        <w:trPr>
          <w:trHeight w:val="160"/>
        </w:trPr>
        <w:tc>
          <w:tcPr>
            <w:tcW w:w="0" w:type="auto"/>
            <w:tcBorders>
              <w:top w:val="single" w:sz="8" w:space="0" w:color="000000"/>
            </w:tcBorders>
            <w:hideMark/>
          </w:tcPr>
          <w:tbl>
            <w:tblPr>
              <w:tblW w:w="9570" w:type="dxa"/>
              <w:tblLook w:val="0000" w:firstRow="0" w:lastRow="0" w:firstColumn="0" w:lastColumn="0" w:noHBand="0" w:noVBand="0"/>
            </w:tblPr>
            <w:tblGrid>
              <w:gridCol w:w="5415"/>
              <w:gridCol w:w="2490"/>
              <w:gridCol w:w="1665"/>
            </w:tblGrid>
            <w:tr w:rsidR="00222399" w:rsidRPr="00D20379" w:rsidTr="0039209D">
              <w:tc>
                <w:tcPr>
                  <w:tcW w:w="5415" w:type="dxa"/>
                  <w:tcMar>
                    <w:top w:w="15" w:type="dxa"/>
                    <w:left w:w="15" w:type="dxa"/>
                    <w:bottom w:w="15" w:type="dxa"/>
                    <w:right w:w="15" w:type="dxa"/>
                  </w:tcMar>
                  <w:vAlign w:val="center"/>
                </w:tcPr>
                <w:p w:rsidR="00222399" w:rsidRPr="00D20379" w:rsidRDefault="00222399" w:rsidP="0039209D">
                  <w:pPr>
                    <w:spacing w:after="0" w:line="240" w:lineRule="auto"/>
                    <w:jc w:val="center"/>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w:t>
                  </w:r>
                  <w:r w:rsidRPr="00D20379">
                    <w:rPr>
                      <w:rFonts w:ascii="Times New Roman" w:eastAsia="Times New Roman" w:hAnsi="Times New Roman" w:cs="Times New Roman"/>
                      <w:b/>
                      <w:color w:val="000000"/>
                      <w:sz w:val="24"/>
                      <w:szCs w:val="24"/>
                    </w:rPr>
                    <w:t>Unit</w:t>
                  </w:r>
                </w:p>
              </w:tc>
              <w:tc>
                <w:tcPr>
                  <w:tcW w:w="2490" w:type="dxa"/>
                  <w:tcMar>
                    <w:top w:w="15" w:type="dxa"/>
                    <w:left w:w="15" w:type="dxa"/>
                    <w:bottom w:w="15" w:type="dxa"/>
                    <w:right w:w="15" w:type="dxa"/>
                  </w:tcMar>
                  <w:vAlign w:val="center"/>
                </w:tcPr>
                <w:p w:rsidR="00222399" w:rsidRPr="00D20379" w:rsidRDefault="00222399" w:rsidP="0039209D">
                  <w:pPr>
                    <w:spacing w:after="0" w:line="240" w:lineRule="auto"/>
                    <w:jc w:val="center"/>
                    <w:rPr>
                      <w:rFonts w:ascii="Times New Roman" w:eastAsia="Times New Roman" w:hAnsi="Times New Roman" w:cs="Times New Roman"/>
                      <w:color w:val="000000"/>
                      <w:sz w:val="24"/>
                      <w:szCs w:val="24"/>
                    </w:rPr>
                  </w:pPr>
                  <w:r w:rsidRPr="00D20379">
                    <w:rPr>
                      <w:rFonts w:ascii="Times New Roman" w:eastAsia="Times New Roman" w:hAnsi="Times New Roman" w:cs="Times New Roman"/>
                      <w:b/>
                      <w:color w:val="000000"/>
                      <w:sz w:val="24"/>
                      <w:szCs w:val="24"/>
                    </w:rPr>
                    <w:t>MP/Trimester</w:t>
                  </w:r>
                </w:p>
              </w:tc>
              <w:tc>
                <w:tcPr>
                  <w:tcW w:w="1665" w:type="dxa"/>
                  <w:tcMar>
                    <w:top w:w="15" w:type="dxa"/>
                    <w:left w:w="15" w:type="dxa"/>
                    <w:bottom w:w="15" w:type="dxa"/>
                    <w:right w:w="15" w:type="dxa"/>
                  </w:tcMar>
                  <w:vAlign w:val="center"/>
                </w:tcPr>
                <w:p w:rsidR="00222399" w:rsidRPr="00D20379" w:rsidRDefault="00222399" w:rsidP="0039209D">
                  <w:pPr>
                    <w:spacing w:after="0" w:line="240" w:lineRule="auto"/>
                    <w:jc w:val="center"/>
                    <w:rPr>
                      <w:rFonts w:ascii="Times New Roman" w:eastAsia="Times New Roman" w:hAnsi="Times New Roman" w:cs="Times New Roman"/>
                      <w:color w:val="000000"/>
                      <w:sz w:val="24"/>
                      <w:szCs w:val="24"/>
                    </w:rPr>
                  </w:pPr>
                  <w:r w:rsidRPr="00D20379">
                    <w:rPr>
                      <w:rFonts w:ascii="Times New Roman" w:eastAsia="Times New Roman" w:hAnsi="Times New Roman" w:cs="Times New Roman"/>
                      <w:b/>
                      <w:color w:val="000000"/>
                      <w:sz w:val="24"/>
                      <w:szCs w:val="24"/>
                    </w:rPr>
                    <w:t>Weeks</w:t>
                  </w:r>
                </w:p>
              </w:tc>
            </w:tr>
            <w:tr w:rsidR="00222399" w:rsidRPr="00D20379" w:rsidTr="0039209D">
              <w:tc>
                <w:tcPr>
                  <w:tcW w:w="541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Who Am I? How Do I Fit In?</w:t>
                  </w:r>
                </w:p>
              </w:tc>
              <w:tc>
                <w:tcPr>
                  <w:tcW w:w="2490"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1 (Sept-Oct)</w:t>
                  </w:r>
                </w:p>
              </w:tc>
              <w:tc>
                <w:tcPr>
                  <w:tcW w:w="166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8</w:t>
                  </w:r>
                </w:p>
              </w:tc>
            </w:tr>
            <w:tr w:rsidR="00222399" w:rsidRPr="00D20379" w:rsidTr="0039209D">
              <w:tc>
                <w:tcPr>
                  <w:tcW w:w="541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Importance of Empathy</w:t>
                  </w:r>
                </w:p>
              </w:tc>
              <w:tc>
                <w:tcPr>
                  <w:tcW w:w="2490"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1-2 (Oct-Nov)                      </w:t>
                  </w:r>
                </w:p>
              </w:tc>
              <w:tc>
                <w:tcPr>
                  <w:tcW w:w="166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6</w:t>
                  </w:r>
                </w:p>
                <w:p w:rsidR="00222399" w:rsidRPr="00D20379" w:rsidRDefault="00222399" w:rsidP="0039209D">
                  <w:pPr>
                    <w:spacing w:after="0" w:line="240" w:lineRule="auto"/>
                    <w:rPr>
                      <w:rFonts w:ascii="Times New Roman" w:eastAsia="Times New Roman" w:hAnsi="Times New Roman" w:cs="Times New Roman"/>
                      <w:color w:val="000000"/>
                      <w:sz w:val="24"/>
                      <w:szCs w:val="24"/>
                    </w:rPr>
                  </w:pPr>
                </w:p>
              </w:tc>
            </w:tr>
            <w:tr w:rsidR="00222399" w:rsidRPr="00D20379" w:rsidTr="0039209D">
              <w:tc>
                <w:tcPr>
                  <w:tcW w:w="541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                     </w:t>
                  </w:r>
                </w:p>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Gift of Self-Sacrifice</w:t>
                  </w:r>
                </w:p>
              </w:tc>
              <w:tc>
                <w:tcPr>
                  <w:tcW w:w="2490"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2 (Dec-Jan)</w:t>
                  </w:r>
                </w:p>
              </w:tc>
              <w:tc>
                <w:tcPr>
                  <w:tcW w:w="166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222399" w:rsidRPr="00D20379" w:rsidTr="0039209D">
              <w:tc>
                <w:tcPr>
                  <w:tcW w:w="541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The Struggle for Equality </w:t>
                  </w:r>
                </w:p>
              </w:tc>
              <w:tc>
                <w:tcPr>
                  <w:tcW w:w="2490"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3 (Jan-Feb)</w:t>
                  </w:r>
                </w:p>
              </w:tc>
              <w:tc>
                <w:tcPr>
                  <w:tcW w:w="166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w:t>
                  </w:r>
                </w:p>
              </w:tc>
            </w:tr>
            <w:tr w:rsidR="00222399" w:rsidRPr="00D20379" w:rsidTr="0039209D">
              <w:tc>
                <w:tcPr>
                  <w:tcW w:w="541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Overcoming Adversity</w:t>
                  </w:r>
                </w:p>
              </w:tc>
              <w:tc>
                <w:tcPr>
                  <w:tcW w:w="2490"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3-4 (March)</w:t>
                  </w:r>
                </w:p>
              </w:tc>
              <w:tc>
                <w:tcPr>
                  <w:tcW w:w="166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222399" w:rsidRPr="00D20379" w:rsidTr="0039209D">
              <w:tc>
                <w:tcPr>
                  <w:tcW w:w="541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 </w:t>
                  </w:r>
                </w:p>
              </w:tc>
              <w:tc>
                <w:tcPr>
                  <w:tcW w:w="2490"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p>
              </w:tc>
              <w:tc>
                <w:tcPr>
                  <w:tcW w:w="166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p>
              </w:tc>
            </w:tr>
            <w:tr w:rsidR="00222399" w:rsidRPr="00D20379" w:rsidTr="0039209D">
              <w:tc>
                <w:tcPr>
                  <w:tcW w:w="541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Learning from the Past</w:t>
                  </w:r>
                </w:p>
              </w:tc>
              <w:tc>
                <w:tcPr>
                  <w:tcW w:w="2490"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 (Apr- May)</w:t>
                  </w:r>
                </w:p>
              </w:tc>
              <w:tc>
                <w:tcPr>
                  <w:tcW w:w="166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222399" w:rsidRPr="00D20379" w:rsidTr="0039209D">
              <w:tc>
                <w:tcPr>
                  <w:tcW w:w="541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Timelessness of Shakespeare and the Sonnets</w:t>
                  </w:r>
                </w:p>
              </w:tc>
              <w:tc>
                <w:tcPr>
                  <w:tcW w:w="2490"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4 (May-June) </w:t>
                  </w:r>
                </w:p>
              </w:tc>
              <w:tc>
                <w:tcPr>
                  <w:tcW w:w="1665" w:type="dxa"/>
                  <w:tcMar>
                    <w:top w:w="15" w:type="dxa"/>
                    <w:left w:w="15" w:type="dxa"/>
                    <w:bottom w:w="15" w:type="dxa"/>
                    <w:right w:w="15" w:type="dxa"/>
                  </w:tcMar>
                  <w:vAlign w:val="center"/>
                </w:tcPr>
                <w:p w:rsidR="00222399" w:rsidRPr="00D20379" w:rsidRDefault="00222399"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w:t>
                  </w:r>
                </w:p>
              </w:tc>
            </w:tr>
          </w:tbl>
          <w:p w:rsidR="00222399" w:rsidRPr="009325F6" w:rsidRDefault="00222399" w:rsidP="0039209D">
            <w:pPr>
              <w:spacing w:before="240"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6"/>
            </w:tblGrid>
            <w:tr w:rsidR="00222399" w:rsidRPr="009325F6" w:rsidTr="0039209D">
              <w:tc>
                <w:tcPr>
                  <w:tcW w:w="0" w:type="auto"/>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p>
              </w:tc>
              <w:tc>
                <w:tcPr>
                  <w:tcW w:w="0" w:type="auto"/>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p>
              </w:tc>
              <w:tc>
                <w:tcPr>
                  <w:tcW w:w="0" w:type="auto"/>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p>
              </w:tc>
            </w:tr>
          </w:tbl>
          <w:p w:rsidR="00222399" w:rsidRPr="009325F6" w:rsidRDefault="00222399" w:rsidP="0039209D">
            <w:pPr>
              <w:spacing w:before="240"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tc>
      </w:tr>
    </w:tbl>
    <w:p w:rsidR="00222399" w:rsidRPr="009325F6" w:rsidRDefault="00222399" w:rsidP="0022239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30"/>
      </w:tblGrid>
      <w:tr w:rsidR="00222399" w:rsidRPr="009325F6" w:rsidTr="0039209D">
        <w:trPr>
          <w:trHeight w:val="160"/>
        </w:trPr>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Unit Overview</w:t>
            </w:r>
          </w:p>
        </w:tc>
      </w:tr>
      <w:tr w:rsidR="00222399" w:rsidRPr="009325F6" w:rsidTr="0039209D">
        <w:trPr>
          <w:trHeight w:val="160"/>
        </w:trPr>
        <w:tc>
          <w:tcPr>
            <w:tcW w:w="0" w:type="auto"/>
            <w:tcBorders>
              <w:top w:val="single" w:sz="8" w:space="0" w:color="000000"/>
            </w:tcBorders>
            <w:hideMark/>
          </w:tcPr>
          <w:p w:rsidR="00222399" w:rsidRPr="009325F6" w:rsidRDefault="00222399" w:rsidP="0039209D">
            <w:pPr>
              <w:spacing w:after="0" w:line="240" w:lineRule="auto"/>
              <w:rPr>
                <w:rFonts w:ascii="Times New Roman" w:eastAsia="Times New Roman" w:hAnsi="Times New Roman" w:cs="Times New Roman"/>
                <w:sz w:val="24"/>
                <w:szCs w:val="24"/>
              </w:rPr>
            </w:pPr>
          </w:p>
        </w:tc>
      </w:tr>
    </w:tbl>
    <w:p w:rsidR="00222399" w:rsidRPr="009325F6" w:rsidRDefault="00222399" w:rsidP="0022239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To build a foundation for college and career readiness, students need to learn to use writing as a way of offering and supporting opinions, demonstrating an understanding of the subjects they are studying, and conveying real and imagined experiences and events. They learn to appreciate that a key purpose of writing is to communicate clearly to an external, sometimes unfamiliar audience, and they begin to adapt the form and content of their writing to accomplish a particular task and purpose. They develop the capacity to build knowledge on a subject through research projects and to respond analytically to literary and informational sources. To meet these goals, students must devote significant time and effort to writing, producing numerous pieces over short and extended time frames throughout the year.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22399" w:rsidRPr="009325F6" w:rsidTr="0039209D">
        <w:trPr>
          <w:trHeight w:val="160"/>
        </w:trPr>
        <w:tc>
          <w:tcPr>
            <w:tcW w:w="0" w:type="auto"/>
            <w:tcBorders>
              <w:bottom w:val="single" w:sz="8" w:space="0" w:color="000000"/>
            </w:tcBorders>
            <w:shd w:val="clear" w:color="auto" w:fill="FFFFFF"/>
            <w:vAlign w:val="center"/>
            <w:hideMark/>
          </w:tcPr>
          <w:p w:rsidR="00FF2B64" w:rsidRPr="00FF2B64" w:rsidRDefault="00FF2B64" w:rsidP="00FF2B64">
            <w:pPr>
              <w:spacing w:after="240" w:line="240" w:lineRule="auto"/>
              <w:rPr>
                <w:rFonts w:ascii="Times New Roman" w:eastAsia="Times New Roman" w:hAnsi="Times New Roman" w:cs="Times New Roman"/>
                <w:sz w:val="24"/>
                <w:szCs w:val="24"/>
              </w:rPr>
            </w:pPr>
            <w:r w:rsidRPr="00FF2B64">
              <w:rPr>
                <w:rFonts w:ascii="Times New Roman" w:eastAsia="Times New Roman" w:hAnsi="Times New Roman" w:cs="Times New Roman"/>
                <w:sz w:val="24"/>
                <w:szCs w:val="24"/>
              </w:rPr>
              <w:t xml:space="preserve">Students will read a variety of literature focusing on the struggle for equality. They will research African American authors and practice reading with expression through poetry readings. They will also write argumentative essays in which they explore the difference between equality and sameness. </w:t>
            </w:r>
          </w:p>
          <w:p w:rsidR="00222399" w:rsidRDefault="00222399" w:rsidP="0039209D">
            <w:pPr>
              <w:spacing w:after="0" w:line="240" w:lineRule="auto"/>
              <w:rPr>
                <w:rFonts w:ascii="Times New Roman" w:eastAsia="Times New Roman" w:hAnsi="Times New Roman" w:cs="Times New Roman"/>
                <w:b/>
                <w:bCs/>
                <w:color w:val="292929"/>
                <w:sz w:val="24"/>
                <w:szCs w:val="24"/>
              </w:rPr>
            </w:pPr>
          </w:p>
          <w:p w:rsidR="00222399" w:rsidRDefault="00222399" w:rsidP="0039209D">
            <w:pPr>
              <w:spacing w:after="0" w:line="240" w:lineRule="auto"/>
              <w:rPr>
                <w:rFonts w:ascii="Times New Roman" w:eastAsia="Times New Roman" w:hAnsi="Times New Roman" w:cs="Times New Roman"/>
                <w:b/>
                <w:bCs/>
                <w:color w:val="292929"/>
                <w:sz w:val="24"/>
                <w:szCs w:val="24"/>
              </w:rPr>
            </w:pPr>
          </w:p>
          <w:p w:rsidR="00222399" w:rsidRPr="009325F6" w:rsidRDefault="00222399" w:rsidP="003920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92929"/>
                <w:sz w:val="24"/>
                <w:szCs w:val="24"/>
              </w:rPr>
              <w:lastRenderedPageBreak/>
              <w:t>E</w:t>
            </w:r>
            <w:r w:rsidRPr="009325F6">
              <w:rPr>
                <w:rFonts w:ascii="Times New Roman" w:eastAsia="Times New Roman" w:hAnsi="Times New Roman" w:cs="Times New Roman"/>
                <w:b/>
                <w:bCs/>
                <w:color w:val="292929"/>
                <w:sz w:val="24"/>
                <w:szCs w:val="24"/>
              </w:rPr>
              <w:t>nduring Understandings</w:t>
            </w:r>
          </w:p>
        </w:tc>
      </w:tr>
      <w:tr w:rsidR="00222399" w:rsidRPr="009325F6" w:rsidTr="0039209D">
        <w:trPr>
          <w:trHeight w:val="3520"/>
        </w:trPr>
        <w:tc>
          <w:tcPr>
            <w:tcW w:w="0" w:type="auto"/>
            <w:tcBorders>
              <w:top w:val="single" w:sz="8" w:space="0" w:color="000000"/>
            </w:tcBorders>
            <w:hideMark/>
          </w:tcPr>
          <w:p w:rsidR="00222399" w:rsidRDefault="00222399" w:rsidP="0039209D">
            <w:pPr>
              <w:pStyle w:val="NoSpacing"/>
              <w:rPr>
                <w:rFonts w:ascii="Times New Roman" w:hAnsi="Times New Roman" w:cs="Times New Roman"/>
                <w:sz w:val="24"/>
                <w:szCs w:val="24"/>
              </w:rPr>
            </w:pPr>
            <w:r w:rsidRPr="00445CD3">
              <w:rPr>
                <w:rFonts w:ascii="Times New Roman" w:hAnsi="Times New Roman" w:cs="Times New Roman"/>
                <w:sz w:val="24"/>
                <w:szCs w:val="24"/>
              </w:rPr>
              <w:lastRenderedPageBreak/>
              <w:t xml:space="preserve">Good writers use an organization that fits the purpose and is clear to the reader.    </w:t>
            </w:r>
          </w:p>
          <w:p w:rsidR="00222399" w:rsidRPr="00445CD3" w:rsidRDefault="00222399" w:rsidP="0039209D">
            <w:pPr>
              <w:pStyle w:val="NoSpacing"/>
              <w:rPr>
                <w:rFonts w:ascii="Times New Roman" w:hAnsi="Times New Roman" w:cs="Times New Roman"/>
                <w:sz w:val="24"/>
                <w:szCs w:val="24"/>
              </w:rPr>
            </w:pPr>
          </w:p>
          <w:p w:rsidR="00222399" w:rsidRDefault="00222399" w:rsidP="0039209D">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Properly embedding evidence in writing strengthens the writer’s argument.    </w:t>
            </w:r>
          </w:p>
          <w:p w:rsidR="00222399" w:rsidRPr="00445CD3" w:rsidRDefault="00222399" w:rsidP="0039209D">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                                        </w:t>
            </w:r>
          </w:p>
          <w:p w:rsidR="00222399" w:rsidRDefault="00222399" w:rsidP="0039209D">
            <w:pPr>
              <w:pStyle w:val="NoSpacing"/>
              <w:rPr>
                <w:rFonts w:ascii="Times New Roman" w:hAnsi="Times New Roman" w:cs="Times New Roman"/>
                <w:sz w:val="24"/>
                <w:szCs w:val="24"/>
              </w:rPr>
            </w:pPr>
            <w:r w:rsidRPr="00445CD3">
              <w:rPr>
                <w:rFonts w:ascii="Times New Roman" w:hAnsi="Times New Roman" w:cs="Times New Roman"/>
                <w:sz w:val="24"/>
                <w:szCs w:val="24"/>
              </w:rPr>
              <w:t>Understanding of a text's features, structures, and characteristics facilitate the reader's ability to make meaning of the text.</w:t>
            </w:r>
          </w:p>
          <w:p w:rsidR="00222399" w:rsidRPr="00445CD3" w:rsidRDefault="00222399" w:rsidP="0039209D">
            <w:pPr>
              <w:pStyle w:val="NoSpacing"/>
              <w:rPr>
                <w:rFonts w:ascii="Times New Roman" w:hAnsi="Times New Roman" w:cs="Times New Roman"/>
                <w:sz w:val="24"/>
                <w:szCs w:val="24"/>
              </w:rPr>
            </w:pPr>
          </w:p>
          <w:p w:rsidR="00222399" w:rsidRDefault="00222399" w:rsidP="0039209D">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Effective communication relies on the usage of proper forms.</w:t>
            </w:r>
          </w:p>
          <w:p w:rsidR="00222399" w:rsidRPr="00445CD3" w:rsidRDefault="00222399" w:rsidP="0039209D">
            <w:pPr>
              <w:pStyle w:val="NoSpacing"/>
              <w:rPr>
                <w:rFonts w:ascii="Times New Roman" w:hAnsi="Times New Roman" w:cs="Times New Roman"/>
                <w:color w:val="000000"/>
                <w:sz w:val="24"/>
                <w:szCs w:val="24"/>
              </w:rPr>
            </w:pPr>
          </w:p>
          <w:p w:rsidR="00222399" w:rsidRDefault="00222399" w:rsidP="0039209D">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Writ</w:t>
            </w:r>
            <w:r w:rsidR="00270CC1">
              <w:rPr>
                <w:rFonts w:ascii="Times New Roman" w:hAnsi="Times New Roman" w:cs="Times New Roman"/>
                <w:color w:val="000000"/>
                <w:sz w:val="24"/>
                <w:szCs w:val="24"/>
              </w:rPr>
              <w:t>ers</w:t>
            </w:r>
            <w:bookmarkStart w:id="0" w:name="_GoBack"/>
            <w:bookmarkEnd w:id="0"/>
            <w:r w:rsidRPr="00445CD3">
              <w:rPr>
                <w:rFonts w:ascii="Times New Roman" w:hAnsi="Times New Roman" w:cs="Times New Roman"/>
                <w:color w:val="000000"/>
                <w:sz w:val="24"/>
                <w:szCs w:val="24"/>
              </w:rPr>
              <w:t xml:space="preserve"> have a purpose for writing.</w:t>
            </w:r>
          </w:p>
          <w:p w:rsidR="00222399" w:rsidRPr="00445CD3" w:rsidRDefault="00222399" w:rsidP="0039209D">
            <w:pPr>
              <w:pStyle w:val="NoSpacing"/>
              <w:rPr>
                <w:rFonts w:ascii="Times New Roman" w:hAnsi="Times New Roman" w:cs="Times New Roman"/>
                <w:color w:val="000000"/>
                <w:sz w:val="24"/>
                <w:szCs w:val="24"/>
              </w:rPr>
            </w:pPr>
          </w:p>
          <w:p w:rsidR="00222399" w:rsidRDefault="00222399" w:rsidP="0039209D">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Writing is a multi-stage process. </w:t>
            </w:r>
          </w:p>
          <w:p w:rsidR="00222399" w:rsidRPr="00445CD3" w:rsidRDefault="00222399" w:rsidP="0039209D">
            <w:pPr>
              <w:pStyle w:val="NoSpacing"/>
              <w:rPr>
                <w:rFonts w:ascii="Times New Roman" w:hAnsi="Times New Roman" w:cs="Times New Roman"/>
                <w:sz w:val="24"/>
                <w:szCs w:val="24"/>
              </w:rPr>
            </w:pPr>
          </w:p>
          <w:p w:rsidR="00222399" w:rsidRPr="009325F6" w:rsidRDefault="00222399" w:rsidP="0039209D">
            <w:pPr>
              <w:pStyle w:val="NoSpacing"/>
            </w:pPr>
            <w:r w:rsidRPr="00445CD3">
              <w:rPr>
                <w:rFonts w:ascii="Times New Roman" w:hAnsi="Times New Roman" w:cs="Times New Roman"/>
                <w:color w:val="000000"/>
                <w:sz w:val="24"/>
                <w:szCs w:val="24"/>
              </w:rPr>
              <w:t>Writing is a reflective process.  Written communication and proper grammar mechanics promote fluency of communication.</w:t>
            </w:r>
            <w:r w:rsidRPr="009325F6">
              <w:rPr>
                <w:color w:val="000000"/>
              </w:rPr>
              <w:t> </w:t>
            </w:r>
          </w:p>
        </w:tc>
      </w:tr>
    </w:tbl>
    <w:p w:rsidR="00222399" w:rsidRDefault="00222399" w:rsidP="0022239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923"/>
      </w:tblGrid>
      <w:tr w:rsidR="00222399" w:rsidRPr="009325F6" w:rsidTr="0039209D">
        <w:trPr>
          <w:trHeight w:val="160"/>
        </w:trPr>
        <w:tc>
          <w:tcPr>
            <w:tcW w:w="7923" w:type="dxa"/>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6221A">
              <w:rPr>
                <w:rFonts w:ascii="Times New Roman" w:eastAsia="Times New Roman" w:hAnsi="Times New Roman" w:cs="Times New Roman"/>
                <w:b/>
                <w:bCs/>
                <w:color w:val="292929"/>
                <w:sz w:val="24"/>
                <w:szCs w:val="24"/>
              </w:rPr>
              <w:t>Essential Questions</w:t>
            </w:r>
          </w:p>
        </w:tc>
      </w:tr>
      <w:tr w:rsidR="00222399" w:rsidRPr="009325F6" w:rsidTr="0039209D">
        <w:trPr>
          <w:trHeight w:val="160"/>
        </w:trPr>
        <w:tc>
          <w:tcPr>
            <w:tcW w:w="7923" w:type="dxa"/>
            <w:tcBorders>
              <w:top w:val="single" w:sz="8" w:space="0" w:color="000000"/>
            </w:tcBorders>
            <w:hideMark/>
          </w:tcPr>
          <w:p w:rsidR="00222399" w:rsidRPr="009325F6" w:rsidRDefault="00222399" w:rsidP="00FF2B64">
            <w:pPr>
              <w:spacing w:after="100" w:line="240" w:lineRule="auto"/>
              <w:rPr>
                <w:rFonts w:ascii="Times New Roman" w:eastAsia="Times New Roman" w:hAnsi="Times New Roman" w:cs="Times New Roman"/>
                <w:sz w:val="24"/>
                <w:szCs w:val="24"/>
              </w:rPr>
            </w:pPr>
          </w:p>
        </w:tc>
      </w:tr>
    </w:tbl>
    <w:p w:rsidR="00FF2B64" w:rsidRPr="00FF2B64" w:rsidRDefault="00FF2B64" w:rsidP="00FF2B64">
      <w:pPr>
        <w:spacing w:after="0" w:line="360" w:lineRule="auto"/>
        <w:rPr>
          <w:rFonts w:ascii="Times New Roman" w:eastAsia="Calibri" w:hAnsi="Times New Roman" w:cs="Times New Roman"/>
          <w:sz w:val="24"/>
          <w:szCs w:val="24"/>
        </w:rPr>
      </w:pPr>
      <w:r w:rsidRPr="00FF2B64">
        <w:rPr>
          <w:rFonts w:ascii="Times New Roman" w:eastAsia="Calibri" w:hAnsi="Times New Roman" w:cs="Times New Roman"/>
          <w:sz w:val="24"/>
          <w:szCs w:val="24"/>
        </w:rPr>
        <w:t>How can accepting differences benefit everyone?</w:t>
      </w:r>
    </w:p>
    <w:p w:rsidR="00FF2B64" w:rsidRPr="00FF2B64" w:rsidRDefault="00FF2B64" w:rsidP="00FF2B64">
      <w:pPr>
        <w:spacing w:after="0" w:line="360" w:lineRule="auto"/>
        <w:rPr>
          <w:rFonts w:ascii="Times New Roman" w:eastAsia="Calibri" w:hAnsi="Times New Roman" w:cs="Times New Roman"/>
          <w:sz w:val="24"/>
          <w:szCs w:val="24"/>
        </w:rPr>
      </w:pPr>
      <w:r w:rsidRPr="00FF2B64">
        <w:rPr>
          <w:rFonts w:ascii="Times New Roman" w:eastAsia="Calibri" w:hAnsi="Times New Roman" w:cs="Times New Roman"/>
          <w:sz w:val="24"/>
          <w:szCs w:val="24"/>
        </w:rPr>
        <w:t>What are the consequences of treating everyone the same? Does it achieve equality?</w:t>
      </w:r>
    </w:p>
    <w:p w:rsidR="00FF2B64" w:rsidRPr="00FF2B64" w:rsidRDefault="00FF2B64" w:rsidP="00FF2B64">
      <w:pPr>
        <w:spacing w:after="0" w:line="360" w:lineRule="auto"/>
        <w:rPr>
          <w:rFonts w:ascii="Times New Roman" w:eastAsia="Calibri" w:hAnsi="Times New Roman" w:cs="Times New Roman"/>
          <w:sz w:val="24"/>
          <w:szCs w:val="24"/>
        </w:rPr>
      </w:pPr>
      <w:r w:rsidRPr="00FF2B64">
        <w:rPr>
          <w:rFonts w:ascii="Times New Roman" w:eastAsia="Calibri" w:hAnsi="Times New Roman" w:cs="Times New Roman"/>
          <w:sz w:val="24"/>
          <w:szCs w:val="24"/>
        </w:rPr>
        <w:t>What is the difference between pity and empathy?</w:t>
      </w:r>
    </w:p>
    <w:p w:rsidR="00916581" w:rsidRPr="00FF2B64" w:rsidRDefault="00916581" w:rsidP="00916581">
      <w:pPr>
        <w:spacing w:after="0" w:line="360" w:lineRule="auto"/>
        <w:rPr>
          <w:rFonts w:ascii="Times New Roman" w:eastAsia="Calibri" w:hAnsi="Times New Roman" w:cs="Times New Roman"/>
          <w:sz w:val="24"/>
          <w:szCs w:val="24"/>
        </w:rPr>
      </w:pPr>
      <w:r w:rsidRPr="00FF2B64">
        <w:rPr>
          <w:rFonts w:ascii="Times New Roman" w:eastAsia="Calibri" w:hAnsi="Times New Roman" w:cs="Times New Roman"/>
          <w:sz w:val="24"/>
          <w:szCs w:val="24"/>
        </w:rPr>
        <w:t>What rules/standards do we use for a research assignment and why do we use them?</w:t>
      </w:r>
    </w:p>
    <w:p w:rsidR="00916581" w:rsidRPr="00FF2B64" w:rsidRDefault="00916581" w:rsidP="00916581">
      <w:pPr>
        <w:spacing w:after="0" w:line="360" w:lineRule="auto"/>
        <w:rPr>
          <w:rFonts w:ascii="Times New Roman" w:eastAsia="Calibri" w:hAnsi="Times New Roman" w:cs="Times New Roman"/>
          <w:sz w:val="24"/>
          <w:szCs w:val="24"/>
        </w:rPr>
      </w:pPr>
      <w:r w:rsidRPr="00FF2B64">
        <w:rPr>
          <w:rFonts w:ascii="Times New Roman" w:eastAsia="Calibri" w:hAnsi="Times New Roman" w:cs="Times New Roman"/>
          <w:sz w:val="24"/>
          <w:szCs w:val="24"/>
        </w:rPr>
        <w:t xml:space="preserve">What is satire? </w:t>
      </w:r>
    </w:p>
    <w:p w:rsidR="00916581" w:rsidRDefault="00916581" w:rsidP="00916581">
      <w:pPr>
        <w:spacing w:after="0" w:line="360" w:lineRule="auto"/>
        <w:rPr>
          <w:rFonts w:ascii="Times New Roman" w:eastAsia="Calibri" w:hAnsi="Times New Roman" w:cs="Times New Roman"/>
          <w:sz w:val="24"/>
          <w:szCs w:val="24"/>
        </w:rPr>
      </w:pPr>
      <w:r w:rsidRPr="00FF2B64">
        <w:rPr>
          <w:rFonts w:ascii="Times New Roman" w:eastAsia="Calibri" w:hAnsi="Times New Roman" w:cs="Times New Roman"/>
          <w:sz w:val="24"/>
          <w:szCs w:val="24"/>
        </w:rPr>
        <w:t>What are the advantages and disadvantages of viewing a story in print or film?</w:t>
      </w:r>
    </w:p>
    <w:p w:rsidR="00916581" w:rsidRDefault="00916581" w:rsidP="0091658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What are the components for an effective argumentative essay?</w:t>
      </w:r>
    </w:p>
    <w:p w:rsidR="00916581" w:rsidRDefault="00916581" w:rsidP="00916581">
      <w:pPr>
        <w:spacing w:after="0" w:line="360" w:lineRule="auto"/>
        <w:rPr>
          <w:rFonts w:ascii="Times New Roman" w:eastAsia="Calibri" w:hAnsi="Times New Roman" w:cs="Times New Roman"/>
          <w:sz w:val="24"/>
          <w:szCs w:val="24"/>
        </w:rPr>
      </w:pPr>
      <w:r w:rsidRPr="00FF2B64">
        <w:rPr>
          <w:rFonts w:ascii="Times New Roman" w:eastAsia="Calibri" w:hAnsi="Times New Roman" w:cs="Times New Roman"/>
          <w:sz w:val="24"/>
          <w:szCs w:val="24"/>
        </w:rPr>
        <w:t>What is counterargument?</w:t>
      </w:r>
    </w:p>
    <w:p w:rsidR="00916581" w:rsidRDefault="00916581" w:rsidP="00916581">
      <w:pPr>
        <w:spacing w:after="0" w:line="360" w:lineRule="auto"/>
        <w:rPr>
          <w:rFonts w:ascii="Times New Roman" w:eastAsia="Calibri" w:hAnsi="Times New Roman" w:cs="Times New Roman"/>
          <w:sz w:val="24"/>
          <w:szCs w:val="24"/>
        </w:rPr>
      </w:pPr>
      <w:r w:rsidRPr="00FF2B64">
        <w:rPr>
          <w:rFonts w:ascii="Times New Roman" w:eastAsia="Calibri" w:hAnsi="Times New Roman" w:cs="Times New Roman"/>
          <w:sz w:val="24"/>
          <w:szCs w:val="24"/>
        </w:rPr>
        <w:t>How do you write an effective argumentative essay using non-fiction articles</w:t>
      </w:r>
      <w:r>
        <w:rPr>
          <w:rFonts w:ascii="Times New Roman" w:eastAsia="Calibri" w:hAnsi="Times New Roman" w:cs="Times New Roman"/>
          <w:sz w:val="24"/>
          <w:szCs w:val="24"/>
        </w:rPr>
        <w:t>, books, T.V. shows, movies, etc.</w:t>
      </w:r>
      <w:r w:rsidRPr="00FF2B64">
        <w:rPr>
          <w:rFonts w:ascii="Times New Roman" w:eastAsia="Calibri" w:hAnsi="Times New Roman" w:cs="Times New Roman"/>
          <w:sz w:val="24"/>
          <w:szCs w:val="24"/>
        </w:rPr>
        <w:t xml:space="preserve"> for support? </w:t>
      </w:r>
    </w:p>
    <w:p w:rsidR="00916581" w:rsidRDefault="00916581" w:rsidP="00916581">
      <w:pPr>
        <w:spacing w:after="0" w:line="360" w:lineRule="auto"/>
        <w:rPr>
          <w:rFonts w:ascii="Times New Roman" w:eastAsia="Calibri" w:hAnsi="Times New Roman" w:cs="Times New Roman"/>
          <w:sz w:val="24"/>
          <w:szCs w:val="24"/>
        </w:rPr>
      </w:pPr>
      <w:r w:rsidRPr="00FF2B64">
        <w:rPr>
          <w:rFonts w:ascii="Times New Roman" w:eastAsia="Calibri" w:hAnsi="Times New Roman" w:cs="Times New Roman"/>
          <w:sz w:val="24"/>
          <w:szCs w:val="24"/>
        </w:rPr>
        <w:t xml:space="preserve">How can a writer utilize classic rhetorical strategies in an argumentative essay? </w:t>
      </w:r>
    </w:p>
    <w:p w:rsidR="00FF2B64" w:rsidRDefault="00916581" w:rsidP="00FF2B6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H</w:t>
      </w:r>
      <w:r w:rsidR="00FF2B64" w:rsidRPr="00FF2B64">
        <w:rPr>
          <w:rFonts w:ascii="Times New Roman" w:eastAsia="Calibri" w:hAnsi="Times New Roman" w:cs="Times New Roman"/>
          <w:sz w:val="24"/>
          <w:szCs w:val="24"/>
        </w:rPr>
        <w:t xml:space="preserve">ow do you present an effective oral report with a visual aid? </w:t>
      </w:r>
    </w:p>
    <w:p w:rsidR="00FF2B64" w:rsidRDefault="00FF2B64" w:rsidP="00916581">
      <w:pPr>
        <w:spacing w:after="0" w:line="240" w:lineRule="auto"/>
        <w:rPr>
          <w:rFonts w:ascii="Times New Roman" w:eastAsia="Calibri" w:hAnsi="Times New Roman" w:cs="Times New Roman"/>
          <w:sz w:val="24"/>
          <w:szCs w:val="24"/>
        </w:rPr>
      </w:pPr>
      <w:r w:rsidRPr="00FF2B64">
        <w:rPr>
          <w:rFonts w:ascii="Times New Roman" w:eastAsia="Calibri" w:hAnsi="Times New Roman" w:cs="Times New Roman"/>
          <w:sz w:val="24"/>
          <w:szCs w:val="24"/>
        </w:rPr>
        <w:t>What techniques help a reader use expression and body language when reading aloud to engage the listener?</w:t>
      </w:r>
    </w:p>
    <w:p w:rsidR="00916581" w:rsidRPr="00FF2B64" w:rsidRDefault="00916581" w:rsidP="00916581">
      <w:pPr>
        <w:spacing w:after="0" w:line="240" w:lineRule="auto"/>
        <w:rPr>
          <w:rFonts w:ascii="Times New Roman" w:eastAsia="Calibri" w:hAnsi="Times New Roman" w:cs="Times New Roman"/>
          <w:sz w:val="24"/>
          <w:szCs w:val="24"/>
        </w:rPr>
      </w:pPr>
    </w:p>
    <w:p w:rsidR="00916581" w:rsidRPr="00FF2B64" w:rsidRDefault="00916581" w:rsidP="00FF2B64">
      <w:pPr>
        <w:spacing w:after="0" w:line="360" w:lineRule="auto"/>
        <w:rPr>
          <w:rFonts w:ascii="Times New Roman" w:eastAsia="Calibri"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231"/>
      </w:tblGrid>
      <w:tr w:rsidR="00222399" w:rsidRPr="009325F6" w:rsidTr="0039209D">
        <w:trPr>
          <w:trHeight w:val="160"/>
        </w:trPr>
        <w:tc>
          <w:tcPr>
            <w:tcW w:w="0" w:type="auto"/>
            <w:tcBorders>
              <w:bottom w:val="single" w:sz="8" w:space="0" w:color="000000"/>
            </w:tcBorders>
            <w:shd w:val="clear" w:color="auto" w:fill="FFFFFF"/>
            <w:vAlign w:val="center"/>
            <w:hideMark/>
          </w:tcPr>
          <w:p w:rsidR="00916581" w:rsidRDefault="00916581" w:rsidP="0039209D">
            <w:pPr>
              <w:spacing w:after="0" w:line="240" w:lineRule="auto"/>
              <w:rPr>
                <w:rFonts w:ascii="Times New Roman" w:eastAsia="Times New Roman" w:hAnsi="Times New Roman" w:cs="Times New Roman"/>
                <w:b/>
                <w:bCs/>
                <w:color w:val="292929"/>
                <w:sz w:val="24"/>
                <w:szCs w:val="24"/>
              </w:rPr>
            </w:pPr>
          </w:p>
          <w:p w:rsidR="00916581" w:rsidRDefault="00916581" w:rsidP="0039209D">
            <w:pPr>
              <w:spacing w:after="0" w:line="240" w:lineRule="auto"/>
              <w:rPr>
                <w:rFonts w:ascii="Times New Roman" w:eastAsia="Times New Roman" w:hAnsi="Times New Roman" w:cs="Times New Roman"/>
                <w:b/>
                <w:bCs/>
                <w:color w:val="292929"/>
                <w:sz w:val="24"/>
                <w:szCs w:val="24"/>
              </w:rPr>
            </w:pPr>
          </w:p>
          <w:p w:rsidR="0096221A" w:rsidRDefault="0096221A" w:rsidP="0039209D">
            <w:pPr>
              <w:spacing w:after="0" w:line="240" w:lineRule="auto"/>
              <w:rPr>
                <w:rFonts w:ascii="Times New Roman" w:eastAsia="Times New Roman" w:hAnsi="Times New Roman" w:cs="Times New Roman"/>
                <w:b/>
                <w:bCs/>
                <w:color w:val="292929"/>
                <w:sz w:val="24"/>
                <w:szCs w:val="24"/>
              </w:rPr>
            </w:pPr>
          </w:p>
          <w:p w:rsidR="00916581" w:rsidRDefault="00916581" w:rsidP="0039209D">
            <w:pPr>
              <w:spacing w:after="0" w:line="240" w:lineRule="auto"/>
              <w:rPr>
                <w:rFonts w:ascii="Times New Roman" w:eastAsia="Times New Roman" w:hAnsi="Times New Roman" w:cs="Times New Roman"/>
                <w:b/>
                <w:bCs/>
                <w:color w:val="292929"/>
                <w:sz w:val="24"/>
                <w:szCs w:val="24"/>
              </w:rPr>
            </w:pPr>
          </w:p>
          <w:p w:rsidR="00916581" w:rsidRDefault="00916581" w:rsidP="0039209D">
            <w:pPr>
              <w:spacing w:after="0" w:line="240" w:lineRule="auto"/>
              <w:rPr>
                <w:rFonts w:ascii="Times New Roman" w:eastAsia="Times New Roman" w:hAnsi="Times New Roman" w:cs="Times New Roman"/>
                <w:b/>
                <w:bCs/>
                <w:color w:val="292929"/>
                <w:sz w:val="24"/>
                <w:szCs w:val="24"/>
              </w:rPr>
            </w:pP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New Jersey Student Learning Standards (No CCS)</w:t>
            </w:r>
          </w:p>
        </w:tc>
      </w:tr>
      <w:tr w:rsidR="00222399" w:rsidRPr="009325F6" w:rsidTr="0039209D">
        <w:trPr>
          <w:trHeight w:val="160"/>
        </w:trPr>
        <w:tc>
          <w:tcPr>
            <w:tcW w:w="0" w:type="auto"/>
            <w:tcBorders>
              <w:top w:val="single" w:sz="8" w:space="0" w:color="000000"/>
            </w:tcBorders>
            <w:hideMark/>
          </w:tcPr>
          <w:p w:rsidR="00222399" w:rsidRPr="009325F6" w:rsidRDefault="00222399" w:rsidP="0039209D">
            <w:pPr>
              <w:spacing w:after="0" w:line="240" w:lineRule="auto"/>
              <w:rPr>
                <w:rFonts w:ascii="Times New Roman" w:eastAsia="Times New Roman" w:hAnsi="Times New Roman" w:cs="Times New Roman"/>
                <w:sz w:val="24"/>
                <w:szCs w:val="24"/>
              </w:rPr>
            </w:pPr>
          </w:p>
        </w:tc>
      </w:tr>
    </w:tbl>
    <w:p w:rsidR="00222399" w:rsidRPr="00D20379" w:rsidRDefault="00222399" w:rsidP="0022239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NJSLSA.R1. Read closely to determine what the text says explicitly and to make logical inferences and relevant connections from it; cite specific textual evidence when writing or speaking to support conclusions drawn from the text.</w:t>
      </w:r>
    </w:p>
    <w:p w:rsidR="00222399" w:rsidRPr="00D20379" w:rsidRDefault="00222399" w:rsidP="0022239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NJSLSA.R2. Determine central ideas or themes of a text and analyze their development; summarize the key supporting details and ideas.</w:t>
      </w:r>
    </w:p>
    <w:p w:rsidR="00222399" w:rsidRPr="00D20379" w:rsidRDefault="00222399" w:rsidP="0022239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NJSLSA.R3. Analyze how and why individuals, events, and ideas develop and interact over the course of a text.</w:t>
      </w:r>
    </w:p>
    <w:p w:rsidR="00222399" w:rsidRPr="00D20379" w:rsidRDefault="00222399" w:rsidP="0022239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NJSLSA.R6. Assess how point of view or purpose shapes the content and style of a text.</w:t>
      </w:r>
    </w:p>
    <w:p w:rsidR="00222399" w:rsidRPr="00D20379" w:rsidRDefault="00222399" w:rsidP="0022239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NJSLSA.R9. Analyze and reflect on how two or more texts address similar themes or topics in order to build knowledge or to compare the approaches the authors take.</w:t>
      </w:r>
    </w:p>
    <w:p w:rsidR="00222399" w:rsidRPr="00D20379" w:rsidRDefault="00222399" w:rsidP="00222399">
      <w:pPr>
        <w:spacing w:after="100" w:line="240" w:lineRule="auto"/>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RL.8.1. Cite the textual evidence and make relevant connections that most strongly supports an analysis of what the text says explicitly as well as inferences drawn from the text.</w:t>
      </w:r>
    </w:p>
    <w:p w:rsidR="00222399" w:rsidRPr="00D20379" w:rsidRDefault="00222399" w:rsidP="0022239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RL.8.2. </w:t>
      </w:r>
      <w:proofErr w:type="gramStart"/>
      <w:r w:rsidRPr="00D20379">
        <w:rPr>
          <w:rFonts w:ascii="Times New Roman" w:hAnsi="Times New Roman" w:cs="Times New Roman"/>
          <w:sz w:val="24"/>
          <w:szCs w:val="24"/>
          <w:highlight w:val="white"/>
        </w:rPr>
        <w:t>Determine</w:t>
      </w:r>
      <w:proofErr w:type="gramEnd"/>
      <w:r w:rsidRPr="00D20379">
        <w:rPr>
          <w:rFonts w:ascii="Times New Roman" w:hAnsi="Times New Roman" w:cs="Times New Roman"/>
          <w:sz w:val="24"/>
          <w:szCs w:val="24"/>
          <w:highlight w:val="white"/>
        </w:rPr>
        <w:t xml:space="preserve"> a theme or central idea of a text and analyze its development over the course of the text, including its relationship to the characters, setting, and plot; provide an objective summary of the text.</w:t>
      </w:r>
    </w:p>
    <w:p w:rsidR="00222399" w:rsidRPr="00D20379" w:rsidRDefault="00222399" w:rsidP="0022239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RL.8.3. Analyze how particular lines of dialogue or incidents in a story or drama propel the action, reveal aspects of a character, or provoke a decision.</w:t>
      </w:r>
    </w:p>
    <w:p w:rsidR="00222399" w:rsidRPr="00D20379" w:rsidRDefault="00222399" w:rsidP="0022239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RL.8.4. Determine the meaning of words and phrases as they are used in a text, including figurative and connotative meanings; analyze the impact of specific word choices on meaning and tone, including analogies or allusions to other texts.</w:t>
      </w:r>
    </w:p>
    <w:p w:rsidR="00222399" w:rsidRPr="00D20379" w:rsidRDefault="00222399" w:rsidP="0022239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RL.8.5. Compare and contrast the structure of two or more texts and analyze how the differing structure of each text contributes to its meaning and style.</w:t>
      </w:r>
    </w:p>
    <w:p w:rsidR="00222399" w:rsidRPr="00D20379" w:rsidRDefault="00222399" w:rsidP="0022239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RL.8.7. Evaluate the choices made by the directors or actors by analyzing the extent to which a filmed or live production of a story or drama stays faithful to or departs from the text or script. </w:t>
      </w:r>
    </w:p>
    <w:p w:rsidR="00222399" w:rsidRPr="00D20379" w:rsidRDefault="00222399" w:rsidP="0022239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RI.8.1. Cite the textual evidence and make relevant connections that most strongly supports an analysis of what the text says explicitly as well as inferences drawn from the text.</w:t>
      </w:r>
    </w:p>
    <w:p w:rsidR="00222399" w:rsidRPr="00D20379" w:rsidRDefault="00222399" w:rsidP="0022239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RI.8.2. </w:t>
      </w:r>
      <w:proofErr w:type="gramStart"/>
      <w:r w:rsidRPr="00D20379">
        <w:rPr>
          <w:rFonts w:ascii="Times New Roman" w:hAnsi="Times New Roman" w:cs="Times New Roman"/>
          <w:sz w:val="24"/>
          <w:szCs w:val="24"/>
          <w:highlight w:val="white"/>
        </w:rPr>
        <w:t>Determine</w:t>
      </w:r>
      <w:proofErr w:type="gramEnd"/>
      <w:r w:rsidRPr="00D20379">
        <w:rPr>
          <w:rFonts w:ascii="Times New Roman" w:hAnsi="Times New Roman" w:cs="Times New Roman"/>
          <w:sz w:val="24"/>
          <w:szCs w:val="24"/>
          <w:highlight w:val="white"/>
        </w:rPr>
        <w:t xml:space="preserve"> a central idea of a text and analyze its development over the course of the text, including its relationship to supporting ideas; provide an objective summary of the text.</w:t>
      </w:r>
    </w:p>
    <w:p w:rsidR="00222399" w:rsidRPr="00D20379" w:rsidRDefault="00222399" w:rsidP="0022239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RI.8.3. Analyze how a text makes connections among and distinctions between individuals, ideas, or events (e.g., through comparisons, analogies, or categories).</w:t>
      </w:r>
    </w:p>
    <w:p w:rsidR="00222399" w:rsidRPr="009325F6" w:rsidRDefault="00222399" w:rsidP="0022239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NJSLSA.W1. Write arguments to support claims in an analysis of substantive topics or texts, using valid reasoning and relevant and sufficient evidence. </w:t>
      </w:r>
    </w:p>
    <w:p w:rsidR="00222399" w:rsidRPr="009325F6" w:rsidRDefault="00222399" w:rsidP="0022239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NJSLSA.W2. Write informative/explanatory texts to examine and convey complex ideas and information clearly and accurately through the effective selection, organization, and analysis of content</w:t>
      </w:r>
    </w:p>
    <w:p w:rsidR="00222399" w:rsidRPr="009325F6" w:rsidRDefault="00222399" w:rsidP="0022239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NJSLSA.W3. Write narratives to develop real or imagined experiences or events using effective technique, well-chosen details, and well-structured event sequences.</w:t>
      </w:r>
    </w:p>
    <w:p w:rsidR="00222399" w:rsidRPr="009325F6" w:rsidRDefault="00222399" w:rsidP="0022239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NJSLSA.W4. Produce clear and coherent writing in which the development, organization, and style are appropriate to task, purpose, and audience.</w:t>
      </w:r>
    </w:p>
    <w:p w:rsidR="00222399" w:rsidRPr="009325F6" w:rsidRDefault="00222399" w:rsidP="0022239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NJSLSA.W5. Develop and strengthen writing as needed by planning, revising, editing, rewriting, or trying a new approach. </w:t>
      </w:r>
    </w:p>
    <w:p w:rsidR="00222399" w:rsidRPr="009325F6" w:rsidRDefault="00222399" w:rsidP="0022239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NJSLSA.W6. Use technology, including the Internet, to produce and publish writing and to interact and collaborate with others. Research to Build and Present Knowledge </w:t>
      </w:r>
    </w:p>
    <w:p w:rsidR="00222399" w:rsidRPr="009325F6" w:rsidRDefault="00222399" w:rsidP="0022239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NJSLSA.W7. Conduct short as well as more sustained research projects, utilizing an inquiry-based research process, based on focused questions, demonstrating understanding of the subject under investigation</w:t>
      </w:r>
    </w:p>
    <w:p w:rsidR="00222399" w:rsidRPr="009325F6" w:rsidRDefault="00222399" w:rsidP="0022239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NJSLSA.W8. Gather relevant information from multiple print and digital sources, assess the credibility and accuracy of each source, and integrate the information while avoiding plagiarism. </w:t>
      </w:r>
    </w:p>
    <w:p w:rsidR="00222399" w:rsidRPr="009325F6" w:rsidRDefault="00222399" w:rsidP="0022239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NJSLSA.W9. Draw evidence from literary or informational texts to support analysis, reflection, and research. Range of Writing </w:t>
      </w:r>
    </w:p>
    <w:p w:rsidR="00222399" w:rsidRPr="009325F6" w:rsidRDefault="00222399" w:rsidP="0022239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NJSLSA.W10. Write routinely over extended time frames (time for research, reflection, and revision) and shorter time frames (a single sitting or a day or two) for a range of tasks, purposes, and audiences.</w:t>
      </w:r>
    </w:p>
    <w:p w:rsidR="00FF2B64" w:rsidRPr="00FF2B64" w:rsidRDefault="00FF2B64" w:rsidP="00FF2B64">
      <w:pPr>
        <w:spacing w:after="0" w:line="240" w:lineRule="auto"/>
        <w:rPr>
          <w:rFonts w:ascii="Times New Roman" w:eastAsia="Calibri" w:hAnsi="Times New Roman" w:cs="Times New Roman"/>
          <w:color w:val="000000"/>
          <w:sz w:val="24"/>
          <w:szCs w:val="24"/>
        </w:rPr>
      </w:pPr>
      <w:r w:rsidRPr="00FF2B64">
        <w:rPr>
          <w:rFonts w:ascii="Times New Roman" w:eastAsia="Times New Roman" w:hAnsi="Times New Roman" w:cs="Times New Roman"/>
          <w:color w:val="000000"/>
          <w:sz w:val="24"/>
          <w:szCs w:val="24"/>
        </w:rPr>
        <w:t>NJSLSA.SL</w:t>
      </w:r>
      <w:r w:rsidRPr="00FF2B64">
        <w:rPr>
          <w:rFonts w:ascii="Times New Roman" w:eastAsia="Calibri" w:hAnsi="Times New Roman" w:cs="Times New Roman"/>
          <w:color w:val="000000"/>
          <w:sz w:val="24"/>
          <w:szCs w:val="24"/>
        </w:rPr>
        <w:t>1. Prepare for and participate effectively in a range of conversations and collaborations with diverse partners, building on others’ ideas and expressing their own clearly and persuasively.</w:t>
      </w:r>
    </w:p>
    <w:p w:rsidR="00916581" w:rsidRDefault="00916581" w:rsidP="00FF2B64">
      <w:pPr>
        <w:spacing w:after="0" w:line="240" w:lineRule="auto"/>
        <w:rPr>
          <w:rFonts w:ascii="Times New Roman" w:eastAsia="Times New Roman" w:hAnsi="Times New Roman" w:cs="Times New Roman"/>
          <w:color w:val="000000"/>
          <w:sz w:val="24"/>
          <w:szCs w:val="24"/>
        </w:rPr>
      </w:pPr>
    </w:p>
    <w:p w:rsidR="00FF2B64" w:rsidRPr="00FF2B64" w:rsidRDefault="00FF2B64" w:rsidP="00FF2B64">
      <w:pPr>
        <w:spacing w:after="0" w:line="240" w:lineRule="auto"/>
        <w:rPr>
          <w:rFonts w:ascii="Times New Roman" w:eastAsia="Calibri" w:hAnsi="Times New Roman" w:cs="Times New Roman"/>
          <w:color w:val="000000"/>
          <w:sz w:val="24"/>
          <w:szCs w:val="24"/>
        </w:rPr>
      </w:pPr>
      <w:r w:rsidRPr="00FF2B64">
        <w:rPr>
          <w:rFonts w:ascii="Times New Roman" w:eastAsia="Times New Roman" w:hAnsi="Times New Roman" w:cs="Times New Roman"/>
          <w:color w:val="000000"/>
          <w:sz w:val="24"/>
          <w:szCs w:val="24"/>
        </w:rPr>
        <w:t>NJSLSA.SL</w:t>
      </w:r>
      <w:r w:rsidRPr="00FF2B64">
        <w:rPr>
          <w:rFonts w:ascii="Times New Roman" w:eastAsia="Calibri" w:hAnsi="Times New Roman" w:cs="Times New Roman"/>
          <w:color w:val="000000"/>
          <w:sz w:val="24"/>
          <w:szCs w:val="24"/>
        </w:rPr>
        <w:t xml:space="preserve">2. Integrate and evaluate information presented in diverse media and formats, including visually, quantitatively, and orally. </w:t>
      </w:r>
    </w:p>
    <w:p w:rsidR="00916581" w:rsidRDefault="00916581" w:rsidP="00FF2B64">
      <w:pPr>
        <w:spacing w:after="0" w:line="240" w:lineRule="auto"/>
        <w:rPr>
          <w:rFonts w:ascii="Times New Roman" w:eastAsia="Times New Roman" w:hAnsi="Times New Roman" w:cs="Times New Roman"/>
          <w:color w:val="000000"/>
          <w:sz w:val="24"/>
          <w:szCs w:val="24"/>
        </w:rPr>
      </w:pPr>
    </w:p>
    <w:p w:rsidR="00FF2B64" w:rsidRPr="00FF2B64" w:rsidRDefault="00FF2B64" w:rsidP="00FF2B64">
      <w:pPr>
        <w:spacing w:after="0" w:line="240" w:lineRule="auto"/>
        <w:rPr>
          <w:rFonts w:ascii="Times New Roman" w:eastAsia="Calibri" w:hAnsi="Times New Roman" w:cs="Times New Roman"/>
          <w:color w:val="000000"/>
          <w:sz w:val="24"/>
          <w:szCs w:val="24"/>
        </w:rPr>
      </w:pPr>
      <w:r w:rsidRPr="00FF2B64">
        <w:rPr>
          <w:rFonts w:ascii="Times New Roman" w:eastAsia="Times New Roman" w:hAnsi="Times New Roman" w:cs="Times New Roman"/>
          <w:color w:val="000000"/>
          <w:sz w:val="24"/>
          <w:szCs w:val="24"/>
        </w:rPr>
        <w:t>NJSLSA.SL</w:t>
      </w:r>
      <w:r w:rsidRPr="00FF2B64">
        <w:rPr>
          <w:rFonts w:ascii="Times New Roman" w:eastAsia="Calibri" w:hAnsi="Times New Roman" w:cs="Times New Roman"/>
          <w:color w:val="000000"/>
          <w:sz w:val="24"/>
          <w:szCs w:val="24"/>
        </w:rPr>
        <w:t>3. Evaluate a speaker’s point of view, reasoning, and use of evidence and rhetoric.</w:t>
      </w:r>
    </w:p>
    <w:p w:rsidR="00916581" w:rsidRDefault="00916581" w:rsidP="00FF2B64">
      <w:pPr>
        <w:spacing w:after="0" w:line="240" w:lineRule="auto"/>
        <w:rPr>
          <w:rFonts w:ascii="Times New Roman" w:eastAsia="Times New Roman" w:hAnsi="Times New Roman" w:cs="Times New Roman"/>
          <w:color w:val="000000"/>
          <w:sz w:val="24"/>
          <w:szCs w:val="24"/>
        </w:rPr>
      </w:pPr>
    </w:p>
    <w:p w:rsidR="00FF2B64" w:rsidRPr="00FF2B64" w:rsidRDefault="00FF2B64" w:rsidP="00FF2B64">
      <w:pPr>
        <w:spacing w:after="0" w:line="240" w:lineRule="auto"/>
        <w:rPr>
          <w:rFonts w:ascii="Times New Roman" w:eastAsia="Calibri" w:hAnsi="Times New Roman" w:cs="Times New Roman"/>
          <w:color w:val="000000"/>
          <w:sz w:val="24"/>
          <w:szCs w:val="24"/>
        </w:rPr>
      </w:pPr>
      <w:r w:rsidRPr="00FF2B64">
        <w:rPr>
          <w:rFonts w:ascii="Times New Roman" w:eastAsia="Times New Roman" w:hAnsi="Times New Roman" w:cs="Times New Roman"/>
          <w:color w:val="000000"/>
          <w:sz w:val="24"/>
          <w:szCs w:val="24"/>
        </w:rPr>
        <w:t>NJSLSA.SL</w:t>
      </w:r>
      <w:r w:rsidRPr="00FF2B64">
        <w:rPr>
          <w:rFonts w:ascii="Times New Roman" w:eastAsia="Calibri" w:hAnsi="Times New Roman" w:cs="Times New Roman"/>
          <w:color w:val="000000"/>
          <w:sz w:val="24"/>
          <w:szCs w:val="24"/>
        </w:rPr>
        <w:t>4. Present information, findings, and supporting evidence such that listeners can follow the line of reasoning and the organization, development, and style are appropriate to task, purpose, and audience.</w:t>
      </w:r>
    </w:p>
    <w:p w:rsidR="00916581" w:rsidRDefault="00916581" w:rsidP="00FF2B64">
      <w:pPr>
        <w:spacing w:after="0" w:line="240" w:lineRule="auto"/>
        <w:rPr>
          <w:rFonts w:ascii="Times New Roman" w:eastAsia="Times New Roman" w:hAnsi="Times New Roman" w:cs="Times New Roman"/>
          <w:color w:val="000000"/>
          <w:sz w:val="24"/>
          <w:szCs w:val="24"/>
        </w:rPr>
      </w:pPr>
    </w:p>
    <w:p w:rsidR="00FF2B64" w:rsidRPr="00FF2B64" w:rsidRDefault="00FF2B64" w:rsidP="00FF2B64">
      <w:pPr>
        <w:spacing w:after="0" w:line="240" w:lineRule="auto"/>
        <w:rPr>
          <w:rFonts w:ascii="Times New Roman" w:eastAsia="Calibri" w:hAnsi="Times New Roman" w:cs="Times New Roman"/>
          <w:color w:val="000000"/>
          <w:sz w:val="24"/>
          <w:szCs w:val="24"/>
        </w:rPr>
      </w:pPr>
      <w:r w:rsidRPr="00FF2B64">
        <w:rPr>
          <w:rFonts w:ascii="Times New Roman" w:eastAsia="Times New Roman" w:hAnsi="Times New Roman" w:cs="Times New Roman"/>
          <w:color w:val="000000"/>
          <w:sz w:val="24"/>
          <w:szCs w:val="24"/>
        </w:rPr>
        <w:t>NJSLSA.SL</w:t>
      </w:r>
      <w:r w:rsidRPr="00FF2B64">
        <w:rPr>
          <w:rFonts w:ascii="Times New Roman" w:eastAsia="Calibri" w:hAnsi="Times New Roman" w:cs="Times New Roman"/>
          <w:color w:val="000000"/>
          <w:sz w:val="24"/>
          <w:szCs w:val="24"/>
        </w:rPr>
        <w:t>5. Make strategic use of digital media and visual displays of data to express information and enhance understanding of presentations.</w:t>
      </w:r>
    </w:p>
    <w:p w:rsidR="00FF2B64" w:rsidRPr="00FF2B64" w:rsidRDefault="00FF2B64" w:rsidP="00FF2B64">
      <w:pPr>
        <w:spacing w:after="0" w:line="240" w:lineRule="auto"/>
        <w:rPr>
          <w:rFonts w:ascii="Times New Roman" w:eastAsia="Calibri" w:hAnsi="Times New Roman" w:cs="Times New Roman"/>
          <w:color w:val="000000"/>
          <w:sz w:val="24"/>
          <w:szCs w:val="24"/>
        </w:rPr>
      </w:pPr>
      <w:r w:rsidRPr="00FF2B64">
        <w:rPr>
          <w:rFonts w:ascii="Times New Roman" w:eastAsia="Times New Roman" w:hAnsi="Times New Roman" w:cs="Times New Roman"/>
          <w:color w:val="000000"/>
          <w:sz w:val="24"/>
          <w:szCs w:val="24"/>
        </w:rPr>
        <w:t>NJSLSA.SL</w:t>
      </w:r>
      <w:r w:rsidRPr="00FF2B64">
        <w:rPr>
          <w:rFonts w:ascii="Times New Roman" w:eastAsia="Calibri" w:hAnsi="Times New Roman" w:cs="Times New Roman"/>
          <w:color w:val="000000"/>
          <w:sz w:val="24"/>
          <w:szCs w:val="24"/>
        </w:rPr>
        <w:t>6. Adapt speech to a variety of contexts and communicative tasks, demonstrating command of formal English when indicated or appropriate.</w:t>
      </w:r>
    </w:p>
    <w:p w:rsidR="00222399" w:rsidRPr="009325F6" w:rsidRDefault="00222399" w:rsidP="00222399">
      <w:pPr>
        <w:spacing w:after="10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288"/>
        <w:gridCol w:w="36"/>
        <w:gridCol w:w="36"/>
      </w:tblGrid>
      <w:tr w:rsidR="00222399" w:rsidRPr="009325F6" w:rsidTr="0039209D">
        <w:trPr>
          <w:trHeight w:val="160"/>
        </w:trPr>
        <w:tc>
          <w:tcPr>
            <w:tcW w:w="0" w:type="auto"/>
            <w:gridSpan w:val="3"/>
            <w:tcBorders>
              <w:bottom w:val="single" w:sz="8" w:space="0" w:color="000000"/>
            </w:tcBorders>
            <w:shd w:val="clear" w:color="auto" w:fill="FFFFFF"/>
            <w:vAlign w:val="center"/>
            <w:hideMark/>
          </w:tcPr>
          <w:p w:rsidR="00916581" w:rsidRDefault="00916581" w:rsidP="0039209D">
            <w:pPr>
              <w:spacing w:after="0" w:line="240" w:lineRule="auto"/>
              <w:rPr>
                <w:rFonts w:ascii="Times New Roman" w:eastAsia="Times New Roman" w:hAnsi="Times New Roman" w:cs="Times New Roman"/>
                <w:sz w:val="24"/>
                <w:szCs w:val="24"/>
              </w:rPr>
            </w:pPr>
          </w:p>
          <w:p w:rsidR="00916581" w:rsidRDefault="00916581" w:rsidP="0039209D">
            <w:pPr>
              <w:spacing w:after="0" w:line="240" w:lineRule="auto"/>
              <w:rPr>
                <w:rFonts w:ascii="Times New Roman" w:eastAsia="Times New Roman" w:hAnsi="Times New Roman" w:cs="Times New Roman"/>
                <w:sz w:val="24"/>
                <w:szCs w:val="24"/>
              </w:rPr>
            </w:pPr>
          </w:p>
          <w:p w:rsidR="0096221A" w:rsidRDefault="0096221A" w:rsidP="0039209D">
            <w:pPr>
              <w:spacing w:after="0" w:line="240" w:lineRule="auto"/>
              <w:rPr>
                <w:rFonts w:ascii="Times New Roman" w:eastAsia="Times New Roman" w:hAnsi="Times New Roman" w:cs="Times New Roman"/>
                <w:sz w:val="24"/>
                <w:szCs w:val="24"/>
              </w:rPr>
            </w:pPr>
          </w:p>
          <w:p w:rsidR="0096221A" w:rsidRDefault="0096221A" w:rsidP="0039209D">
            <w:pPr>
              <w:spacing w:after="0" w:line="240" w:lineRule="auto"/>
              <w:rPr>
                <w:rFonts w:ascii="Times New Roman" w:eastAsia="Times New Roman" w:hAnsi="Times New Roman" w:cs="Times New Roman"/>
                <w:sz w:val="24"/>
                <w:szCs w:val="24"/>
              </w:rPr>
            </w:pPr>
          </w:p>
          <w:p w:rsidR="0096221A" w:rsidRDefault="0096221A" w:rsidP="0039209D">
            <w:pPr>
              <w:spacing w:after="0" w:line="240" w:lineRule="auto"/>
              <w:rPr>
                <w:rFonts w:ascii="Times New Roman" w:eastAsia="Times New Roman" w:hAnsi="Times New Roman" w:cs="Times New Roman"/>
                <w:sz w:val="24"/>
                <w:szCs w:val="24"/>
              </w:rPr>
            </w:pPr>
          </w:p>
          <w:p w:rsidR="0096221A" w:rsidRDefault="0096221A" w:rsidP="0039209D">
            <w:pPr>
              <w:spacing w:after="0" w:line="240" w:lineRule="auto"/>
              <w:rPr>
                <w:rFonts w:ascii="Times New Roman" w:eastAsia="Times New Roman" w:hAnsi="Times New Roman" w:cs="Times New Roman"/>
                <w:sz w:val="24"/>
                <w:szCs w:val="24"/>
              </w:rPr>
            </w:pPr>
          </w:p>
          <w:p w:rsidR="0096221A" w:rsidRDefault="0096221A" w:rsidP="0039209D">
            <w:pPr>
              <w:spacing w:after="0" w:line="240" w:lineRule="auto"/>
              <w:rPr>
                <w:rFonts w:ascii="Times New Roman" w:eastAsia="Times New Roman" w:hAnsi="Times New Roman" w:cs="Times New Roman"/>
                <w:b/>
                <w:bCs/>
                <w:color w:val="292929"/>
                <w:sz w:val="24"/>
                <w:szCs w:val="24"/>
              </w:rPr>
            </w:pP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Amistad Integration</w:t>
            </w:r>
          </w:p>
        </w:tc>
      </w:tr>
      <w:tr w:rsidR="00222399" w:rsidRPr="009325F6" w:rsidTr="0039209D">
        <w:trPr>
          <w:trHeight w:val="160"/>
        </w:trPr>
        <w:tc>
          <w:tcPr>
            <w:tcW w:w="0" w:type="auto"/>
            <w:gridSpan w:val="3"/>
            <w:tcBorders>
              <w:top w:val="single" w:sz="8" w:space="0" w:color="000000"/>
            </w:tcBorders>
            <w:hideMark/>
          </w:tcPr>
          <w:p w:rsidR="00222399" w:rsidRPr="009325F6" w:rsidRDefault="00222399" w:rsidP="0039209D">
            <w:pPr>
              <w:spacing w:after="0" w:line="240" w:lineRule="auto"/>
              <w:rPr>
                <w:rFonts w:ascii="Times New Roman" w:eastAsia="Times New Roman" w:hAnsi="Times New Roman" w:cs="Times New Roman"/>
                <w:sz w:val="24"/>
                <w:szCs w:val="24"/>
              </w:rPr>
            </w:pPr>
          </w:p>
          <w:p w:rsidR="00222399" w:rsidRDefault="00222399" w:rsidP="0039209D">
            <w:pPr>
              <w:spacing w:after="100" w:line="240" w:lineRule="auto"/>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xml:space="preserve">Integration of </w:t>
            </w:r>
            <w:proofErr w:type="spellStart"/>
            <w:r w:rsidRPr="009325F6">
              <w:rPr>
                <w:rFonts w:ascii="Times New Roman" w:eastAsia="Times New Roman" w:hAnsi="Times New Roman" w:cs="Times New Roman"/>
                <w:color w:val="000000"/>
                <w:sz w:val="24"/>
                <w:szCs w:val="24"/>
              </w:rPr>
              <w:t>Newsela</w:t>
            </w:r>
            <w:proofErr w:type="spellEnd"/>
            <w:r w:rsidRPr="009325F6">
              <w:rPr>
                <w:rFonts w:ascii="Times New Roman" w:eastAsia="Times New Roman" w:hAnsi="Times New Roman" w:cs="Times New Roman"/>
                <w:color w:val="000000"/>
                <w:sz w:val="24"/>
                <w:szCs w:val="24"/>
              </w:rPr>
              <w:t xml:space="preserve">  </w:t>
            </w:r>
          </w:p>
          <w:p w:rsidR="00222399" w:rsidRPr="009325F6" w:rsidRDefault="00222399" w:rsidP="0039209D">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Articles </w:t>
            </w:r>
            <w:r>
              <w:rPr>
                <w:rFonts w:ascii="Times New Roman" w:eastAsia="Times New Roman" w:hAnsi="Times New Roman" w:cs="Times New Roman"/>
                <w:color w:val="000000"/>
                <w:sz w:val="24"/>
                <w:szCs w:val="24"/>
              </w:rPr>
              <w:t xml:space="preserve">and Videos which </w:t>
            </w:r>
            <w:r w:rsidRPr="009325F6">
              <w:rPr>
                <w:rFonts w:ascii="Times New Roman" w:eastAsia="Times New Roman" w:hAnsi="Times New Roman" w:cs="Times New Roman"/>
                <w:color w:val="000000"/>
                <w:sz w:val="24"/>
                <w:szCs w:val="24"/>
              </w:rPr>
              <w:t>center on African American culture. </w:t>
            </w:r>
          </w:p>
        </w:tc>
      </w:tr>
      <w:tr w:rsidR="00222399" w:rsidRPr="009325F6" w:rsidTr="0039209D">
        <w:trPr>
          <w:trHeight w:val="160"/>
        </w:trPr>
        <w:tc>
          <w:tcPr>
            <w:tcW w:w="0" w:type="auto"/>
            <w:tcBorders>
              <w:bottom w:val="single" w:sz="8" w:space="0" w:color="000000"/>
            </w:tcBorders>
            <w:shd w:val="clear" w:color="auto" w:fill="FFFFFF"/>
            <w:vAlign w:val="center"/>
            <w:hideMark/>
          </w:tcPr>
          <w:p w:rsidR="00222399" w:rsidRDefault="00FF2B64" w:rsidP="00FF2B64">
            <w:pPr>
              <w:spacing w:after="240" w:line="240" w:lineRule="auto"/>
              <w:rPr>
                <w:rFonts w:ascii="Times New Roman" w:hAnsi="Times New Roman" w:cs="Times New Roman"/>
                <w:sz w:val="24"/>
                <w:szCs w:val="24"/>
              </w:rPr>
            </w:pPr>
            <w:r w:rsidRPr="00FF2B64">
              <w:rPr>
                <w:rFonts w:ascii="Times New Roman" w:hAnsi="Times New Roman" w:cs="Times New Roman"/>
                <w:sz w:val="24"/>
                <w:szCs w:val="24"/>
              </w:rPr>
              <w:t xml:space="preserve">Students will read about the African American struggle through history to escape slavery, </w:t>
            </w:r>
            <w:r w:rsidR="00916581">
              <w:rPr>
                <w:rFonts w:ascii="Times New Roman" w:hAnsi="Times New Roman" w:cs="Times New Roman"/>
                <w:sz w:val="24"/>
                <w:szCs w:val="24"/>
              </w:rPr>
              <w:t xml:space="preserve">to </w:t>
            </w:r>
            <w:r w:rsidRPr="00FF2B64">
              <w:rPr>
                <w:rFonts w:ascii="Times New Roman" w:hAnsi="Times New Roman" w:cs="Times New Roman"/>
                <w:sz w:val="24"/>
                <w:szCs w:val="24"/>
              </w:rPr>
              <w:t xml:space="preserve">achieve equality and </w:t>
            </w:r>
            <w:r w:rsidR="00916581">
              <w:rPr>
                <w:rFonts w:ascii="Times New Roman" w:hAnsi="Times New Roman" w:cs="Times New Roman"/>
                <w:sz w:val="24"/>
                <w:szCs w:val="24"/>
              </w:rPr>
              <w:t xml:space="preserve">to </w:t>
            </w:r>
            <w:r w:rsidRPr="00FF2B64">
              <w:rPr>
                <w:rFonts w:ascii="Times New Roman" w:hAnsi="Times New Roman" w:cs="Times New Roman"/>
                <w:sz w:val="24"/>
                <w:szCs w:val="24"/>
              </w:rPr>
              <w:t>be accepted. Students will understand the Underground Railroad and learn how Harriet Tubman helped the former slaves escape. They will also learn about the basis for Martin Luther King's non-violent approach to inspire change.</w:t>
            </w:r>
          </w:p>
          <w:p w:rsidR="0096221A" w:rsidRPr="00FF2B64" w:rsidRDefault="0096221A" w:rsidP="00FF2B64">
            <w:pPr>
              <w:spacing w:after="240" w:line="240" w:lineRule="auto"/>
              <w:rPr>
                <w:rFonts w:ascii="Times New Roman" w:eastAsia="Times New Roman" w:hAnsi="Times New Roman" w:cs="Times New Roman"/>
                <w:sz w:val="24"/>
                <w:szCs w:val="24"/>
              </w:rPr>
            </w:pPr>
          </w:p>
          <w:p w:rsidR="00916581" w:rsidRPr="00916581" w:rsidRDefault="00916581" w:rsidP="0039209D">
            <w:pPr>
              <w:spacing w:after="0" w:line="240" w:lineRule="auto"/>
              <w:rPr>
                <w:rFonts w:ascii="Times New Roman" w:eastAsia="Times New Roman" w:hAnsi="Times New Roman" w:cs="Times New Roman"/>
                <w:b/>
                <w:bCs/>
                <w:color w:val="292929"/>
                <w:sz w:val="24"/>
                <w:szCs w:val="24"/>
                <w:u w:val="single"/>
              </w:rPr>
            </w:pPr>
            <w:r w:rsidRPr="00916581">
              <w:rPr>
                <w:rFonts w:ascii="Times New Roman" w:hAnsi="Times New Roman" w:cs="Times New Roman"/>
                <w:b/>
                <w:noProof/>
                <w:color w:val="292929"/>
                <w:sz w:val="24"/>
                <w:szCs w:val="24"/>
                <w:u w:val="single"/>
              </w:rPr>
              <w:t>Holocaust/Genocide Education</w:t>
            </w:r>
          </w:p>
          <w:p w:rsidR="00916581" w:rsidRPr="00916581" w:rsidRDefault="00916581" w:rsidP="00916581">
            <w:pPr>
              <w:spacing w:after="100" w:line="240" w:lineRule="auto"/>
              <w:rPr>
                <w:rFonts w:ascii="Times New Roman" w:hAnsi="Times New Roman" w:cs="Times New Roman"/>
                <w:sz w:val="20"/>
                <w:szCs w:val="20"/>
              </w:rPr>
            </w:pPr>
            <w:r w:rsidRPr="00916581">
              <w:rPr>
                <w:rFonts w:ascii="Times New Roman" w:hAnsi="Times New Roman" w:cs="Times New Roman"/>
                <w:sz w:val="24"/>
                <w:szCs w:val="24"/>
              </w:rPr>
              <w:t xml:space="preserve">Understanding our nation's struggle to achieve equality will </w:t>
            </w:r>
            <w:r>
              <w:rPr>
                <w:rFonts w:ascii="Times New Roman" w:hAnsi="Times New Roman" w:cs="Times New Roman"/>
                <w:sz w:val="24"/>
                <w:szCs w:val="24"/>
              </w:rPr>
              <w:t xml:space="preserve">begin </w:t>
            </w:r>
            <w:r w:rsidRPr="00916581">
              <w:rPr>
                <w:rFonts w:ascii="Times New Roman" w:hAnsi="Times New Roman" w:cs="Times New Roman"/>
                <w:sz w:val="24"/>
                <w:szCs w:val="24"/>
              </w:rPr>
              <w:t xml:space="preserve">the foundation for the </w:t>
            </w:r>
            <w:r>
              <w:rPr>
                <w:rFonts w:ascii="Times New Roman" w:hAnsi="Times New Roman" w:cs="Times New Roman"/>
                <w:sz w:val="24"/>
                <w:szCs w:val="24"/>
              </w:rPr>
              <w:t>Holocaust unit.</w:t>
            </w:r>
          </w:p>
          <w:p w:rsidR="00916581" w:rsidRDefault="00916581" w:rsidP="0039209D">
            <w:pPr>
              <w:spacing w:after="0" w:line="240" w:lineRule="auto"/>
              <w:rPr>
                <w:rFonts w:ascii="Times New Roman" w:eastAsia="Times New Roman" w:hAnsi="Times New Roman" w:cs="Times New Roman"/>
                <w:b/>
                <w:bCs/>
                <w:color w:val="292929"/>
                <w:sz w:val="24"/>
                <w:szCs w:val="24"/>
              </w:rPr>
            </w:pP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Interdisciplinary Connections</w:t>
            </w:r>
          </w:p>
        </w:tc>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p>
        </w:tc>
      </w:tr>
    </w:tbl>
    <w:p w:rsidR="00222399" w:rsidRPr="009325F6" w:rsidRDefault="00222399" w:rsidP="00222399">
      <w:pPr>
        <w:spacing w:after="240" w:line="240" w:lineRule="auto"/>
        <w:rPr>
          <w:rFonts w:ascii="Times New Roman" w:eastAsia="Times New Roman" w:hAnsi="Times New Roman" w:cs="Times New Roman"/>
          <w:sz w:val="24"/>
          <w:szCs w:val="24"/>
        </w:rPr>
      </w:pPr>
    </w:p>
    <w:tbl>
      <w:tblPr>
        <w:tblW w:w="10160" w:type="dxa"/>
        <w:tblCellMar>
          <w:top w:w="15" w:type="dxa"/>
          <w:left w:w="15" w:type="dxa"/>
          <w:bottom w:w="15" w:type="dxa"/>
          <w:right w:w="15" w:type="dxa"/>
        </w:tblCellMar>
        <w:tblLook w:val="04A0" w:firstRow="1" w:lastRow="0" w:firstColumn="1" w:lastColumn="0" w:noHBand="0" w:noVBand="1"/>
      </w:tblPr>
      <w:tblGrid>
        <w:gridCol w:w="2229"/>
        <w:gridCol w:w="7931"/>
      </w:tblGrid>
      <w:tr w:rsidR="00222399" w:rsidRPr="009325F6" w:rsidTr="0039209D">
        <w:trPr>
          <w:trHeight w:val="3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2399" w:rsidRPr="009325F6" w:rsidRDefault="00222399" w:rsidP="0039209D">
            <w:pPr>
              <w:spacing w:after="0" w:line="240" w:lineRule="auto"/>
              <w:jc w:val="center"/>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Use of </w:t>
            </w:r>
            <w:proofErr w:type="spellStart"/>
            <w:r w:rsidRPr="009325F6">
              <w:rPr>
                <w:rFonts w:ascii="Times New Roman" w:eastAsia="Times New Roman" w:hAnsi="Times New Roman" w:cs="Times New Roman"/>
                <w:color w:val="000000"/>
                <w:sz w:val="24"/>
                <w:szCs w:val="24"/>
              </w:rPr>
              <w:t>Newsela</w:t>
            </w:r>
            <w:proofErr w:type="spellEnd"/>
            <w:r w:rsidRPr="009325F6">
              <w:rPr>
                <w:rFonts w:ascii="Times New Roman" w:eastAsia="Times New Roman" w:hAnsi="Times New Roman" w:cs="Times New Roman"/>
                <w:color w:val="000000"/>
                <w:sz w:val="24"/>
                <w:szCs w:val="24"/>
              </w:rPr>
              <w:t xml:space="preserve"> Site (Informational Texts) </w:t>
            </w:r>
          </w:p>
        </w:tc>
        <w:tc>
          <w:tcPr>
            <w:tcW w:w="793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Science</w:t>
            </w:r>
            <w:r w:rsidRPr="009325F6">
              <w:rPr>
                <w:rFonts w:ascii="Times New Roman" w:eastAsia="Times New Roman" w:hAnsi="Times New Roman" w:cs="Times New Roman"/>
                <w:color w:val="000000"/>
                <w:sz w:val="24"/>
                <w:szCs w:val="24"/>
              </w:rPr>
              <w:t xml:space="preserve">: </w:t>
            </w:r>
            <w:r w:rsidRPr="009325F6">
              <w:rPr>
                <w:rFonts w:ascii="Times New Roman" w:eastAsia="Times New Roman" w:hAnsi="Times New Roman" w:cs="Times New Roman"/>
                <w:b/>
                <w:bCs/>
                <w:color w:val="000000"/>
                <w:sz w:val="24"/>
                <w:szCs w:val="24"/>
              </w:rPr>
              <w:t>6-8.MS-PS1-3.8.1</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Practice</w:t>
            </w:r>
            <w:r w:rsidRPr="009325F6">
              <w:rPr>
                <w:rFonts w:ascii="Times New Roman" w:eastAsia="Times New Roman" w:hAnsi="Times New Roman" w:cs="Times New Roman"/>
                <w:color w:val="000000"/>
                <w:sz w:val="24"/>
                <w:szCs w:val="24"/>
              </w:rPr>
              <w:t>] - Gather, read, and synthesize information from multiple appropriate sources and assess the credibility, accuracy, and possible bias of each publication and methods used, and describe how they are supported or not supported by evidence.</w:t>
            </w:r>
          </w:p>
        </w:tc>
      </w:tr>
      <w:tr w:rsidR="00222399" w:rsidRPr="009325F6" w:rsidTr="0039209D">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p>
        </w:tc>
        <w:tc>
          <w:tcPr>
            <w:tcW w:w="7931" w:type="dxa"/>
            <w:shd w:val="clear" w:color="auto" w:fill="DDDDDD"/>
            <w:tcMar>
              <w:top w:w="40" w:type="dxa"/>
              <w:left w:w="0" w:type="dxa"/>
              <w:bottom w:w="40" w:type="dxa"/>
              <w:right w:w="0" w:type="dxa"/>
            </w:tcMa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Social Studies: SOC.6.2.8</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Standard</w:t>
            </w:r>
            <w:r w:rsidRPr="009325F6">
              <w:rPr>
                <w:rFonts w:ascii="Times New Roman" w:eastAsia="Times New Roman" w:hAnsi="Times New Roman" w:cs="Times New Roman"/>
                <w:color w:val="000000"/>
                <w:sz w:val="24"/>
                <w:szCs w:val="24"/>
              </w:rPr>
              <w:t>] - All students will acquire the knowledge and skills to think analytically and systematically about how past interactions of people, cultures, and the environment affect issues across time and cultures. Such knowledge and skills enable students to make informed decisions as socially and ethically responsible world citizens in the 21st century.</w:t>
            </w:r>
          </w:p>
        </w:tc>
      </w:tr>
      <w:tr w:rsidR="00222399" w:rsidRPr="009325F6" w:rsidTr="0039209D">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p>
        </w:tc>
        <w:tc>
          <w:tcPr>
            <w:tcW w:w="7931" w:type="dxa"/>
            <w:tcBorders>
              <w:left w:val="single" w:sz="8" w:space="0" w:color="000000"/>
              <w:bottom w:val="single" w:sz="8" w:space="0" w:color="000000"/>
              <w:right w:val="single" w:sz="8" w:space="0" w:color="000000"/>
            </w:tcBorders>
            <w:tcMar>
              <w:top w:w="100" w:type="dxa"/>
              <w:left w:w="100" w:type="dxa"/>
              <w:bottom w:w="100" w:type="dxa"/>
              <w:right w:w="100" w:type="dxa"/>
            </w:tcMa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Technology</w:t>
            </w:r>
            <w:r w:rsidRPr="009325F6">
              <w:rPr>
                <w:rFonts w:ascii="Times New Roman" w:eastAsia="Times New Roman" w:hAnsi="Times New Roman" w:cs="Times New Roman"/>
                <w:color w:val="000000"/>
                <w:sz w:val="24"/>
                <w:szCs w:val="24"/>
              </w:rPr>
              <w:t xml:space="preserve">: </w:t>
            </w:r>
            <w:r w:rsidRPr="009325F6">
              <w:rPr>
                <w:rFonts w:ascii="Times New Roman" w:eastAsia="Times New Roman" w:hAnsi="Times New Roman" w:cs="Times New Roman"/>
                <w:b/>
                <w:bCs/>
                <w:color w:val="000000"/>
                <w:sz w:val="24"/>
                <w:szCs w:val="24"/>
              </w:rPr>
              <w:t>TECH.8.1.8.C</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use digital media and environments to communicate and work collaboratively, including at a distance, to support individual learning and contribute to the learning of others.</w:t>
            </w:r>
          </w:p>
        </w:tc>
      </w:tr>
    </w:tbl>
    <w:p w:rsidR="00222399" w:rsidRPr="009325F6" w:rsidRDefault="00222399" w:rsidP="0022239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50"/>
        <w:gridCol w:w="4710"/>
      </w:tblGrid>
      <w:tr w:rsidR="00222399" w:rsidRPr="009325F6" w:rsidTr="0039209D">
        <w:trPr>
          <w:trHeight w:val="160"/>
        </w:trPr>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Technology Standards</w:t>
            </w:r>
          </w:p>
        </w:tc>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p>
        </w:tc>
      </w:tr>
      <w:tr w:rsidR="00222399" w:rsidRPr="009325F6" w:rsidTr="0039209D">
        <w:trPr>
          <w:trHeight w:val="1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Standard</w:t>
            </w:r>
            <w:r w:rsidRPr="009325F6">
              <w:rPr>
                <w:rFonts w:ascii="Times New Roman" w:eastAsia="Times New Roman" w:hAnsi="Times New Roman" w:cs="Times New Roman"/>
                <w:color w:val="000000"/>
                <w:sz w:val="24"/>
                <w:szCs w:val="24"/>
              </w:rPr>
              <w:t>] - All students will use digital tools to access, manage, evaluate, and synthesize information in order to solve problems individually and collaborate and to create and communicate knowledge.</w:t>
            </w:r>
          </w:p>
          <w:p w:rsidR="00222399" w:rsidRPr="009325F6" w:rsidRDefault="00222399" w:rsidP="0039209D">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TECH.8.1.8.B</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demonstrate creative thinking, construct knowledge and develop innovative products and processes using technology.</w:t>
            </w:r>
          </w:p>
        </w:tc>
      </w:tr>
      <w:tr w:rsidR="00222399" w:rsidRPr="009325F6" w:rsidTr="0039209D">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TECH.8.1.8.C</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xml:space="preserve">] - Students use digital media and environments to communicate and work collaboratively, including at a distance, to support individual </w:t>
            </w:r>
            <w:r w:rsidRPr="009325F6">
              <w:rPr>
                <w:rFonts w:ascii="Times New Roman" w:eastAsia="Times New Roman" w:hAnsi="Times New Roman" w:cs="Times New Roman"/>
                <w:color w:val="000000"/>
                <w:sz w:val="24"/>
                <w:szCs w:val="24"/>
              </w:rPr>
              <w:lastRenderedPageBreak/>
              <w:t>learning and contribute to the learning of others.</w:t>
            </w:r>
          </w:p>
        </w:tc>
      </w:tr>
      <w:tr w:rsidR="00222399" w:rsidRPr="009325F6" w:rsidTr="0039209D">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TECH.8.1.8.D</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understand human, cultural, and societal issues related to technology and practice legal and ethical behavior.</w:t>
            </w:r>
          </w:p>
        </w:tc>
      </w:tr>
    </w:tbl>
    <w:p w:rsidR="00222399" w:rsidRPr="009325F6" w:rsidRDefault="00222399" w:rsidP="0022239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22399" w:rsidRPr="009325F6" w:rsidTr="0039209D">
        <w:trPr>
          <w:trHeight w:val="160"/>
        </w:trPr>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21st Century Themes/Careers</w:t>
            </w:r>
          </w:p>
        </w:tc>
      </w:tr>
      <w:tr w:rsidR="00222399" w:rsidRPr="009325F6" w:rsidTr="0039209D">
        <w:trPr>
          <w:trHeight w:val="160"/>
        </w:trPr>
        <w:tc>
          <w:tcPr>
            <w:tcW w:w="0" w:type="auto"/>
            <w:tcBorders>
              <w:top w:val="single" w:sz="8" w:space="0" w:color="000000"/>
            </w:tcBorders>
            <w:hideMark/>
          </w:tcPr>
          <w:p w:rsidR="00222399" w:rsidRPr="009325F6" w:rsidRDefault="00222399" w:rsidP="0039209D">
            <w:pPr>
              <w:spacing w:after="0" w:line="240" w:lineRule="auto"/>
              <w:rPr>
                <w:rFonts w:ascii="Times New Roman" w:eastAsia="Times New Roman" w:hAnsi="Times New Roman" w:cs="Times New Roman"/>
                <w:sz w:val="24"/>
                <w:szCs w:val="24"/>
              </w:rPr>
            </w:pPr>
          </w:p>
          <w:p w:rsidR="00222399" w:rsidRPr="009325F6" w:rsidRDefault="00270CC1" w:rsidP="0039209D">
            <w:pPr>
              <w:spacing w:after="100" w:line="240" w:lineRule="auto"/>
              <w:rPr>
                <w:rFonts w:ascii="Times New Roman" w:eastAsia="Times New Roman" w:hAnsi="Times New Roman" w:cs="Times New Roman"/>
                <w:sz w:val="24"/>
                <w:szCs w:val="24"/>
              </w:rPr>
            </w:pPr>
            <w:hyperlink r:id="rId5" w:history="1">
              <w:r w:rsidR="00222399" w:rsidRPr="009325F6">
                <w:rPr>
                  <w:rFonts w:ascii="Times New Roman" w:eastAsia="Times New Roman" w:hAnsi="Times New Roman" w:cs="Times New Roman"/>
                  <w:color w:val="1155CC"/>
                  <w:sz w:val="24"/>
                  <w:szCs w:val="24"/>
                  <w:u w:val="single"/>
                </w:rPr>
                <w:t>https://www.nj.gov/education/aps/cccs/career/</w:t>
              </w:r>
            </w:hyperlink>
          </w:p>
          <w:p w:rsidR="00222399" w:rsidRPr="009325F6" w:rsidRDefault="00222399" w:rsidP="0039209D">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CRP4. Communicate clearly and effectively and with reason. Career-ready individuals communicate thoughts, ideas, and action plans with clarity, whether using written, verbal, and/or visual methods. They communicate in the workplace with clarity and purpose to make maximum use of their own and others’ time. They are excellent writers; they master conventions, word 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w:t>
            </w:r>
          </w:p>
          <w:p w:rsidR="00222399" w:rsidRPr="009325F6" w:rsidRDefault="00222399" w:rsidP="0039209D">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CRP5. Consider the environmental, social and economic impacts of decisions. Career-ready individuals understand the interrelated nature of their actions and regularly make decisions that positively impact and/or mitigate negative impact on other people, organization, and the environment. They are aware of and utilize new technologies, understandings, procedures, materials, and regulations affecting the nature of their work as it relates to the impact on the social condition, the environment and the profitability of the organization. </w:t>
            </w:r>
          </w:p>
          <w:p w:rsidR="00222399" w:rsidRPr="009325F6" w:rsidRDefault="00222399" w:rsidP="0039209D">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CRP6. Demonstrate creativity and innovation. Career-ready individuals regularly think of ideas that solve problems in new and different ways, and they contribute those ideas in a useful and productive manner to improve their organization. They can consider unconventional ideas and suggestions as solutions to issues, tasks or problems, and they discern which ideas and suggestions will add greatest value. They seek new methods, practices, and ideas from a variety of sources and seek to apply those ideas to their own workplace. They take action on their ideas and understand how to bring innovation to an organization.</w:t>
            </w:r>
          </w:p>
        </w:tc>
      </w:tr>
    </w:tbl>
    <w:p w:rsidR="00222399" w:rsidRPr="009325F6" w:rsidRDefault="00222399" w:rsidP="0022239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22399" w:rsidRPr="009325F6" w:rsidTr="0039209D">
        <w:trPr>
          <w:trHeight w:val="160"/>
        </w:trPr>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p>
          <w:p w:rsidR="004A6677" w:rsidRDefault="004A6677" w:rsidP="0039209D">
            <w:pPr>
              <w:spacing w:after="0" w:line="240" w:lineRule="auto"/>
              <w:rPr>
                <w:rFonts w:ascii="Times New Roman" w:eastAsia="Times New Roman" w:hAnsi="Times New Roman" w:cs="Times New Roman"/>
                <w:b/>
                <w:bCs/>
                <w:color w:val="292929"/>
                <w:sz w:val="24"/>
                <w:szCs w:val="24"/>
              </w:rPr>
            </w:pPr>
          </w:p>
          <w:p w:rsidR="004A6677" w:rsidRDefault="004A6677" w:rsidP="0039209D">
            <w:pPr>
              <w:spacing w:after="0" w:line="240" w:lineRule="auto"/>
              <w:rPr>
                <w:rFonts w:ascii="Times New Roman" w:eastAsia="Times New Roman" w:hAnsi="Times New Roman" w:cs="Times New Roman"/>
                <w:b/>
                <w:bCs/>
                <w:color w:val="292929"/>
                <w:sz w:val="24"/>
                <w:szCs w:val="24"/>
              </w:rPr>
            </w:pPr>
          </w:p>
          <w:p w:rsidR="004A6677" w:rsidRDefault="004A6677" w:rsidP="0039209D">
            <w:pPr>
              <w:spacing w:after="0" w:line="240" w:lineRule="auto"/>
              <w:rPr>
                <w:rFonts w:ascii="Times New Roman" w:eastAsia="Times New Roman" w:hAnsi="Times New Roman" w:cs="Times New Roman"/>
                <w:b/>
                <w:bCs/>
                <w:color w:val="292929"/>
                <w:sz w:val="24"/>
                <w:szCs w:val="24"/>
              </w:rPr>
            </w:pPr>
          </w:p>
          <w:p w:rsidR="004A6677" w:rsidRDefault="004A6677" w:rsidP="0039209D">
            <w:pPr>
              <w:spacing w:after="0" w:line="240" w:lineRule="auto"/>
              <w:rPr>
                <w:rFonts w:ascii="Times New Roman" w:eastAsia="Times New Roman" w:hAnsi="Times New Roman" w:cs="Times New Roman"/>
                <w:b/>
                <w:bCs/>
                <w:color w:val="292929"/>
                <w:sz w:val="24"/>
                <w:szCs w:val="24"/>
              </w:rPr>
            </w:pPr>
          </w:p>
          <w:p w:rsidR="004A6677" w:rsidRDefault="004A6677" w:rsidP="0039209D">
            <w:pPr>
              <w:spacing w:after="0" w:line="240" w:lineRule="auto"/>
              <w:rPr>
                <w:rFonts w:ascii="Times New Roman" w:eastAsia="Times New Roman" w:hAnsi="Times New Roman" w:cs="Times New Roman"/>
                <w:b/>
                <w:bCs/>
                <w:color w:val="292929"/>
                <w:sz w:val="24"/>
                <w:szCs w:val="24"/>
              </w:rPr>
            </w:pPr>
          </w:p>
          <w:p w:rsidR="004A6677" w:rsidRDefault="004A6677" w:rsidP="0039209D">
            <w:pPr>
              <w:spacing w:after="0" w:line="240" w:lineRule="auto"/>
              <w:rPr>
                <w:rFonts w:ascii="Times New Roman" w:eastAsia="Times New Roman" w:hAnsi="Times New Roman" w:cs="Times New Roman"/>
                <w:b/>
                <w:bCs/>
                <w:color w:val="292929"/>
                <w:sz w:val="24"/>
                <w:szCs w:val="24"/>
              </w:rPr>
            </w:pPr>
          </w:p>
          <w:p w:rsidR="004A6677" w:rsidRDefault="004A6677" w:rsidP="0039209D">
            <w:pPr>
              <w:spacing w:after="0" w:line="240" w:lineRule="auto"/>
              <w:rPr>
                <w:rFonts w:ascii="Times New Roman" w:eastAsia="Times New Roman" w:hAnsi="Times New Roman" w:cs="Times New Roman"/>
                <w:b/>
                <w:bCs/>
                <w:color w:val="292929"/>
                <w:sz w:val="24"/>
                <w:szCs w:val="24"/>
              </w:rPr>
            </w:pPr>
          </w:p>
          <w:p w:rsidR="004A6677" w:rsidRDefault="004A6677" w:rsidP="0039209D">
            <w:pPr>
              <w:spacing w:after="0" w:line="240" w:lineRule="auto"/>
              <w:rPr>
                <w:rFonts w:ascii="Times New Roman" w:eastAsia="Times New Roman" w:hAnsi="Times New Roman" w:cs="Times New Roman"/>
                <w:b/>
                <w:bCs/>
                <w:color w:val="292929"/>
                <w:sz w:val="24"/>
                <w:szCs w:val="24"/>
              </w:rPr>
            </w:pPr>
          </w:p>
          <w:p w:rsidR="00222399" w:rsidRPr="009325F6" w:rsidRDefault="004A6677" w:rsidP="003920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92929"/>
                <w:sz w:val="24"/>
                <w:szCs w:val="24"/>
              </w:rPr>
              <w:lastRenderedPageBreak/>
              <w:t>I</w:t>
            </w:r>
            <w:r w:rsidR="00222399" w:rsidRPr="0096221A">
              <w:rPr>
                <w:rFonts w:ascii="Times New Roman" w:eastAsia="Times New Roman" w:hAnsi="Times New Roman" w:cs="Times New Roman"/>
                <w:b/>
                <w:bCs/>
                <w:color w:val="292929"/>
                <w:sz w:val="24"/>
                <w:szCs w:val="24"/>
              </w:rPr>
              <w:t>nstructional Strategies &amp; Learning Activities</w:t>
            </w:r>
          </w:p>
        </w:tc>
      </w:tr>
      <w:tr w:rsidR="00222399" w:rsidRPr="009325F6" w:rsidTr="0039209D">
        <w:trPr>
          <w:trHeight w:val="160"/>
        </w:trPr>
        <w:tc>
          <w:tcPr>
            <w:tcW w:w="0" w:type="auto"/>
            <w:tcBorders>
              <w:top w:val="single" w:sz="8" w:space="0" w:color="000000"/>
            </w:tcBorders>
            <w:hideMark/>
          </w:tcPr>
          <w:p w:rsidR="00222399" w:rsidRDefault="00222399" w:rsidP="0039209D">
            <w:pPr>
              <w:spacing w:after="0" w:line="240" w:lineRule="auto"/>
              <w:rPr>
                <w:rFonts w:ascii="Times New Roman" w:eastAsia="Times New Roman" w:hAnsi="Times New Roman" w:cs="Times New Roman"/>
                <w:sz w:val="24"/>
                <w:szCs w:val="24"/>
              </w:rPr>
            </w:pPr>
          </w:p>
          <w:p w:rsidR="00954B54" w:rsidRPr="00954B54" w:rsidRDefault="00954B54" w:rsidP="00954B54">
            <w:pPr>
              <w:spacing w:after="100" w:line="240" w:lineRule="auto"/>
              <w:rPr>
                <w:rFonts w:ascii="Times New Roman" w:eastAsia="Calibri" w:hAnsi="Times New Roman" w:cs="Times New Roman"/>
                <w:sz w:val="24"/>
                <w:szCs w:val="24"/>
              </w:rPr>
            </w:pPr>
            <w:r w:rsidRPr="00954B54">
              <w:rPr>
                <w:rFonts w:ascii="Times New Roman" w:eastAsia="Calibri" w:hAnsi="Times New Roman" w:cs="Times New Roman"/>
                <w:sz w:val="24"/>
                <w:szCs w:val="24"/>
              </w:rPr>
              <w:t>Read, analyze and discuss suggested stories and poems</w:t>
            </w:r>
          </w:p>
          <w:p w:rsidR="004A6677" w:rsidRPr="00954B54" w:rsidRDefault="004A6677" w:rsidP="004A6677">
            <w:pPr>
              <w:spacing w:after="100" w:line="240" w:lineRule="auto"/>
              <w:rPr>
                <w:rFonts w:ascii="Times New Roman" w:eastAsia="Calibri" w:hAnsi="Times New Roman" w:cs="Times New Roman"/>
                <w:sz w:val="24"/>
                <w:szCs w:val="24"/>
              </w:rPr>
            </w:pPr>
            <w:r w:rsidRPr="00954B54">
              <w:rPr>
                <w:rFonts w:ascii="Times New Roman" w:eastAsia="Calibri" w:hAnsi="Times New Roman" w:cs="Times New Roman"/>
                <w:sz w:val="24"/>
                <w:szCs w:val="24"/>
              </w:rPr>
              <w:t>Identify and practice use of ellipses and dashes</w:t>
            </w:r>
          </w:p>
          <w:p w:rsidR="004A6677" w:rsidRDefault="004A6677" w:rsidP="004A6677">
            <w:pPr>
              <w:spacing w:after="100" w:line="240" w:lineRule="auto"/>
              <w:rPr>
                <w:rFonts w:ascii="Times New Roman" w:eastAsia="Calibri" w:hAnsi="Times New Roman" w:cs="Times New Roman"/>
                <w:sz w:val="24"/>
                <w:szCs w:val="24"/>
              </w:rPr>
            </w:pPr>
            <w:r w:rsidRPr="00954B54">
              <w:rPr>
                <w:rFonts w:ascii="Times New Roman" w:eastAsia="Calibri" w:hAnsi="Times New Roman" w:cs="Times New Roman"/>
                <w:sz w:val="24"/>
                <w:szCs w:val="24"/>
              </w:rPr>
              <w:t>Braille and Sign Language Activities with Helen Keller's "Three Days to See"</w:t>
            </w:r>
            <w:r w:rsidRPr="004730FA">
              <w:rPr>
                <w:rFonts w:ascii="Times New Roman" w:eastAsia="Calibri" w:hAnsi="Times New Roman" w:cs="Times New Roman"/>
                <w:sz w:val="24"/>
                <w:szCs w:val="24"/>
              </w:rPr>
              <w:t xml:space="preserve"> </w:t>
            </w:r>
          </w:p>
          <w:p w:rsidR="004A6677" w:rsidRPr="004730FA" w:rsidRDefault="004A6677" w:rsidP="004A6677">
            <w:pPr>
              <w:spacing w:after="100" w:line="240" w:lineRule="auto"/>
              <w:rPr>
                <w:rFonts w:ascii="Times New Roman" w:eastAsia="Calibri" w:hAnsi="Times New Roman" w:cs="Times New Roman"/>
                <w:sz w:val="24"/>
                <w:szCs w:val="24"/>
              </w:rPr>
            </w:pPr>
            <w:r w:rsidRPr="004730FA">
              <w:rPr>
                <w:rFonts w:ascii="Times New Roman" w:eastAsia="Calibri" w:hAnsi="Times New Roman" w:cs="Times New Roman"/>
                <w:sz w:val="24"/>
                <w:szCs w:val="24"/>
              </w:rPr>
              <w:t xml:space="preserve">Students will analyze Dr. Martin Luther Kings' writing techniques and persuasive methods (ex. counterargument) in "I </w:t>
            </w:r>
            <w:r>
              <w:rPr>
                <w:rFonts w:ascii="Times New Roman" w:eastAsia="Calibri" w:hAnsi="Times New Roman" w:cs="Times New Roman"/>
                <w:sz w:val="24"/>
                <w:szCs w:val="24"/>
              </w:rPr>
              <w:t>H</w:t>
            </w:r>
            <w:r w:rsidRPr="004730FA">
              <w:rPr>
                <w:rFonts w:ascii="Times New Roman" w:eastAsia="Calibri" w:hAnsi="Times New Roman" w:cs="Times New Roman"/>
                <w:sz w:val="24"/>
                <w:szCs w:val="24"/>
              </w:rPr>
              <w:t>ave a Dream" and "Letter from Birmingham."</w:t>
            </w:r>
          </w:p>
          <w:p w:rsidR="004A6677" w:rsidRPr="00954B54" w:rsidRDefault="004A6677" w:rsidP="004A6677">
            <w:pPr>
              <w:spacing w:after="100" w:line="240" w:lineRule="auto"/>
              <w:rPr>
                <w:rFonts w:ascii="Times New Roman" w:eastAsia="Calibri" w:hAnsi="Times New Roman" w:cs="Times New Roman"/>
                <w:sz w:val="24"/>
                <w:szCs w:val="24"/>
              </w:rPr>
            </w:pPr>
            <w:r w:rsidRPr="00954B54">
              <w:rPr>
                <w:rFonts w:ascii="Times New Roman" w:eastAsia="Calibri" w:hAnsi="Times New Roman" w:cs="Times New Roman"/>
                <w:sz w:val="24"/>
                <w:szCs w:val="24"/>
              </w:rPr>
              <w:t xml:space="preserve">Analytical/Argumentative essays using textual evidence on </w:t>
            </w:r>
            <w:r>
              <w:rPr>
                <w:rFonts w:ascii="Times New Roman" w:eastAsia="Calibri" w:hAnsi="Times New Roman" w:cs="Times New Roman"/>
                <w:sz w:val="24"/>
                <w:szCs w:val="24"/>
              </w:rPr>
              <w:t>selected</w:t>
            </w:r>
            <w:r w:rsidRPr="00954B54">
              <w:rPr>
                <w:rFonts w:ascii="Times New Roman" w:eastAsia="Calibri" w:hAnsi="Times New Roman" w:cs="Times New Roman"/>
                <w:sz w:val="24"/>
                <w:szCs w:val="24"/>
              </w:rPr>
              <w:t xml:space="preserve"> theme</w:t>
            </w:r>
            <w:r>
              <w:rPr>
                <w:rFonts w:ascii="Times New Roman" w:eastAsia="Calibri" w:hAnsi="Times New Roman" w:cs="Times New Roman"/>
                <w:sz w:val="24"/>
                <w:szCs w:val="24"/>
              </w:rPr>
              <w:t xml:space="preserve">                                         (Optional Topic: </w:t>
            </w:r>
            <w:r w:rsidRPr="00954B54">
              <w:rPr>
                <w:rFonts w:ascii="Times New Roman" w:eastAsia="Calibri" w:hAnsi="Times New Roman" w:cs="Times New Roman"/>
                <w:sz w:val="24"/>
                <w:szCs w:val="24"/>
              </w:rPr>
              <w:t>equality vs. sameness</w:t>
            </w:r>
            <w:r>
              <w:rPr>
                <w:rFonts w:ascii="Times New Roman" w:eastAsia="Calibri" w:hAnsi="Times New Roman" w:cs="Times New Roman"/>
                <w:sz w:val="24"/>
                <w:szCs w:val="24"/>
              </w:rPr>
              <w:t>)</w:t>
            </w:r>
          </w:p>
          <w:p w:rsidR="004A6677" w:rsidRDefault="004A6677" w:rsidP="004A6677">
            <w:pPr>
              <w:spacing w:after="100" w:line="240" w:lineRule="auto"/>
              <w:rPr>
                <w:rFonts w:ascii="Times New Roman" w:eastAsia="Calibri" w:hAnsi="Times New Roman" w:cs="Times New Roman"/>
                <w:sz w:val="24"/>
                <w:szCs w:val="24"/>
              </w:rPr>
            </w:pPr>
          </w:p>
          <w:p w:rsidR="004A6677" w:rsidRDefault="004A6677" w:rsidP="00954B54">
            <w:pPr>
              <w:spacing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Optional:</w:t>
            </w:r>
          </w:p>
          <w:p w:rsidR="00954B54" w:rsidRPr="00954B54" w:rsidRDefault="00954B54" w:rsidP="00954B54">
            <w:pPr>
              <w:spacing w:after="100" w:line="240" w:lineRule="auto"/>
              <w:rPr>
                <w:rFonts w:ascii="Times New Roman" w:eastAsia="Calibri" w:hAnsi="Times New Roman" w:cs="Times New Roman"/>
                <w:sz w:val="24"/>
                <w:szCs w:val="24"/>
              </w:rPr>
            </w:pPr>
            <w:r w:rsidRPr="00954B54">
              <w:rPr>
                <w:rFonts w:ascii="Times New Roman" w:eastAsia="Calibri" w:hAnsi="Times New Roman" w:cs="Times New Roman"/>
                <w:sz w:val="24"/>
                <w:szCs w:val="24"/>
              </w:rPr>
              <w:t>Interactive PowerPoint on The Underground Railroad</w:t>
            </w:r>
          </w:p>
          <w:p w:rsidR="00954B54" w:rsidRPr="00954B54" w:rsidRDefault="00954B54" w:rsidP="00954B54">
            <w:pPr>
              <w:spacing w:after="100" w:line="240" w:lineRule="auto"/>
              <w:rPr>
                <w:rFonts w:ascii="Times New Roman" w:eastAsia="Calibri" w:hAnsi="Times New Roman" w:cs="Times New Roman"/>
                <w:sz w:val="24"/>
                <w:szCs w:val="24"/>
              </w:rPr>
            </w:pPr>
            <w:r w:rsidRPr="00954B54">
              <w:rPr>
                <w:rFonts w:ascii="Times New Roman" w:eastAsia="Calibri" w:hAnsi="Times New Roman" w:cs="Times New Roman"/>
                <w:sz w:val="24"/>
                <w:szCs w:val="24"/>
              </w:rPr>
              <w:t>African American Author Project: students will choose author and poem, conduct research, act out poems, create author poster</w:t>
            </w:r>
          </w:p>
          <w:p w:rsidR="00954B54" w:rsidRDefault="00954B54" w:rsidP="00954B54">
            <w:pPr>
              <w:spacing w:after="100" w:line="240" w:lineRule="auto"/>
              <w:rPr>
                <w:rFonts w:ascii="Times New Roman" w:eastAsia="Calibri" w:hAnsi="Times New Roman" w:cs="Times New Roman"/>
                <w:sz w:val="24"/>
                <w:szCs w:val="24"/>
              </w:rPr>
            </w:pPr>
            <w:r w:rsidRPr="00954B54">
              <w:rPr>
                <w:rFonts w:ascii="Times New Roman" w:eastAsia="Calibri" w:hAnsi="Times New Roman" w:cs="Times New Roman"/>
                <w:sz w:val="24"/>
                <w:szCs w:val="24"/>
              </w:rPr>
              <w:t>View videos of author biographies and Flowers for Algernon movie or He named me Malala</w:t>
            </w:r>
          </w:p>
          <w:p w:rsidR="004A6677" w:rsidRPr="00954B54" w:rsidRDefault="004A6677" w:rsidP="004A6677">
            <w:pPr>
              <w:spacing w:after="100" w:line="240" w:lineRule="auto"/>
              <w:rPr>
                <w:rFonts w:ascii="Times New Roman" w:eastAsia="Calibri" w:hAnsi="Times New Roman" w:cs="Times New Roman"/>
                <w:sz w:val="24"/>
                <w:szCs w:val="24"/>
              </w:rPr>
            </w:pPr>
            <w:r w:rsidRPr="00954B54">
              <w:rPr>
                <w:rFonts w:ascii="Times New Roman" w:eastAsia="Calibri" w:hAnsi="Times New Roman" w:cs="Times New Roman"/>
                <w:sz w:val="24"/>
                <w:szCs w:val="24"/>
              </w:rPr>
              <w:t>Create an extended metaphor modeled after "Mother to Son" by Langston Hughes</w:t>
            </w:r>
          </w:p>
          <w:p w:rsidR="00954B54" w:rsidRDefault="00954B54" w:rsidP="00954B54">
            <w:pPr>
              <w:spacing w:after="100" w:line="240" w:lineRule="auto"/>
              <w:rPr>
                <w:rFonts w:ascii="Times New Roman" w:eastAsia="Calibri" w:hAnsi="Times New Roman" w:cs="Times New Roman"/>
                <w:color w:val="FF0066"/>
                <w:sz w:val="24"/>
                <w:szCs w:val="24"/>
              </w:rPr>
            </w:pPr>
            <w:r w:rsidRPr="00954B54">
              <w:rPr>
                <w:rFonts w:ascii="Times New Roman" w:eastAsia="Calibri" w:hAnsi="Times New Roman" w:cs="Times New Roman"/>
                <w:color w:val="FF0066"/>
                <w:sz w:val="24"/>
                <w:szCs w:val="24"/>
              </w:rPr>
              <w:t>Compare "Harrison Bergeron" story to 2081 video</w:t>
            </w:r>
          </w:p>
          <w:p w:rsidR="004A6677" w:rsidRPr="004A6677" w:rsidRDefault="004A6677" w:rsidP="00954B54">
            <w:pPr>
              <w:spacing w:after="100" w:line="240" w:lineRule="auto"/>
              <w:rPr>
                <w:rFonts w:ascii="Times New Roman" w:eastAsia="Calibri" w:hAnsi="Times New Roman" w:cs="Times New Roman"/>
                <w:color w:val="000000" w:themeColor="text1"/>
                <w:sz w:val="24"/>
                <w:szCs w:val="24"/>
              </w:rPr>
            </w:pPr>
          </w:p>
          <w:p w:rsidR="004A6677" w:rsidRDefault="004A6677" w:rsidP="00954B54">
            <w:pPr>
              <w:spacing w:after="100" w:line="240" w:lineRule="auto"/>
              <w:rPr>
                <w:rFonts w:ascii="Times New Roman" w:eastAsia="Calibri" w:hAnsi="Times New Roman" w:cs="Times New Roman"/>
                <w:color w:val="000000" w:themeColor="text1"/>
                <w:sz w:val="24"/>
                <w:szCs w:val="24"/>
              </w:rPr>
            </w:pPr>
            <w:r w:rsidRPr="004A6677">
              <w:rPr>
                <w:rFonts w:ascii="Times New Roman" w:eastAsia="Calibri" w:hAnsi="Times New Roman" w:cs="Times New Roman"/>
                <w:color w:val="000000" w:themeColor="text1"/>
                <w:sz w:val="24"/>
                <w:szCs w:val="24"/>
              </w:rPr>
              <w:t>Optional:</w:t>
            </w:r>
          </w:p>
          <w:p w:rsidR="004A6677" w:rsidRDefault="004A6677" w:rsidP="00954B54">
            <w:pPr>
              <w:spacing w:after="10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Journal Entries/ Quick Writes/ Word Splash/ Your definition of ____/ Word Pictures to activate prior knowledge and set up lesson</w:t>
            </w:r>
          </w:p>
          <w:p w:rsidR="002A4A4C" w:rsidRPr="00954B54" w:rsidRDefault="00463784" w:rsidP="00954B54">
            <w:pPr>
              <w:spacing w:after="10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Literary Critique- Students select novel to read, discuss and critique with small group.</w:t>
            </w:r>
            <w:r w:rsidR="002A4A4C">
              <w:rPr>
                <w:rFonts w:ascii="Times New Roman" w:eastAsia="Calibri" w:hAnsi="Times New Roman" w:cs="Times New Roman"/>
                <w:color w:val="000000" w:themeColor="text1"/>
                <w:sz w:val="24"/>
                <w:szCs w:val="24"/>
              </w:rPr>
              <w:t xml:space="preserve">  </w:t>
            </w:r>
          </w:p>
          <w:p w:rsidR="00222399" w:rsidRDefault="00222399" w:rsidP="0039209D">
            <w:pPr>
              <w:spacing w:after="0" w:line="240" w:lineRule="auto"/>
              <w:rPr>
                <w:rFonts w:ascii="Times New Roman" w:hAnsi="Times New Roman" w:cs="Times New Roman"/>
                <w:szCs w:val="20"/>
              </w:rPr>
            </w:pPr>
          </w:p>
          <w:p w:rsidR="002A4A4C" w:rsidRDefault="002A4A4C" w:rsidP="0039209D">
            <w:pPr>
              <w:spacing w:after="0" w:line="240" w:lineRule="auto"/>
              <w:rPr>
                <w:rFonts w:ascii="Times New Roman" w:hAnsi="Times New Roman" w:cs="Times New Roman"/>
                <w:szCs w:val="20"/>
              </w:rPr>
            </w:pPr>
          </w:p>
          <w:p w:rsidR="00916581" w:rsidRPr="00FF2B64" w:rsidRDefault="00916581" w:rsidP="00916581">
            <w:pPr>
              <w:spacing w:after="0" w:line="240" w:lineRule="auto"/>
              <w:rPr>
                <w:rFonts w:ascii="Times New Roman" w:hAnsi="Times New Roman" w:cs="Times New Roman"/>
                <w:b/>
                <w:sz w:val="24"/>
                <w:szCs w:val="24"/>
                <w:u w:val="single"/>
              </w:rPr>
            </w:pPr>
            <w:r w:rsidRPr="00916581">
              <w:rPr>
                <w:rFonts w:ascii="Times New Roman" w:hAnsi="Times New Roman" w:cs="Times New Roman"/>
                <w:b/>
                <w:sz w:val="24"/>
                <w:szCs w:val="24"/>
                <w:u w:val="single"/>
              </w:rPr>
              <w:t>Financial Literacy Integration</w:t>
            </w:r>
          </w:p>
          <w:p w:rsidR="00222399" w:rsidRDefault="00222399" w:rsidP="0039209D">
            <w:pPr>
              <w:spacing w:after="0" w:line="240" w:lineRule="auto"/>
              <w:rPr>
                <w:rFonts w:ascii="Times New Roman" w:hAnsi="Times New Roman" w:cs="Times New Roman"/>
                <w:szCs w:val="20"/>
              </w:rPr>
            </w:pPr>
          </w:p>
          <w:p w:rsidR="00916581" w:rsidRPr="00916581" w:rsidRDefault="00916581" w:rsidP="00916581">
            <w:pPr>
              <w:spacing w:after="100" w:line="240" w:lineRule="auto"/>
              <w:rPr>
                <w:rFonts w:ascii="Times New Roman" w:eastAsia="Times New Roman" w:hAnsi="Times New Roman" w:cs="Times New Roman"/>
                <w:sz w:val="24"/>
                <w:szCs w:val="24"/>
              </w:rPr>
            </w:pPr>
            <w:r w:rsidRPr="00916581">
              <w:rPr>
                <w:rFonts w:ascii="Times New Roman" w:eastAsia="Calibri" w:hAnsi="Times New Roman" w:cs="Times New Roman"/>
                <w:sz w:val="24"/>
                <w:szCs w:val="24"/>
              </w:rPr>
              <w:t>Students can compare earning power to quality of life across cultures</w:t>
            </w:r>
          </w:p>
          <w:p w:rsidR="00222399" w:rsidRDefault="00916581" w:rsidP="0039209D">
            <w:pPr>
              <w:spacing w:after="0" w:line="240" w:lineRule="auto"/>
              <w:rPr>
                <w:rFonts w:ascii="Times New Roman" w:hAnsi="Times New Roman" w:cs="Times New Roman"/>
                <w:szCs w:val="20"/>
              </w:rPr>
            </w:pPr>
            <w:r w:rsidRPr="00916581">
              <w:rPr>
                <w:rFonts w:ascii="Times New Roman" w:eastAsia="Calibri" w:hAnsi="Times New Roman" w:cs="Times New Roman"/>
                <w:sz w:val="24"/>
                <w:szCs w:val="24"/>
              </w:rPr>
              <w:t xml:space="preserve">Students can </w:t>
            </w:r>
            <w:r>
              <w:rPr>
                <w:rFonts w:ascii="Times New Roman" w:eastAsia="Calibri" w:hAnsi="Times New Roman" w:cs="Times New Roman"/>
                <w:sz w:val="24"/>
                <w:szCs w:val="24"/>
              </w:rPr>
              <w:t>analyze</w:t>
            </w:r>
            <w:r w:rsidRPr="00916581">
              <w:rPr>
                <w:rFonts w:ascii="Times New Roman" w:eastAsia="Calibri" w:hAnsi="Times New Roman" w:cs="Times New Roman"/>
                <w:sz w:val="24"/>
                <w:szCs w:val="24"/>
              </w:rPr>
              <w:t xml:space="preserve"> the stigma of poverty by exploring the economic conditions that make it possible for anyone to become poor</w:t>
            </w:r>
            <w:r w:rsidRPr="00916581">
              <w:rPr>
                <w:rFonts w:ascii="Calibri" w:eastAsia="Calibri" w:hAnsi="Calibri" w:cs="Times New Roman"/>
                <w:sz w:val="20"/>
                <w:szCs w:val="20"/>
              </w:rPr>
              <w:t>.</w:t>
            </w:r>
          </w:p>
          <w:p w:rsidR="00222399" w:rsidRDefault="00222399" w:rsidP="0039209D">
            <w:pPr>
              <w:spacing w:after="0" w:line="240" w:lineRule="auto"/>
              <w:rPr>
                <w:rFonts w:ascii="Times New Roman" w:hAnsi="Times New Roman" w:cs="Times New Roman"/>
                <w:szCs w:val="20"/>
              </w:rPr>
            </w:pPr>
          </w:p>
          <w:p w:rsidR="00222399" w:rsidRPr="009325F6" w:rsidRDefault="00222399" w:rsidP="00916581">
            <w:pPr>
              <w:spacing w:after="0" w:line="240" w:lineRule="auto"/>
              <w:rPr>
                <w:rFonts w:ascii="Times New Roman" w:eastAsia="Times New Roman" w:hAnsi="Times New Roman" w:cs="Times New Roman"/>
                <w:szCs w:val="24"/>
              </w:rPr>
            </w:pPr>
          </w:p>
        </w:tc>
      </w:tr>
      <w:tr w:rsidR="00222399" w:rsidRPr="009325F6" w:rsidTr="0039209D">
        <w:trPr>
          <w:trHeight w:val="160"/>
        </w:trPr>
        <w:tc>
          <w:tcPr>
            <w:tcW w:w="0" w:type="auto"/>
            <w:tcBorders>
              <w:bottom w:val="single" w:sz="8" w:space="0" w:color="000000"/>
            </w:tcBorders>
            <w:shd w:val="clear" w:color="auto" w:fill="FFFFFF"/>
            <w:vAlign w:val="center"/>
            <w:hideMark/>
          </w:tcPr>
          <w:tbl>
            <w:tblPr>
              <w:tblW w:w="0" w:type="auto"/>
              <w:tblInd w:w="138" w:type="dxa"/>
              <w:tblLook w:val="0000" w:firstRow="0" w:lastRow="0" w:firstColumn="0" w:lastColumn="0" w:noHBand="0" w:noVBand="0"/>
            </w:tblPr>
            <w:tblGrid>
              <w:gridCol w:w="9192"/>
            </w:tblGrid>
            <w:tr w:rsidR="00916581" w:rsidRPr="00916581" w:rsidTr="0039209D">
              <w:trPr>
                <w:trHeight w:val="165"/>
              </w:trPr>
              <w:tc>
                <w:tcPr>
                  <w:tcW w:w="10878" w:type="dxa"/>
                </w:tcPr>
                <w:p w:rsidR="00916581" w:rsidRPr="00916581" w:rsidRDefault="00916581" w:rsidP="00916581">
                  <w:pPr>
                    <w:spacing w:after="0" w:line="240" w:lineRule="auto"/>
                    <w:rPr>
                      <w:rFonts w:ascii="Calibri" w:eastAsia="Calibri" w:hAnsi="Calibri" w:cs="Times New Roman"/>
                      <w:sz w:val="20"/>
                      <w:szCs w:val="20"/>
                    </w:rPr>
                  </w:pPr>
                </w:p>
              </w:tc>
            </w:tr>
            <w:tr w:rsidR="00916581" w:rsidRPr="00916581" w:rsidTr="0039209D">
              <w:trPr>
                <w:trHeight w:val="165"/>
              </w:trPr>
              <w:tc>
                <w:tcPr>
                  <w:tcW w:w="10878" w:type="dxa"/>
                </w:tcPr>
                <w:p w:rsidR="00916581" w:rsidRPr="00916581" w:rsidRDefault="00916581" w:rsidP="00916581">
                  <w:pPr>
                    <w:spacing w:after="0" w:line="240" w:lineRule="auto"/>
                    <w:rPr>
                      <w:rFonts w:ascii="Calibri" w:eastAsia="Calibri" w:hAnsi="Calibri" w:cs="Times New Roman"/>
                      <w:sz w:val="28"/>
                      <w:szCs w:val="28"/>
                    </w:rPr>
                  </w:pPr>
                </w:p>
              </w:tc>
            </w:tr>
          </w:tbl>
          <w:p w:rsidR="00222399" w:rsidRDefault="00222399"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Differentiated Instruction</w:t>
            </w:r>
          </w:p>
        </w:tc>
      </w:tr>
      <w:tr w:rsidR="00222399" w:rsidRPr="009325F6" w:rsidTr="0039209D">
        <w:trPr>
          <w:trHeight w:val="160"/>
        </w:trPr>
        <w:tc>
          <w:tcPr>
            <w:tcW w:w="0" w:type="auto"/>
            <w:tcBorders>
              <w:top w:val="single" w:sz="8" w:space="0" w:color="000000"/>
            </w:tcBorders>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Adjusting Classroom Layout and Design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Graphic Organizers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Choice Boards</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Socratic Seminar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Rubrics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 Interest and Inventory Data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Jigsaws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Flipped Classroom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Learning Through Workstations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Debate</w:t>
            </w:r>
          </w:p>
        </w:tc>
      </w:tr>
    </w:tbl>
    <w:p w:rsidR="00222399" w:rsidRPr="009325F6" w:rsidRDefault="00222399" w:rsidP="0022239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37"/>
      </w:tblGrid>
      <w:tr w:rsidR="00222399" w:rsidRPr="009325F6" w:rsidTr="0039209D">
        <w:trPr>
          <w:trHeight w:val="160"/>
        </w:trPr>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b/>
                <w:sz w:val="24"/>
                <w:szCs w:val="24"/>
              </w:rPr>
            </w:pPr>
            <w:r w:rsidRPr="009325F6">
              <w:rPr>
                <w:rFonts w:ascii="Times New Roman" w:eastAsia="Times New Roman" w:hAnsi="Times New Roman" w:cs="Times New Roman"/>
                <w:b/>
                <w:color w:val="000000"/>
                <w:sz w:val="24"/>
                <w:szCs w:val="24"/>
              </w:rPr>
              <w:t>Formative Assessments</w:t>
            </w:r>
          </w:p>
        </w:tc>
      </w:tr>
      <w:tr w:rsidR="00222399" w:rsidRPr="009325F6" w:rsidTr="0039209D">
        <w:trPr>
          <w:trHeight w:val="160"/>
        </w:trPr>
        <w:tc>
          <w:tcPr>
            <w:tcW w:w="0" w:type="auto"/>
            <w:tcBorders>
              <w:top w:val="single" w:sz="8" w:space="0" w:color="000000"/>
            </w:tcBorders>
            <w:hideMark/>
          </w:tcPr>
          <w:p w:rsidR="00222399" w:rsidRPr="009325F6" w:rsidRDefault="00222399" w:rsidP="0039209D">
            <w:pPr>
              <w:spacing w:after="0" w:line="240" w:lineRule="auto"/>
              <w:rPr>
                <w:rFonts w:ascii="Times New Roman" w:eastAsia="Times New Roman" w:hAnsi="Times New Roman" w:cs="Times New Roman"/>
                <w:sz w:val="24"/>
                <w:szCs w:val="24"/>
              </w:rPr>
            </w:pP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Quick Writes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Number of words summary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Exit Tickets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 Conference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3-minute pause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Web-Concept Maps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Observation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Self-assessment</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A-B-C Summaries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Journal Entry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Think-Pair-Share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Oral Questioning</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Google Forms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p w:rsidR="00222399" w:rsidRPr="009325F6" w:rsidRDefault="00222399" w:rsidP="0039209D">
            <w:pPr>
              <w:spacing w:after="0" w:line="240" w:lineRule="auto"/>
              <w:rPr>
                <w:rFonts w:ascii="Times New Roman" w:eastAsia="Times New Roman" w:hAnsi="Times New Roman" w:cs="Times New Roman"/>
                <w:sz w:val="24"/>
                <w:szCs w:val="24"/>
              </w:rPr>
            </w:pPr>
          </w:p>
        </w:tc>
      </w:tr>
      <w:tr w:rsidR="00222399" w:rsidRPr="009325F6" w:rsidTr="00916581">
        <w:trPr>
          <w:trHeight w:val="417"/>
        </w:trPr>
        <w:tc>
          <w:tcPr>
            <w:tcW w:w="0" w:type="auto"/>
            <w:tcBorders>
              <w:bottom w:val="single" w:sz="8" w:space="0" w:color="000000"/>
            </w:tcBorders>
            <w:shd w:val="clear" w:color="auto" w:fill="FFFFFF"/>
            <w:vAlign w:val="center"/>
            <w:hideMark/>
          </w:tcPr>
          <w:p w:rsidR="00222399" w:rsidRPr="00463784" w:rsidRDefault="00222399" w:rsidP="0039209D">
            <w:pPr>
              <w:spacing w:after="0" w:line="240" w:lineRule="auto"/>
              <w:rPr>
                <w:rFonts w:ascii="Times New Roman" w:eastAsia="Times New Roman" w:hAnsi="Times New Roman" w:cs="Times New Roman"/>
                <w:b/>
                <w:sz w:val="24"/>
                <w:szCs w:val="24"/>
              </w:rPr>
            </w:pPr>
            <w:r w:rsidRPr="00463784">
              <w:rPr>
                <w:rFonts w:ascii="Times New Roman" w:eastAsia="Times New Roman" w:hAnsi="Times New Roman" w:cs="Times New Roman"/>
                <w:b/>
                <w:bCs/>
                <w:color w:val="292929"/>
                <w:sz w:val="24"/>
                <w:szCs w:val="24"/>
              </w:rPr>
              <w:t>Summative Assessment</w:t>
            </w:r>
          </w:p>
        </w:tc>
      </w:tr>
      <w:tr w:rsidR="00222399" w:rsidRPr="009325F6" w:rsidTr="0039209D">
        <w:trPr>
          <w:trHeight w:val="160"/>
        </w:trPr>
        <w:tc>
          <w:tcPr>
            <w:tcW w:w="0" w:type="auto"/>
            <w:tcBorders>
              <w:top w:val="single" w:sz="8" w:space="0" w:color="000000"/>
            </w:tcBorders>
            <w:hideMark/>
          </w:tcPr>
          <w:p w:rsidR="00222399" w:rsidRPr="009325F6" w:rsidRDefault="00222399" w:rsidP="00916581">
            <w:pPr>
              <w:spacing w:after="0" w:line="240" w:lineRule="auto"/>
              <w:rPr>
                <w:rFonts w:ascii="Times New Roman" w:eastAsia="Times New Roman" w:hAnsi="Times New Roman" w:cs="Times New Roman"/>
                <w:sz w:val="24"/>
                <w:szCs w:val="24"/>
              </w:rPr>
            </w:pPr>
          </w:p>
        </w:tc>
      </w:tr>
    </w:tbl>
    <w:p w:rsidR="00916581" w:rsidRPr="00916581" w:rsidRDefault="00916581" w:rsidP="00916581">
      <w:pPr>
        <w:spacing w:after="100" w:line="240" w:lineRule="auto"/>
        <w:rPr>
          <w:rFonts w:ascii="Times New Roman" w:eastAsia="Calibri" w:hAnsi="Times New Roman" w:cs="Times New Roman"/>
          <w:sz w:val="24"/>
          <w:szCs w:val="24"/>
        </w:rPr>
      </w:pPr>
      <w:r w:rsidRPr="00916581">
        <w:rPr>
          <w:rFonts w:ascii="Times New Roman" w:eastAsia="Calibri" w:hAnsi="Times New Roman" w:cs="Times New Roman"/>
          <w:sz w:val="24"/>
          <w:szCs w:val="24"/>
        </w:rPr>
        <w:t>Equality Unit Test</w:t>
      </w:r>
    </w:p>
    <w:p w:rsidR="00463784" w:rsidRPr="00463784" w:rsidRDefault="00463784" w:rsidP="00463784">
      <w:pPr>
        <w:spacing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Argumentative Writing</w:t>
      </w:r>
    </w:p>
    <w:p w:rsidR="004A6677" w:rsidRDefault="004A6677" w:rsidP="00916581">
      <w:pPr>
        <w:spacing w:after="100" w:line="240" w:lineRule="auto"/>
        <w:rPr>
          <w:rFonts w:ascii="Times New Roman" w:eastAsia="Calibri" w:hAnsi="Times New Roman" w:cs="Times New Roman"/>
          <w:sz w:val="24"/>
          <w:szCs w:val="24"/>
        </w:rPr>
      </w:pPr>
    </w:p>
    <w:p w:rsidR="00916581" w:rsidRDefault="00916581" w:rsidP="00916581">
      <w:pPr>
        <w:spacing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Optional:</w:t>
      </w:r>
    </w:p>
    <w:p w:rsidR="00916581" w:rsidRPr="00916581" w:rsidRDefault="00916581" w:rsidP="00916581">
      <w:pPr>
        <w:spacing w:after="100" w:line="240" w:lineRule="auto"/>
        <w:rPr>
          <w:rFonts w:ascii="Times New Roman" w:eastAsia="Calibri" w:hAnsi="Times New Roman" w:cs="Times New Roman"/>
          <w:sz w:val="24"/>
          <w:szCs w:val="24"/>
        </w:rPr>
      </w:pPr>
      <w:r w:rsidRPr="00916581">
        <w:rPr>
          <w:rFonts w:ascii="Times New Roman" w:eastAsia="Calibri" w:hAnsi="Times New Roman" w:cs="Times New Roman"/>
          <w:sz w:val="24"/>
          <w:szCs w:val="24"/>
        </w:rPr>
        <w:t>Poetry Group Presentation (African-American Authors)</w:t>
      </w:r>
    </w:p>
    <w:p w:rsidR="00222399" w:rsidRDefault="00916581" w:rsidP="00916581">
      <w:pPr>
        <w:spacing w:after="240" w:line="240" w:lineRule="auto"/>
        <w:rPr>
          <w:rFonts w:ascii="Times New Roman" w:eastAsia="Calibri" w:hAnsi="Times New Roman" w:cs="Times New Roman"/>
          <w:sz w:val="24"/>
          <w:szCs w:val="24"/>
        </w:rPr>
      </w:pPr>
      <w:r w:rsidRPr="00916581">
        <w:rPr>
          <w:rFonts w:ascii="Times New Roman" w:eastAsia="Calibri" w:hAnsi="Times New Roman" w:cs="Times New Roman"/>
          <w:sz w:val="24"/>
          <w:szCs w:val="24"/>
        </w:rPr>
        <w:t>Argumentative writing</w:t>
      </w:r>
      <w:r w:rsidR="00463784">
        <w:rPr>
          <w:rFonts w:ascii="Times New Roman" w:eastAsia="Calibri" w:hAnsi="Times New Roman" w:cs="Times New Roman"/>
          <w:sz w:val="24"/>
          <w:szCs w:val="24"/>
        </w:rPr>
        <w:t xml:space="preserve"> topic</w:t>
      </w:r>
      <w:r w:rsidRPr="00916581">
        <w:rPr>
          <w:rFonts w:ascii="Times New Roman" w:eastAsia="Calibri" w:hAnsi="Times New Roman" w:cs="Times New Roman"/>
          <w:sz w:val="24"/>
          <w:szCs w:val="24"/>
        </w:rPr>
        <w:t xml:space="preserve"> (equality vs. sameness)</w:t>
      </w:r>
    </w:p>
    <w:p w:rsidR="00463784" w:rsidRPr="00916581" w:rsidRDefault="00463784" w:rsidP="00916581">
      <w:pPr>
        <w:spacing w:after="24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Literary Critique Direct Reference Paragraph</w:t>
      </w:r>
    </w:p>
    <w:p w:rsidR="00222399" w:rsidRDefault="00222399" w:rsidP="00222399">
      <w:pPr>
        <w:spacing w:after="240" w:line="240" w:lineRule="auto"/>
        <w:rPr>
          <w:rFonts w:ascii="Times New Roman" w:eastAsia="Times New Roman" w:hAnsi="Times New Roman" w:cs="Times New Roman"/>
          <w:sz w:val="24"/>
          <w:szCs w:val="24"/>
        </w:rPr>
      </w:pPr>
    </w:p>
    <w:p w:rsidR="00222399" w:rsidRPr="009325F6" w:rsidRDefault="00222399" w:rsidP="0022239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023"/>
      </w:tblGrid>
      <w:tr w:rsidR="00222399" w:rsidRPr="009325F6" w:rsidTr="0039209D">
        <w:trPr>
          <w:trHeight w:val="160"/>
        </w:trPr>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Benchmark Assessments</w:t>
            </w:r>
          </w:p>
        </w:tc>
      </w:tr>
      <w:tr w:rsidR="00222399" w:rsidRPr="009325F6" w:rsidTr="0039209D">
        <w:trPr>
          <w:trHeight w:val="160"/>
        </w:trPr>
        <w:tc>
          <w:tcPr>
            <w:tcW w:w="0" w:type="auto"/>
            <w:tcBorders>
              <w:top w:val="single" w:sz="8" w:space="0" w:color="000000"/>
            </w:tcBorders>
            <w:hideMark/>
          </w:tcPr>
          <w:p w:rsidR="00222399" w:rsidRPr="009325F6" w:rsidRDefault="00222399" w:rsidP="0039209D">
            <w:pPr>
              <w:spacing w:after="0" w:line="240" w:lineRule="auto"/>
              <w:rPr>
                <w:rFonts w:ascii="Times New Roman" w:eastAsia="Times New Roman" w:hAnsi="Times New Roman" w:cs="Times New Roman"/>
                <w:sz w:val="24"/>
                <w:szCs w:val="24"/>
              </w:rPr>
            </w:pP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Utilize data from </w:t>
            </w:r>
            <w:proofErr w:type="spellStart"/>
            <w:r w:rsidRPr="009325F6">
              <w:rPr>
                <w:rFonts w:ascii="Times New Roman" w:eastAsia="Times New Roman" w:hAnsi="Times New Roman" w:cs="Times New Roman"/>
                <w:color w:val="000000"/>
                <w:sz w:val="24"/>
                <w:szCs w:val="24"/>
              </w:rPr>
              <w:t>LinkIt</w:t>
            </w:r>
            <w:proofErr w:type="spellEnd"/>
            <w:r w:rsidRPr="009325F6">
              <w:rPr>
                <w:rFonts w:ascii="Times New Roman" w:eastAsia="Times New Roman" w:hAnsi="Times New Roman" w:cs="Times New Roman"/>
                <w:color w:val="000000"/>
                <w:sz w:val="24"/>
                <w:szCs w:val="24"/>
              </w:rPr>
              <w:t>!</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NJSLA and </w:t>
            </w:r>
            <w:proofErr w:type="spellStart"/>
            <w:r w:rsidRPr="009325F6">
              <w:rPr>
                <w:rFonts w:ascii="Times New Roman" w:eastAsia="Times New Roman" w:hAnsi="Times New Roman" w:cs="Times New Roman"/>
                <w:color w:val="000000"/>
                <w:sz w:val="24"/>
                <w:szCs w:val="24"/>
              </w:rPr>
              <w:t>LinkIt</w:t>
            </w:r>
            <w:proofErr w:type="spellEnd"/>
            <w:r w:rsidRPr="009325F6">
              <w:rPr>
                <w:rFonts w:ascii="Times New Roman" w:eastAsia="Times New Roman" w:hAnsi="Times New Roman" w:cs="Times New Roman"/>
                <w:color w:val="000000"/>
                <w:sz w:val="24"/>
                <w:szCs w:val="24"/>
              </w:rPr>
              <w:t>! assessment</w:t>
            </w:r>
          </w:p>
        </w:tc>
      </w:tr>
    </w:tbl>
    <w:p w:rsidR="00222399" w:rsidRPr="009325F6" w:rsidRDefault="00222399" w:rsidP="0022239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36"/>
      </w:tblGrid>
      <w:tr w:rsidR="00222399" w:rsidRPr="009325F6" w:rsidTr="0039209D">
        <w:trPr>
          <w:trHeight w:val="160"/>
        </w:trPr>
        <w:tc>
          <w:tcPr>
            <w:tcW w:w="0" w:type="auto"/>
            <w:tcBorders>
              <w:bottom w:val="single" w:sz="8" w:space="0" w:color="000000"/>
            </w:tcBorders>
            <w:shd w:val="clear" w:color="auto" w:fill="FFFFFF"/>
            <w:vAlign w:val="center"/>
            <w:hideMark/>
          </w:tcPr>
          <w:p w:rsidR="00222399" w:rsidRDefault="00222399" w:rsidP="0039209D">
            <w:pPr>
              <w:spacing w:after="0" w:line="240" w:lineRule="auto"/>
              <w:rPr>
                <w:rFonts w:ascii="Times New Roman" w:eastAsia="Times New Roman" w:hAnsi="Times New Roman" w:cs="Times New Roman"/>
                <w:b/>
                <w:bCs/>
                <w:color w:val="292929"/>
                <w:sz w:val="24"/>
                <w:szCs w:val="24"/>
              </w:rPr>
            </w:pPr>
          </w:p>
          <w:p w:rsidR="002A4A4C" w:rsidRDefault="002A4A4C" w:rsidP="0039209D">
            <w:pPr>
              <w:spacing w:after="0" w:line="240" w:lineRule="auto"/>
              <w:rPr>
                <w:rFonts w:ascii="Times New Roman" w:eastAsia="Times New Roman" w:hAnsi="Times New Roman" w:cs="Times New Roman"/>
                <w:b/>
                <w:bCs/>
                <w:color w:val="292929"/>
                <w:sz w:val="24"/>
                <w:szCs w:val="24"/>
              </w:rPr>
            </w:pP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Alternate Assessments</w:t>
            </w:r>
          </w:p>
        </w:tc>
      </w:tr>
      <w:tr w:rsidR="00222399" w:rsidRPr="009325F6" w:rsidTr="0039209D">
        <w:trPr>
          <w:trHeight w:val="160"/>
        </w:trPr>
        <w:tc>
          <w:tcPr>
            <w:tcW w:w="0" w:type="auto"/>
            <w:tcBorders>
              <w:top w:val="single" w:sz="8" w:space="0" w:color="000000"/>
            </w:tcBorders>
            <w:hideMark/>
          </w:tcPr>
          <w:p w:rsidR="00222399" w:rsidRPr="009325F6" w:rsidRDefault="00222399" w:rsidP="0039209D">
            <w:pPr>
              <w:spacing w:after="0" w:line="240" w:lineRule="auto"/>
              <w:rPr>
                <w:rFonts w:ascii="Times New Roman" w:eastAsia="Times New Roman" w:hAnsi="Times New Roman" w:cs="Times New Roman"/>
                <w:sz w:val="24"/>
                <w:szCs w:val="24"/>
              </w:rPr>
            </w:pP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Templates </w:t>
            </w:r>
          </w:p>
          <w:p w:rsidR="00222399" w:rsidRPr="009325F6" w:rsidRDefault="00222399" w:rsidP="003920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Writing: </w:t>
            </w:r>
            <w:r w:rsidRPr="009325F6">
              <w:rPr>
                <w:rFonts w:ascii="Times New Roman" w:eastAsia="Times New Roman" w:hAnsi="Times New Roman" w:cs="Times New Roman"/>
                <w:color w:val="000000"/>
                <w:sz w:val="24"/>
                <w:szCs w:val="24"/>
              </w:rPr>
              <w:t>Reduced number of sentences </w:t>
            </w:r>
          </w:p>
        </w:tc>
      </w:tr>
    </w:tbl>
    <w:p w:rsidR="00222399" w:rsidRPr="009325F6" w:rsidRDefault="00222399" w:rsidP="0022239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77"/>
      </w:tblGrid>
      <w:tr w:rsidR="00222399" w:rsidRPr="009325F6" w:rsidTr="0039209D">
        <w:trPr>
          <w:trHeight w:val="160"/>
        </w:trPr>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Resources &amp; Technology</w:t>
            </w:r>
          </w:p>
        </w:tc>
      </w:tr>
      <w:tr w:rsidR="00222399" w:rsidRPr="00954B54" w:rsidTr="0039209D">
        <w:trPr>
          <w:trHeight w:val="160"/>
        </w:trPr>
        <w:tc>
          <w:tcPr>
            <w:tcW w:w="0" w:type="auto"/>
            <w:tcBorders>
              <w:top w:val="single" w:sz="8" w:space="0" w:color="000000"/>
            </w:tcBorders>
            <w:hideMark/>
          </w:tcPr>
          <w:p w:rsidR="0096221A" w:rsidRPr="00954B54" w:rsidRDefault="0096221A" w:rsidP="0096221A">
            <w:pPr>
              <w:spacing w:after="100" w:line="240" w:lineRule="auto"/>
              <w:rPr>
                <w:rFonts w:ascii="Times New Roman" w:eastAsia="Times New Roman" w:hAnsi="Times New Roman" w:cs="Times New Roman"/>
                <w:sz w:val="24"/>
                <w:szCs w:val="24"/>
              </w:rPr>
            </w:pPr>
          </w:p>
        </w:tc>
      </w:tr>
    </w:tbl>
    <w:p w:rsidR="00916581" w:rsidRPr="00916581" w:rsidRDefault="00916581" w:rsidP="00916581">
      <w:pPr>
        <w:spacing w:after="100" w:line="240" w:lineRule="auto"/>
        <w:rPr>
          <w:rFonts w:ascii="Times New Roman" w:eastAsia="Calibri" w:hAnsi="Times New Roman" w:cs="Times New Roman"/>
          <w:sz w:val="24"/>
          <w:szCs w:val="24"/>
        </w:rPr>
      </w:pPr>
      <w:r w:rsidRPr="00916581">
        <w:rPr>
          <w:rFonts w:ascii="Times New Roman" w:eastAsia="Calibri" w:hAnsi="Times New Roman" w:cs="Times New Roman"/>
          <w:sz w:val="24"/>
          <w:szCs w:val="24"/>
        </w:rPr>
        <w:t xml:space="preserve">Chromebooks and Google Classroom, </w:t>
      </w:r>
      <w:proofErr w:type="spellStart"/>
      <w:r w:rsidRPr="00916581">
        <w:rPr>
          <w:rFonts w:ascii="Times New Roman" w:eastAsia="Calibri" w:hAnsi="Times New Roman" w:cs="Times New Roman"/>
          <w:sz w:val="24"/>
          <w:szCs w:val="24"/>
        </w:rPr>
        <w:t>Easybib</w:t>
      </w:r>
      <w:proofErr w:type="spellEnd"/>
      <w:r w:rsidRPr="00916581">
        <w:rPr>
          <w:rFonts w:ascii="Times New Roman" w:eastAsia="Calibri" w:hAnsi="Times New Roman" w:cs="Times New Roman"/>
          <w:sz w:val="24"/>
          <w:szCs w:val="24"/>
        </w:rPr>
        <w:t xml:space="preserve"> and teacher instruction on MLA standards for research and evidence-based writing</w:t>
      </w:r>
    </w:p>
    <w:p w:rsidR="004A6677" w:rsidRDefault="004A6677" w:rsidP="00463784">
      <w:pPr>
        <w:spacing w:after="0" w:line="240" w:lineRule="auto"/>
        <w:rPr>
          <w:rFonts w:ascii="Times New Roman" w:eastAsia="Times New Roman" w:hAnsi="Times New Roman" w:cs="Times New Roman"/>
          <w:color w:val="000000"/>
          <w:sz w:val="24"/>
          <w:szCs w:val="24"/>
        </w:rPr>
      </w:pPr>
      <w:proofErr w:type="spellStart"/>
      <w:r w:rsidRPr="00954B54">
        <w:rPr>
          <w:rFonts w:ascii="Times New Roman" w:eastAsia="Times New Roman" w:hAnsi="Times New Roman" w:cs="Times New Roman"/>
          <w:color w:val="000000"/>
          <w:sz w:val="24"/>
          <w:szCs w:val="24"/>
        </w:rPr>
        <w:t>Newsela</w:t>
      </w:r>
      <w:proofErr w:type="spellEnd"/>
      <w:r w:rsidRPr="00954B54">
        <w:rPr>
          <w:rFonts w:ascii="Times New Roman" w:eastAsia="Times New Roman" w:hAnsi="Times New Roman" w:cs="Times New Roman"/>
          <w:color w:val="000000"/>
          <w:sz w:val="24"/>
          <w:szCs w:val="24"/>
        </w:rPr>
        <w:t> </w:t>
      </w:r>
    </w:p>
    <w:p w:rsidR="004A6677" w:rsidRPr="00954B54" w:rsidRDefault="004A6677" w:rsidP="00463784">
      <w:pPr>
        <w:spacing w:after="0" w:line="240" w:lineRule="auto"/>
        <w:rPr>
          <w:rFonts w:ascii="Times New Roman" w:eastAsia="Times New Roman" w:hAnsi="Times New Roman" w:cs="Times New Roman"/>
          <w:sz w:val="24"/>
          <w:szCs w:val="24"/>
        </w:rPr>
      </w:pPr>
    </w:p>
    <w:p w:rsidR="004A6677" w:rsidRDefault="004A6677" w:rsidP="00463784">
      <w:pPr>
        <w:spacing w:after="0" w:line="240" w:lineRule="auto"/>
        <w:rPr>
          <w:rFonts w:ascii="Times New Roman" w:eastAsia="Times New Roman" w:hAnsi="Times New Roman" w:cs="Times New Roman"/>
          <w:color w:val="000000"/>
          <w:sz w:val="24"/>
          <w:szCs w:val="24"/>
        </w:rPr>
      </w:pPr>
      <w:r w:rsidRPr="00954B54">
        <w:rPr>
          <w:rFonts w:ascii="Times New Roman" w:eastAsia="Times New Roman" w:hAnsi="Times New Roman" w:cs="Times New Roman"/>
          <w:color w:val="000000"/>
          <w:sz w:val="24"/>
          <w:szCs w:val="24"/>
        </w:rPr>
        <w:t>Google Sites </w:t>
      </w:r>
    </w:p>
    <w:p w:rsidR="004A6677" w:rsidRPr="00954B54" w:rsidRDefault="004A6677" w:rsidP="00463784">
      <w:pPr>
        <w:spacing w:after="0" w:line="240" w:lineRule="auto"/>
        <w:rPr>
          <w:rFonts w:ascii="Times New Roman" w:eastAsia="Times New Roman" w:hAnsi="Times New Roman" w:cs="Times New Roman"/>
          <w:color w:val="000000"/>
          <w:sz w:val="24"/>
          <w:szCs w:val="24"/>
        </w:rPr>
      </w:pPr>
    </w:p>
    <w:p w:rsidR="004A6677" w:rsidRDefault="004A6677" w:rsidP="00463784">
      <w:pPr>
        <w:spacing w:after="0" w:line="240" w:lineRule="auto"/>
        <w:rPr>
          <w:rFonts w:ascii="Times New Roman" w:eastAsia="Calibri" w:hAnsi="Times New Roman" w:cs="Times New Roman"/>
          <w:sz w:val="24"/>
          <w:szCs w:val="24"/>
        </w:rPr>
      </w:pPr>
      <w:r w:rsidRPr="00916581">
        <w:rPr>
          <w:rFonts w:ascii="Times New Roman" w:eastAsia="Calibri" w:hAnsi="Times New Roman" w:cs="Times New Roman"/>
          <w:sz w:val="24"/>
          <w:szCs w:val="24"/>
        </w:rPr>
        <w:t>DVD's – "Flowers for Algernon</w:t>
      </w:r>
      <w:r>
        <w:rPr>
          <w:rFonts w:ascii="Times New Roman" w:eastAsia="Calibri" w:hAnsi="Times New Roman" w:cs="Times New Roman"/>
          <w:sz w:val="24"/>
          <w:szCs w:val="24"/>
        </w:rPr>
        <w:t>”</w:t>
      </w:r>
      <w:r w:rsidR="002A4A4C">
        <w:rPr>
          <w:rFonts w:ascii="Times New Roman" w:eastAsia="Calibri" w:hAnsi="Times New Roman" w:cs="Times New Roman"/>
          <w:sz w:val="24"/>
          <w:szCs w:val="24"/>
        </w:rPr>
        <w:t xml:space="preserve"> or</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Charly</w:t>
      </w:r>
      <w:proofErr w:type="spellEnd"/>
      <w:r>
        <w:rPr>
          <w:rFonts w:ascii="Times New Roman" w:eastAsia="Calibri" w:hAnsi="Times New Roman" w:cs="Times New Roman"/>
          <w:sz w:val="24"/>
          <w:szCs w:val="24"/>
        </w:rPr>
        <w:t>”</w:t>
      </w:r>
    </w:p>
    <w:p w:rsidR="004A6677" w:rsidRDefault="004A6677" w:rsidP="00463784">
      <w:pPr>
        <w:spacing w:after="0" w:line="240" w:lineRule="auto"/>
        <w:rPr>
          <w:rFonts w:ascii="Times New Roman" w:eastAsia="Calibri" w:hAnsi="Times New Roman" w:cs="Times New Roman"/>
          <w:sz w:val="24"/>
          <w:szCs w:val="24"/>
        </w:rPr>
      </w:pPr>
    </w:p>
    <w:p w:rsidR="004A6677" w:rsidRDefault="004A6677" w:rsidP="00463784">
      <w:pPr>
        <w:spacing w:after="0" w:line="240" w:lineRule="auto"/>
        <w:rPr>
          <w:rFonts w:ascii="Times New Roman" w:eastAsia="Calibri" w:hAnsi="Times New Roman" w:cs="Times New Roman"/>
          <w:sz w:val="24"/>
          <w:szCs w:val="20"/>
        </w:rPr>
      </w:pPr>
      <w:r w:rsidRPr="0096221A">
        <w:rPr>
          <w:rFonts w:ascii="Times New Roman" w:eastAsia="Calibri" w:hAnsi="Times New Roman" w:cs="Times New Roman"/>
          <w:sz w:val="24"/>
          <w:szCs w:val="20"/>
        </w:rPr>
        <w:t>You</w:t>
      </w:r>
      <w:r>
        <w:rPr>
          <w:rFonts w:ascii="Times New Roman" w:eastAsia="Calibri" w:hAnsi="Times New Roman" w:cs="Times New Roman"/>
          <w:sz w:val="24"/>
          <w:szCs w:val="20"/>
        </w:rPr>
        <w:t>T</w:t>
      </w:r>
      <w:r w:rsidRPr="0096221A">
        <w:rPr>
          <w:rFonts w:ascii="Times New Roman" w:eastAsia="Calibri" w:hAnsi="Times New Roman" w:cs="Times New Roman"/>
          <w:sz w:val="24"/>
          <w:szCs w:val="20"/>
        </w:rPr>
        <w:t xml:space="preserve">ube: "I </w:t>
      </w:r>
      <w:r>
        <w:rPr>
          <w:rFonts w:ascii="Times New Roman" w:eastAsia="Calibri" w:hAnsi="Times New Roman" w:cs="Times New Roman"/>
          <w:sz w:val="24"/>
          <w:szCs w:val="20"/>
        </w:rPr>
        <w:t>Have a D</w:t>
      </w:r>
      <w:r w:rsidRPr="0096221A">
        <w:rPr>
          <w:rFonts w:ascii="Times New Roman" w:eastAsia="Calibri" w:hAnsi="Times New Roman" w:cs="Times New Roman"/>
          <w:sz w:val="24"/>
          <w:szCs w:val="20"/>
        </w:rPr>
        <w:t>ream" speech</w:t>
      </w:r>
    </w:p>
    <w:p w:rsidR="004A6677" w:rsidRDefault="004A6677" w:rsidP="004A6677">
      <w:pPr>
        <w:spacing w:after="100" w:line="240" w:lineRule="auto"/>
        <w:rPr>
          <w:rFonts w:ascii="Times New Roman" w:eastAsia="Calibri" w:hAnsi="Times New Roman" w:cs="Times New Roman"/>
          <w:sz w:val="24"/>
          <w:szCs w:val="24"/>
        </w:rPr>
      </w:pPr>
    </w:p>
    <w:p w:rsidR="004A6677" w:rsidRDefault="004A6677" w:rsidP="004A6677">
      <w:pPr>
        <w:spacing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Optional:</w:t>
      </w:r>
    </w:p>
    <w:p w:rsidR="004A6677" w:rsidRDefault="004A6677" w:rsidP="004A6677">
      <w:pPr>
        <w:spacing w:after="100" w:line="240" w:lineRule="auto"/>
        <w:rPr>
          <w:rFonts w:ascii="Times New Roman" w:eastAsia="Calibri" w:hAnsi="Times New Roman" w:cs="Times New Roman"/>
          <w:sz w:val="24"/>
          <w:szCs w:val="24"/>
        </w:rPr>
      </w:pPr>
      <w:r w:rsidRPr="00916581">
        <w:rPr>
          <w:rFonts w:ascii="Times New Roman" w:eastAsia="Calibri" w:hAnsi="Times New Roman" w:cs="Times New Roman"/>
          <w:sz w:val="24"/>
          <w:szCs w:val="24"/>
        </w:rPr>
        <w:t>Use of you tube and Discovery Learning videos for authors</w:t>
      </w:r>
    </w:p>
    <w:p w:rsidR="00916581" w:rsidRPr="00916581" w:rsidRDefault="00954B54" w:rsidP="00916581">
      <w:pPr>
        <w:spacing w:after="100" w:line="240" w:lineRule="auto"/>
        <w:rPr>
          <w:rFonts w:ascii="Times New Roman" w:eastAsia="Calibri" w:hAnsi="Times New Roman" w:cs="Times New Roman"/>
          <w:color w:val="FF0066"/>
          <w:sz w:val="24"/>
          <w:szCs w:val="24"/>
        </w:rPr>
      </w:pPr>
      <w:r w:rsidRPr="00954B54">
        <w:rPr>
          <w:rFonts w:ascii="Times New Roman" w:eastAsia="Calibri" w:hAnsi="Times New Roman" w:cs="Times New Roman"/>
          <w:color w:val="FF0066"/>
          <w:sz w:val="24"/>
          <w:szCs w:val="24"/>
        </w:rPr>
        <w:t>DVD-</w:t>
      </w:r>
      <w:r w:rsidR="00916581" w:rsidRPr="00916581">
        <w:rPr>
          <w:rFonts w:ascii="Times New Roman" w:eastAsia="Calibri" w:hAnsi="Times New Roman" w:cs="Times New Roman"/>
          <w:color w:val="FF0066"/>
          <w:sz w:val="24"/>
          <w:szCs w:val="24"/>
        </w:rPr>
        <w:t xml:space="preserve"> "Harrison Bergeron"</w:t>
      </w:r>
    </w:p>
    <w:p w:rsidR="00222399" w:rsidRDefault="00916581" w:rsidP="00916581">
      <w:pPr>
        <w:spacing w:after="240" w:line="240" w:lineRule="auto"/>
        <w:rPr>
          <w:rFonts w:ascii="Times New Roman" w:eastAsia="Calibri" w:hAnsi="Times New Roman" w:cs="Times New Roman"/>
          <w:color w:val="FF0066"/>
          <w:sz w:val="24"/>
          <w:szCs w:val="24"/>
        </w:rPr>
      </w:pPr>
      <w:r w:rsidRPr="00954B54">
        <w:rPr>
          <w:rFonts w:ascii="Times New Roman" w:eastAsia="Calibri" w:hAnsi="Times New Roman" w:cs="Times New Roman"/>
          <w:color w:val="FF0066"/>
          <w:sz w:val="24"/>
          <w:szCs w:val="24"/>
        </w:rPr>
        <w:t>Non-fiction articles on the theme of equality vs. sameness: The Cupcake Generation and Everyone Gets a Trophy</w:t>
      </w:r>
    </w:p>
    <w:p w:rsidR="004A6677" w:rsidRPr="004A6677" w:rsidRDefault="002A4A4C" w:rsidP="00916581">
      <w:pPr>
        <w:spacing w:after="24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YouTube: </w:t>
      </w:r>
      <w:r w:rsidR="004A6677">
        <w:rPr>
          <w:rFonts w:ascii="Times New Roman" w:eastAsia="Calibri" w:hAnsi="Times New Roman" w:cs="Times New Roman"/>
          <w:color w:val="000000" w:themeColor="text1"/>
          <w:sz w:val="24"/>
          <w:szCs w:val="24"/>
        </w:rPr>
        <w:t xml:space="preserve">“Go </w:t>
      </w:r>
      <w:proofErr w:type="gramStart"/>
      <w:r w:rsidR="004A6677">
        <w:rPr>
          <w:rFonts w:ascii="Times New Roman" w:eastAsia="Calibri" w:hAnsi="Times New Roman" w:cs="Times New Roman"/>
          <w:color w:val="000000" w:themeColor="text1"/>
          <w:sz w:val="24"/>
          <w:szCs w:val="24"/>
        </w:rPr>
        <w:t>Down</w:t>
      </w:r>
      <w:proofErr w:type="gramEnd"/>
      <w:r w:rsidR="004A6677">
        <w:rPr>
          <w:rFonts w:ascii="Times New Roman" w:eastAsia="Calibri" w:hAnsi="Times New Roman" w:cs="Times New Roman"/>
          <w:color w:val="000000" w:themeColor="text1"/>
          <w:sz w:val="24"/>
          <w:szCs w:val="24"/>
        </w:rPr>
        <w:t xml:space="preserve"> Moses” by Louie Armstrong</w:t>
      </w:r>
    </w:p>
    <w:tbl>
      <w:tblPr>
        <w:tblW w:w="0" w:type="auto"/>
        <w:tblCellMar>
          <w:top w:w="15" w:type="dxa"/>
          <w:left w:w="15" w:type="dxa"/>
          <w:bottom w:w="15" w:type="dxa"/>
          <w:right w:w="15" w:type="dxa"/>
        </w:tblCellMar>
        <w:tblLook w:val="04A0" w:firstRow="1" w:lastRow="0" w:firstColumn="1" w:lastColumn="0" w:noHBand="0" w:noVBand="1"/>
      </w:tblPr>
      <w:tblGrid>
        <w:gridCol w:w="3736"/>
      </w:tblGrid>
      <w:tr w:rsidR="00222399" w:rsidRPr="00954B54" w:rsidTr="0039209D">
        <w:trPr>
          <w:trHeight w:val="160"/>
        </w:trPr>
        <w:tc>
          <w:tcPr>
            <w:tcW w:w="0" w:type="auto"/>
            <w:tcBorders>
              <w:bottom w:val="single" w:sz="8" w:space="0" w:color="000000"/>
            </w:tcBorders>
            <w:shd w:val="clear" w:color="auto" w:fill="FFFFFF"/>
            <w:vAlign w:val="center"/>
            <w:hideMark/>
          </w:tcPr>
          <w:p w:rsidR="00222399" w:rsidRPr="00954B54" w:rsidRDefault="00222399" w:rsidP="0039209D">
            <w:pPr>
              <w:spacing w:after="0" w:line="240" w:lineRule="auto"/>
              <w:rPr>
                <w:rFonts w:ascii="Times New Roman" w:eastAsia="Times New Roman" w:hAnsi="Times New Roman" w:cs="Times New Roman"/>
                <w:sz w:val="24"/>
                <w:szCs w:val="24"/>
              </w:rPr>
            </w:pPr>
            <w:r w:rsidRPr="00954B54">
              <w:rPr>
                <w:rFonts w:ascii="Times New Roman" w:eastAsia="Times New Roman" w:hAnsi="Times New Roman" w:cs="Times New Roman"/>
                <w:bCs/>
                <w:color w:val="292929"/>
                <w:sz w:val="24"/>
                <w:szCs w:val="24"/>
                <w:highlight w:val="yellow"/>
              </w:rPr>
              <w:t>BOE Approved Texts and Technology</w:t>
            </w:r>
          </w:p>
        </w:tc>
      </w:tr>
    </w:tbl>
    <w:p w:rsidR="00954B54" w:rsidRDefault="00954B54" w:rsidP="00954B54">
      <w:pPr>
        <w:spacing w:after="0" w:line="240" w:lineRule="auto"/>
        <w:rPr>
          <w:rFonts w:ascii="Times New Roman" w:eastAsia="Calibri" w:hAnsi="Times New Roman" w:cs="Times New Roman"/>
          <w:iCs/>
          <w:sz w:val="24"/>
          <w:szCs w:val="24"/>
        </w:rPr>
      </w:pPr>
      <w:r w:rsidRPr="00954B54">
        <w:rPr>
          <w:rFonts w:ascii="Times New Roman" w:eastAsia="Calibri" w:hAnsi="Times New Roman" w:cs="Times New Roman"/>
          <w:sz w:val="24"/>
          <w:szCs w:val="24"/>
          <w:u w:val="single"/>
        </w:rPr>
        <w:t>Adventures for Readers</w:t>
      </w:r>
      <w:r w:rsidRPr="00954B54">
        <w:rPr>
          <w:rFonts w:ascii="Times New Roman" w:eastAsia="Calibri" w:hAnsi="Times New Roman" w:cs="Times New Roman"/>
          <w:sz w:val="24"/>
          <w:szCs w:val="24"/>
        </w:rPr>
        <w:t xml:space="preserve">- suggestions: </w:t>
      </w:r>
      <w:r>
        <w:rPr>
          <w:rFonts w:ascii="Times New Roman" w:eastAsia="Calibri" w:hAnsi="Times New Roman" w:cs="Times New Roman"/>
          <w:sz w:val="24"/>
          <w:szCs w:val="24"/>
        </w:rPr>
        <w:t>“</w:t>
      </w:r>
      <w:r w:rsidRPr="00954B54">
        <w:rPr>
          <w:rFonts w:ascii="Times New Roman" w:eastAsia="Calibri" w:hAnsi="Times New Roman" w:cs="Times New Roman"/>
          <w:iCs/>
          <w:sz w:val="24"/>
          <w:szCs w:val="24"/>
        </w:rPr>
        <w:t>Flowers for Algernon</w:t>
      </w:r>
      <w:r>
        <w:rPr>
          <w:rFonts w:ascii="Times New Roman" w:eastAsia="Calibri" w:hAnsi="Times New Roman" w:cs="Times New Roman"/>
          <w:iCs/>
          <w:sz w:val="24"/>
          <w:szCs w:val="24"/>
        </w:rPr>
        <w:t>”, “</w:t>
      </w:r>
      <w:r w:rsidRPr="00954B54">
        <w:rPr>
          <w:rFonts w:ascii="Times New Roman" w:eastAsia="Calibri" w:hAnsi="Times New Roman" w:cs="Times New Roman"/>
          <w:iCs/>
          <w:sz w:val="24"/>
          <w:szCs w:val="24"/>
        </w:rPr>
        <w:t>The Road Not Taken</w:t>
      </w:r>
      <w:r>
        <w:rPr>
          <w:rFonts w:ascii="Times New Roman" w:eastAsia="Calibri" w:hAnsi="Times New Roman" w:cs="Times New Roman"/>
          <w:iCs/>
          <w:sz w:val="24"/>
          <w:szCs w:val="24"/>
        </w:rPr>
        <w:t>”</w:t>
      </w:r>
      <w:r w:rsidRPr="00954B54">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w:t>
      </w:r>
      <w:r w:rsidRPr="00954B54">
        <w:rPr>
          <w:rFonts w:ascii="Times New Roman" w:eastAsia="Calibri" w:hAnsi="Times New Roman" w:cs="Times New Roman"/>
          <w:iCs/>
          <w:sz w:val="24"/>
          <w:szCs w:val="24"/>
        </w:rPr>
        <w:t>Raymond's Run</w:t>
      </w:r>
      <w:r>
        <w:rPr>
          <w:rFonts w:ascii="Times New Roman" w:eastAsia="Calibri" w:hAnsi="Times New Roman" w:cs="Times New Roman"/>
          <w:iCs/>
          <w:sz w:val="24"/>
          <w:szCs w:val="24"/>
        </w:rPr>
        <w:t>”</w:t>
      </w:r>
      <w:r w:rsidRPr="00954B54">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w:t>
      </w:r>
      <w:r w:rsidRPr="00954B54">
        <w:rPr>
          <w:rFonts w:ascii="Times New Roman" w:eastAsia="Calibri" w:hAnsi="Times New Roman" w:cs="Times New Roman"/>
          <w:iCs/>
          <w:sz w:val="24"/>
          <w:szCs w:val="24"/>
        </w:rPr>
        <w:t xml:space="preserve">I </w:t>
      </w:r>
      <w:r>
        <w:rPr>
          <w:rFonts w:ascii="Times New Roman" w:eastAsia="Calibri" w:hAnsi="Times New Roman" w:cs="Times New Roman"/>
          <w:iCs/>
          <w:sz w:val="24"/>
          <w:szCs w:val="24"/>
        </w:rPr>
        <w:t>H</w:t>
      </w:r>
      <w:r w:rsidRPr="00954B54">
        <w:rPr>
          <w:rFonts w:ascii="Times New Roman" w:eastAsia="Calibri" w:hAnsi="Times New Roman" w:cs="Times New Roman"/>
          <w:iCs/>
          <w:sz w:val="24"/>
          <w:szCs w:val="24"/>
        </w:rPr>
        <w:t>ave a Dream</w:t>
      </w:r>
      <w:r>
        <w:rPr>
          <w:rFonts w:ascii="Times New Roman" w:eastAsia="Calibri" w:hAnsi="Times New Roman" w:cs="Times New Roman"/>
          <w:iCs/>
          <w:sz w:val="24"/>
          <w:szCs w:val="24"/>
        </w:rPr>
        <w:t>”</w:t>
      </w:r>
      <w:r w:rsidRPr="00954B54">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w:t>
      </w:r>
      <w:r w:rsidRPr="00954B54">
        <w:rPr>
          <w:rFonts w:ascii="Times New Roman" w:eastAsia="Calibri" w:hAnsi="Times New Roman" w:cs="Times New Roman"/>
          <w:iCs/>
          <w:sz w:val="24"/>
          <w:szCs w:val="24"/>
        </w:rPr>
        <w:t>Tiffany Age 11</w:t>
      </w:r>
      <w:r>
        <w:rPr>
          <w:rFonts w:ascii="Times New Roman" w:eastAsia="Calibri" w:hAnsi="Times New Roman" w:cs="Times New Roman"/>
          <w:iCs/>
          <w:sz w:val="24"/>
          <w:szCs w:val="24"/>
        </w:rPr>
        <w:t>”</w:t>
      </w:r>
      <w:r w:rsidRPr="00954B54">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w:t>
      </w:r>
      <w:r w:rsidRPr="00954B54">
        <w:rPr>
          <w:rFonts w:ascii="Times New Roman" w:eastAsia="Calibri" w:hAnsi="Times New Roman" w:cs="Times New Roman"/>
          <w:iCs/>
          <w:sz w:val="24"/>
          <w:szCs w:val="24"/>
        </w:rPr>
        <w:t xml:space="preserve">I </w:t>
      </w:r>
      <w:r>
        <w:rPr>
          <w:rFonts w:ascii="Times New Roman" w:eastAsia="Calibri" w:hAnsi="Times New Roman" w:cs="Times New Roman"/>
          <w:iCs/>
          <w:sz w:val="24"/>
          <w:szCs w:val="24"/>
        </w:rPr>
        <w:t>K</w:t>
      </w:r>
      <w:r w:rsidRPr="00954B54">
        <w:rPr>
          <w:rFonts w:ascii="Times New Roman" w:eastAsia="Calibri" w:hAnsi="Times New Roman" w:cs="Times New Roman"/>
          <w:iCs/>
          <w:sz w:val="24"/>
          <w:szCs w:val="24"/>
        </w:rPr>
        <w:t xml:space="preserve">now </w:t>
      </w:r>
      <w:r>
        <w:rPr>
          <w:rFonts w:ascii="Times New Roman" w:eastAsia="Calibri" w:hAnsi="Times New Roman" w:cs="Times New Roman"/>
          <w:iCs/>
          <w:sz w:val="24"/>
          <w:szCs w:val="24"/>
        </w:rPr>
        <w:t>W</w:t>
      </w:r>
      <w:r w:rsidRPr="00954B54">
        <w:rPr>
          <w:rFonts w:ascii="Times New Roman" w:eastAsia="Calibri" w:hAnsi="Times New Roman" w:cs="Times New Roman"/>
          <w:iCs/>
          <w:sz w:val="24"/>
          <w:szCs w:val="24"/>
        </w:rPr>
        <w:t>hy the Caged Bird Sings</w:t>
      </w:r>
      <w:r>
        <w:rPr>
          <w:rFonts w:ascii="Times New Roman" w:eastAsia="Calibri" w:hAnsi="Times New Roman" w:cs="Times New Roman"/>
          <w:iCs/>
          <w:sz w:val="24"/>
          <w:szCs w:val="24"/>
        </w:rPr>
        <w:t>”</w:t>
      </w:r>
      <w:r w:rsidRPr="00954B54">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w:t>
      </w:r>
      <w:r w:rsidRPr="00954B54">
        <w:rPr>
          <w:rFonts w:ascii="Times New Roman" w:eastAsia="Calibri" w:hAnsi="Times New Roman" w:cs="Times New Roman"/>
          <w:iCs/>
          <w:sz w:val="24"/>
          <w:szCs w:val="24"/>
        </w:rPr>
        <w:t>Mother to Son</w:t>
      </w:r>
      <w:r>
        <w:rPr>
          <w:rFonts w:ascii="Times New Roman" w:eastAsia="Calibri" w:hAnsi="Times New Roman" w:cs="Times New Roman"/>
          <w:iCs/>
          <w:sz w:val="24"/>
          <w:szCs w:val="24"/>
        </w:rPr>
        <w:t>”</w:t>
      </w:r>
      <w:r w:rsidRPr="00954B54">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w:t>
      </w:r>
      <w:r w:rsidRPr="00954B54">
        <w:rPr>
          <w:rFonts w:ascii="Times New Roman" w:eastAsia="Calibri" w:hAnsi="Times New Roman" w:cs="Times New Roman"/>
          <w:iCs/>
          <w:sz w:val="24"/>
          <w:szCs w:val="24"/>
        </w:rPr>
        <w:t>The Street</w:t>
      </w:r>
      <w:r>
        <w:rPr>
          <w:rFonts w:ascii="Times New Roman" w:eastAsia="Calibri" w:hAnsi="Times New Roman" w:cs="Times New Roman"/>
          <w:iCs/>
          <w:sz w:val="24"/>
          <w:szCs w:val="24"/>
        </w:rPr>
        <w:t>”</w:t>
      </w:r>
    </w:p>
    <w:p w:rsidR="002A4A4C" w:rsidRPr="00954B54" w:rsidRDefault="002A4A4C" w:rsidP="00954B54">
      <w:pPr>
        <w:spacing w:after="0" w:line="240" w:lineRule="auto"/>
        <w:rPr>
          <w:rFonts w:ascii="Times New Roman" w:eastAsia="Calibri" w:hAnsi="Times New Roman" w:cs="Times New Roman"/>
          <w:sz w:val="24"/>
          <w:szCs w:val="24"/>
        </w:rPr>
      </w:pPr>
    </w:p>
    <w:p w:rsidR="00954B54" w:rsidRPr="00954B54" w:rsidRDefault="00954B54" w:rsidP="00954B54">
      <w:pPr>
        <w:spacing w:after="0" w:line="240" w:lineRule="auto"/>
        <w:rPr>
          <w:rFonts w:ascii="Times New Roman" w:eastAsia="Calibri" w:hAnsi="Times New Roman" w:cs="Times New Roman"/>
          <w:sz w:val="24"/>
          <w:szCs w:val="24"/>
        </w:rPr>
      </w:pPr>
      <w:r w:rsidRPr="00954B54">
        <w:rPr>
          <w:rFonts w:ascii="Times New Roman" w:eastAsia="Calibri" w:hAnsi="Times New Roman" w:cs="Times New Roman"/>
          <w:sz w:val="24"/>
          <w:szCs w:val="24"/>
        </w:rPr>
        <w:t xml:space="preserve">Supplementary texts: poetry selections, </w:t>
      </w:r>
      <w:r>
        <w:rPr>
          <w:rFonts w:ascii="Times New Roman" w:eastAsia="Calibri" w:hAnsi="Times New Roman" w:cs="Times New Roman"/>
          <w:sz w:val="24"/>
          <w:szCs w:val="24"/>
        </w:rPr>
        <w:t>“</w:t>
      </w:r>
      <w:r w:rsidRPr="00954B54">
        <w:rPr>
          <w:rFonts w:ascii="Times New Roman" w:eastAsia="Calibri" w:hAnsi="Times New Roman" w:cs="Times New Roman"/>
          <w:iCs/>
          <w:sz w:val="24"/>
          <w:szCs w:val="24"/>
        </w:rPr>
        <w:t>Sympathy</w:t>
      </w:r>
      <w:r>
        <w:rPr>
          <w:rFonts w:ascii="Times New Roman" w:eastAsia="Calibri" w:hAnsi="Times New Roman" w:cs="Times New Roman"/>
          <w:iCs/>
          <w:sz w:val="24"/>
          <w:szCs w:val="24"/>
        </w:rPr>
        <w:t>”</w:t>
      </w:r>
      <w:r w:rsidRPr="00954B54">
        <w:rPr>
          <w:rFonts w:ascii="Times New Roman" w:eastAsia="Calibri" w:hAnsi="Times New Roman" w:cs="Times New Roman"/>
          <w:sz w:val="24"/>
          <w:szCs w:val="24"/>
        </w:rPr>
        <w:t xml:space="preserve"> by Paul Laurence Dunb</w:t>
      </w:r>
      <w:r>
        <w:rPr>
          <w:rFonts w:ascii="Times New Roman" w:eastAsia="Calibri" w:hAnsi="Times New Roman" w:cs="Times New Roman"/>
          <w:sz w:val="24"/>
          <w:szCs w:val="24"/>
        </w:rPr>
        <w:t>a</w:t>
      </w:r>
      <w:r w:rsidRPr="00954B54">
        <w:rPr>
          <w:rFonts w:ascii="Times New Roman" w:eastAsia="Calibri" w:hAnsi="Times New Roman" w:cs="Times New Roman"/>
          <w:sz w:val="24"/>
          <w:szCs w:val="24"/>
        </w:rPr>
        <w:t>r</w:t>
      </w:r>
    </w:p>
    <w:p w:rsidR="00954B54" w:rsidRPr="00954B54" w:rsidRDefault="00954B54" w:rsidP="00954B54">
      <w:pPr>
        <w:spacing w:after="0" w:line="240" w:lineRule="auto"/>
        <w:rPr>
          <w:rFonts w:ascii="Times New Roman" w:eastAsia="Calibri" w:hAnsi="Times New Roman" w:cs="Times New Roman"/>
          <w:sz w:val="24"/>
          <w:szCs w:val="24"/>
        </w:rPr>
      </w:pPr>
      <w:r w:rsidRPr="00954B54">
        <w:rPr>
          <w:rFonts w:ascii="Times New Roman" w:eastAsia="Calibri" w:hAnsi="Times New Roman" w:cs="Times New Roman"/>
          <w:sz w:val="24"/>
          <w:szCs w:val="24"/>
        </w:rPr>
        <w:t xml:space="preserve">Perfection Learning: Miracle Worker and related readings for </w:t>
      </w:r>
      <w:r>
        <w:rPr>
          <w:rFonts w:ascii="Times New Roman" w:eastAsia="Calibri" w:hAnsi="Times New Roman" w:cs="Times New Roman"/>
          <w:sz w:val="24"/>
          <w:szCs w:val="24"/>
        </w:rPr>
        <w:t>“</w:t>
      </w:r>
      <w:r w:rsidRPr="00954B54">
        <w:rPr>
          <w:rFonts w:ascii="Times New Roman" w:eastAsia="Calibri" w:hAnsi="Times New Roman" w:cs="Times New Roman"/>
          <w:i/>
          <w:iCs/>
          <w:sz w:val="24"/>
          <w:szCs w:val="24"/>
        </w:rPr>
        <w:t>Three Days to See</w:t>
      </w:r>
      <w:r>
        <w:rPr>
          <w:rFonts w:ascii="Times New Roman" w:eastAsia="Calibri" w:hAnsi="Times New Roman" w:cs="Times New Roman"/>
          <w:i/>
          <w:iCs/>
          <w:sz w:val="24"/>
          <w:szCs w:val="24"/>
        </w:rPr>
        <w:t>”</w:t>
      </w:r>
      <w:r w:rsidRPr="00954B54">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w:t>
      </w:r>
      <w:r w:rsidRPr="00954B54">
        <w:rPr>
          <w:rFonts w:ascii="Times New Roman" w:eastAsia="Calibri" w:hAnsi="Times New Roman" w:cs="Times New Roman"/>
          <w:i/>
          <w:iCs/>
          <w:sz w:val="24"/>
          <w:szCs w:val="24"/>
        </w:rPr>
        <w:t>A Man</w:t>
      </w:r>
      <w:r>
        <w:rPr>
          <w:rFonts w:ascii="Times New Roman" w:eastAsia="Calibri" w:hAnsi="Times New Roman" w:cs="Times New Roman"/>
          <w:i/>
          <w:iCs/>
          <w:sz w:val="24"/>
          <w:szCs w:val="24"/>
        </w:rPr>
        <w:t>”, “</w:t>
      </w:r>
      <w:r w:rsidRPr="00954B54">
        <w:rPr>
          <w:rFonts w:ascii="Times New Roman" w:eastAsia="Calibri" w:hAnsi="Times New Roman" w:cs="Times New Roman"/>
          <w:i/>
          <w:iCs/>
          <w:sz w:val="24"/>
          <w:szCs w:val="24"/>
        </w:rPr>
        <w:t>Letter from Birmingham Jai</w:t>
      </w:r>
      <w:r>
        <w:rPr>
          <w:rFonts w:ascii="Times New Roman" w:eastAsia="Calibri" w:hAnsi="Times New Roman" w:cs="Times New Roman"/>
          <w:i/>
          <w:iCs/>
          <w:sz w:val="24"/>
          <w:szCs w:val="24"/>
        </w:rPr>
        <w:t>l”</w:t>
      </w:r>
      <w:r>
        <w:rPr>
          <w:rFonts w:ascii="Times New Roman" w:eastAsia="Calibri" w:hAnsi="Times New Roman" w:cs="Times New Roman"/>
          <w:sz w:val="24"/>
          <w:szCs w:val="24"/>
        </w:rPr>
        <w:t xml:space="preserve">, excerpts from </w:t>
      </w:r>
      <w:r w:rsidRPr="00954B54">
        <w:rPr>
          <w:rFonts w:ascii="Times New Roman" w:eastAsia="Calibri" w:hAnsi="Times New Roman" w:cs="Times New Roman"/>
          <w:sz w:val="24"/>
          <w:szCs w:val="24"/>
          <w:u w:val="single"/>
        </w:rPr>
        <w:t>I Am Malala</w:t>
      </w:r>
    </w:p>
    <w:p w:rsidR="002A4A4C" w:rsidRDefault="002A4A4C" w:rsidP="00954B54">
      <w:pPr>
        <w:spacing w:after="0" w:line="240" w:lineRule="auto"/>
        <w:rPr>
          <w:rFonts w:ascii="Times New Roman" w:eastAsia="Calibri" w:hAnsi="Times New Roman" w:cs="Times New Roman"/>
          <w:color w:val="FF0066"/>
          <w:sz w:val="24"/>
          <w:szCs w:val="24"/>
        </w:rPr>
      </w:pPr>
    </w:p>
    <w:p w:rsidR="00954B54" w:rsidRPr="00954B54" w:rsidRDefault="00954B54" w:rsidP="00954B54">
      <w:pPr>
        <w:spacing w:after="0" w:line="240" w:lineRule="auto"/>
        <w:rPr>
          <w:rFonts w:ascii="Times New Roman" w:eastAsia="Calibri" w:hAnsi="Times New Roman" w:cs="Times New Roman"/>
          <w:color w:val="FF0066"/>
          <w:sz w:val="24"/>
          <w:szCs w:val="24"/>
        </w:rPr>
      </w:pPr>
      <w:r w:rsidRPr="00954B54">
        <w:rPr>
          <w:rFonts w:ascii="Times New Roman" w:eastAsia="Calibri" w:hAnsi="Times New Roman" w:cs="Times New Roman"/>
          <w:color w:val="FF0066"/>
          <w:sz w:val="24"/>
          <w:szCs w:val="24"/>
        </w:rPr>
        <w:t xml:space="preserve">ACC- </w:t>
      </w:r>
      <w:r w:rsidRPr="00954B54">
        <w:rPr>
          <w:rFonts w:ascii="Times New Roman" w:eastAsia="Calibri" w:hAnsi="Times New Roman" w:cs="Times New Roman"/>
          <w:i/>
          <w:iCs/>
          <w:color w:val="FF0066"/>
          <w:sz w:val="24"/>
          <w:szCs w:val="24"/>
        </w:rPr>
        <w:t>Harrison Bergeron</w:t>
      </w:r>
      <w:r w:rsidRPr="00954B54">
        <w:rPr>
          <w:rFonts w:ascii="Times New Roman" w:eastAsia="Calibri" w:hAnsi="Times New Roman" w:cs="Times New Roman"/>
          <w:color w:val="FF0066"/>
          <w:sz w:val="24"/>
          <w:szCs w:val="24"/>
        </w:rPr>
        <w:t xml:space="preserve"> by Kurt Vonnegut</w:t>
      </w:r>
    </w:p>
    <w:p w:rsidR="00222399" w:rsidRPr="009325F6" w:rsidRDefault="00222399" w:rsidP="0022239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649"/>
      </w:tblGrid>
      <w:tr w:rsidR="00222399" w:rsidRPr="009325F6" w:rsidTr="0039209D">
        <w:trPr>
          <w:trHeight w:val="160"/>
        </w:trPr>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Closure</w:t>
            </w:r>
          </w:p>
        </w:tc>
      </w:tr>
      <w:tr w:rsidR="00222399" w:rsidRPr="009325F6" w:rsidTr="0039209D">
        <w:trPr>
          <w:trHeight w:val="160"/>
        </w:trPr>
        <w:tc>
          <w:tcPr>
            <w:tcW w:w="0" w:type="auto"/>
            <w:tcBorders>
              <w:top w:val="single" w:sz="8" w:space="0" w:color="000000"/>
            </w:tcBorders>
            <w:hideMark/>
          </w:tcPr>
          <w:p w:rsidR="00222399" w:rsidRPr="009325F6" w:rsidRDefault="00222399" w:rsidP="0039209D">
            <w:pPr>
              <w:spacing w:after="0" w:line="240" w:lineRule="auto"/>
              <w:rPr>
                <w:rFonts w:ascii="Times New Roman" w:eastAsia="Times New Roman" w:hAnsi="Times New Roman" w:cs="Times New Roman"/>
                <w:sz w:val="24"/>
                <w:szCs w:val="24"/>
              </w:rPr>
            </w:pP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Low-Stakes Quizzes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Exit Tickets</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Ask learning based questions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Ask students to summarize or ask questions about what they learned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Collaborate with peers to summarize what they learned </w:t>
            </w:r>
          </w:p>
          <w:p w:rsidR="00222399" w:rsidRPr="009325F6" w:rsidRDefault="00222399" w:rsidP="0039209D">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Following Bloom’s Taxonomy, Create questions </w:t>
            </w:r>
          </w:p>
        </w:tc>
      </w:tr>
      <w:tr w:rsidR="00222399" w:rsidRPr="009325F6" w:rsidTr="0039209D">
        <w:trPr>
          <w:trHeight w:val="375"/>
        </w:trPr>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D20379">
              <w:rPr>
                <w:rFonts w:ascii="Times New Roman" w:eastAsia="Times New Roman" w:hAnsi="Times New Roman" w:cs="Times New Roman"/>
                <w:b/>
                <w:bCs/>
                <w:color w:val="292929"/>
                <w:sz w:val="24"/>
                <w:szCs w:val="24"/>
              </w:rPr>
              <w:t>E</w:t>
            </w:r>
            <w:r w:rsidRPr="009325F6">
              <w:rPr>
                <w:rFonts w:ascii="Times New Roman" w:eastAsia="Times New Roman" w:hAnsi="Times New Roman" w:cs="Times New Roman"/>
                <w:b/>
                <w:bCs/>
                <w:color w:val="292929"/>
                <w:sz w:val="24"/>
                <w:szCs w:val="24"/>
              </w:rPr>
              <w:t>LL</w:t>
            </w:r>
          </w:p>
        </w:tc>
      </w:tr>
      <w:tr w:rsidR="00222399" w:rsidRPr="009325F6" w:rsidTr="0039209D">
        <w:trPr>
          <w:trHeight w:val="160"/>
        </w:trPr>
        <w:tc>
          <w:tcPr>
            <w:tcW w:w="0" w:type="auto"/>
            <w:tcBorders>
              <w:top w:val="single" w:sz="8" w:space="0" w:color="000000"/>
            </w:tcBorders>
            <w:hideMark/>
          </w:tcPr>
          <w:p w:rsidR="00222399" w:rsidRPr="009325F6" w:rsidRDefault="00222399" w:rsidP="0039209D">
            <w:pPr>
              <w:spacing w:after="0" w:line="240" w:lineRule="auto"/>
              <w:rPr>
                <w:rFonts w:ascii="Times New Roman" w:eastAsia="Times New Roman" w:hAnsi="Times New Roman" w:cs="Times New Roman"/>
                <w:sz w:val="24"/>
                <w:szCs w:val="24"/>
              </w:rPr>
            </w:pPr>
          </w:p>
          <w:p w:rsidR="00222399" w:rsidRPr="009325F6" w:rsidRDefault="00222399" w:rsidP="0039209D">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(but not limited to):</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Copies of notes via Google Classroom</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Extended Time</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Conference with teacher for assignments</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Simplified written and verbal Instructions</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E-Dictionaries or Google Translate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Peer partners/cooperative learning</w:t>
            </w:r>
          </w:p>
          <w:p w:rsidR="00222399" w:rsidRPr="009325F6" w:rsidRDefault="00222399" w:rsidP="0039209D">
            <w:pPr>
              <w:spacing w:after="0" w:line="240" w:lineRule="auto"/>
              <w:rPr>
                <w:rFonts w:ascii="Times New Roman" w:eastAsia="Times New Roman" w:hAnsi="Times New Roman" w:cs="Times New Roman"/>
                <w:sz w:val="24"/>
                <w:szCs w:val="24"/>
              </w:rPr>
            </w:pPr>
          </w:p>
        </w:tc>
      </w:tr>
    </w:tbl>
    <w:p w:rsidR="00222399" w:rsidRPr="009325F6" w:rsidRDefault="00222399" w:rsidP="0022239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262"/>
      </w:tblGrid>
      <w:tr w:rsidR="00222399" w:rsidRPr="009325F6" w:rsidTr="0039209D">
        <w:trPr>
          <w:trHeight w:val="160"/>
        </w:trPr>
        <w:tc>
          <w:tcPr>
            <w:tcW w:w="0" w:type="auto"/>
            <w:tcBorders>
              <w:bottom w:val="single" w:sz="8" w:space="0" w:color="000000"/>
            </w:tcBorders>
            <w:shd w:val="clear" w:color="auto" w:fill="FFFFFF"/>
            <w:vAlign w:val="center"/>
            <w:hideMark/>
          </w:tcPr>
          <w:p w:rsidR="00222399" w:rsidRDefault="00222399" w:rsidP="0039209D">
            <w:pPr>
              <w:spacing w:after="0" w:line="240" w:lineRule="auto"/>
              <w:rPr>
                <w:rFonts w:ascii="Times New Roman" w:eastAsia="Times New Roman" w:hAnsi="Times New Roman" w:cs="Times New Roman"/>
                <w:b/>
                <w:bCs/>
                <w:color w:val="292929"/>
                <w:sz w:val="24"/>
                <w:szCs w:val="24"/>
              </w:rPr>
            </w:pP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Special Education</w:t>
            </w:r>
          </w:p>
        </w:tc>
      </w:tr>
      <w:tr w:rsidR="00222399" w:rsidRPr="009325F6" w:rsidTr="0039209D">
        <w:trPr>
          <w:trHeight w:val="160"/>
        </w:trPr>
        <w:tc>
          <w:tcPr>
            <w:tcW w:w="0" w:type="auto"/>
            <w:tcBorders>
              <w:top w:val="single" w:sz="8" w:space="0" w:color="000000"/>
            </w:tcBorders>
            <w:hideMark/>
          </w:tcPr>
          <w:p w:rsidR="00222399" w:rsidRPr="009325F6" w:rsidRDefault="00222399" w:rsidP="0039209D">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Specific accommodations will be made according to IEP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(but not limited to):</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graphic organizers for writing</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opportunity to conference with teacher before submitting writing</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review sheets/ study guides for tests</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reading guides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group seating during cooperative learning activities</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Chromebook and access to all work via Google Classroom</w:t>
            </w:r>
          </w:p>
        </w:tc>
      </w:tr>
    </w:tbl>
    <w:p w:rsidR="00222399" w:rsidRPr="009325F6" w:rsidRDefault="00222399" w:rsidP="0022239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012"/>
      </w:tblGrid>
      <w:tr w:rsidR="00222399" w:rsidRPr="009325F6" w:rsidTr="0039209D">
        <w:trPr>
          <w:trHeight w:val="280"/>
        </w:trPr>
        <w:tc>
          <w:tcPr>
            <w:tcW w:w="0" w:type="auto"/>
            <w:tcBorders>
              <w:bottom w:val="single" w:sz="8" w:space="0" w:color="000000"/>
            </w:tcBorders>
            <w:shd w:val="clear" w:color="auto" w:fill="FFFFFF"/>
            <w:vAlign w:val="center"/>
            <w:hideMark/>
          </w:tcPr>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463784" w:rsidRDefault="00463784" w:rsidP="0039209D">
            <w:pPr>
              <w:spacing w:after="0" w:line="240" w:lineRule="auto"/>
              <w:rPr>
                <w:rFonts w:ascii="Times New Roman" w:eastAsia="Times New Roman" w:hAnsi="Times New Roman" w:cs="Times New Roman"/>
                <w:b/>
                <w:bCs/>
                <w:color w:val="292929"/>
                <w:sz w:val="24"/>
                <w:szCs w:val="24"/>
              </w:rPr>
            </w:pP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504</w:t>
            </w:r>
          </w:p>
        </w:tc>
      </w:tr>
      <w:tr w:rsidR="00222399" w:rsidRPr="009325F6" w:rsidTr="0039209D">
        <w:trPr>
          <w:trHeight w:val="160"/>
        </w:trPr>
        <w:tc>
          <w:tcPr>
            <w:tcW w:w="0" w:type="auto"/>
            <w:tcBorders>
              <w:top w:val="single" w:sz="8" w:space="0" w:color="000000"/>
            </w:tcBorders>
            <w:hideMark/>
          </w:tcPr>
          <w:p w:rsidR="00222399" w:rsidRPr="009325F6" w:rsidRDefault="00222399" w:rsidP="0039209D">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 xml:space="preserve">Determined by current 504 plans </w:t>
            </w:r>
            <w:r w:rsidRPr="009325F6">
              <w:rPr>
                <w:rFonts w:ascii="Times New Roman" w:eastAsia="Times New Roman" w:hAnsi="Times New Roman" w:cs="Times New Roman"/>
                <w:color w:val="000000"/>
                <w:sz w:val="24"/>
                <w:szCs w:val="24"/>
              </w:rPr>
              <w:br/>
            </w:r>
            <w:r w:rsidRPr="009325F6">
              <w:rPr>
                <w:rFonts w:ascii="Times New Roman" w:eastAsia="Times New Roman" w:hAnsi="Times New Roman" w:cs="Times New Roman"/>
                <w:color w:val="000000"/>
                <w:sz w:val="24"/>
                <w:szCs w:val="24"/>
              </w:rPr>
              <w:br/>
              <w:t>Some Examples Include (but not limited to): </w:t>
            </w:r>
          </w:p>
          <w:p w:rsidR="00222399" w:rsidRPr="009325F6" w:rsidRDefault="00222399" w:rsidP="0039209D">
            <w:pPr>
              <w:spacing w:before="240"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preferential seating</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extended time on tests and assignments</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reduced homework or classwork</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visual, or technology aids</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modified textbooks or audio-video materials</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behavior management support</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testing</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excused lateness for submission of work</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pre-approved nurse's office visits and accompaniment to visits</w:t>
            </w:r>
          </w:p>
          <w:p w:rsidR="00222399" w:rsidRPr="009325F6" w:rsidRDefault="00222399" w:rsidP="0039209D">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occupational, speech or physical therapy</w:t>
            </w:r>
          </w:p>
        </w:tc>
      </w:tr>
    </w:tbl>
    <w:p w:rsidR="00222399" w:rsidRPr="00D20379" w:rsidRDefault="00222399" w:rsidP="00222399">
      <w:pPr>
        <w:spacing w:after="240" w:line="240" w:lineRule="auto"/>
        <w:rPr>
          <w:rFonts w:ascii="Times New Roman" w:eastAsia="Times New Roman" w:hAnsi="Times New Roman" w:cs="Times New Roman"/>
          <w:sz w:val="24"/>
          <w:szCs w:val="24"/>
        </w:rPr>
      </w:pPr>
    </w:p>
    <w:p w:rsidR="00222399" w:rsidRDefault="00222399" w:rsidP="00222399">
      <w:pPr>
        <w:spacing w:after="240" w:line="240" w:lineRule="auto"/>
        <w:rPr>
          <w:rFonts w:ascii="Times New Roman" w:eastAsia="Times New Roman" w:hAnsi="Times New Roman" w:cs="Times New Roman"/>
          <w:sz w:val="24"/>
          <w:szCs w:val="24"/>
        </w:rPr>
      </w:pPr>
    </w:p>
    <w:p w:rsidR="002A4A4C" w:rsidRPr="00D20379" w:rsidRDefault="002A4A4C" w:rsidP="0022239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102"/>
      </w:tblGrid>
      <w:tr w:rsidR="00222399" w:rsidRPr="009325F6" w:rsidTr="0039209D">
        <w:trPr>
          <w:trHeight w:val="160"/>
        </w:trPr>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At Risk</w:t>
            </w:r>
          </w:p>
        </w:tc>
      </w:tr>
      <w:tr w:rsidR="00222399" w:rsidRPr="009325F6" w:rsidTr="0039209D">
        <w:trPr>
          <w:trHeight w:val="160"/>
        </w:trPr>
        <w:tc>
          <w:tcPr>
            <w:tcW w:w="0" w:type="auto"/>
            <w:tcBorders>
              <w:top w:val="single" w:sz="8" w:space="0" w:color="000000"/>
            </w:tcBorders>
            <w:hideMark/>
          </w:tcPr>
          <w:p w:rsidR="00222399" w:rsidRPr="009325F6" w:rsidRDefault="00222399" w:rsidP="0039209D">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Accommodations will be given as needed for at risk students. </w:t>
            </w:r>
          </w:p>
          <w:p w:rsidR="00222399" w:rsidRPr="009325F6" w:rsidRDefault="00222399" w:rsidP="0039209D">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 but not limited to): </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Have students restate information</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Provision of notes or outlines</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and visual cues regarding directions and staying on task</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Adjusted assignment timelines or reduced work</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Visual daily schedule</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Immediate feedback</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Work-in-progress check</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Pace long-term projects</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Preview test procedures</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Film, audio or video supplements in place of reading text</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Cue/model expected behavior</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Use peer supports and mentoring</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Frequent parent check ins</w:t>
            </w:r>
          </w:p>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Chart progress and maintain data</w:t>
            </w:r>
          </w:p>
          <w:p w:rsidR="00222399" w:rsidRPr="009325F6" w:rsidRDefault="00222399" w:rsidP="0039209D">
            <w:pPr>
              <w:spacing w:after="0" w:line="240" w:lineRule="auto"/>
              <w:rPr>
                <w:rFonts w:ascii="Times New Roman" w:eastAsia="Times New Roman" w:hAnsi="Times New Roman" w:cs="Times New Roman"/>
                <w:sz w:val="24"/>
                <w:szCs w:val="24"/>
              </w:rPr>
            </w:pPr>
          </w:p>
        </w:tc>
      </w:tr>
    </w:tbl>
    <w:p w:rsidR="00222399" w:rsidRPr="009325F6" w:rsidRDefault="00222399" w:rsidP="0022239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49"/>
      </w:tblGrid>
      <w:tr w:rsidR="00222399" w:rsidRPr="009325F6" w:rsidTr="0039209D">
        <w:trPr>
          <w:trHeight w:val="160"/>
        </w:trPr>
        <w:tc>
          <w:tcPr>
            <w:tcW w:w="0" w:type="auto"/>
            <w:tcBorders>
              <w:bottom w:val="single" w:sz="8" w:space="0" w:color="000000"/>
            </w:tcBorders>
            <w:shd w:val="clear" w:color="auto" w:fill="FFFFFF"/>
            <w:vAlign w:val="center"/>
            <w:hideMark/>
          </w:tcPr>
          <w:p w:rsidR="00222399" w:rsidRPr="009325F6" w:rsidRDefault="00222399"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Gifted and Talented</w:t>
            </w:r>
          </w:p>
        </w:tc>
      </w:tr>
      <w:tr w:rsidR="00222399" w:rsidRPr="009325F6" w:rsidTr="00954B54">
        <w:trPr>
          <w:trHeight w:val="1477"/>
        </w:trPr>
        <w:tc>
          <w:tcPr>
            <w:tcW w:w="0" w:type="auto"/>
            <w:tcBorders>
              <w:top w:val="single" w:sz="8" w:space="0" w:color="000000"/>
            </w:tcBorders>
            <w:hideMark/>
          </w:tcPr>
          <w:p w:rsidR="00222399" w:rsidRPr="009325F6" w:rsidRDefault="00222399" w:rsidP="00954B54">
            <w:pPr>
              <w:spacing w:after="0" w:line="240" w:lineRule="auto"/>
              <w:rPr>
                <w:rFonts w:ascii="Times New Roman" w:eastAsia="Times New Roman" w:hAnsi="Times New Roman" w:cs="Times New Roman"/>
                <w:sz w:val="24"/>
                <w:szCs w:val="24"/>
              </w:rPr>
            </w:pPr>
          </w:p>
          <w:p w:rsidR="00222399" w:rsidRPr="009325F6" w:rsidRDefault="00222399" w:rsidP="00954B54">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 Include (but not limited to):</w:t>
            </w:r>
          </w:p>
          <w:p w:rsidR="00222399" w:rsidRPr="009325F6" w:rsidRDefault="00222399" w:rsidP="00954B54">
            <w:pPr>
              <w:spacing w:before="240"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Provide links to related articles for enrichment</w:t>
            </w:r>
          </w:p>
          <w:p w:rsidR="00222399" w:rsidRPr="009325F6" w:rsidRDefault="00222399" w:rsidP="00954B54">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Offer choice for presentation of the poem and method of audience engagement</w:t>
            </w:r>
          </w:p>
          <w:p w:rsidR="00222399" w:rsidRPr="009325F6" w:rsidRDefault="00222399" w:rsidP="00954B54">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Students will make connections to their own interests and reading background</w:t>
            </w:r>
          </w:p>
          <w:p w:rsidR="00222399" w:rsidRDefault="00222399" w:rsidP="00954B54">
            <w:pPr>
              <w:spacing w:after="0" w:line="240" w:lineRule="auto"/>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Focus on effort and practice</w:t>
            </w:r>
          </w:p>
          <w:p w:rsidR="00954B54" w:rsidRPr="009325F6" w:rsidRDefault="00954B54" w:rsidP="00954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Opportunity </w:t>
            </w:r>
            <w:r>
              <w:rPr>
                <w:rFonts w:ascii="Times New Roman" w:eastAsia="Times New Roman" w:hAnsi="Times New Roman"/>
                <w:sz w:val="24"/>
                <w:szCs w:val="24"/>
              </w:rPr>
              <w:t>to present poems by memory and to extend essays for longer length</w:t>
            </w:r>
          </w:p>
          <w:p w:rsidR="00222399" w:rsidRDefault="00222399" w:rsidP="00954B54">
            <w:pPr>
              <w:spacing w:after="240" w:line="240" w:lineRule="auto"/>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Encourage risk taking</w:t>
            </w:r>
          </w:p>
          <w:p w:rsidR="00222399" w:rsidRPr="009325F6" w:rsidRDefault="00954B54" w:rsidP="00954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66"/>
                <w:sz w:val="24"/>
                <w:szCs w:val="24"/>
              </w:rPr>
              <w:t>S</w:t>
            </w:r>
            <w:r w:rsidRPr="00954B54">
              <w:rPr>
                <w:rFonts w:ascii="Times New Roman" w:eastAsia="Times New Roman" w:hAnsi="Times New Roman" w:cs="Times New Roman"/>
                <w:color w:val="FF0066"/>
                <w:sz w:val="24"/>
                <w:szCs w:val="24"/>
              </w:rPr>
              <w:t>uggested reading enrichment for fast readers:  </w:t>
            </w:r>
            <w:r w:rsidRPr="00954B54">
              <w:rPr>
                <w:rFonts w:ascii="Times New Roman" w:eastAsia="Times New Roman" w:hAnsi="Times New Roman" w:cs="Times New Roman"/>
                <w:color w:val="FF0066"/>
                <w:sz w:val="24"/>
                <w:szCs w:val="24"/>
                <w:u w:val="thick"/>
              </w:rPr>
              <w:t>I Am Malala</w:t>
            </w:r>
          </w:p>
        </w:tc>
      </w:tr>
    </w:tbl>
    <w:p w:rsidR="00222399" w:rsidRPr="00D20379" w:rsidRDefault="00222399" w:rsidP="00954B54">
      <w:pPr>
        <w:spacing w:line="240" w:lineRule="auto"/>
        <w:rPr>
          <w:rFonts w:ascii="Times New Roman" w:hAnsi="Times New Roman" w:cs="Times New Roman"/>
          <w:sz w:val="24"/>
          <w:szCs w:val="24"/>
        </w:rPr>
      </w:pPr>
      <w:r w:rsidRPr="00D20379">
        <w:rPr>
          <w:rFonts w:ascii="Times New Roman" w:eastAsia="Times New Roman" w:hAnsi="Times New Roman" w:cs="Times New Roman"/>
          <w:sz w:val="24"/>
          <w:szCs w:val="24"/>
        </w:rPr>
        <w:br/>
      </w:r>
    </w:p>
    <w:p w:rsidR="007D2B16" w:rsidRDefault="007D2B16"/>
    <w:sectPr w:rsidR="007D2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65F3C"/>
    <w:multiLevelType w:val="hybridMultilevel"/>
    <w:tmpl w:val="AF804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7E40D9"/>
    <w:multiLevelType w:val="hybridMultilevel"/>
    <w:tmpl w:val="734A7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399"/>
    <w:rsid w:val="00222399"/>
    <w:rsid w:val="00270CC1"/>
    <w:rsid w:val="002A4A4C"/>
    <w:rsid w:val="00463784"/>
    <w:rsid w:val="004A6677"/>
    <w:rsid w:val="007D2B16"/>
    <w:rsid w:val="00916581"/>
    <w:rsid w:val="00954B54"/>
    <w:rsid w:val="0096221A"/>
    <w:rsid w:val="00FF2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FD00"/>
  <w15:chartTrackingRefBased/>
  <w15:docId w15:val="{541712CB-6627-43A8-BFD8-79E217A7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23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j.gov/education/aps/cccs/care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12</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Tina</dc:creator>
  <cp:keywords/>
  <dc:description/>
  <cp:lastModifiedBy>Papa, Tina</cp:lastModifiedBy>
  <cp:revision>4</cp:revision>
  <dcterms:created xsi:type="dcterms:W3CDTF">2019-08-19T14:36:00Z</dcterms:created>
  <dcterms:modified xsi:type="dcterms:W3CDTF">2019-08-19T18:09:00Z</dcterms:modified>
</cp:coreProperties>
</file>